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0F4D55" w:rsidP="000F4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0F4D55" w:rsidRDefault="000F4D55" w:rsidP="000F4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ПИ-ПОИТ+ПОИБМС-4</w:t>
      </w:r>
    </w:p>
    <w:p w:rsidR="000F4D55" w:rsidRPr="000F4D55" w:rsidRDefault="000F4D55" w:rsidP="000F4D5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</w:t>
      </w:r>
    </w:p>
    <w:p w:rsidR="002F05DA" w:rsidRPr="00553227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1D609B" w:rsidRPr="001D609B">
        <w:rPr>
          <w:rFonts w:ascii="Courier New" w:hAnsi="Courier New" w:cs="Courier New"/>
          <w:b/>
          <w:sz w:val="28"/>
          <w:szCs w:val="28"/>
        </w:rPr>
        <w:t xml:space="preserve"> </w:t>
      </w:r>
      <w:r w:rsidR="001D609B">
        <w:rPr>
          <w:rFonts w:ascii="Courier New" w:hAnsi="Courier New" w:cs="Courier New"/>
          <w:sz w:val="28"/>
          <w:szCs w:val="28"/>
        </w:rPr>
        <w:t>запустить контейнер из smw60/postgres11</w:t>
      </w:r>
    </w:p>
    <w:p w:rsidR="00553227" w:rsidRDefault="00553227" w:rsidP="0055322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5322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19700" cy="1152525"/>
            <wp:effectExtent l="19050" t="19050" r="19050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DA" w:rsidRDefault="00575583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066925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DA" w:rsidRDefault="000F4D55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F05DA">
        <w:rPr>
          <w:rFonts w:ascii="Courier New" w:hAnsi="Courier New" w:cs="Courier New"/>
          <w:b/>
          <w:sz w:val="28"/>
          <w:szCs w:val="28"/>
        </w:rPr>
        <w:t xml:space="preserve"> </w:t>
      </w:r>
      <w:r w:rsidR="001D609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57200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09B" w:rsidRDefault="00553227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64795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09B" w:rsidRDefault="001D609B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64537" w:rsidRPr="00864537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86453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864537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864537">
        <w:rPr>
          <w:rFonts w:ascii="Courier New" w:hAnsi="Courier New" w:cs="Courier New"/>
          <w:sz w:val="28"/>
          <w:szCs w:val="28"/>
          <w:lang w:val="en-US"/>
        </w:rPr>
        <w:t xml:space="preserve">  run –link</w:t>
      </w:r>
    </w:p>
    <w:p w:rsidR="00864537" w:rsidRDefault="00864537" w:rsidP="0086453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23900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537" w:rsidRDefault="00864537" w:rsidP="0086453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638425"/>
            <wp:effectExtent l="19050" t="19050" r="28575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537" w:rsidRDefault="00864537" w:rsidP="0086453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485900"/>
            <wp:effectExtent l="19050" t="19050" r="1905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DA" w:rsidRPr="00864537" w:rsidRDefault="00864537" w:rsidP="0086453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6453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P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sz w:val="28"/>
          <w:szCs w:val="28"/>
        </w:rPr>
        <w:t>задача</w:t>
      </w:r>
      <w:r w:rsidRPr="000F4D55">
        <w:rPr>
          <w:rFonts w:ascii="Courier New" w:hAnsi="Courier New" w:cs="Courier New"/>
          <w:b/>
          <w:sz w:val="28"/>
          <w:szCs w:val="28"/>
        </w:rPr>
        <w:t xml:space="preserve">: </w:t>
      </w:r>
      <w:r w:rsidRPr="000F4D55">
        <w:rPr>
          <w:rFonts w:ascii="Courier New" w:hAnsi="Courier New" w:cs="Courier New"/>
          <w:sz w:val="28"/>
          <w:szCs w:val="28"/>
        </w:rPr>
        <w:t xml:space="preserve">создать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0F4D5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работающее на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 w:rsidRPr="000F4D55">
        <w:rPr>
          <w:rFonts w:ascii="Courier New" w:hAnsi="Courier New" w:cs="Courier New"/>
          <w:sz w:val="28"/>
          <w:szCs w:val="28"/>
        </w:rPr>
        <w:t>.</w:t>
      </w:r>
    </w:p>
    <w:p w:rsidR="006F4C0A" w:rsidRDefault="006F4C0A" w:rsidP="00AD659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CB4235" w:rsidRDefault="000F4D55" w:rsidP="00CB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sectPr w:rsidR="000F4D55" w:rsidRPr="00CB423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C2" w:rsidRDefault="00BB32C2" w:rsidP="00542A24">
      <w:pPr>
        <w:spacing w:after="0" w:line="240" w:lineRule="auto"/>
      </w:pPr>
      <w:r>
        <w:separator/>
      </w:r>
    </w:p>
  </w:endnote>
  <w:end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461935"/>
      <w:docPartObj>
        <w:docPartGallery w:val="Page Numbers (Bottom of Page)"/>
        <w:docPartUnique/>
      </w:docPartObj>
    </w:sdtPr>
    <w:sdtEndPr/>
    <w:sdtContent>
      <w:p w:rsidR="00542A24" w:rsidRDefault="00542A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EFD">
          <w:rPr>
            <w:noProof/>
          </w:rPr>
          <w:t>3</w:t>
        </w:r>
        <w:r>
          <w:fldChar w:fldCharType="end"/>
        </w:r>
      </w:p>
    </w:sdtContent>
  </w:sdt>
  <w:p w:rsidR="00542A24" w:rsidRDefault="00542A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C2" w:rsidRDefault="00BB32C2" w:rsidP="00542A24">
      <w:pPr>
        <w:spacing w:after="0" w:line="240" w:lineRule="auto"/>
      </w:pPr>
      <w:r>
        <w:separator/>
      </w:r>
    </w:p>
  </w:footnote>
  <w:foot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2E1F"/>
    <w:multiLevelType w:val="multilevel"/>
    <w:tmpl w:val="DC428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81771"/>
    <w:multiLevelType w:val="hybridMultilevel"/>
    <w:tmpl w:val="023611A0"/>
    <w:lvl w:ilvl="0" w:tplc="68DC3B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55"/>
    <w:rsid w:val="00096A92"/>
    <w:rsid w:val="000F4D55"/>
    <w:rsid w:val="001302F5"/>
    <w:rsid w:val="0018379B"/>
    <w:rsid w:val="001D609B"/>
    <w:rsid w:val="00204C3F"/>
    <w:rsid w:val="00234015"/>
    <w:rsid w:val="002A69FB"/>
    <w:rsid w:val="002F05DA"/>
    <w:rsid w:val="00355933"/>
    <w:rsid w:val="00542A24"/>
    <w:rsid w:val="00553227"/>
    <w:rsid w:val="00575583"/>
    <w:rsid w:val="005D375E"/>
    <w:rsid w:val="006F4C0A"/>
    <w:rsid w:val="00724BE3"/>
    <w:rsid w:val="00770805"/>
    <w:rsid w:val="00827B88"/>
    <w:rsid w:val="00832940"/>
    <w:rsid w:val="00864537"/>
    <w:rsid w:val="00AD6594"/>
    <w:rsid w:val="00AE33C9"/>
    <w:rsid w:val="00B11F42"/>
    <w:rsid w:val="00B15310"/>
    <w:rsid w:val="00B52EFD"/>
    <w:rsid w:val="00BB32C2"/>
    <w:rsid w:val="00BB593A"/>
    <w:rsid w:val="00BD5824"/>
    <w:rsid w:val="00C66824"/>
    <w:rsid w:val="00CB4235"/>
    <w:rsid w:val="00CF0327"/>
    <w:rsid w:val="00D61B3D"/>
    <w:rsid w:val="00E44F85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8E7D2-A579-4B2C-A187-A445B899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A24"/>
  </w:style>
  <w:style w:type="paragraph" w:styleId="a8">
    <w:name w:val="footer"/>
    <w:basedOn w:val="a"/>
    <w:link w:val="a9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1665-1668-4F17-8BA9-D505EE12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10</cp:revision>
  <dcterms:created xsi:type="dcterms:W3CDTF">2020-11-12T20:10:00Z</dcterms:created>
  <dcterms:modified xsi:type="dcterms:W3CDTF">2020-11-19T22:08:00Z</dcterms:modified>
</cp:coreProperties>
</file>