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60C5" w14:textId="15395F17" w:rsidR="009568DE" w:rsidRDefault="009568DE" w:rsidP="00477A8D">
      <w:pPr>
        <w:pStyle w:val="Heading1"/>
      </w:pPr>
      <w:r>
        <w:t>Environment</w:t>
      </w:r>
    </w:p>
    <w:p w14:paraId="3BE4C2FB" w14:textId="266E3C43" w:rsidR="009568DE" w:rsidRPr="00B84CED" w:rsidRDefault="009568DE" w:rsidP="009568DE">
      <w:pPr>
        <w:pStyle w:val="ListParagraph"/>
        <w:numPr>
          <w:ilvl w:val="0"/>
          <w:numId w:val="2"/>
        </w:numPr>
      </w:pPr>
      <w:r w:rsidRPr="009568DE">
        <w:t xml:space="preserve">Node.js version: </w:t>
      </w:r>
      <w:r w:rsidRPr="009568DE">
        <w:rPr>
          <w:b/>
          <w:bCs/>
        </w:rPr>
        <w:t>1</w:t>
      </w:r>
      <w:r w:rsidR="00933016">
        <w:rPr>
          <w:b/>
          <w:bCs/>
        </w:rPr>
        <w:t>8</w:t>
      </w:r>
      <w:r w:rsidRPr="009568DE">
        <w:rPr>
          <w:b/>
          <w:bCs/>
        </w:rPr>
        <w:t>.</w:t>
      </w:r>
      <w:r w:rsidR="00933016">
        <w:rPr>
          <w:b/>
          <w:bCs/>
        </w:rPr>
        <w:t>15</w:t>
      </w:r>
      <w:r w:rsidRPr="009568DE">
        <w:rPr>
          <w:b/>
          <w:bCs/>
        </w:rPr>
        <w:t>.0</w:t>
      </w:r>
    </w:p>
    <w:p w14:paraId="1980796E" w14:textId="3D879AAA" w:rsidR="00B84CED" w:rsidRDefault="00B84CED" w:rsidP="009568DE">
      <w:pPr>
        <w:pStyle w:val="ListParagraph"/>
        <w:numPr>
          <w:ilvl w:val="0"/>
          <w:numId w:val="2"/>
        </w:numPr>
      </w:pPr>
      <w:r w:rsidRPr="00B84CED">
        <w:t xml:space="preserve">lite-server version: </w:t>
      </w:r>
      <w:r w:rsidRPr="00384221">
        <w:rPr>
          <w:b/>
          <w:bCs/>
        </w:rPr>
        <w:t>2.6.1</w:t>
      </w:r>
    </w:p>
    <w:p w14:paraId="0E522CD1" w14:textId="77777777" w:rsidR="00384221" w:rsidRDefault="00384221" w:rsidP="00384221">
      <w:pPr>
        <w:pStyle w:val="ListParagraph"/>
        <w:numPr>
          <w:ilvl w:val="0"/>
          <w:numId w:val="2"/>
        </w:numPr>
      </w:pPr>
      <w:r>
        <w:t xml:space="preserve">Solidity version: </w:t>
      </w:r>
      <w:r w:rsidRPr="00384221">
        <w:rPr>
          <w:b/>
          <w:bCs/>
        </w:rPr>
        <w:t>0.5.16</w:t>
      </w:r>
    </w:p>
    <w:p w14:paraId="018DF8B7" w14:textId="77777777" w:rsidR="00384221" w:rsidRDefault="00384221" w:rsidP="00384221">
      <w:pPr>
        <w:pStyle w:val="ListParagraph"/>
        <w:numPr>
          <w:ilvl w:val="0"/>
          <w:numId w:val="2"/>
        </w:numPr>
      </w:pPr>
      <w:r>
        <w:t xml:space="preserve">web3 version: </w:t>
      </w:r>
      <w:r w:rsidRPr="00384221">
        <w:rPr>
          <w:b/>
          <w:bCs/>
        </w:rPr>
        <w:t>1.8.2</w:t>
      </w:r>
    </w:p>
    <w:p w14:paraId="3E8B2D18" w14:textId="6A12654F" w:rsidR="00384221" w:rsidRDefault="00384221" w:rsidP="00384221">
      <w:pPr>
        <w:pStyle w:val="ListParagraph"/>
        <w:numPr>
          <w:ilvl w:val="0"/>
          <w:numId w:val="2"/>
        </w:numPr>
      </w:pPr>
      <w:r>
        <w:t xml:space="preserve">Truffle version: </w:t>
      </w:r>
      <w:r w:rsidRPr="00384221">
        <w:rPr>
          <w:b/>
          <w:bCs/>
        </w:rPr>
        <w:t>5.</w:t>
      </w:r>
      <w:r w:rsidR="00933016">
        <w:rPr>
          <w:b/>
          <w:bCs/>
        </w:rPr>
        <w:t>8.1</w:t>
      </w:r>
    </w:p>
    <w:p w14:paraId="7C4DB66D" w14:textId="59B6A934" w:rsidR="00384221" w:rsidRDefault="00384221" w:rsidP="00384221">
      <w:pPr>
        <w:pStyle w:val="ListParagraph"/>
        <w:numPr>
          <w:ilvl w:val="0"/>
          <w:numId w:val="2"/>
        </w:numPr>
      </w:pPr>
      <w:r>
        <w:t xml:space="preserve">Ganache version or ganache-cli version: </w:t>
      </w:r>
      <w:r w:rsidRPr="00384221">
        <w:rPr>
          <w:b/>
          <w:bCs/>
        </w:rPr>
        <w:t>7.7.</w:t>
      </w:r>
      <w:r w:rsidR="00933016">
        <w:rPr>
          <w:b/>
          <w:bCs/>
        </w:rPr>
        <w:t>7</w:t>
      </w:r>
    </w:p>
    <w:p w14:paraId="4C5C6E8E" w14:textId="77777777" w:rsidR="00384221" w:rsidRDefault="00384221" w:rsidP="00384221">
      <w:pPr>
        <w:pStyle w:val="ListParagraph"/>
        <w:numPr>
          <w:ilvl w:val="0"/>
          <w:numId w:val="2"/>
        </w:numPr>
      </w:pPr>
      <w:r>
        <w:t xml:space="preserve">Front End Framework: </w:t>
      </w:r>
      <w:proofErr w:type="spellStart"/>
      <w:r w:rsidRPr="00384221">
        <w:rPr>
          <w:b/>
          <w:bCs/>
        </w:rPr>
        <w:t>JQuery</w:t>
      </w:r>
      <w:proofErr w:type="spellEnd"/>
    </w:p>
    <w:p w14:paraId="252587A4" w14:textId="7552863A" w:rsidR="00E84133" w:rsidRDefault="00477A8D" w:rsidP="00477A8D">
      <w:pPr>
        <w:pStyle w:val="Heading1"/>
      </w:pPr>
      <w:r>
        <w:t>Setup Instructions:</w:t>
      </w:r>
    </w:p>
    <w:p w14:paraId="2ABD5C18" w14:textId="1A23D629" w:rsidR="00477A8D" w:rsidRDefault="009568DE" w:rsidP="002676E6">
      <w:pPr>
        <w:pStyle w:val="ListParagraph"/>
        <w:numPr>
          <w:ilvl w:val="0"/>
          <w:numId w:val="1"/>
        </w:numPr>
      </w:pPr>
      <w:r>
        <w:t>Open</w:t>
      </w:r>
      <w:r w:rsidR="00384221">
        <w:t xml:space="preserve"> </w:t>
      </w:r>
      <w:r w:rsidR="00F252E8">
        <w:t>“</w:t>
      </w:r>
      <w:r w:rsidR="00384221" w:rsidRPr="00384221">
        <w:t>Ganache</w:t>
      </w:r>
      <w:r w:rsidR="00F252E8">
        <w:t>”</w:t>
      </w:r>
    </w:p>
    <w:p w14:paraId="191DA424" w14:textId="114F8326" w:rsidR="00400FF5" w:rsidRDefault="00400FF5" w:rsidP="002676E6">
      <w:pPr>
        <w:pStyle w:val="ListParagraph"/>
        <w:numPr>
          <w:ilvl w:val="0"/>
          <w:numId w:val="1"/>
        </w:numPr>
      </w:pPr>
      <w:r>
        <w:t>Click “New Workspace”</w:t>
      </w:r>
    </w:p>
    <w:p w14:paraId="7FE3C6D8" w14:textId="0332E704" w:rsidR="00400FF5" w:rsidRDefault="00400FF5" w:rsidP="002676E6">
      <w:pPr>
        <w:pStyle w:val="ListParagraph"/>
        <w:numPr>
          <w:ilvl w:val="0"/>
          <w:numId w:val="1"/>
        </w:numPr>
      </w:pPr>
      <w:r>
        <w:t>Click “ADD PROJECT”</w:t>
      </w:r>
    </w:p>
    <w:p w14:paraId="47B1E720" w14:textId="147EDD5B" w:rsidR="004665C2" w:rsidRDefault="004665C2" w:rsidP="004665C2">
      <w:pPr>
        <w:pStyle w:val="ListParagraph"/>
        <w:numPr>
          <w:ilvl w:val="0"/>
          <w:numId w:val="1"/>
        </w:numPr>
      </w:pPr>
      <w:r>
        <w:t>Select “truffle-config.js”</w:t>
      </w:r>
    </w:p>
    <w:p w14:paraId="64EAF433" w14:textId="573781AA" w:rsidR="00933016" w:rsidRDefault="00933016" w:rsidP="004665C2">
      <w:pPr>
        <w:pStyle w:val="ListParagraph"/>
        <w:numPr>
          <w:ilvl w:val="0"/>
          <w:numId w:val="1"/>
        </w:numPr>
      </w:pPr>
      <w:r>
        <w:t>Click “Start”</w:t>
      </w:r>
    </w:p>
    <w:p w14:paraId="2E91B1AE" w14:textId="5A3606B3" w:rsidR="00601EFA" w:rsidRDefault="00601EFA" w:rsidP="004665C2">
      <w:pPr>
        <w:pStyle w:val="ListParagraph"/>
        <w:numPr>
          <w:ilvl w:val="0"/>
          <w:numId w:val="1"/>
        </w:numPr>
      </w:pPr>
      <w:r>
        <w:t xml:space="preserve">Open a browser </w:t>
      </w:r>
      <w:proofErr w:type="gramStart"/>
      <w:r>
        <w:t>window</w:t>
      </w:r>
      <w:proofErr w:type="gramEnd"/>
    </w:p>
    <w:p w14:paraId="1DF95FF9" w14:textId="7DEB0A02" w:rsidR="00C66229" w:rsidRDefault="00C66229" w:rsidP="004665C2">
      <w:pPr>
        <w:pStyle w:val="ListParagraph"/>
        <w:numPr>
          <w:ilvl w:val="0"/>
          <w:numId w:val="1"/>
        </w:numPr>
      </w:pPr>
      <w:r>
        <w:t>In MetaMask, use</w:t>
      </w:r>
      <w:r w:rsidR="0079492D">
        <w:t xml:space="preserve"> the </w:t>
      </w:r>
      <w:r w:rsidR="00F252E8">
        <w:t>key under “</w:t>
      </w:r>
      <w:r w:rsidR="00F252E8" w:rsidRPr="00F252E8">
        <w:t>MNEMONIC</w:t>
      </w:r>
      <w:r w:rsidR="00F252E8">
        <w:t xml:space="preserve">” in Ganache </w:t>
      </w:r>
      <w:r w:rsidR="007A6F06">
        <w:t xml:space="preserve">to connect to an </w:t>
      </w:r>
      <w:proofErr w:type="gramStart"/>
      <w:r w:rsidR="007A6F06">
        <w:t>account</w:t>
      </w:r>
      <w:proofErr w:type="gramEnd"/>
    </w:p>
    <w:p w14:paraId="4284159D" w14:textId="48FE9290" w:rsidR="00A7191A" w:rsidRDefault="00933016" w:rsidP="00933016">
      <w:pPr>
        <w:pStyle w:val="ListParagraph"/>
        <w:numPr>
          <w:ilvl w:val="0"/>
          <w:numId w:val="1"/>
        </w:numPr>
      </w:pPr>
      <w:r>
        <w:t xml:space="preserve">In MetaMask, open “Settings”, select “Advanced”, turn on “Show test networks”; select “Networks”, select “Localhost:8545”, change the “New RPC URL” to </w:t>
      </w:r>
      <w:r>
        <w:t xml:space="preserve">Ganache Test Network at </w:t>
      </w:r>
      <w:hyperlink r:id="rId5" w:history="1">
        <w:r w:rsidRPr="001C0C72">
          <w:rPr>
            <w:rStyle w:val="Hyperlink"/>
          </w:rPr>
          <w:t>http://127.0.0.1:7545</w:t>
        </w:r>
      </w:hyperlink>
      <w:r>
        <w:t>, click “Save”, close “</w:t>
      </w:r>
      <w:proofErr w:type="gramStart"/>
      <w:r>
        <w:t>Settings</w:t>
      </w:r>
      <w:proofErr w:type="gramEnd"/>
      <w:r>
        <w:t>”</w:t>
      </w:r>
    </w:p>
    <w:p w14:paraId="53750694" w14:textId="77777777" w:rsidR="00601EFA" w:rsidRDefault="00601EFA" w:rsidP="00601EFA">
      <w:pPr>
        <w:pStyle w:val="ListParagraph"/>
        <w:numPr>
          <w:ilvl w:val="0"/>
          <w:numId w:val="1"/>
        </w:numPr>
      </w:pPr>
      <w:r>
        <w:t xml:space="preserve">In the root directory of the project, open a </w:t>
      </w:r>
      <w:proofErr w:type="gramStart"/>
      <w:r>
        <w:t>terminal</w:t>
      </w:r>
      <w:proofErr w:type="gramEnd"/>
    </w:p>
    <w:p w14:paraId="437657A0" w14:textId="46173ADC" w:rsidR="00933016" w:rsidRDefault="00933016" w:rsidP="00601EFA">
      <w:pPr>
        <w:pStyle w:val="ListParagraph"/>
        <w:numPr>
          <w:ilvl w:val="0"/>
          <w:numId w:val="1"/>
        </w:numPr>
      </w:pPr>
      <w:r>
        <w:t xml:space="preserve">Run “truffle </w:t>
      </w:r>
      <w:proofErr w:type="gramStart"/>
      <w:r>
        <w:t>compile”</w:t>
      </w:r>
      <w:proofErr w:type="gramEnd"/>
    </w:p>
    <w:p w14:paraId="3AA18FFF" w14:textId="01E5B419" w:rsidR="00933016" w:rsidRDefault="00933016" w:rsidP="00601EFA">
      <w:pPr>
        <w:pStyle w:val="ListParagraph"/>
        <w:numPr>
          <w:ilvl w:val="0"/>
          <w:numId w:val="1"/>
        </w:numPr>
      </w:pPr>
      <w:r>
        <w:t>Run “truffle migrate”</w:t>
      </w:r>
    </w:p>
    <w:p w14:paraId="4B8F5AAE" w14:textId="648C68B0" w:rsidR="00601EFA" w:rsidRDefault="00601EFA" w:rsidP="00601EFA">
      <w:pPr>
        <w:pStyle w:val="ListParagraph"/>
        <w:numPr>
          <w:ilvl w:val="0"/>
          <w:numId w:val="1"/>
        </w:numPr>
      </w:pPr>
      <w:r>
        <w:t>Run “</w:t>
      </w:r>
      <w:proofErr w:type="spellStart"/>
      <w:r>
        <w:t>npm</w:t>
      </w:r>
      <w:proofErr w:type="spellEnd"/>
      <w:r>
        <w:t xml:space="preserve"> run dev”, a new tab in the browser should pop </w:t>
      </w:r>
      <w:proofErr w:type="gramStart"/>
      <w:r>
        <w:t>up</w:t>
      </w:r>
      <w:proofErr w:type="gramEnd"/>
    </w:p>
    <w:p w14:paraId="2B62F350" w14:textId="7D2577A6" w:rsidR="00A6777D" w:rsidRPr="00477A8D" w:rsidRDefault="005B1113" w:rsidP="004665C2">
      <w:pPr>
        <w:pStyle w:val="ListParagraph"/>
        <w:numPr>
          <w:ilvl w:val="0"/>
          <w:numId w:val="1"/>
        </w:numPr>
      </w:pPr>
      <w:r>
        <w:t xml:space="preserve">In MetaMask, </w:t>
      </w:r>
      <w:r w:rsidR="00956C44">
        <w:t xml:space="preserve">connect an account </w:t>
      </w:r>
      <w:r w:rsidR="00F65050">
        <w:t xml:space="preserve">from Ganache Test Network to the </w:t>
      </w:r>
      <w:proofErr w:type="gramStart"/>
      <w:r w:rsidR="00F65050">
        <w:t>website</w:t>
      </w:r>
      <w:proofErr w:type="gramEnd"/>
    </w:p>
    <w:sectPr w:rsidR="00A6777D" w:rsidRPr="00477A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40E"/>
    <w:multiLevelType w:val="hybridMultilevel"/>
    <w:tmpl w:val="273481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D0EA7"/>
    <w:multiLevelType w:val="hybridMultilevel"/>
    <w:tmpl w:val="9AC86F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133279">
    <w:abstractNumId w:val="0"/>
  </w:num>
  <w:num w:numId="2" w16cid:durableId="415900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E8"/>
    <w:rsid w:val="000D03ED"/>
    <w:rsid w:val="001B7C07"/>
    <w:rsid w:val="002676E6"/>
    <w:rsid w:val="00384221"/>
    <w:rsid w:val="00400FF5"/>
    <w:rsid w:val="004665C2"/>
    <w:rsid w:val="00477A8D"/>
    <w:rsid w:val="004D3388"/>
    <w:rsid w:val="005B1113"/>
    <w:rsid w:val="00601EFA"/>
    <w:rsid w:val="0079492D"/>
    <w:rsid w:val="007A6F06"/>
    <w:rsid w:val="00933016"/>
    <w:rsid w:val="009568DE"/>
    <w:rsid w:val="00956C44"/>
    <w:rsid w:val="00A6777D"/>
    <w:rsid w:val="00A7191A"/>
    <w:rsid w:val="00B84CED"/>
    <w:rsid w:val="00C44D87"/>
    <w:rsid w:val="00C66229"/>
    <w:rsid w:val="00D11DE8"/>
    <w:rsid w:val="00E84133"/>
    <w:rsid w:val="00F17B1C"/>
    <w:rsid w:val="00F252E8"/>
    <w:rsid w:val="00F46D55"/>
    <w:rsid w:val="00F6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415E"/>
  <w15:chartTrackingRefBased/>
  <w15:docId w15:val="{0BCE806C-685C-4384-996F-CD9601F0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76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7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75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Xu</dc:creator>
  <cp:keywords/>
  <dc:description/>
  <cp:lastModifiedBy>Haoyu Xu</cp:lastModifiedBy>
  <cp:revision>24</cp:revision>
  <dcterms:created xsi:type="dcterms:W3CDTF">2023-03-27T23:36:00Z</dcterms:created>
  <dcterms:modified xsi:type="dcterms:W3CDTF">2023-03-29T20:10:00Z</dcterms:modified>
</cp:coreProperties>
</file>