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485FB">
      <w:pPr>
        <w:pStyle w:val="2"/>
        <w:bidi w:val="0"/>
        <w:spacing w:line="240" w:lineRule="auto"/>
        <w:jc w:val="center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t>React</w:t>
      </w:r>
    </w:p>
    <w:p w14:paraId="7D60C0E8">
      <w:pPr>
        <w:pStyle w:val="2"/>
        <w:numPr>
          <w:ilvl w:val="0"/>
          <w:numId w:val="1"/>
        </w:numPr>
        <w:bidi w:val="0"/>
        <w:spacing w:line="240" w:lineRule="auto"/>
        <w:jc w:val="center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t>ReactJS-HOL</w:t>
      </w:r>
    </w:p>
    <w:p w14:paraId="4E29A636">
      <w:pPr>
        <w:pStyle w:val="2"/>
        <w:bidi w:val="0"/>
        <w:spacing w:line="240" w:lineRule="auto"/>
        <w:jc w:val="center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t>Mandatory HandsOn</w:t>
      </w:r>
    </w:p>
    <w:p w14:paraId="1D155F63">
      <w:pPr>
        <w:spacing w:after="0" w:line="240" w:lineRule="auto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Create a React App named “bloggerapp” in with 3 components.</w:t>
      </w:r>
    </w:p>
    <w:p w14:paraId="5CFFD9D4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19A245F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076825" cy="6579870"/>
            <wp:effectExtent l="0" t="0" r="13335" b="381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57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A0A1">
      <w:pPr>
        <w:rPr>
          <w:rFonts w:hint="default" w:ascii="Calibri" w:hAnsi="Calibri" w:cs="Calibri"/>
          <w:sz w:val="22"/>
          <w:szCs w:val="22"/>
        </w:rPr>
      </w:pPr>
    </w:p>
    <w:p w14:paraId="7658CD23">
      <w:pP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  <w:t>Create a components:</w:t>
      </w:r>
    </w:p>
    <w:p w14:paraId="453C3EA6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 w14:paraId="2874956B">
      <w:pPr>
        <w:numPr>
          <w:ilvl w:val="0"/>
          <w:numId w:val="2"/>
        </w:num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BookDetails.js</w:t>
      </w:r>
    </w:p>
    <w:p w14:paraId="5266A660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495CB83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books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}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'../data/books'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620A3D8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</w:p>
    <w:p w14:paraId="0C29E44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showBooks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Toggle for conditional rendering</w:t>
      </w:r>
    </w:p>
    <w:p w14:paraId="1376D70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024989A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bookdet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showBooks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?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</w:p>
    <w:p w14:paraId="3575C65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&lt;ul&gt;</w:t>
      </w:r>
    </w:p>
    <w:p w14:paraId="260B802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books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map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book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</w:p>
    <w:p w14:paraId="1D573FC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key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book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&gt;</w:t>
      </w:r>
    </w:p>
    <w:p w14:paraId="397314A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&lt;h3&gt;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book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bname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&lt;/h3&gt;</w:t>
      </w:r>
    </w:p>
    <w:p w14:paraId="24CFE88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&lt;h4&gt;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book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price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&lt;/h4&gt;</w:t>
      </w:r>
    </w:p>
    <w:p w14:paraId="0EF33DC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&lt;/div&gt;</w:t>
      </w:r>
    </w:p>
    <w:p w14:paraId="7565390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))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6193B52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&lt;/ul&gt;</w:t>
      </w:r>
    </w:p>
    <w:p w14:paraId="55D3600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: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</w:p>
    <w:p w14:paraId="7170B8A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&lt;p&gt;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Book details are hidden.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&lt;/p&gt;</w:t>
      </w:r>
    </w:p>
    <w:p w14:paraId="4684926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 w14:paraId="7B00456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export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bookdet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};</w:t>
      </w:r>
    </w:p>
    <w:p w14:paraId="24929DB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132BAE6F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BlogDetails.js</w:t>
      </w:r>
    </w:p>
    <w:p w14:paraId="781E4446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77D1510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</w:p>
    <w:p w14:paraId="7A808E0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showInstall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Toggle for conditional rendering</w:t>
      </w:r>
    </w:p>
    <w:p w14:paraId="1D8F21D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61EAC7C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content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</w:p>
    <w:p w14:paraId="117AEF1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&lt;div&gt;</w:t>
      </w:r>
    </w:p>
    <w:p w14:paraId="7A74BEE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&lt;h1&gt;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React Learning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&lt;/h1&gt;</w:t>
      </w:r>
    </w:p>
    <w:p w14:paraId="45BDDF4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&lt;p&gt;&lt;strong&gt;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Stephen Biz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&lt;/strong&gt;&lt;/p&gt;</w:t>
      </w:r>
    </w:p>
    <w:p w14:paraId="068D923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&lt;p&gt;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Welcome to learning React!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&lt;/p&gt;</w:t>
      </w:r>
    </w:p>
    <w:p w14:paraId="7103B83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2812E8A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&lt;h1&gt;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Installation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&lt;/h1&gt;</w:t>
      </w:r>
    </w:p>
    <w:p w14:paraId="3502730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showInstall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? (</w:t>
      </w:r>
    </w:p>
    <w:p w14:paraId="44B61CB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&lt;p&gt;&lt;strong&gt;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Schwadzenier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&lt;/strong&gt;&lt;/p&gt;</w:t>
      </w:r>
    </w:p>
    <w:p w14:paraId="28796EA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) : (</w:t>
      </w:r>
    </w:p>
    <w:p w14:paraId="3DDBC06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&lt;p&gt;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Installation instructions coming soon.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&lt;/p&gt;</w:t>
      </w:r>
    </w:p>
    <w:p w14:paraId="26B624F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)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6923F84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&lt;p&gt;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You can install React from npm.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&lt;/p&gt;</w:t>
      </w:r>
    </w:p>
    <w:p w14:paraId="56A4DF9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&lt;/div&gt;</w:t>
      </w:r>
    </w:p>
    <w:p w14:paraId="2AB4DBF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 w14:paraId="280B702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export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content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};</w:t>
      </w:r>
    </w:p>
    <w:p w14:paraId="05E47D5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476736FE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361A1400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CourseDetails.js</w:t>
      </w:r>
    </w:p>
    <w:p w14:paraId="24E7F3DA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53EF42D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</w:p>
    <w:p w14:paraId="4112C60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showCourses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Toggle for conditional rendering</w:t>
      </w:r>
    </w:p>
    <w:p w14:paraId="5EC3700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6CA2425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courseList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[</w:t>
      </w:r>
    </w:p>
    <w:p w14:paraId="31ED1BA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{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'Angular'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date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'4/5/2021'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},</w:t>
      </w:r>
    </w:p>
    <w:p w14:paraId="1B64F98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{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'React'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date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'6/3/2021'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},</w:t>
      </w:r>
    </w:p>
    <w:p w14:paraId="552E87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];</w:t>
      </w:r>
    </w:p>
    <w:p w14:paraId="27E34AB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29C320D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coursedet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showCourses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?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</w:p>
    <w:p w14:paraId="5E75A42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&lt;div&gt;</w:t>
      </w:r>
    </w:p>
    <w:p w14:paraId="354C2F7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courseList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map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course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index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</w:p>
    <w:p w14:paraId="3965424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key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index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&gt;</w:t>
      </w:r>
    </w:p>
    <w:p w14:paraId="4EB723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&lt;h1&gt;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course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&lt;/h1&gt;</w:t>
      </w:r>
    </w:p>
    <w:p w14:paraId="61E985B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&lt;p&gt;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course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date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&lt;/p&gt;</w:t>
      </w:r>
    </w:p>
    <w:p w14:paraId="0AD024F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&lt;/div&gt;</w:t>
      </w:r>
    </w:p>
    <w:p w14:paraId="6051D93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))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4DF547D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&lt;/div&gt;</w:t>
      </w:r>
    </w:p>
    <w:p w14:paraId="6678A01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: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</w:p>
    <w:p w14:paraId="5C19000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&lt;p&gt;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Course details not available.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&lt;/p&gt;</w:t>
      </w:r>
    </w:p>
    <w:p w14:paraId="7A425C2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 w14:paraId="1C61389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export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coursedet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};</w:t>
      </w:r>
    </w:p>
    <w:p w14:paraId="566E158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5BF7167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6771A09F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books.js</w:t>
      </w:r>
    </w:p>
    <w:p w14:paraId="709D0E9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src/data/books.js</w:t>
      </w:r>
    </w:p>
    <w:p w14:paraId="64D8051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export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books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[</w:t>
      </w:r>
    </w:p>
    <w:p w14:paraId="77384EC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{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101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bname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'Master React'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price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670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},</w:t>
      </w:r>
    </w:p>
    <w:p w14:paraId="426F80C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{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102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bname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'Deep Dive into Angular 11'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price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800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},</w:t>
      </w:r>
    </w:p>
    <w:p w14:paraId="74E5EE1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{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103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bname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'Mongo Essentials'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price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450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},</w:t>
      </w:r>
    </w:p>
    <w:p w14:paraId="7DCDBAB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];</w:t>
      </w:r>
    </w:p>
    <w:p w14:paraId="7994538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3B3B3B"/>
          <w:sz w:val="22"/>
          <w:szCs w:val="22"/>
        </w:rPr>
      </w:pPr>
    </w:p>
    <w:p w14:paraId="03443684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App.js</w:t>
      </w:r>
    </w:p>
    <w:p w14:paraId="64C0FE7A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 w14:paraId="2925B43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'./App.css'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20740A9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content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}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'./components/BlogDetails'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0460E6B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bookdet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}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'./components/BookDetails'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75A5DE7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coursedet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}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'./components/CourseDetails'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2AA6A73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</w:p>
    <w:p w14:paraId="5D04180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App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() {</w:t>
      </w:r>
    </w:p>
    <w:p w14:paraId="4B4F901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</w:p>
    <w:p w14:paraId="61793CC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className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"main-container"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&gt;</w:t>
      </w:r>
    </w:p>
    <w:p w14:paraId="3602B4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className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"mystyle1"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&gt;</w:t>
      </w:r>
    </w:p>
    <w:p w14:paraId="6DE61D5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&lt;h1&gt;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Course Details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&lt;/h1&gt;</w:t>
      </w:r>
    </w:p>
    <w:p w14:paraId="0FCFCBE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coursedet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2217D2E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&lt;/div&gt;</w:t>
      </w:r>
    </w:p>
    <w:p w14:paraId="0B2FDE8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45FC518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className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"st2"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&gt;</w:t>
      </w:r>
    </w:p>
    <w:p w14:paraId="5C9BC6A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&lt;h1&gt;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Book Details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&lt;/h1&gt;</w:t>
      </w:r>
    </w:p>
    <w:p w14:paraId="345A1BC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bookdet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301E7EE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&lt;/div&gt;</w:t>
      </w:r>
    </w:p>
    <w:p w14:paraId="10100FA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544CAAF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className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"v1"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&gt;</w:t>
      </w:r>
    </w:p>
    <w:p w14:paraId="1933525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&lt;h1&gt;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Blog Details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&lt;/h1&gt;</w:t>
      </w:r>
    </w:p>
    <w:p w14:paraId="0EB4801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content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60301CF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&lt;/div&gt;</w:t>
      </w:r>
    </w:p>
    <w:p w14:paraId="628FA41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&lt;/div&gt;</w:t>
      </w:r>
    </w:p>
    <w:p w14:paraId="684653D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);</w:t>
      </w:r>
    </w:p>
    <w:p w14:paraId="231CDA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70EEACB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0EBA5C3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export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default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App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0C87F25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510B8EE7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App.css</w:t>
      </w:r>
    </w:p>
    <w:p w14:paraId="7508D57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</w:pPr>
    </w:p>
    <w:p w14:paraId="1C8340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.st2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 w14:paraId="02DD8C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border-left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4px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2"/>
          <w:szCs w:val="22"/>
          <w:shd w:val="clear" w:fill="FFFFFF"/>
          <w:lang w:val="en-US" w:eastAsia="zh-CN" w:bidi="ar"/>
        </w:rPr>
        <w:t>solid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2"/>
          <w:szCs w:val="22"/>
          <w:shd w:val="clear" w:fill="FFFFFF"/>
          <w:lang w:val="en-US" w:eastAsia="zh-CN" w:bidi="ar"/>
        </w:rPr>
        <w:t>green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031A2A2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padding-left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20px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6C3BEBC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float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2"/>
          <w:szCs w:val="22"/>
          <w:shd w:val="clear" w:fill="FFFFFF"/>
          <w:lang w:val="en-US" w:eastAsia="zh-CN" w:bidi="ar"/>
        </w:rPr>
        <w:t>left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101F1D8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margin-left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-250px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7608689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width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30%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35E8A4E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7575C82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</w:p>
    <w:p w14:paraId="107F8DF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.v1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 w14:paraId="3B87ED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border-left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4px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2"/>
          <w:szCs w:val="22"/>
          <w:shd w:val="clear" w:fill="FFFFFF"/>
          <w:lang w:val="en-US" w:eastAsia="zh-CN" w:bidi="ar"/>
        </w:rPr>
        <w:t>solid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2"/>
          <w:szCs w:val="22"/>
          <w:shd w:val="clear" w:fill="FFFFFF"/>
          <w:lang w:val="en-US" w:eastAsia="zh-CN" w:bidi="ar"/>
        </w:rPr>
        <w:t>green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0DD0F7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padding-left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40px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4B14682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float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2"/>
          <w:szCs w:val="22"/>
          <w:shd w:val="clear" w:fill="FFFFFF"/>
          <w:lang w:val="en-US" w:eastAsia="zh-CN" w:bidi="ar"/>
        </w:rPr>
        <w:t>left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4399BC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</w:p>
    <w:p w14:paraId="1D30F5D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margin-left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-250px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4C39A23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width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30%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3C9A046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</w:t>
      </w:r>
      <w:bookmarkStart w:id="0" w:name="_GoBack"/>
      <w:bookmarkEnd w:id="0"/>
    </w:p>
    <w:p w14:paraId="01A9F8E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651DF8F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.mystyle1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 w14:paraId="7FF6C73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padding-left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10px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76C72BC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float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2"/>
          <w:szCs w:val="22"/>
          <w:shd w:val="clear" w:fill="FFFFFF"/>
          <w:lang w:val="en-US" w:eastAsia="zh-CN" w:bidi="ar"/>
        </w:rPr>
        <w:t>left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65C7588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width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30%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5B466E3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</w:p>
    <w:p w14:paraId="5F48E31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margin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052E3FE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1AE655E2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libri" w:hAnsi="Calibri" w:cs="Calibri"/>
          <w:sz w:val="22"/>
          <w:szCs w:val="22"/>
        </w:rPr>
      </w:pPr>
    </w:p>
    <w:p w14:paraId="6E552F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.main-container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 w14:paraId="56CA429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margin-top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50px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66955E9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margin-left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150px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6E41827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278026A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3CE85E1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.main-container::after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 w14:paraId="2DB664D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content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""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765B297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display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2"/>
          <w:szCs w:val="22"/>
          <w:shd w:val="clear" w:fill="FFFFFF"/>
          <w:lang w:val="en-US" w:eastAsia="zh-CN" w:bidi="ar"/>
        </w:rPr>
        <w:t>table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0DA9BE0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clear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2"/>
          <w:szCs w:val="22"/>
          <w:shd w:val="clear" w:fill="FFFFFF"/>
          <w:lang w:val="en-US" w:eastAsia="zh-CN" w:bidi="ar"/>
        </w:rPr>
        <w:t>both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078EB22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margin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5F8A8DA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02FD60FB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7AFCA89A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2E9A4D72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5879607E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163E8925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505C02C3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7AFFD6F2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3145D6AE">
      <w:pP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  <w:t>Output:</w:t>
      </w:r>
    </w:p>
    <w:p w14:paraId="58C9471F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02F722F1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npm start</w:t>
      </w:r>
    </w:p>
    <w:p w14:paraId="70BC3A51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0288780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1135" cy="2243455"/>
            <wp:effectExtent l="0" t="0" r="1905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4F350">
      <w:pPr>
        <w:rPr>
          <w:rFonts w:hint="default" w:ascii="Calibri" w:hAnsi="Calibri" w:cs="Calibri"/>
          <w:sz w:val="22"/>
          <w:szCs w:val="22"/>
        </w:rPr>
      </w:pPr>
    </w:p>
    <w:p w14:paraId="4375B0F8">
      <w:pPr>
        <w:rPr>
          <w:rFonts w:hint="default" w:ascii="Calibri" w:hAnsi="Calibri" w:cs="Calibri"/>
          <w:sz w:val="22"/>
          <w:szCs w:val="22"/>
        </w:rPr>
      </w:pPr>
    </w:p>
    <w:p w14:paraId="33A63E92">
      <w:pPr>
        <w:rPr>
          <w:rFonts w:hint="default" w:ascii="Calibri" w:hAnsi="Calibri" w:cs="Calibri"/>
          <w:sz w:val="22"/>
          <w:szCs w:val="22"/>
        </w:rPr>
      </w:pPr>
    </w:p>
    <w:p w14:paraId="32F65820">
      <w:pPr>
        <w:pBdr>
          <w:bottom w:val="single" w:color="auto" w:sz="12" w:space="0"/>
        </w:pBd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4150" cy="2419985"/>
            <wp:effectExtent l="0" t="0" r="8890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ACC8F">
      <w:pPr>
        <w:rPr>
          <w:rFonts w:hint="default" w:ascii="Calibri" w:hAnsi="Calibri" w:cs="Calibri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D14791"/>
    <w:multiLevelType w:val="singleLevel"/>
    <w:tmpl w:val="8AD14791"/>
    <w:lvl w:ilvl="0" w:tentative="0">
      <w:start w:val="13"/>
      <w:numFmt w:val="decimal"/>
      <w:suff w:val="space"/>
      <w:lvlText w:val="%1."/>
      <w:lvlJc w:val="left"/>
    </w:lvl>
  </w:abstractNum>
  <w:abstractNum w:abstractNumId="1">
    <w:nsid w:val="DB229D46"/>
    <w:multiLevelType w:val="singleLevel"/>
    <w:tmpl w:val="DB229D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94E44"/>
    <w:rsid w:val="2569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2025-08-01T18:11:00Z</dcterms:created>
  <dc:creator>A. Hamelda Lourdus Mary</dc:creator>
  <cp:lastModifiedBy>A. Hamelda Lourdus Mary</cp:lastModifiedBy>
  <dcterms:modified xsi:type="dcterms:W3CDTF">2025-08-01T18:17:00Z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45B03E8EB58D4D89B9FEA4066DB9C2A1_11</vt:lpwstr>
  </property>
</Properties>
</file>