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B4670">
      <w:pPr>
        <w:pStyle w:val="2"/>
        <w:bidi w:val="0"/>
        <w:spacing w:line="240" w:lineRule="auto"/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GIT</w:t>
      </w:r>
    </w:p>
    <w:p w14:paraId="4138C80D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  <w:szCs w:val="36"/>
          <w:lang w:val="en-US"/>
        </w:rPr>
        <w:t>4.</w:t>
      </w:r>
      <w:r>
        <w:rPr>
          <w:rFonts w:hint="default"/>
          <w:szCs w:val="36"/>
        </w:rPr>
        <w:t>Git-HOL</w:t>
      </w:r>
    </w:p>
    <w:p w14:paraId="4311DA19">
      <w:pPr>
        <w:pStyle w:val="2"/>
        <w:bidi w:val="0"/>
        <w:spacing w:line="240" w:lineRule="auto"/>
        <w:jc w:val="center"/>
        <w:rPr>
          <w:rFonts w:ascii="Arial" w:hAnsi="Arial" w:cs="Arial"/>
        </w:rPr>
      </w:pPr>
      <w:r>
        <w:rPr>
          <w:rFonts w:hint="default"/>
          <w:lang w:val="en-US"/>
        </w:rPr>
        <w:t>Mandatory HandsOn</w:t>
      </w:r>
    </w:p>
    <w:p w14:paraId="106FCCF7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5FD8A313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25CB6CF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06C0E0DF"/>
    <w:p w14:paraId="5AEF62BF">
      <w:r>
        <w:drawing>
          <wp:inline distT="0" distB="0" distL="114300" distR="114300">
            <wp:extent cx="5270500" cy="140144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D0D4"/>
    <w:p w14:paraId="32658C23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 xml:space="preserve">“GitWork”. </w:t>
      </w:r>
      <w:r>
        <w:rPr>
          <w:rFonts w:ascii="Arial" w:hAnsi="Arial" w:cs="Arial"/>
        </w:rPr>
        <w:t>Add a file “hello.xml”.</w:t>
      </w:r>
    </w:p>
    <w:p w14:paraId="28C8CE09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21EE4FAC">
      <w:r>
        <w:drawing>
          <wp:inline distT="0" distB="0" distL="114300" distR="114300">
            <wp:extent cx="5274310" cy="302895"/>
            <wp:effectExtent l="0" t="0" r="139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B09D">
      <w:r>
        <w:drawing>
          <wp:inline distT="0" distB="0" distL="114300" distR="114300">
            <wp:extent cx="5268595" cy="174561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568E"/>
    <w:p w14:paraId="0C60674C">
      <w:pPr>
        <w:numPr>
          <w:ilvl w:val="0"/>
          <w:numId w:val="1"/>
        </w:numPr>
        <w:ind w:left="720" w:leftChars="0" w:hanging="360" w:firstLineChars="0"/>
      </w:pPr>
      <w:r>
        <w:rPr>
          <w:rFonts w:ascii="Arial" w:hAnsi="Arial" w:cs="Arial"/>
        </w:rPr>
        <w:t>Update the content of “hello.xml” and observe the status</w:t>
      </w:r>
    </w:p>
    <w:p w14:paraId="45E3C569">
      <w:pPr>
        <w:numPr>
          <w:ilvl w:val="0"/>
          <w:numId w:val="0"/>
        </w:numPr>
        <w:rPr>
          <w:rFonts w:ascii="Arial" w:hAnsi="Arial" w:cs="Arial"/>
        </w:rPr>
      </w:pPr>
    </w:p>
    <w:p w14:paraId="16E2462C">
      <w:pPr>
        <w:numPr>
          <w:ilvl w:val="0"/>
          <w:numId w:val="0"/>
        </w:numPr>
      </w:pPr>
      <w:r>
        <w:drawing>
          <wp:inline distT="0" distB="0" distL="114300" distR="114300">
            <wp:extent cx="5273040" cy="16078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710E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00B4C198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3529EB09">
      <w:pPr>
        <w:pStyle w:val="5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15A2A17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14:paraId="3C84A5D3">
      <w:pPr>
        <w:pStyle w:val="5"/>
        <w:numPr>
          <w:numId w:val="0"/>
        </w:numPr>
        <w:contextualSpacing/>
        <w:rPr>
          <w:rFonts w:ascii="Arial" w:hAnsi="Arial" w:cs="Arial"/>
        </w:rPr>
      </w:pPr>
    </w:p>
    <w:p w14:paraId="00950A86">
      <w:pPr>
        <w:numPr>
          <w:ilvl w:val="0"/>
          <w:numId w:val="0"/>
        </w:numPr>
      </w:pPr>
    </w:p>
    <w:p w14:paraId="39B6BAF7">
      <w:pPr>
        <w:numPr>
          <w:ilvl w:val="0"/>
          <w:numId w:val="0"/>
        </w:numPr>
      </w:pPr>
      <w:r>
        <w:drawing>
          <wp:inline distT="0" distB="0" distL="114300" distR="114300">
            <wp:extent cx="5271135" cy="94424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A322">
      <w:pPr>
        <w:numPr>
          <w:ilvl w:val="0"/>
          <w:numId w:val="0"/>
        </w:numPr>
      </w:pPr>
    </w:p>
    <w:p w14:paraId="353BCCD7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14:paraId="1D5B7A92">
      <w:pPr>
        <w:pStyle w:val="5"/>
        <w:numPr>
          <w:numId w:val="0"/>
        </w:numPr>
        <w:contextualSpacing/>
        <w:rPr>
          <w:rFonts w:ascii="Arial" w:hAnsi="Arial" w:cs="Arial"/>
        </w:rPr>
      </w:pPr>
    </w:p>
    <w:p w14:paraId="5EC698F0">
      <w:pPr>
        <w:numPr>
          <w:ilvl w:val="0"/>
          <w:numId w:val="0"/>
        </w:numPr>
      </w:pPr>
    </w:p>
    <w:p w14:paraId="04E82BB9">
      <w:pPr>
        <w:numPr>
          <w:ilvl w:val="0"/>
          <w:numId w:val="0"/>
        </w:numPr>
      </w:pPr>
      <w:r>
        <w:drawing>
          <wp:inline distT="0" distB="0" distL="114300" distR="114300">
            <wp:extent cx="5274310" cy="363220"/>
            <wp:effectExtent l="0" t="0" r="139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F126">
      <w:pPr>
        <w:numPr>
          <w:ilvl w:val="0"/>
          <w:numId w:val="0"/>
        </w:numPr>
      </w:pPr>
    </w:p>
    <w:p w14:paraId="3B3D208F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14:paraId="3D776F93">
      <w:pPr>
        <w:pStyle w:val="5"/>
        <w:numPr>
          <w:numId w:val="0"/>
        </w:numPr>
        <w:contextualSpacing/>
        <w:rPr>
          <w:rFonts w:ascii="Arial" w:hAnsi="Arial" w:cs="Arial"/>
        </w:rPr>
      </w:pPr>
    </w:p>
    <w:p w14:paraId="3FB7F4E6">
      <w:pPr>
        <w:pStyle w:val="5"/>
        <w:numPr>
          <w:numId w:val="0"/>
        </w:numPr>
        <w:ind w:left="360" w:leftChars="0"/>
        <w:rPr>
          <w:rFonts w:ascii="Arial" w:hAnsi="Arial" w:cs="Arial"/>
        </w:rPr>
      </w:pPr>
    </w:p>
    <w:p w14:paraId="77124E72">
      <w:pPr>
        <w:numPr>
          <w:ilvl w:val="0"/>
          <w:numId w:val="0"/>
        </w:numPr>
      </w:pPr>
      <w:r>
        <w:drawing>
          <wp:inline distT="0" distB="0" distL="114300" distR="114300">
            <wp:extent cx="5269865" cy="103378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2356">
      <w:pPr>
        <w:numPr>
          <w:ilvl w:val="0"/>
          <w:numId w:val="0"/>
        </w:numPr>
      </w:pPr>
      <w:r>
        <w:drawing>
          <wp:inline distT="0" distB="0" distL="114300" distR="114300">
            <wp:extent cx="5269865" cy="370840"/>
            <wp:effectExtent l="0" t="0" r="317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43F8">
      <w:pPr>
        <w:numPr>
          <w:ilvl w:val="0"/>
          <w:numId w:val="0"/>
        </w:numPr>
      </w:pPr>
      <w:r>
        <w:drawing>
          <wp:inline distT="0" distB="0" distL="114300" distR="114300">
            <wp:extent cx="5273675" cy="626110"/>
            <wp:effectExtent l="0" t="0" r="1460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CEE7">
      <w:pPr>
        <w:numPr>
          <w:ilvl w:val="0"/>
          <w:numId w:val="0"/>
        </w:numPr>
      </w:pPr>
    </w:p>
    <w:p w14:paraId="4C6C6714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14:paraId="71026CEA">
      <w:pPr>
        <w:pStyle w:val="5"/>
        <w:numPr>
          <w:numId w:val="0"/>
        </w:numPr>
        <w:contextualSpacing/>
        <w:rPr>
          <w:rFonts w:ascii="Arial" w:hAnsi="Arial" w:cs="Arial"/>
        </w:rPr>
      </w:pPr>
    </w:p>
    <w:p w14:paraId="286F98F3">
      <w:pPr>
        <w:numPr>
          <w:ilvl w:val="0"/>
          <w:numId w:val="0"/>
        </w:numPr>
      </w:pPr>
    </w:p>
    <w:p w14:paraId="1C937C65">
      <w:pPr>
        <w:numPr>
          <w:ilvl w:val="0"/>
          <w:numId w:val="0"/>
        </w:numPr>
      </w:pPr>
      <w:r>
        <w:drawing>
          <wp:inline distT="0" distB="0" distL="114300" distR="114300">
            <wp:extent cx="5267960" cy="92583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0B1C">
      <w:pPr>
        <w:numPr>
          <w:ilvl w:val="0"/>
          <w:numId w:val="0"/>
        </w:numPr>
      </w:pPr>
    </w:p>
    <w:p w14:paraId="15838729">
      <w:pPr>
        <w:pStyle w:val="5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–oneline –graph –decorate –all”</w:t>
      </w:r>
    </w:p>
    <w:p w14:paraId="12DF46FA">
      <w:pPr>
        <w:pStyle w:val="5"/>
        <w:numPr>
          <w:numId w:val="0"/>
        </w:numPr>
        <w:contextualSpacing/>
        <w:rPr>
          <w:rFonts w:ascii="Arial" w:hAnsi="Arial" w:cs="Arial"/>
          <w:b/>
        </w:rPr>
      </w:pPr>
    </w:p>
    <w:p w14:paraId="722FDC2F">
      <w:pPr>
        <w:pStyle w:val="5"/>
        <w:numPr>
          <w:numId w:val="0"/>
        </w:numPr>
        <w:contextualSpacing/>
        <w:rPr>
          <w:rFonts w:ascii="Arial" w:hAnsi="Arial" w:cs="Arial"/>
          <w:b/>
        </w:rPr>
      </w:pPr>
    </w:p>
    <w:p w14:paraId="4CF1BACB">
      <w:pPr>
        <w:pStyle w:val="5"/>
        <w:numPr>
          <w:ilvl w:val="0"/>
          <w:numId w:val="0"/>
        </w:numPr>
        <w:contextualSpacing/>
        <w:rPr>
          <w:rFonts w:ascii="Arial" w:hAnsi="Arial" w:cs="Arial"/>
          <w:b/>
        </w:rPr>
      </w:pPr>
      <w:r>
        <w:drawing>
          <wp:inline distT="0" distB="0" distL="114300" distR="114300">
            <wp:extent cx="5272405" cy="962025"/>
            <wp:effectExtent l="0" t="0" r="635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9C34">
      <w:pPr>
        <w:numPr>
          <w:ilvl w:val="0"/>
          <w:numId w:val="0"/>
        </w:numPr>
      </w:pPr>
    </w:p>
    <w:p w14:paraId="28E079FD">
      <w:pPr>
        <w:numPr>
          <w:ilvl w:val="0"/>
          <w:numId w:val="0"/>
        </w:numPr>
      </w:pPr>
    </w:p>
    <w:p w14:paraId="18268AD6">
      <w:pPr>
        <w:numPr>
          <w:ilvl w:val="0"/>
          <w:numId w:val="0"/>
        </w:numPr>
      </w:pPr>
    </w:p>
    <w:p w14:paraId="56525EBF">
      <w:pPr>
        <w:numPr>
          <w:ilvl w:val="0"/>
          <w:numId w:val="0"/>
        </w:numPr>
      </w:pPr>
    </w:p>
    <w:p w14:paraId="51451EE5">
      <w:pPr>
        <w:pStyle w:val="5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49C5CB52">
      <w:pPr>
        <w:numPr>
          <w:ilvl w:val="0"/>
          <w:numId w:val="0"/>
        </w:numPr>
      </w:pPr>
    </w:p>
    <w:p w14:paraId="49A40C40">
      <w:pPr>
        <w:numPr>
          <w:ilvl w:val="0"/>
          <w:numId w:val="0"/>
        </w:numPr>
      </w:pPr>
      <w:r>
        <w:drawing>
          <wp:inline distT="0" distB="0" distL="114300" distR="114300">
            <wp:extent cx="5267960" cy="1519555"/>
            <wp:effectExtent l="0" t="0" r="508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C056">
      <w:pPr>
        <w:numPr>
          <w:ilvl w:val="0"/>
          <w:numId w:val="0"/>
        </w:numPr>
      </w:pPr>
    </w:p>
    <w:p w14:paraId="7B608BB2">
      <w:pPr>
        <w:numPr>
          <w:ilvl w:val="0"/>
          <w:numId w:val="0"/>
        </w:numPr>
      </w:pPr>
    </w:p>
    <w:p w14:paraId="1661ABC8">
      <w:pPr>
        <w:pStyle w:val="5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3D25096A">
      <w:pPr>
        <w:pStyle w:val="5"/>
        <w:numPr>
          <w:ilvl w:val="0"/>
          <w:numId w:val="0"/>
        </w:numPr>
        <w:contextualSpacing/>
        <w:rPr>
          <w:rFonts w:ascii="Arial" w:hAnsi="Arial" w:cs="Arial"/>
        </w:rPr>
      </w:pPr>
    </w:p>
    <w:p w14:paraId="6AD48F55">
      <w:pPr>
        <w:pStyle w:val="5"/>
        <w:numPr>
          <w:ilvl w:val="0"/>
          <w:numId w:val="0"/>
        </w:numPr>
        <w:contextualSpacing/>
      </w:pPr>
      <w:r>
        <w:drawing>
          <wp:inline distT="0" distB="0" distL="114300" distR="114300">
            <wp:extent cx="5269230" cy="528320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B014">
      <w:pPr>
        <w:pStyle w:val="5"/>
        <w:numPr>
          <w:ilvl w:val="0"/>
          <w:numId w:val="0"/>
        </w:numPr>
        <w:contextualSpacing/>
      </w:pPr>
    </w:p>
    <w:p w14:paraId="6E68B6DE">
      <w:pPr>
        <w:numPr>
          <w:ilvl w:val="0"/>
          <w:numId w:val="0"/>
        </w:numPr>
      </w:pPr>
    </w:p>
    <w:p w14:paraId="236A24FB">
      <w:pPr>
        <w:numPr>
          <w:ilvl w:val="0"/>
          <w:numId w:val="0"/>
        </w:numPr>
      </w:pPr>
      <w:r>
        <w:drawing>
          <wp:inline distT="0" distB="0" distL="114300" distR="114300">
            <wp:extent cx="5264150" cy="1017905"/>
            <wp:effectExtent l="0" t="0" r="889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77DA">
      <w:pPr>
        <w:numPr>
          <w:ilvl w:val="0"/>
          <w:numId w:val="0"/>
        </w:numPr>
      </w:pPr>
    </w:p>
    <w:p w14:paraId="2C1E82FD">
      <w:pPr>
        <w:numPr>
          <w:ilvl w:val="0"/>
          <w:numId w:val="0"/>
        </w:numPr>
      </w:pPr>
    </w:p>
    <w:p w14:paraId="107658BB">
      <w:pPr>
        <w:pStyle w:val="5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Merge the </w:t>
      </w:r>
      <w:r>
        <w:rPr>
          <w:rFonts w:hint="default" w:ascii="Arial" w:hAnsi="Arial" w:cs="Arial"/>
          <w:lang w:val="en-US"/>
        </w:rPr>
        <w:t>GitWork</w:t>
      </w:r>
      <w:r>
        <w:rPr>
          <w:rFonts w:ascii="Arial" w:hAnsi="Arial" w:cs="Arial"/>
        </w:rPr>
        <w:t xml:space="preserve"> to the master</w:t>
      </w:r>
    </w:p>
    <w:p w14:paraId="1C6B7C39">
      <w:pPr>
        <w:pStyle w:val="5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433E241D">
      <w:pPr>
        <w:numPr>
          <w:ilvl w:val="0"/>
          <w:numId w:val="0"/>
        </w:numPr>
      </w:pPr>
    </w:p>
    <w:p w14:paraId="1571496D">
      <w:pPr>
        <w:numPr>
          <w:ilvl w:val="0"/>
          <w:numId w:val="0"/>
        </w:numPr>
      </w:pPr>
      <w:r>
        <w:drawing>
          <wp:inline distT="0" distB="0" distL="114300" distR="114300">
            <wp:extent cx="5273675" cy="1665605"/>
            <wp:effectExtent l="0" t="0" r="14605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7B08">
      <w:pPr>
        <w:numPr>
          <w:ilvl w:val="0"/>
          <w:numId w:val="0"/>
        </w:numPr>
        <w:rPr>
          <w:rFonts w:hint="default"/>
          <w:lang w:val="en-US"/>
        </w:rPr>
      </w:pPr>
    </w:p>
    <w:p w14:paraId="3E567C74">
      <w:pPr>
        <w:pStyle w:val="5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14:paraId="3D1B73E5">
      <w:pPr>
        <w:numPr>
          <w:ilvl w:val="0"/>
          <w:numId w:val="0"/>
        </w:numPr>
        <w:rPr>
          <w:rFonts w:hint="default"/>
          <w:lang w:val="en-US"/>
        </w:rPr>
      </w:pPr>
    </w:p>
    <w:p w14:paraId="160D877E">
      <w:pPr>
        <w:numPr>
          <w:ilvl w:val="0"/>
          <w:numId w:val="0"/>
        </w:numPr>
      </w:pPr>
      <w:r>
        <w:drawing>
          <wp:inline distT="0" distB="0" distL="114300" distR="114300">
            <wp:extent cx="5266055" cy="868045"/>
            <wp:effectExtent l="0" t="0" r="698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1A8E">
      <w:pPr>
        <w:numPr>
          <w:ilvl w:val="0"/>
          <w:numId w:val="0"/>
        </w:numPr>
        <w:rPr>
          <w:rFonts w:hint="default"/>
          <w:lang w:val="en-US"/>
        </w:rPr>
      </w:pPr>
    </w:p>
    <w:p w14:paraId="0403A1B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80665"/>
            <wp:effectExtent l="0" t="0" r="0" b="0"/>
            <wp:docPr id="21" name="Picture 21" descr="Screenshot (9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(961)"/>
                    <pic:cNvPicPr>
                      <a:picLocks noChangeAspect="1"/>
                    </pic:cNvPicPr>
                  </pic:nvPicPr>
                  <pic:blipFill>
                    <a:blip r:embed="rId20"/>
                    <a:srcRect b="61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E0DF">
      <w:pPr>
        <w:numPr>
          <w:ilvl w:val="0"/>
          <w:numId w:val="0"/>
        </w:numPr>
        <w:rPr>
          <w:rFonts w:hint="default"/>
          <w:lang w:val="en-US"/>
        </w:rPr>
      </w:pPr>
    </w:p>
    <w:p w14:paraId="4BAAD456">
      <w:pPr>
        <w:numPr>
          <w:ilvl w:val="0"/>
          <w:numId w:val="0"/>
        </w:numPr>
      </w:pPr>
      <w:r>
        <w:drawing>
          <wp:inline distT="0" distB="0" distL="114300" distR="114300">
            <wp:extent cx="5268595" cy="993140"/>
            <wp:effectExtent l="0" t="0" r="4445" b="1270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AE23">
      <w:pPr>
        <w:numPr>
          <w:ilvl w:val="0"/>
          <w:numId w:val="0"/>
        </w:numPr>
      </w:pPr>
    </w:p>
    <w:p w14:paraId="3EFD451D">
      <w:pPr>
        <w:pStyle w:val="5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14:paraId="4CE85C85">
      <w:pPr>
        <w:numPr>
          <w:ilvl w:val="0"/>
          <w:numId w:val="0"/>
        </w:numPr>
        <w:rPr>
          <w:rFonts w:hint="default"/>
          <w:lang w:val="en-US"/>
        </w:rPr>
      </w:pPr>
    </w:p>
    <w:p w14:paraId="6BDD7D79">
      <w:pPr>
        <w:numPr>
          <w:ilvl w:val="0"/>
          <w:numId w:val="0"/>
        </w:numPr>
      </w:pPr>
      <w:r>
        <w:drawing>
          <wp:inline distT="0" distB="0" distL="114300" distR="114300">
            <wp:extent cx="5267325" cy="722630"/>
            <wp:effectExtent l="0" t="0" r="5715" b="889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B8E5">
      <w:pPr>
        <w:numPr>
          <w:ilvl w:val="0"/>
          <w:numId w:val="0"/>
        </w:numPr>
      </w:pPr>
    </w:p>
    <w:p w14:paraId="7A918CE3">
      <w:pPr>
        <w:pStyle w:val="5"/>
        <w:numPr>
          <w:ilvl w:val="0"/>
          <w:numId w:val="1"/>
        </w:numPr>
        <w:ind w:left="720" w:leftChars="0" w:hanging="360" w:firstLineChars="0"/>
        <w:rPr>
          <w:rFonts w:ascii="Arial" w:hAnsi="Arial" w:cs="Arial"/>
          <w:b/>
        </w:rPr>
      </w:pPr>
      <w:r>
        <w:rPr>
          <w:rFonts w:ascii="Arial" w:hAnsi="Arial" w:cs="Arial"/>
        </w:rPr>
        <w:t>Observe the git status and add backup file to the .gitignore file.</w:t>
      </w:r>
    </w:p>
    <w:p w14:paraId="0CB40B2C">
      <w:pPr>
        <w:pStyle w:val="5"/>
        <w:numPr>
          <w:ilvl w:val="0"/>
          <w:numId w:val="1"/>
        </w:numPr>
        <w:rPr>
          <w:rFonts w:hint="default" w:ascii="Arial" w:hAnsi="Arial" w:cs="Arial"/>
          <w:b/>
          <w:lang w:val="en-US"/>
        </w:rPr>
      </w:pPr>
      <w:r>
        <w:rPr>
          <w:rFonts w:ascii="Arial" w:hAnsi="Arial" w:cs="Arial"/>
        </w:rPr>
        <w:t>Commit the changes to the .gitignore</w:t>
      </w:r>
    </w:p>
    <w:p w14:paraId="4208F3A9">
      <w:pPr>
        <w:numPr>
          <w:ilvl w:val="0"/>
          <w:numId w:val="0"/>
        </w:numPr>
        <w:rPr>
          <w:rFonts w:hint="default"/>
          <w:lang w:val="en-US"/>
        </w:rPr>
      </w:pPr>
    </w:p>
    <w:p w14:paraId="4C13D66F">
      <w:pPr>
        <w:numPr>
          <w:ilvl w:val="0"/>
          <w:numId w:val="0"/>
        </w:numPr>
      </w:pPr>
      <w:r>
        <w:drawing>
          <wp:inline distT="0" distB="0" distL="114300" distR="114300">
            <wp:extent cx="5274310" cy="1590675"/>
            <wp:effectExtent l="0" t="0" r="13970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CB87">
      <w:pPr>
        <w:numPr>
          <w:ilvl w:val="0"/>
          <w:numId w:val="0"/>
        </w:numPr>
      </w:pPr>
    </w:p>
    <w:p w14:paraId="0A8DCF2D">
      <w:pPr>
        <w:numPr>
          <w:ilvl w:val="0"/>
          <w:numId w:val="0"/>
        </w:numPr>
      </w:pPr>
      <w:r>
        <w:drawing>
          <wp:inline distT="0" distB="0" distL="114300" distR="114300">
            <wp:extent cx="5269230" cy="2015490"/>
            <wp:effectExtent l="0" t="0" r="3810" b="1143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D000">
      <w:pPr>
        <w:numPr>
          <w:ilvl w:val="0"/>
          <w:numId w:val="0"/>
        </w:numPr>
      </w:pPr>
    </w:p>
    <w:p w14:paraId="156D3AD9">
      <w:pPr>
        <w:pStyle w:val="5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707A22CA">
      <w:pPr>
        <w:numPr>
          <w:ilvl w:val="0"/>
          <w:numId w:val="0"/>
        </w:numPr>
        <w:rPr>
          <w:rFonts w:hint="default"/>
          <w:lang w:val="en-US"/>
        </w:rPr>
      </w:pPr>
    </w:p>
    <w:p w14:paraId="3BDD5DE5">
      <w:pPr>
        <w:numPr>
          <w:ilvl w:val="0"/>
          <w:numId w:val="0"/>
        </w:numPr>
      </w:pPr>
      <w:r>
        <w:drawing>
          <wp:inline distT="0" distB="0" distL="114300" distR="114300">
            <wp:extent cx="5271770" cy="513080"/>
            <wp:effectExtent l="0" t="0" r="1270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5AA0">
      <w:pPr>
        <w:numPr>
          <w:ilvl w:val="0"/>
          <w:numId w:val="0"/>
        </w:numPr>
      </w:pPr>
    </w:p>
    <w:p w14:paraId="2846ECE2">
      <w:pPr>
        <w:pStyle w:val="5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14:paraId="4E64F47F">
      <w:pPr>
        <w:numPr>
          <w:ilvl w:val="0"/>
          <w:numId w:val="0"/>
        </w:numPr>
        <w:rPr>
          <w:rFonts w:hint="default"/>
          <w:lang w:val="en-US"/>
        </w:rPr>
      </w:pPr>
    </w:p>
    <w:p w14:paraId="713CCBAD">
      <w:pPr>
        <w:numPr>
          <w:ilvl w:val="0"/>
          <w:numId w:val="0"/>
        </w:numPr>
      </w:pPr>
      <w:r>
        <w:drawing>
          <wp:inline distT="0" distB="0" distL="114300" distR="114300">
            <wp:extent cx="5271135" cy="485140"/>
            <wp:effectExtent l="0" t="0" r="1905" b="254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6ACA">
      <w:pPr>
        <w:numPr>
          <w:ilvl w:val="0"/>
          <w:numId w:val="0"/>
        </w:numPr>
      </w:pPr>
    </w:p>
    <w:p w14:paraId="3344A1E6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 w:val="0"/>
          <w:bCs w:val="0"/>
        </w:rPr>
        <w:t xml:space="preserve">Observe </w:t>
      </w:r>
      <w:r>
        <w:rPr>
          <w:rFonts w:ascii="Arial" w:hAnsi="Arial" w:cs="Arial"/>
        </w:rPr>
        <w:t xml:space="preserve">the log by executing </w:t>
      </w:r>
      <w:r>
        <w:rPr>
          <w:rFonts w:ascii="Arial" w:hAnsi="Arial" w:cs="Arial"/>
          <w:b/>
          <w:bCs/>
        </w:rPr>
        <w:t>“git log –oneline –graph –decorate”</w:t>
      </w:r>
    </w:p>
    <w:p w14:paraId="29D6B0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19BBC1F">
      <w:pPr>
        <w:numPr>
          <w:ilvl w:val="0"/>
          <w:numId w:val="0"/>
        </w:numPr>
      </w:pPr>
      <w:r>
        <w:drawing>
          <wp:inline distT="0" distB="0" distL="114300" distR="114300">
            <wp:extent cx="5269230" cy="1349375"/>
            <wp:effectExtent l="0" t="0" r="3810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AB3E">
      <w:pPr>
        <w:numPr>
          <w:ilvl w:val="0"/>
          <w:numId w:val="0"/>
        </w:numPr>
      </w:pPr>
      <w:bookmarkStart w:id="0" w:name="_GoBack"/>
      <w:bookmarkEnd w:id="0"/>
    </w:p>
    <w:p w14:paraId="5DBD702F">
      <w:pPr>
        <w:numPr>
          <w:ilvl w:val="0"/>
          <w:numId w:val="0"/>
        </w:numPr>
      </w:pPr>
      <w:r>
        <w:drawing>
          <wp:inline distT="0" distB="0" distL="114300" distR="114300">
            <wp:extent cx="5268595" cy="1431290"/>
            <wp:effectExtent l="0" t="0" r="4445" b="127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6628">
      <w:pPr>
        <w:numPr>
          <w:ilvl w:val="0"/>
          <w:numId w:val="0"/>
        </w:numPr>
      </w:pPr>
    </w:p>
    <w:p w14:paraId="4462E028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6055" cy="1976755"/>
            <wp:effectExtent l="0" t="0" r="6985" b="444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F32C9"/>
    <w:rsid w:val="33454BEB"/>
    <w:rsid w:val="38E7584F"/>
    <w:rsid w:val="60E50004"/>
    <w:rsid w:val="7FE0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2025-08-06T03:09:00Z</dcterms:created>
  <dc:creator>A. Hamelda Lourdus Mary</dc:creator>
  <cp:lastModifiedBy>A. Hamelda Lourdus Mary</cp:lastModifiedBy>
  <dcterms:modified xsi:type="dcterms:W3CDTF">2025-08-07T12:08:49Z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DC55F144DBDC4E4883DA11151A80F4B8_11</vt:lpwstr>
  </property>
</Properties>
</file>