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4881F">
      <w:pPr>
        <w:rPr>
          <w:rFonts w:hint="default"/>
          <w:sz w:val="32"/>
          <w:szCs w:val="32"/>
          <w:lang w:val="en-US"/>
        </w:rPr>
      </w:pPr>
      <w:r>
        <w:rPr>
          <w:rFonts w:hint="default"/>
          <w:lang w:val="en-US"/>
        </w:rPr>
        <w:t xml:space="preserve">       </w:t>
      </w:r>
      <w:r>
        <w:rPr>
          <w:rFonts w:hint="default"/>
          <w:b/>
          <w:bCs/>
          <w:sz w:val="32"/>
          <w:szCs w:val="32"/>
          <w:lang w:val="en-US"/>
        </w:rPr>
        <w:t>INLAND FISHPOND WATER QUALITY MONITORING SYSTEM</w:t>
      </w:r>
    </w:p>
    <w:p w14:paraId="3FD0EE70">
      <w:pPr>
        <w:rPr>
          <w:rFonts w:hint="default"/>
          <w:sz w:val="32"/>
          <w:szCs w:val="32"/>
          <w:lang w:val="en-US"/>
        </w:rPr>
      </w:pPr>
      <w:r>
        <w:rPr>
          <w:rFonts w:hint="default"/>
          <w:sz w:val="32"/>
          <w:szCs w:val="32"/>
          <w:lang w:val="en-US"/>
        </w:rPr>
        <w:t xml:space="preserve">        </w:t>
      </w:r>
    </w:p>
    <w:p w14:paraId="1D548E9A">
      <w:pPr>
        <w:ind w:firstLine="840" w:firstLineChars="300"/>
        <w:rPr>
          <w:rFonts w:hint="default"/>
          <w:sz w:val="28"/>
          <w:szCs w:val="28"/>
          <w:lang w:val="en-US"/>
        </w:rPr>
      </w:pPr>
      <w:r>
        <w:rPr>
          <w:rFonts w:hint="default"/>
          <w:sz w:val="28"/>
          <w:szCs w:val="28"/>
          <w:lang w:val="en-US"/>
        </w:rPr>
        <w:t>PROTECTING FISHPONDS FOR QUALITY PRODUCTS</w:t>
      </w:r>
    </w:p>
    <w:p w14:paraId="7FAB370B">
      <w:pPr>
        <w:rPr>
          <w:rFonts w:hint="default" w:ascii="Italic_IV50" w:hAnsi="Italic_IV50" w:cs="Italic_IV50"/>
          <w:i/>
          <w:iCs/>
          <w:sz w:val="24"/>
          <w:szCs w:val="24"/>
          <w:lang w:val="en-US"/>
        </w:rPr>
      </w:pPr>
      <w:r>
        <w:rPr>
          <w:rFonts w:hint="default" w:ascii="Italic_IV50" w:hAnsi="Italic_IV50" w:cs="Italic_IV50"/>
          <w:i/>
          <w:iCs/>
          <w:sz w:val="24"/>
          <w:szCs w:val="24"/>
          <w:lang w:val="en-US"/>
        </w:rPr>
        <w:t>TEAM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18A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0F96465">
            <w:pPr>
              <w:widowControl w:val="0"/>
              <w:jc w:val="both"/>
              <w:rPr>
                <w:rFonts w:hint="default"/>
                <w:sz w:val="28"/>
                <w:szCs w:val="28"/>
                <w:vertAlign w:val="baseline"/>
                <w:lang w:val="en-US"/>
              </w:rPr>
            </w:pPr>
            <w:r>
              <w:rPr>
                <w:rFonts w:hint="default"/>
                <w:sz w:val="22"/>
                <w:szCs w:val="22"/>
                <w:vertAlign w:val="baseline"/>
                <w:lang w:val="en-US"/>
              </w:rPr>
              <w:t>NAME OF TEAM MEMBERS</w:t>
            </w:r>
          </w:p>
        </w:tc>
        <w:tc>
          <w:tcPr>
            <w:tcW w:w="2841" w:type="dxa"/>
          </w:tcPr>
          <w:p w14:paraId="293774A7">
            <w:pPr>
              <w:widowControl w:val="0"/>
              <w:jc w:val="both"/>
              <w:rPr>
                <w:rFonts w:hint="default"/>
                <w:sz w:val="24"/>
                <w:szCs w:val="24"/>
                <w:vertAlign w:val="baseline"/>
                <w:lang w:val="en-US"/>
              </w:rPr>
            </w:pPr>
            <w:r>
              <w:rPr>
                <w:rFonts w:hint="default"/>
                <w:sz w:val="24"/>
                <w:szCs w:val="24"/>
                <w:vertAlign w:val="baseline"/>
                <w:lang w:val="en-US"/>
              </w:rPr>
              <w:t>ROLES</w:t>
            </w:r>
          </w:p>
        </w:tc>
        <w:tc>
          <w:tcPr>
            <w:tcW w:w="2841" w:type="dxa"/>
          </w:tcPr>
          <w:p w14:paraId="5E50BF15">
            <w:pPr>
              <w:widowControl w:val="0"/>
              <w:jc w:val="both"/>
              <w:rPr>
                <w:rFonts w:hint="default"/>
                <w:sz w:val="28"/>
                <w:szCs w:val="28"/>
                <w:vertAlign w:val="baseline"/>
                <w:lang w:val="en-US"/>
              </w:rPr>
            </w:pPr>
            <w:r>
              <w:rPr>
                <w:rFonts w:hint="default"/>
                <w:sz w:val="22"/>
                <w:szCs w:val="22"/>
                <w:vertAlign w:val="baseline"/>
                <w:lang w:val="en-US"/>
              </w:rPr>
              <w:t>REASONS  FOR ALLOCATING THE ROLES</w:t>
            </w:r>
          </w:p>
        </w:tc>
      </w:tr>
      <w:tr w14:paraId="0DDB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A758E7">
            <w:pPr>
              <w:widowControl w:val="0"/>
              <w:jc w:val="both"/>
              <w:rPr>
                <w:rFonts w:hint="default"/>
                <w:sz w:val="28"/>
                <w:szCs w:val="28"/>
                <w:vertAlign w:val="baseline"/>
                <w:lang w:val="en-US"/>
              </w:rPr>
            </w:pPr>
            <w:r>
              <w:rPr>
                <w:rFonts w:hint="default"/>
                <w:sz w:val="28"/>
                <w:szCs w:val="28"/>
                <w:vertAlign w:val="baseline"/>
                <w:lang w:val="en-US"/>
              </w:rPr>
              <w:t>Ham Thoya</w:t>
            </w:r>
          </w:p>
        </w:tc>
        <w:tc>
          <w:tcPr>
            <w:tcW w:w="2841" w:type="dxa"/>
          </w:tcPr>
          <w:p w14:paraId="04B9265B">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Arduino code writing</w:t>
            </w:r>
          </w:p>
          <w:p w14:paraId="10578421">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Design electrical</w:t>
            </w:r>
          </w:p>
          <w:p w14:paraId="7096E979">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Write project writeU</w:t>
            </w:r>
            <w:bookmarkStart w:id="0" w:name="_GoBack"/>
            <w:bookmarkEnd w:id="0"/>
            <w:r>
              <w:rPr>
                <w:rFonts w:hint="default"/>
                <w:sz w:val="28"/>
                <w:szCs w:val="28"/>
                <w:vertAlign w:val="baseline"/>
                <w:lang w:val="en-US"/>
              </w:rPr>
              <w:t>p document</w:t>
            </w:r>
          </w:p>
        </w:tc>
        <w:tc>
          <w:tcPr>
            <w:tcW w:w="2841" w:type="dxa"/>
          </w:tcPr>
          <w:p w14:paraId="79209CE4">
            <w:pPr>
              <w:widowControl w:val="0"/>
              <w:jc w:val="both"/>
              <w:rPr>
                <w:rFonts w:hint="default"/>
                <w:sz w:val="28"/>
                <w:szCs w:val="28"/>
                <w:vertAlign w:val="baseline"/>
                <w:lang w:val="en-US"/>
              </w:rPr>
            </w:pPr>
            <w:r>
              <w:rPr>
                <w:rFonts w:hint="default"/>
                <w:sz w:val="28"/>
                <w:szCs w:val="28"/>
                <w:vertAlign w:val="baseline"/>
                <w:lang w:val="en-US"/>
              </w:rPr>
              <w:t>Showed proficiency in code and electrical designs.</w:t>
            </w:r>
          </w:p>
        </w:tc>
      </w:tr>
      <w:tr w14:paraId="6E1A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4BB3C6">
            <w:pPr>
              <w:widowControl w:val="0"/>
              <w:jc w:val="both"/>
              <w:rPr>
                <w:rFonts w:hint="default"/>
                <w:sz w:val="28"/>
                <w:szCs w:val="28"/>
                <w:vertAlign w:val="baseline"/>
                <w:lang w:val="en-US"/>
              </w:rPr>
            </w:pPr>
            <w:r>
              <w:rPr>
                <w:rFonts w:hint="default"/>
                <w:sz w:val="28"/>
                <w:szCs w:val="28"/>
                <w:vertAlign w:val="baseline"/>
                <w:lang w:val="en-US"/>
              </w:rPr>
              <w:t>Julius Mwangi</w:t>
            </w:r>
          </w:p>
        </w:tc>
        <w:tc>
          <w:tcPr>
            <w:tcW w:w="2841" w:type="dxa"/>
          </w:tcPr>
          <w:p w14:paraId="55DDF28C">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Design CAD design</w:t>
            </w:r>
          </w:p>
          <w:p w14:paraId="641CEBC9">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Simulate proteus circcuit</w:t>
            </w:r>
          </w:p>
          <w:p w14:paraId="11C98DC5">
            <w:pPr>
              <w:widowControl w:val="0"/>
              <w:numPr>
                <w:ilvl w:val="0"/>
                <w:numId w:val="1"/>
              </w:numPr>
              <w:ind w:left="420" w:leftChars="0" w:hanging="420" w:firstLineChars="0"/>
              <w:jc w:val="both"/>
              <w:rPr>
                <w:rFonts w:hint="default"/>
                <w:sz w:val="28"/>
                <w:szCs w:val="28"/>
                <w:vertAlign w:val="baseline"/>
                <w:lang w:val="en-US"/>
              </w:rPr>
            </w:pPr>
            <w:r>
              <w:rPr>
                <w:rFonts w:hint="default"/>
                <w:sz w:val="28"/>
                <w:szCs w:val="28"/>
                <w:vertAlign w:val="baseline"/>
                <w:lang w:val="en-US"/>
              </w:rPr>
              <w:t>Design mechanical design</w:t>
            </w:r>
          </w:p>
          <w:p w14:paraId="24665CC6">
            <w:pPr>
              <w:widowControl w:val="0"/>
              <w:jc w:val="both"/>
              <w:rPr>
                <w:rFonts w:hint="default"/>
                <w:sz w:val="28"/>
                <w:szCs w:val="28"/>
                <w:vertAlign w:val="baseline"/>
                <w:lang w:val="en-US"/>
              </w:rPr>
            </w:pPr>
          </w:p>
        </w:tc>
        <w:tc>
          <w:tcPr>
            <w:tcW w:w="2841" w:type="dxa"/>
          </w:tcPr>
          <w:p w14:paraId="69725854">
            <w:pPr>
              <w:widowControl w:val="0"/>
              <w:jc w:val="both"/>
              <w:rPr>
                <w:rFonts w:hint="default"/>
                <w:sz w:val="28"/>
                <w:szCs w:val="28"/>
                <w:vertAlign w:val="baseline"/>
                <w:lang w:val="en-US"/>
              </w:rPr>
            </w:pPr>
            <w:r>
              <w:rPr>
                <w:rFonts w:hint="default"/>
                <w:sz w:val="28"/>
                <w:szCs w:val="28"/>
                <w:vertAlign w:val="baseline"/>
                <w:lang w:val="en-US"/>
              </w:rPr>
              <w:t>He had a pecuilier interest in kicad designs.</w:t>
            </w:r>
          </w:p>
        </w:tc>
      </w:tr>
    </w:tbl>
    <w:p w14:paraId="2DC26786">
      <w:pPr>
        <w:rPr>
          <w:rFonts w:hint="default"/>
          <w:sz w:val="28"/>
          <w:szCs w:val="28"/>
          <w:lang w:val="en-US"/>
        </w:rPr>
      </w:pPr>
    </w:p>
    <w:p w14:paraId="0830867A">
      <w:pPr>
        <w:rPr>
          <w:rFonts w:hint="default" w:ascii="Italic_IV50" w:hAnsi="Italic_IV50" w:cs="Italic_IV50"/>
          <w:i/>
          <w:iCs/>
          <w:sz w:val="28"/>
          <w:szCs w:val="28"/>
          <w:lang w:val="en-US"/>
        </w:rPr>
      </w:pPr>
      <w:r>
        <w:rPr>
          <w:rFonts w:hint="default" w:ascii="Italic_IV50" w:hAnsi="Italic_IV50" w:cs="Italic_IV50"/>
          <w:i/>
          <w:iCs/>
          <w:sz w:val="28"/>
          <w:szCs w:val="28"/>
          <w:lang w:val="en-US"/>
        </w:rPr>
        <w:t>TECHOLOGIES</w:t>
      </w:r>
    </w:p>
    <w:p w14:paraId="36F1D0E7">
      <w:pPr>
        <w:numPr>
          <w:ilvl w:val="0"/>
          <w:numId w:val="0"/>
        </w:numPr>
        <w:ind w:left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 xml:space="preserve">Platforms : </w:t>
      </w:r>
    </w:p>
    <w:p w14:paraId="2A0E1BA1">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Proteus suit</w:t>
      </w:r>
    </w:p>
    <w:p w14:paraId="2D1E27DF">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Arduino IDE</w:t>
      </w:r>
    </w:p>
    <w:p w14:paraId="541B9F57">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Kicad</w:t>
      </w:r>
    </w:p>
    <w:p w14:paraId="2B2A9AF2">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Inventor</w:t>
      </w:r>
    </w:p>
    <w:p w14:paraId="74249C08">
      <w:pPr>
        <w:numPr>
          <w:ilvl w:val="0"/>
          <w:numId w:val="0"/>
        </w:numPr>
        <w:rPr>
          <w:rFonts w:hint="default" w:cs="Italic_IV50" w:asciiTheme="majorAscii" w:hAnsiTheme="majorAscii"/>
          <w:i w:val="0"/>
          <w:iCs w:val="0"/>
          <w:sz w:val="28"/>
          <w:szCs w:val="28"/>
          <w:lang w:val="en-US"/>
        </w:rPr>
      </w:pPr>
    </w:p>
    <w:p w14:paraId="4CD787B2">
      <w:pPr>
        <w:numPr>
          <w:ilvl w:val="0"/>
          <w:numId w:val="0"/>
        </w:numPr>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Languages :</w:t>
      </w:r>
    </w:p>
    <w:p w14:paraId="682F889F">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C programming language</w:t>
      </w:r>
    </w:p>
    <w:p w14:paraId="3D042E4B">
      <w:pPr>
        <w:numPr>
          <w:ilvl w:val="0"/>
          <w:numId w:val="0"/>
        </w:numPr>
        <w:rPr>
          <w:rFonts w:hint="default" w:cs="Italic_IV50" w:asciiTheme="majorAscii" w:hAnsiTheme="majorAscii"/>
          <w:i w:val="0"/>
          <w:iCs w:val="0"/>
          <w:sz w:val="28"/>
          <w:szCs w:val="28"/>
          <w:lang w:val="en-US"/>
        </w:rPr>
      </w:pPr>
    </w:p>
    <w:p w14:paraId="4FF03C39">
      <w:pPr>
        <w:numPr>
          <w:ilvl w:val="0"/>
          <w:numId w:val="0"/>
        </w:numPr>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Libraries :</w:t>
      </w:r>
    </w:p>
    <w:p w14:paraId="74399BA9">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Sensor library</w:t>
      </w:r>
    </w:p>
    <w:p w14:paraId="60DB795F">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Micro-controller</w:t>
      </w:r>
    </w:p>
    <w:p w14:paraId="15AAC567">
      <w:pPr>
        <w:numPr>
          <w:ilvl w:val="0"/>
          <w:numId w:val="0"/>
        </w:numPr>
        <w:rPr>
          <w:rFonts w:hint="default" w:cs="Italic_IV50" w:asciiTheme="majorAscii" w:hAnsiTheme="majorAscii"/>
          <w:i w:val="0"/>
          <w:iCs w:val="0"/>
          <w:sz w:val="28"/>
          <w:szCs w:val="28"/>
          <w:lang w:val="en-US"/>
        </w:rPr>
      </w:pPr>
    </w:p>
    <w:p w14:paraId="0035AC5F">
      <w:pPr>
        <w:numPr>
          <w:ilvl w:val="0"/>
          <w:numId w:val="0"/>
        </w:numPr>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Hardware :</w:t>
      </w:r>
    </w:p>
    <w:p w14:paraId="47B24182">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Arduino uno</w:t>
      </w:r>
    </w:p>
    <w:p w14:paraId="3E2A3404">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LCD(LM016L)</w:t>
      </w:r>
    </w:p>
    <w:p w14:paraId="091CC145">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PCF8574</w:t>
      </w:r>
    </w:p>
    <w:p w14:paraId="57DF1629">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Water sensor</w:t>
      </w:r>
    </w:p>
    <w:p w14:paraId="44D0CB52">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pH sensor</w:t>
      </w:r>
    </w:p>
    <w:p w14:paraId="775DDE7D">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DHT11</w:t>
      </w:r>
    </w:p>
    <w:p w14:paraId="667C776B">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Potentiometer</w:t>
      </w:r>
    </w:p>
    <w:p w14:paraId="2EBE26FE">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Inductor</w:t>
      </w:r>
    </w:p>
    <w:p w14:paraId="7FE14BEF">
      <w:pPr>
        <w:numPr>
          <w:ilvl w:val="0"/>
          <w:numId w:val="2"/>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Capacitor</w:t>
      </w:r>
    </w:p>
    <w:p w14:paraId="6CBD29D5">
      <w:pPr>
        <w:numPr>
          <w:ilvl w:val="0"/>
          <w:numId w:val="0"/>
        </w:numPr>
        <w:rPr>
          <w:rFonts w:hint="default" w:cs="Italic_IV50" w:asciiTheme="majorAscii" w:hAnsiTheme="majorAscii"/>
          <w:i w:val="0"/>
          <w:iCs w:val="0"/>
          <w:sz w:val="28"/>
          <w:szCs w:val="28"/>
          <w:lang w:val="en-US"/>
        </w:rPr>
      </w:pPr>
    </w:p>
    <w:p w14:paraId="7CAE1842">
      <w:pPr>
        <w:numPr>
          <w:ilvl w:val="0"/>
          <w:numId w:val="0"/>
        </w:numPr>
        <w:rPr>
          <w:rFonts w:hint="default" w:ascii="Italic_IV50" w:hAnsi="Italic_IV50" w:cs="Italic_IV50"/>
          <w:i/>
          <w:iCs/>
          <w:sz w:val="28"/>
          <w:szCs w:val="28"/>
          <w:lang w:val="en-US"/>
        </w:rPr>
      </w:pPr>
      <w:r>
        <w:rPr>
          <w:rFonts w:hint="default" w:ascii="Italic_IV50" w:hAnsi="Italic_IV50" w:cs="Italic_IV50"/>
          <w:i/>
          <w:iCs/>
          <w:sz w:val="28"/>
          <w:szCs w:val="28"/>
          <w:lang w:val="en-US"/>
        </w:rPr>
        <w:t>CHALLENGE</w:t>
      </w:r>
    </w:p>
    <w:p w14:paraId="41E7BBB3">
      <w:pPr>
        <w:numPr>
          <w:ilvl w:val="0"/>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This project is meant to solve the contermination of fishpond water problem by detecting conterminations before the water reaches the pond.</w:t>
      </w:r>
    </w:p>
    <w:p w14:paraId="218D0227">
      <w:pPr>
        <w:numPr>
          <w:ilvl w:val="0"/>
          <w:numId w:val="0"/>
        </w:numPr>
        <w:rPr>
          <w:rFonts w:hint="default" w:ascii="Calibri Light" w:hAnsi="Calibri Light" w:cs="Calibri Light"/>
          <w:i w:val="0"/>
          <w:iCs w:val="0"/>
          <w:sz w:val="28"/>
          <w:szCs w:val="28"/>
          <w:lang w:val="en-US"/>
        </w:rPr>
      </w:pPr>
    </w:p>
    <w:p w14:paraId="13CD3071">
      <w:pPr>
        <w:numPr>
          <w:ilvl w:val="0"/>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The project does not clean the water after conterminations are detected, this can be done manually using appropriate measures.</w:t>
      </w:r>
    </w:p>
    <w:p w14:paraId="2BD12D62">
      <w:pPr>
        <w:numPr>
          <w:ilvl w:val="0"/>
          <w:numId w:val="0"/>
        </w:numPr>
        <w:rPr>
          <w:rFonts w:hint="default" w:ascii="Calibri Light" w:hAnsi="Calibri Light" w:cs="Calibri Light"/>
          <w:i w:val="0"/>
          <w:iCs w:val="0"/>
          <w:sz w:val="28"/>
          <w:szCs w:val="28"/>
          <w:lang w:val="en-US"/>
        </w:rPr>
      </w:pPr>
    </w:p>
    <w:p w14:paraId="2271D998">
      <w:pPr>
        <w:numPr>
          <w:ilvl w:val="0"/>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The targeted clients for this project are fishpond owners, fish firms and coporations.</w:t>
      </w:r>
    </w:p>
    <w:p w14:paraId="4A6268EC">
      <w:pPr>
        <w:numPr>
          <w:ilvl w:val="0"/>
          <w:numId w:val="0"/>
        </w:numPr>
        <w:rPr>
          <w:rFonts w:hint="default" w:ascii="Calibri Light" w:hAnsi="Calibri Light" w:cs="Calibri Light"/>
          <w:i w:val="0"/>
          <w:iCs w:val="0"/>
          <w:sz w:val="28"/>
          <w:szCs w:val="28"/>
          <w:lang w:val="en-US"/>
        </w:rPr>
      </w:pPr>
    </w:p>
    <w:p w14:paraId="186EC987">
      <w:pPr>
        <w:numPr>
          <w:ilvl w:val="0"/>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The projects works best in inland areas where the water is not salty.</w:t>
      </w:r>
    </w:p>
    <w:p w14:paraId="4B6EB790">
      <w:pPr>
        <w:numPr>
          <w:ilvl w:val="0"/>
          <w:numId w:val="0"/>
        </w:numPr>
        <w:rPr>
          <w:rFonts w:hint="default" w:ascii="Calibri Light" w:hAnsi="Calibri Light" w:cs="Calibri Light"/>
          <w:i w:val="0"/>
          <w:iCs w:val="0"/>
          <w:sz w:val="28"/>
          <w:szCs w:val="28"/>
          <w:lang w:val="en-US"/>
        </w:rPr>
      </w:pPr>
    </w:p>
    <w:p w14:paraId="4D777F44">
      <w:pPr>
        <w:numPr>
          <w:ilvl w:val="0"/>
          <w:numId w:val="0"/>
        </w:numPr>
        <w:rPr>
          <w:rFonts w:hint="default" w:ascii="Italic_IV50" w:hAnsi="Italic_IV50" w:cs="Italic_IV50"/>
          <w:i/>
          <w:iCs/>
          <w:sz w:val="28"/>
          <w:szCs w:val="28"/>
          <w:lang w:val="en-US"/>
        </w:rPr>
      </w:pPr>
      <w:r>
        <w:rPr>
          <w:rFonts w:hint="default" w:ascii="Italic_IV50" w:hAnsi="Italic_IV50" w:cs="Italic_IV50"/>
          <w:i/>
          <w:iCs/>
          <w:sz w:val="28"/>
          <w:szCs w:val="28"/>
          <w:lang w:val="en-US"/>
        </w:rPr>
        <w:t>RISK</w:t>
      </w:r>
    </w:p>
    <w:p w14:paraId="63E8705F">
      <w:pPr>
        <w:numPr>
          <w:ilvl w:val="0"/>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Technical risk :</w:t>
      </w:r>
    </w:p>
    <w:p w14:paraId="5F493049">
      <w:pPr>
        <w:numPr>
          <w:ilvl w:val="0"/>
          <w:numId w:val="3"/>
        </w:numPr>
        <w:ind w:left="425" w:leftChars="0" w:hanging="425"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Sensor accuracy and reliabilty</w:t>
      </w:r>
    </w:p>
    <w:p w14:paraId="0D2920A4">
      <w:pPr>
        <w:numPr>
          <w:ilvl w:val="0"/>
          <w:numId w:val="4"/>
        </w:numPr>
        <w:ind w:left="420" w:leftChars="0" w:hanging="420"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pH sensor sensor readings may drift overtime and require frequent calibration</w:t>
      </w:r>
    </w:p>
    <w:p w14:paraId="5114ABDB">
      <w:pPr>
        <w:numPr>
          <w:numId w:val="0"/>
        </w:numPr>
        <w:ind w:leftChars="0"/>
        <w:rPr>
          <w:rFonts w:hint="default" w:ascii="Calibri Light" w:hAnsi="Calibri Light" w:cs="Calibri Light"/>
          <w:i w:val="0"/>
          <w:iCs w:val="0"/>
          <w:sz w:val="28"/>
          <w:szCs w:val="28"/>
          <w:lang w:val="en-US"/>
        </w:rPr>
      </w:pPr>
    </w:p>
    <w:p w14:paraId="7EA7B22C">
      <w:pPr>
        <w:numPr>
          <w:ilvl w:val="0"/>
          <w:numId w:val="4"/>
        </w:numPr>
        <w:ind w:left="420" w:leftChars="0" w:hanging="420"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 xml:space="preserve">Water sensor may corrode and give false readings when exposed to impurities or long term- moisture </w:t>
      </w:r>
    </w:p>
    <w:p w14:paraId="15C5E809">
      <w:pPr>
        <w:numPr>
          <w:numId w:val="0"/>
        </w:numPr>
        <w:ind w:leftChars="0"/>
        <w:rPr>
          <w:rFonts w:hint="default" w:ascii="Calibri Light" w:hAnsi="Calibri Light" w:cs="Calibri Light"/>
          <w:i w:val="0"/>
          <w:iCs w:val="0"/>
          <w:sz w:val="28"/>
          <w:szCs w:val="28"/>
          <w:lang w:val="en-US"/>
        </w:rPr>
      </w:pPr>
    </w:p>
    <w:p w14:paraId="08164C44">
      <w:pPr>
        <w:numPr>
          <w:ilvl w:val="0"/>
          <w:numId w:val="4"/>
        </w:numPr>
        <w:ind w:left="420" w:leftChars="0" w:hanging="420"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DHT11 has limited accuracy and slow response time compared to more advanced sensors</w:t>
      </w:r>
    </w:p>
    <w:p w14:paraId="255454FC">
      <w:pPr>
        <w:numPr>
          <w:numId w:val="0"/>
        </w:numPr>
        <w:rPr>
          <w:rFonts w:hint="default" w:ascii="Calibri Light" w:hAnsi="Calibri Light" w:cs="Calibri Light"/>
          <w:i w:val="0"/>
          <w:iCs w:val="0"/>
          <w:sz w:val="28"/>
          <w:szCs w:val="28"/>
          <w:lang w:val="en-US"/>
        </w:rPr>
      </w:pPr>
    </w:p>
    <w:p w14:paraId="2387A0EC">
      <w:pPr>
        <w:numPr>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Impact : Inaccurate environmental data may lead to incorrect system decisions or wrong readings.</w:t>
      </w:r>
    </w:p>
    <w:p w14:paraId="23CB88A5">
      <w:pPr>
        <w:numPr>
          <w:numId w:val="0"/>
        </w:numPr>
        <w:rPr>
          <w:rFonts w:hint="default" w:ascii="Calibri Light" w:hAnsi="Calibri Light" w:cs="Calibri Light"/>
          <w:i w:val="0"/>
          <w:iCs w:val="0"/>
          <w:sz w:val="28"/>
          <w:szCs w:val="28"/>
          <w:lang w:val="en-US"/>
        </w:rPr>
      </w:pPr>
    </w:p>
    <w:p w14:paraId="4C47B2F3">
      <w:pPr>
        <w:numPr>
          <w:ilvl w:val="0"/>
          <w:numId w:val="3"/>
        </w:numPr>
        <w:tabs>
          <w:tab w:val="clear" w:pos="425"/>
        </w:tabs>
        <w:ind w:left="425" w:leftChars="0" w:hanging="425"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Electrical and power issues</w:t>
      </w:r>
    </w:p>
    <w:p w14:paraId="443A6065">
      <w:pPr>
        <w:numPr>
          <w:ilvl w:val="0"/>
          <w:numId w:val="5"/>
        </w:numPr>
        <w:tabs>
          <w:tab w:val="clear" w:pos="420"/>
        </w:tabs>
        <w:ind w:left="420" w:leftChars="0" w:hanging="420"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Inconsistent power supply from the arduino uno may affect sensor stability</w:t>
      </w:r>
    </w:p>
    <w:p w14:paraId="52EF1DC9">
      <w:pPr>
        <w:numPr>
          <w:numId w:val="0"/>
        </w:numPr>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Impact : System resets, sensor mulfunction, or complete system failure.</w:t>
      </w:r>
    </w:p>
    <w:p w14:paraId="2145C3F7">
      <w:pPr>
        <w:numPr>
          <w:numId w:val="0"/>
        </w:numPr>
        <w:rPr>
          <w:rFonts w:hint="default" w:ascii="Calibri Light" w:hAnsi="Calibri Light" w:cs="Calibri Light"/>
          <w:i w:val="0"/>
          <w:iCs w:val="0"/>
          <w:sz w:val="28"/>
          <w:szCs w:val="28"/>
          <w:lang w:val="en-US"/>
        </w:rPr>
      </w:pPr>
    </w:p>
    <w:p w14:paraId="05C69C6B">
      <w:pPr>
        <w:numPr>
          <w:ilvl w:val="0"/>
          <w:numId w:val="3"/>
        </w:numPr>
        <w:tabs>
          <w:tab w:val="clear" w:pos="425"/>
        </w:tabs>
        <w:ind w:left="425" w:leftChars="0" w:hanging="425"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Environmental conditions</w:t>
      </w:r>
    </w:p>
    <w:p w14:paraId="0CCBE4E8">
      <w:pPr>
        <w:numPr>
          <w:ilvl w:val="0"/>
          <w:numId w:val="6"/>
        </w:numPr>
        <w:tabs>
          <w:tab w:val="clear" w:pos="420"/>
        </w:tabs>
        <w:ind w:left="420" w:leftChars="0" w:hanging="420" w:firstLineChars="0"/>
        <w:rPr>
          <w:rFonts w:hint="default" w:ascii="Calibri Light" w:hAnsi="Calibri Light" w:cs="Calibri Light"/>
          <w:i w:val="0"/>
          <w:iCs w:val="0"/>
          <w:sz w:val="28"/>
          <w:szCs w:val="28"/>
          <w:lang w:val="en-US"/>
        </w:rPr>
      </w:pPr>
      <w:r>
        <w:rPr>
          <w:rFonts w:hint="default" w:ascii="Calibri Light" w:hAnsi="Calibri Light" w:cs="Calibri Light"/>
          <w:i w:val="0"/>
          <w:iCs w:val="0"/>
          <w:sz w:val="28"/>
          <w:szCs w:val="28"/>
          <w:lang w:val="en-US"/>
        </w:rPr>
        <w:t>High humidity, temperature extemes, or water exposure can damage electronic components</w:t>
      </w:r>
    </w:p>
    <w:p w14:paraId="17E5D4BD">
      <w:pPr>
        <w:numPr>
          <w:ilvl w:val="0"/>
          <w:numId w:val="0"/>
        </w:numPr>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Impat : Reduced lifespan and accuracy of components</w:t>
      </w:r>
    </w:p>
    <w:p w14:paraId="1DF0D9E8">
      <w:pPr>
        <w:numPr>
          <w:ilvl w:val="0"/>
          <w:numId w:val="0"/>
        </w:numPr>
        <w:rPr>
          <w:rFonts w:hint="default" w:cs="Italic_IV50" w:asciiTheme="majorAscii" w:hAnsiTheme="majorAscii"/>
          <w:i w:val="0"/>
          <w:iCs w:val="0"/>
          <w:sz w:val="28"/>
          <w:szCs w:val="28"/>
          <w:lang w:val="en-US"/>
        </w:rPr>
      </w:pPr>
    </w:p>
    <w:p w14:paraId="3A09F9A6">
      <w:pPr>
        <w:numPr>
          <w:ilvl w:val="0"/>
          <w:numId w:val="0"/>
        </w:numPr>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Non - technical risk :</w:t>
      </w:r>
    </w:p>
    <w:p w14:paraId="44591FEE">
      <w:pPr>
        <w:numPr>
          <w:ilvl w:val="0"/>
          <w:numId w:val="7"/>
        </w:numPr>
        <w:ind w:left="425" w:leftChars="0" w:hanging="425"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Maintenance and calibration requirements</w:t>
      </w:r>
    </w:p>
    <w:p w14:paraId="3A77676E">
      <w:pPr>
        <w:numPr>
          <w:ilvl w:val="0"/>
          <w:numId w:val="0"/>
        </w:numPr>
        <w:rPr>
          <w:rFonts w:hint="default" w:cs="Italic_IV50" w:asciiTheme="majorAscii" w:hAnsiTheme="majorAscii"/>
          <w:i w:val="0"/>
          <w:iCs w:val="0"/>
          <w:sz w:val="28"/>
          <w:szCs w:val="28"/>
          <w:lang w:val="en-US"/>
        </w:rPr>
      </w:pPr>
    </w:p>
    <w:p w14:paraId="433005DC">
      <w:pPr>
        <w:numPr>
          <w:ilvl w:val="0"/>
          <w:numId w:val="8"/>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pH sensor requires regular calibration using buffer solutions</w:t>
      </w:r>
    </w:p>
    <w:p w14:paraId="447E8626">
      <w:pPr>
        <w:numPr>
          <w:ilvl w:val="0"/>
          <w:numId w:val="8"/>
        </w:numPr>
        <w:ind w:left="420" w:leftChars="0" w:hanging="420" w:firstLineChars="0"/>
        <w:rPr>
          <w:rFonts w:hint="default" w:cs="Italic_IV50" w:asciiTheme="majorAscii" w:hAnsiTheme="majorAscii"/>
          <w:i w:val="0"/>
          <w:iCs w:val="0"/>
          <w:sz w:val="28"/>
          <w:szCs w:val="28"/>
          <w:lang w:val="en-US"/>
        </w:rPr>
      </w:pPr>
      <w:r>
        <w:rPr>
          <w:rFonts w:hint="default" w:cs="Italic_IV50" w:asciiTheme="majorAscii" w:hAnsiTheme="majorAscii"/>
          <w:i w:val="0"/>
          <w:iCs w:val="0"/>
          <w:sz w:val="28"/>
          <w:szCs w:val="28"/>
          <w:lang w:val="en-US"/>
        </w:rPr>
        <w:t>Water sensor may need periodic cleaning and replacement</w:t>
      </w:r>
    </w:p>
    <w:p w14:paraId="608C8BFE">
      <w:pPr>
        <w:numPr>
          <w:numId w:val="0"/>
        </w:numPr>
        <w:tabs>
          <w:tab w:val="left" w:pos="420"/>
        </w:tabs>
        <w:rPr>
          <w:rFonts w:hint="default" w:cs="Italic_IV50" w:asciiTheme="majorAscii" w:hAnsiTheme="majorAscii"/>
          <w:i w:val="0"/>
          <w:iCs w:val="0"/>
          <w:sz w:val="28"/>
          <w:szCs w:val="28"/>
          <w:lang w:val="en-US"/>
        </w:rPr>
      </w:pPr>
    </w:p>
    <w:p w14:paraId="73BF6A72">
      <w:pPr>
        <w:numPr>
          <w:numId w:val="0"/>
        </w:numPr>
        <w:tabs>
          <w:tab w:val="left" w:pos="420"/>
        </w:tabs>
        <w:rPr>
          <w:rFonts w:hint="default" w:cs="Italic_IV50" w:asciiTheme="majorAscii" w:hAnsiTheme="majorAscii"/>
          <w:i w:val="0"/>
          <w:iCs w:val="0"/>
          <w:sz w:val="28"/>
          <w:szCs w:val="28"/>
          <w:lang w:val="en-US"/>
        </w:rPr>
      </w:pPr>
    </w:p>
    <w:p w14:paraId="55889745">
      <w:pPr>
        <w:numPr>
          <w:numId w:val="0"/>
        </w:numPr>
        <w:tabs>
          <w:tab w:val="left" w:pos="420"/>
        </w:tabs>
        <w:rPr>
          <w:rFonts w:hint="default" w:ascii="Italic_IV50" w:hAnsi="Italic_IV50" w:cs="Italic_IV50"/>
          <w:b w:val="0"/>
          <w:bCs w:val="0"/>
          <w:i/>
          <w:iCs/>
          <w:sz w:val="28"/>
          <w:szCs w:val="28"/>
          <w:lang w:val="en-US"/>
        </w:rPr>
      </w:pPr>
      <w:r>
        <w:rPr>
          <w:rFonts w:hint="default" w:ascii="Italic_IV50" w:hAnsi="Italic_IV50" w:cs="Italic_IV50"/>
          <w:b w:val="0"/>
          <w:bCs w:val="0"/>
          <w:i/>
          <w:iCs/>
          <w:sz w:val="28"/>
          <w:szCs w:val="28"/>
          <w:lang w:val="en-US"/>
        </w:rPr>
        <w:t>INFRASTRUCTURE</w:t>
      </w:r>
    </w:p>
    <w:p w14:paraId="28CC389F">
      <w:pPr>
        <w:numPr>
          <w:numId w:val="0"/>
        </w:numPr>
        <w:tabs>
          <w:tab w:val="left" w:pos="420"/>
        </w:tabs>
        <w:rPr>
          <w:rFonts w:hint="default" w:ascii="Calibri Light" w:hAnsi="Calibri Light" w:eastAsia="SimSun" w:cs="Calibri Light"/>
          <w:sz w:val="28"/>
          <w:szCs w:val="28"/>
        </w:rPr>
      </w:pPr>
      <w:r>
        <w:rPr>
          <w:rFonts w:hint="default" w:ascii="Calibri Light" w:hAnsi="Calibri Light" w:eastAsia="SimSun" w:cs="Calibri Light"/>
          <w:sz w:val="28"/>
          <w:szCs w:val="28"/>
        </w:rPr>
        <w:t>The project was developed using a shared Git-based team repository to enable effective collaboration. The main branch was maintained as the stable version of the system, while each team member worked on separate branches for specific features or improvements. This branching approach allowed parallel development without disrupting the core codebase. Once a feature was completed and tested, it was merged back into the main branch, with any conflicts resolved collaboratively. This process ensured code stability, clear version tracking, and efficient integration of contributions from both team members.</w:t>
      </w:r>
    </w:p>
    <w:p w14:paraId="0FE22418">
      <w:pPr>
        <w:numPr>
          <w:numId w:val="0"/>
        </w:numPr>
        <w:tabs>
          <w:tab w:val="left" w:pos="420"/>
        </w:tabs>
        <w:rPr>
          <w:rFonts w:hint="default" w:ascii="Calibri Light" w:hAnsi="Calibri Light" w:eastAsia="SimSun" w:cs="Calibri Light"/>
          <w:sz w:val="28"/>
          <w:szCs w:val="28"/>
        </w:rPr>
      </w:pPr>
    </w:p>
    <w:p w14:paraId="1000A283">
      <w:pPr>
        <w:numPr>
          <w:numId w:val="0"/>
        </w:numPr>
        <w:tabs>
          <w:tab w:val="left" w:pos="420"/>
        </w:tabs>
        <w:rPr>
          <w:rFonts w:hint="default" w:ascii="Italic_IV50" w:hAnsi="Italic_IV50" w:eastAsia="SimSun" w:cs="Italic_IV50"/>
          <w:i/>
          <w:iCs/>
          <w:sz w:val="28"/>
          <w:szCs w:val="28"/>
          <w:lang w:val="en-US"/>
        </w:rPr>
      </w:pPr>
      <w:r>
        <w:rPr>
          <w:rFonts w:hint="default" w:ascii="Italic_IV50" w:hAnsi="Italic_IV50" w:eastAsia="SimSun" w:cs="Italic_IV50"/>
          <w:i/>
          <w:iCs/>
          <w:sz w:val="28"/>
          <w:szCs w:val="28"/>
          <w:lang w:val="en-US"/>
        </w:rPr>
        <w:t>EXISTING SOLUTIONS</w:t>
      </w:r>
    </w:p>
    <w:p w14:paraId="4DB441C0">
      <w:pPr>
        <w:numPr>
          <w:ilvl w:val="0"/>
          <w:numId w:val="9"/>
        </w:numPr>
        <w:tabs>
          <w:tab w:val="left" w:pos="420"/>
          <w:tab w:val="clear" w:pos="425"/>
        </w:tabs>
        <w:ind w:left="425" w:leftChars="0" w:hanging="425" w:firstLineChars="0"/>
        <w:rPr>
          <w:rFonts w:hint="default" w:ascii="Calibri Light" w:hAnsi="Calibri Light" w:eastAsia="SimSun" w:cs="Calibri Light"/>
          <w:i w:val="0"/>
          <w:iCs w:val="0"/>
          <w:sz w:val="28"/>
          <w:szCs w:val="28"/>
          <w:lang w:val="en-US"/>
        </w:rPr>
      </w:pPr>
      <w:r>
        <w:rPr>
          <w:rFonts w:hint="default" w:ascii="Calibri Light" w:hAnsi="Calibri Light" w:eastAsia="SimSun" w:cs="Calibri Light"/>
          <w:i w:val="0"/>
          <w:iCs w:val="0"/>
          <w:sz w:val="28"/>
          <w:szCs w:val="28"/>
          <w:lang w:val="en-US"/>
        </w:rPr>
        <w:t>IoT - based smart water monitoring system</w:t>
      </w:r>
    </w:p>
    <w:p w14:paraId="0BE9899B">
      <w:pPr>
        <w:numPr>
          <w:ilvl w:val="0"/>
          <w:numId w:val="9"/>
        </w:numPr>
        <w:tabs>
          <w:tab w:val="left" w:pos="420"/>
          <w:tab w:val="clear" w:pos="425"/>
        </w:tabs>
        <w:ind w:left="425" w:leftChars="0" w:hanging="425" w:firstLineChars="0"/>
        <w:rPr>
          <w:rFonts w:hint="default" w:ascii="Calibri Light" w:hAnsi="Calibri Light" w:eastAsia="SimSun" w:cs="Calibri Light"/>
          <w:i w:val="0"/>
          <w:iCs w:val="0"/>
          <w:sz w:val="28"/>
          <w:szCs w:val="28"/>
          <w:lang w:val="en-US"/>
        </w:rPr>
      </w:pPr>
      <w:r>
        <w:rPr>
          <w:rFonts w:hint="default" w:ascii="Calibri Light" w:hAnsi="Calibri Light" w:eastAsia="SimSun" w:cs="Calibri Light"/>
          <w:i w:val="0"/>
          <w:iCs w:val="0"/>
          <w:sz w:val="28"/>
          <w:szCs w:val="28"/>
          <w:lang w:val="en-US"/>
        </w:rPr>
        <w:t>Smart agriculture monitoring system</w:t>
      </w:r>
    </w:p>
    <w:p w14:paraId="0484BA30">
      <w:pPr>
        <w:numPr>
          <w:ilvl w:val="0"/>
          <w:numId w:val="0"/>
        </w:numPr>
        <w:rPr>
          <w:rFonts w:hint="default" w:cs="Italic_IV50" w:asciiTheme="majorAscii" w:hAnsiTheme="majorAscii"/>
          <w:i w:val="0"/>
          <w:i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Italic_IV50">
    <w:panose1 w:val="00000400000000000000"/>
    <w:charset w:val="00"/>
    <w:family w:val="auto"/>
    <w:pitch w:val="default"/>
    <w:sig w:usb0="00000207" w:usb1="00000000" w:usb2="00000000" w:usb3="00000000" w:csb0="000001FF" w:csb1="00000000"/>
  </w:font>
  <w:font w:name="Calibri Light">
    <w:panose1 w:val="020F0302020204030204"/>
    <w:charset w:val="00"/>
    <w:family w:val="auto"/>
    <w:pitch w:val="default"/>
    <w:sig w:usb0="E4002EFF" w:usb1="C2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 w:name="Segoe UI Variable Small 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Candara Light">
    <w:panose1 w:val="020E0502030303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011E7"/>
    <w:multiLevelType w:val="singleLevel"/>
    <w:tmpl w:val="A7C011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D95D2D8"/>
    <w:multiLevelType w:val="singleLevel"/>
    <w:tmpl w:val="AD95D2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668C36"/>
    <w:multiLevelType w:val="singleLevel"/>
    <w:tmpl w:val="C6668C36"/>
    <w:lvl w:ilvl="0" w:tentative="0">
      <w:start w:val="1"/>
      <w:numFmt w:val="lowerRoman"/>
      <w:lvlText w:val="%1."/>
      <w:lvlJc w:val="left"/>
      <w:pPr>
        <w:tabs>
          <w:tab w:val="left" w:pos="425"/>
        </w:tabs>
        <w:ind w:left="425" w:leftChars="0" w:hanging="425" w:firstLineChars="0"/>
      </w:pPr>
      <w:rPr>
        <w:rFonts w:hint="default"/>
      </w:rPr>
    </w:lvl>
  </w:abstractNum>
  <w:abstractNum w:abstractNumId="3">
    <w:nsid w:val="F0332C29"/>
    <w:multiLevelType w:val="singleLevel"/>
    <w:tmpl w:val="F0332C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28014A9"/>
    <w:multiLevelType w:val="singleLevel"/>
    <w:tmpl w:val="F2801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101FB8C"/>
    <w:multiLevelType w:val="singleLevel"/>
    <w:tmpl w:val="3101FB8C"/>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35494CF2"/>
    <w:multiLevelType w:val="singleLevel"/>
    <w:tmpl w:val="35494CF2"/>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441AE212"/>
    <w:multiLevelType w:val="singleLevel"/>
    <w:tmpl w:val="441AE2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857DD26"/>
    <w:multiLevelType w:val="singleLevel"/>
    <w:tmpl w:val="7857DD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7"/>
  </w:num>
  <w:num w:numId="3">
    <w:abstractNumId w:val="5"/>
  </w:num>
  <w:num w:numId="4">
    <w:abstractNumId w:val="4"/>
  </w:num>
  <w:num w:numId="5">
    <w:abstractNumId w:val="1"/>
  </w:num>
  <w:num w:numId="6">
    <w:abstractNumId w:val="8"/>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6606FC"/>
    <w:rsid w:val="0E0C7927"/>
    <w:rsid w:val="11AC3A8C"/>
    <w:rsid w:val="14A744F1"/>
    <w:rsid w:val="18E207EC"/>
    <w:rsid w:val="43180FF1"/>
    <w:rsid w:val="49292370"/>
    <w:rsid w:val="556606FC"/>
    <w:rsid w:val="671F1F59"/>
    <w:rsid w:val="67A57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2026-01-22T08:59:00Z</dcterms:created>
  <dc:creator>Ham</dc:creator>
  <cp:lastModifiedBy>Ham</cp:lastModifiedBy>
  <dcterms:modified xsi:type="dcterms:W3CDTF">2026-01-23T07:43:33Z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9C6A52F9B4AD499A892B2762E0B7BD91_11</vt:lpwstr>
  </property>
</Properties>
</file>