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82F" w:rsidRPr="0033282F" w:rsidRDefault="0033282F" w:rsidP="0033282F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328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Практическая работа 2</w:t>
      </w:r>
    </w:p>
    <w:p w:rsidR="0033282F" w:rsidRPr="0033282F" w:rsidRDefault="0033282F" w:rsidP="0033282F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328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Структура ветвление в </w:t>
      </w:r>
      <w:proofErr w:type="spellStart"/>
      <w:r w:rsidRPr="003328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Python</w:t>
      </w:r>
      <w:proofErr w:type="spellEnd"/>
    </w:p>
    <w:tbl>
      <w:tblPr>
        <w:tblW w:w="10923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3"/>
      </w:tblGrid>
      <w:tr w:rsidR="0033282F" w:rsidRPr="0033282F" w:rsidTr="0033282F">
        <w:trPr>
          <w:tblCellSpacing w:w="0" w:type="dxa"/>
        </w:trPr>
        <w:tc>
          <w:tcPr>
            <w:tcW w:w="10923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3282F" w:rsidRPr="0033282F" w:rsidRDefault="0033282F" w:rsidP="00332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Цель работы: </w:t>
            </w: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познакомиться со структурой ветвление (</w:t>
            </w:r>
            <w:proofErr w:type="spellStart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if</w:t>
            </w:r>
            <w:proofErr w:type="spellEnd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if-else</w:t>
            </w:r>
            <w:proofErr w:type="spellEnd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if-elif-else</w:t>
            </w:r>
            <w:proofErr w:type="spellEnd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). Научиться работать с числами и строками используя данную структуру.</w:t>
            </w:r>
          </w:p>
          <w:p w:rsidR="0033282F" w:rsidRPr="0033282F" w:rsidRDefault="0033282F" w:rsidP="0033282F">
            <w:pPr>
              <w:spacing w:after="0" w:line="25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Условный оператор ветвления </w:t>
            </w:r>
            <w:proofErr w:type="spellStart"/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if</w:t>
            </w:r>
            <w:proofErr w:type="spellEnd"/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if-else</w:t>
            </w:r>
            <w:proofErr w:type="spellEnd"/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if-elif-else</w:t>
            </w:r>
            <w:proofErr w:type="spellEnd"/>
          </w:p>
          <w:p w:rsidR="0033282F" w:rsidRPr="0033282F" w:rsidRDefault="0033282F" w:rsidP="0033282F">
            <w:pPr>
              <w:spacing w:after="240" w:line="25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Оператор ветвления </w:t>
            </w:r>
            <w:proofErr w:type="spellStart"/>
            <w:proofErr w:type="gramStart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if</w:t>
            </w:r>
            <w:proofErr w:type="spellEnd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 позволяет</w:t>
            </w:r>
            <w:proofErr w:type="gramEnd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выполнить определенный набор инструкций в зависимости от некоторого условия. Возможны следующие варианты использования.</w:t>
            </w:r>
          </w:p>
          <w:p w:rsidR="0033282F" w:rsidRPr="0033282F" w:rsidRDefault="0033282F" w:rsidP="00332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1. Конструкция </w:t>
            </w:r>
            <w:proofErr w:type="spellStart"/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if</w:t>
            </w:r>
            <w:proofErr w:type="spellEnd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Синтаксис оператора </w:t>
            </w:r>
            <w:proofErr w:type="spellStart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if</w:t>
            </w:r>
            <w:proofErr w:type="spellEnd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выглядит так:</w:t>
            </w: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if</w:t>
            </w:r>
            <w:proofErr w:type="spellEnd"/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логическое выражение:</w:t>
            </w: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    команда_1</w:t>
            </w: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    команда_2</w:t>
            </w: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    ...</w:t>
            </w: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    </w:t>
            </w:r>
            <w:proofErr w:type="spellStart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команда_n</w:t>
            </w:r>
            <w:proofErr w:type="spellEnd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После оператора </w:t>
            </w:r>
            <w:proofErr w:type="spellStart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if</w:t>
            </w:r>
            <w:proofErr w:type="spellEnd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 записывается логическое выражение. </w:t>
            </w:r>
          </w:p>
          <w:p w:rsidR="0033282F" w:rsidRPr="0033282F" w:rsidRDefault="0033282F" w:rsidP="00332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>Логическое выражение</w:t>
            </w:r>
            <w:r w:rsidRPr="0033282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 — конструкция </w:t>
            </w:r>
            <w:hyperlink r:id="rId7" w:tooltip="Язык программирования" w:history="1">
              <w:r w:rsidRPr="0033282F">
                <w:rPr>
                  <w:rFonts w:ascii="Times New Roman" w:eastAsia="Times New Roman" w:hAnsi="Times New Roman" w:cs="Times New Roman"/>
                  <w:color w:val="0B0080"/>
                  <w:sz w:val="28"/>
                  <w:szCs w:val="28"/>
                  <w:u w:val="single"/>
                  <w:lang w:eastAsia="ru-RU"/>
                </w:rPr>
                <w:t>языка программирования</w:t>
              </w:r>
            </w:hyperlink>
            <w:r w:rsidRPr="0033282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, результатом вычисления которой является «истина» или «ложь».</w:t>
            </w:r>
          </w:p>
          <w:p w:rsidR="0033282F" w:rsidRPr="0033282F" w:rsidRDefault="0033282F" w:rsidP="0033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Если это выражение истинно, то выполняются инструкции, определяемые данным оператором. Выражение является истинным, если его результатом является число не равное нулю, непустой объект, либо логическое </w:t>
            </w:r>
            <w:proofErr w:type="spellStart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True</w:t>
            </w:r>
            <w:proofErr w:type="spellEnd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После выражения нужно поставить двоеточие “:”.</w:t>
            </w:r>
          </w:p>
          <w:p w:rsidR="0033282F" w:rsidRPr="0033282F" w:rsidRDefault="0033282F" w:rsidP="00332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ВАЖНО:</w:t>
            </w: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блок кода, который необходимо выполнить, в случае истинности выражения, отделяется </w:t>
            </w:r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четырьмя </w:t>
            </w: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пробелами слева!</w:t>
            </w:r>
          </w:p>
          <w:p w:rsidR="0033282F" w:rsidRPr="0033282F" w:rsidRDefault="0033282F" w:rsidP="00332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33282F" w:rsidRPr="0033282F" w:rsidRDefault="0033282F" w:rsidP="00332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Программа запрашивает у пользователя два числа, затем сравнивает их и если числа равны, то есть логическое выражение A==B истинно, то выводится соответствующее сообщение.</w:t>
            </w:r>
          </w:p>
          <w:p w:rsidR="0033282F" w:rsidRPr="0033282F" w:rsidRDefault="0033282F" w:rsidP="0033282F">
            <w:pPr>
              <w:spacing w:after="0" w:line="25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noProof/>
                <w:color w:val="551A8B"/>
                <w:sz w:val="28"/>
                <w:szCs w:val="28"/>
                <w:lang w:eastAsia="ru-RU"/>
              </w:rPr>
              <w:drawing>
                <wp:inline distT="0" distB="0" distL="0" distR="0">
                  <wp:extent cx="3390900" cy="1562100"/>
                  <wp:effectExtent l="0" t="0" r="0" b="0"/>
                  <wp:docPr id="10" name="Рисунок 10" descr="https://www.sites.google.com/site/moiboarkin/_/rsrc/1545618098814/laboratornye-raboty/5-kurs/laboratornye-raboty-po-python/l-r-4/if.pn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www.sites.google.com/site/moiboarkin/_/rsrc/1545618098814/laboratornye-raboty/5-kurs/laboratornye-raboty-po-python/l-r-4/if.pn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282F" w:rsidRPr="0033282F" w:rsidRDefault="0033282F" w:rsidP="0033282F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Пример программы на </w:t>
            </w:r>
            <w:proofErr w:type="spellStart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Python</w:t>
            </w:r>
            <w:proofErr w:type="spellEnd"/>
          </w:p>
          <w:p w:rsidR="0033282F" w:rsidRPr="0033282F" w:rsidRDefault="0033282F" w:rsidP="0033282F">
            <w:pPr>
              <w:spacing w:after="0" w:line="25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noProof/>
                <w:color w:val="551A8B"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4362450" cy="2695575"/>
                  <wp:effectExtent l="0" t="0" r="0" b="0"/>
                  <wp:docPr id="9" name="Рисунок 9" descr="https://www.sites.google.com/site/moiboarkin/_/rsrc/1545618173918/laboratornye-raboty/5-kurs/laboratornye-raboty-po-python/l-r-4/if_res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www.sites.google.com/site/moiboarkin/_/rsrc/1545618173918/laboratornye-raboty/5-kurs/laboratornye-raboty-po-python/l-r-4/if_res.pn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245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282F" w:rsidRPr="0033282F" w:rsidRDefault="0033282F" w:rsidP="0033282F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Результат выполнения программы с использованием условного оператора </w:t>
            </w:r>
            <w:proofErr w:type="spellStart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if</w:t>
            </w:r>
            <w:proofErr w:type="spellEnd"/>
          </w:p>
          <w:p w:rsidR="0033282F" w:rsidRPr="0033282F" w:rsidRDefault="0033282F" w:rsidP="00332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2. Конструкция </w:t>
            </w:r>
            <w:proofErr w:type="spellStart"/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if</w:t>
            </w:r>
            <w:proofErr w:type="spellEnd"/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– </w:t>
            </w:r>
            <w:proofErr w:type="spellStart"/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else</w:t>
            </w:r>
            <w:proofErr w:type="spellEnd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Бывают случаи, когда необходимо предусмотреть альтернативный вариант выполнения программы. Т.е. при истинном условии нужно выполнить один набор инструкций, при ложном – другой. Для этого используется конструкция </w:t>
            </w:r>
            <w:proofErr w:type="spellStart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if</w:t>
            </w:r>
            <w:proofErr w:type="spellEnd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</w:t>
            </w:r>
            <w:proofErr w:type="spellStart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else</w:t>
            </w:r>
            <w:proofErr w:type="spellEnd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Синтаксис оператора </w:t>
            </w:r>
            <w:proofErr w:type="spellStart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if</w:t>
            </w:r>
            <w:proofErr w:type="spellEnd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</w:t>
            </w:r>
            <w:proofErr w:type="spellStart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else</w:t>
            </w:r>
            <w:proofErr w:type="spellEnd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выглядит так:</w:t>
            </w: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if</w:t>
            </w:r>
            <w:proofErr w:type="spellEnd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 логическое выражение:</w:t>
            </w: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    команда_1</w:t>
            </w: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    команда_2</w:t>
            </w: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    ...</w:t>
            </w: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    </w:t>
            </w:r>
            <w:proofErr w:type="spellStart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команда_n</w:t>
            </w:r>
            <w:proofErr w:type="spellEnd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else</w:t>
            </w:r>
            <w:proofErr w:type="spellEnd"/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:</w:t>
            </w: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    команда_1    </w:t>
            </w: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    команда_2</w:t>
            </w: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    ...</w:t>
            </w: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    </w:t>
            </w:r>
            <w:proofErr w:type="spellStart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команда_n</w:t>
            </w:r>
            <w:proofErr w:type="spellEnd"/>
          </w:p>
          <w:p w:rsidR="0033282F" w:rsidRPr="0033282F" w:rsidRDefault="0033282F" w:rsidP="00332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Программа запрашивает у пользователя два числа, затем сравнивает их и если числа равны, то есть логическое выражение A==B истинно, то выводится соответствующее сообщение. В противном случае выводится сообщение, что числа не равны.</w:t>
            </w:r>
          </w:p>
          <w:p w:rsidR="0033282F" w:rsidRPr="0033282F" w:rsidRDefault="0033282F" w:rsidP="0033282F">
            <w:pPr>
              <w:spacing w:after="0" w:line="25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noProof/>
                <w:color w:val="551A8B"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3143250" cy="1981200"/>
                  <wp:effectExtent l="0" t="0" r="0" b="0"/>
                  <wp:docPr id="8" name="Рисунок 8" descr="https://www.sites.google.com/site/moiboarkin/_/rsrc/1545618538122/laboratornye-raboty/5-kurs/laboratornye-raboty-po-python/l-r-4/if-else.pn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www.sites.google.com/site/moiboarkin/_/rsrc/1545618538122/laboratornye-raboty/5-kurs/laboratornye-raboty-po-python/l-r-4/if-else.pn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282F" w:rsidRPr="0033282F" w:rsidRDefault="0033282F" w:rsidP="0033282F">
            <w:pPr>
              <w:spacing w:after="360" w:line="25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Пример программы на </w:t>
            </w:r>
            <w:proofErr w:type="spellStart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Python</w:t>
            </w:r>
            <w:proofErr w:type="spellEnd"/>
          </w:p>
          <w:p w:rsidR="0033282F" w:rsidRPr="0033282F" w:rsidRDefault="0033282F" w:rsidP="0033282F">
            <w:pPr>
              <w:spacing w:after="0" w:line="25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noProof/>
                <w:color w:val="551A8B"/>
                <w:sz w:val="28"/>
                <w:szCs w:val="28"/>
                <w:lang w:eastAsia="ru-RU"/>
              </w:rPr>
              <w:drawing>
                <wp:inline distT="0" distB="0" distL="0" distR="0">
                  <wp:extent cx="4267200" cy="1371600"/>
                  <wp:effectExtent l="0" t="0" r="0" b="0"/>
                  <wp:docPr id="7" name="Рисунок 7" descr="https://www.sites.google.com/site/moiboarkin/_/rsrc/1545618569544/laboratornye-raboty/5-kurs/laboratornye-raboty-po-python/l-r-4/if-else_res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www.sites.google.com/site/moiboarkin/_/rsrc/1545618569544/laboratornye-raboty/5-kurs/laboratornye-raboty-po-python/l-r-4/if-else_res.pn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282F" w:rsidRPr="0033282F" w:rsidRDefault="0033282F" w:rsidP="0033282F">
            <w:pPr>
              <w:spacing w:after="0" w:line="25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Результат выполнения программы с использованием условного оператора </w:t>
            </w:r>
            <w:proofErr w:type="spellStart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if-else</w:t>
            </w:r>
            <w:proofErr w:type="spellEnd"/>
          </w:p>
          <w:p w:rsidR="0033282F" w:rsidRPr="0033282F" w:rsidRDefault="0033282F" w:rsidP="0033282F">
            <w:pPr>
              <w:spacing w:after="0" w:line="25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33282F" w:rsidRPr="0033282F" w:rsidRDefault="0033282F" w:rsidP="00332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3. Конструкция </w:t>
            </w:r>
            <w:proofErr w:type="spellStart"/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if</w:t>
            </w:r>
            <w:proofErr w:type="spellEnd"/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– </w:t>
            </w:r>
            <w:proofErr w:type="spellStart"/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elif</w:t>
            </w:r>
            <w:proofErr w:type="spellEnd"/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– </w:t>
            </w:r>
            <w:proofErr w:type="spellStart"/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else</w:t>
            </w:r>
            <w:proofErr w:type="spellEnd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    Для реализации выбора из нескольких альтернатив можно использовать конструкцию </w:t>
            </w:r>
            <w:proofErr w:type="spellStart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if</w:t>
            </w:r>
            <w:proofErr w:type="spellEnd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</w:t>
            </w:r>
            <w:proofErr w:type="spellStart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elif</w:t>
            </w:r>
            <w:proofErr w:type="spellEnd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</w:t>
            </w:r>
            <w:proofErr w:type="spellStart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else</w:t>
            </w:r>
            <w:proofErr w:type="spellEnd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Синтаксис оператора </w:t>
            </w:r>
            <w:proofErr w:type="spellStart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if</w:t>
            </w:r>
            <w:proofErr w:type="spellEnd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</w:t>
            </w:r>
            <w:proofErr w:type="spellStart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elif</w:t>
            </w:r>
            <w:proofErr w:type="spellEnd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– </w:t>
            </w:r>
            <w:proofErr w:type="spellStart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else</w:t>
            </w:r>
            <w:proofErr w:type="spellEnd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выглядит так:</w:t>
            </w:r>
          </w:p>
          <w:p w:rsidR="0033282F" w:rsidRPr="0033282F" w:rsidRDefault="0033282F" w:rsidP="00332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if</w:t>
            </w:r>
            <w:proofErr w:type="spellEnd"/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  логическое выражение_1:</w:t>
            </w:r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br/>
            </w: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  команда_1</w:t>
            </w:r>
          </w:p>
          <w:p w:rsidR="0033282F" w:rsidRPr="0033282F" w:rsidRDefault="0033282F" w:rsidP="00332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   команда_2</w:t>
            </w:r>
          </w:p>
          <w:p w:rsidR="0033282F" w:rsidRPr="0033282F" w:rsidRDefault="0033282F" w:rsidP="00332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   ...</w:t>
            </w:r>
          </w:p>
          <w:p w:rsidR="0033282F" w:rsidRPr="0033282F" w:rsidRDefault="0033282F" w:rsidP="00332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   </w:t>
            </w:r>
            <w:proofErr w:type="spellStart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команда_n</w:t>
            </w:r>
            <w:proofErr w:type="spellEnd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elif</w:t>
            </w:r>
            <w:proofErr w:type="spellEnd"/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 логическое выражение_2:</w:t>
            </w:r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br/>
            </w: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  команда_1</w:t>
            </w:r>
          </w:p>
          <w:p w:rsidR="0033282F" w:rsidRPr="0033282F" w:rsidRDefault="0033282F" w:rsidP="00332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   команда_2</w:t>
            </w:r>
          </w:p>
          <w:p w:rsidR="0033282F" w:rsidRPr="0033282F" w:rsidRDefault="0033282F" w:rsidP="00332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   ...</w:t>
            </w:r>
          </w:p>
          <w:p w:rsidR="0033282F" w:rsidRPr="0033282F" w:rsidRDefault="0033282F" w:rsidP="00332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   </w:t>
            </w:r>
            <w:proofErr w:type="spellStart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команда_n</w:t>
            </w:r>
            <w:proofErr w:type="spellEnd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elif</w:t>
            </w:r>
            <w:proofErr w:type="spellEnd"/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 </w:t>
            </w: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логическое выражение_3:</w:t>
            </w:r>
          </w:p>
          <w:p w:rsidR="0033282F" w:rsidRPr="0033282F" w:rsidRDefault="0033282F" w:rsidP="00332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   команда_1</w:t>
            </w:r>
          </w:p>
          <w:p w:rsidR="0033282F" w:rsidRPr="0033282F" w:rsidRDefault="0033282F" w:rsidP="00332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   команда_2</w:t>
            </w:r>
          </w:p>
          <w:p w:rsidR="0033282F" w:rsidRPr="0033282F" w:rsidRDefault="0033282F" w:rsidP="00332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   ...</w:t>
            </w:r>
          </w:p>
          <w:p w:rsidR="0033282F" w:rsidRPr="0033282F" w:rsidRDefault="0033282F" w:rsidP="00332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   </w:t>
            </w:r>
            <w:proofErr w:type="spellStart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команда_n</w:t>
            </w:r>
            <w:proofErr w:type="spellEnd"/>
          </w:p>
          <w:p w:rsidR="0033282F" w:rsidRPr="0033282F" w:rsidRDefault="0033282F" w:rsidP="00332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else</w:t>
            </w:r>
            <w:proofErr w:type="spellEnd"/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:</w:t>
            </w: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    команда_1</w:t>
            </w:r>
          </w:p>
          <w:p w:rsidR="0033282F" w:rsidRPr="0033282F" w:rsidRDefault="0033282F" w:rsidP="00332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   команда_2</w:t>
            </w:r>
          </w:p>
          <w:p w:rsidR="0033282F" w:rsidRPr="0033282F" w:rsidRDefault="0033282F" w:rsidP="00332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   ...</w:t>
            </w:r>
            <w:bookmarkStart w:id="0" w:name="_GoBack"/>
            <w:bookmarkEnd w:id="0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   </w:t>
            </w:r>
            <w:proofErr w:type="spellStart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команда_n</w:t>
            </w:r>
            <w:proofErr w:type="spellEnd"/>
          </w:p>
          <w:p w:rsidR="0033282F" w:rsidRPr="0033282F" w:rsidRDefault="0033282F" w:rsidP="00332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33282F" w:rsidRPr="0033282F" w:rsidRDefault="0033282F" w:rsidP="00332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Программа запрашивает число у пользователя и сравнивает его с нулём </w:t>
            </w:r>
            <w:proofErr w:type="gramStart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a&lt;</w:t>
            </w:r>
            <w:proofErr w:type="gramEnd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 Если оно меньше нуля, то выводится сообщение об этом. Если первое логическое выражение не истинно, то программа переходит ко второму - a==0. Если оно истинно, то программа выведет сообщение, что число равно нулю, в противном случае, если оба вышеуказанных логических выражения оказались ложными, то программа выведет сообщение, что введённое число больше нуля.</w:t>
            </w:r>
          </w:p>
          <w:p w:rsidR="0033282F" w:rsidRPr="0033282F" w:rsidRDefault="0033282F" w:rsidP="0033282F">
            <w:pPr>
              <w:spacing w:after="0" w:line="25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noProof/>
                <w:color w:val="551A8B"/>
                <w:sz w:val="28"/>
                <w:szCs w:val="28"/>
                <w:lang w:eastAsia="ru-RU"/>
              </w:rPr>
              <w:drawing>
                <wp:inline distT="0" distB="0" distL="0" distR="0">
                  <wp:extent cx="3267075" cy="1790700"/>
                  <wp:effectExtent l="0" t="0" r="0" b="0"/>
                  <wp:docPr id="6" name="Рисунок 6" descr="https://www.sites.google.com/site/moiboarkin/_/rsrc/1545619092595/laboratornye-raboty/5-kurs/laboratornye-raboty-po-python/l-r-4/if-elif-else.png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www.sites.google.com/site/moiboarkin/_/rsrc/1545619092595/laboratornye-raboty/5-kurs/laboratornye-raboty-po-python/l-r-4/if-elif-else.png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075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282F" w:rsidRPr="0033282F" w:rsidRDefault="0033282F" w:rsidP="0033282F">
            <w:pPr>
              <w:spacing w:after="240" w:line="25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Пример программы на </w:t>
            </w:r>
            <w:proofErr w:type="spellStart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Python</w:t>
            </w:r>
            <w:proofErr w:type="spellEnd"/>
          </w:p>
          <w:p w:rsidR="0033282F" w:rsidRPr="0033282F" w:rsidRDefault="0033282F" w:rsidP="0033282F">
            <w:pPr>
              <w:spacing w:after="0" w:line="25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noProof/>
                <w:color w:val="551A8B"/>
                <w:sz w:val="28"/>
                <w:szCs w:val="28"/>
                <w:lang w:eastAsia="ru-RU"/>
              </w:rPr>
              <w:drawing>
                <wp:inline distT="0" distB="0" distL="0" distR="0">
                  <wp:extent cx="4448175" cy="1800225"/>
                  <wp:effectExtent l="0" t="0" r="0" b="0"/>
                  <wp:docPr id="5" name="Рисунок 5" descr="https://www.sites.google.com/site/moiboarkin/_/rsrc/1545619149100/laboratornye-raboty/5-kurs/laboratornye-raboty-po-python/l-r-4/if-elif-else_res.pn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www.sites.google.com/site/moiboarkin/_/rsrc/1545619149100/laboratornye-raboty/5-kurs/laboratornye-raboty-po-python/l-r-4/if-elif-else_res.pn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8175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282F" w:rsidRPr="0033282F" w:rsidRDefault="0033282F" w:rsidP="0033282F">
            <w:pPr>
              <w:spacing w:after="0" w:line="25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Результат выполнения программы с использованием условного оператора </w:t>
            </w:r>
            <w:proofErr w:type="spellStart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if-elif-else</w:t>
            </w:r>
            <w:proofErr w:type="spellEnd"/>
          </w:p>
          <w:p w:rsidR="0033282F" w:rsidRPr="0033282F" w:rsidRDefault="0033282F" w:rsidP="0033282F">
            <w:pPr>
              <w:spacing w:after="0" w:line="25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33282F" w:rsidRPr="0033282F" w:rsidRDefault="0033282F" w:rsidP="00332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Пример </w:t>
            </w:r>
          </w:p>
          <w:p w:rsidR="0033282F" w:rsidRPr="0033282F" w:rsidRDefault="0033282F" w:rsidP="0033282F">
            <w:pPr>
              <w:spacing w:after="0" w:line="25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Вариант 0</w:t>
            </w:r>
          </w:p>
          <w:p w:rsidR="0033282F" w:rsidRPr="0033282F" w:rsidRDefault="0033282F" w:rsidP="00332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Дано 3 числа. Найти минимальное среди них и вывести на экран.</w:t>
            </w: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</w:p>
          <w:p w:rsidR="0033282F" w:rsidRPr="0033282F" w:rsidRDefault="0033282F" w:rsidP="00332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</w:t>
            </w:r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br/>
            </w:r>
          </w:p>
          <w:p w:rsidR="0033282F" w:rsidRPr="0033282F" w:rsidRDefault="0033282F" w:rsidP="00332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Для простоты построим блок-схему задачи.</w:t>
            </w:r>
          </w:p>
          <w:p w:rsidR="0033282F" w:rsidRPr="0033282F" w:rsidRDefault="0033282F" w:rsidP="00017969">
            <w:pPr>
              <w:spacing w:after="0" w:line="25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b/>
                <w:bCs/>
                <w:noProof/>
                <w:color w:val="551A8B"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3810000" cy="3276600"/>
                  <wp:effectExtent l="0" t="0" r="0" b="0"/>
                  <wp:docPr id="4" name="Рисунок 4" descr="https://www.sites.google.com/site/moiboarkin/_/rsrc/1547165402799/laboratornye-raboty/5-kurs/laboratornye-raboty-po-python/l-r-4/block.png?height=344&amp;width=400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www.sites.google.com/site/moiboarkin/_/rsrc/1547165402799/laboratornye-raboty/5-kurs/laboratornye-raboty-po-python/l-r-4/block.png?height=344&amp;width=400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327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282F" w:rsidRPr="0033282F" w:rsidRDefault="0033282F" w:rsidP="00332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Командами</w:t>
            </w:r>
          </w:p>
          <w:p w:rsidR="0033282F" w:rsidRPr="0033282F" w:rsidRDefault="0033282F" w:rsidP="00332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a=input('') </w:t>
            </w: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br/>
              <w:t>b=input('')</w:t>
            </w: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br/>
              <w:t>c=input('')</w:t>
            </w:r>
          </w:p>
          <w:p w:rsidR="0033282F" w:rsidRPr="0033282F" w:rsidRDefault="0033282F" w:rsidP="00332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введём три числа, присвоив значения переменным a, b, c.</w:t>
            </w:r>
          </w:p>
          <w:p w:rsidR="0033282F" w:rsidRPr="0033282F" w:rsidRDefault="0033282F" w:rsidP="00332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Условной конструкцией </w:t>
            </w:r>
            <w:proofErr w:type="spellStart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if-else</w:t>
            </w:r>
            <w:proofErr w:type="spellEnd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проверим на истинность логическое выражение </w:t>
            </w:r>
            <w:proofErr w:type="gramStart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a&lt;</w:t>
            </w:r>
            <w:proofErr w:type="gramEnd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b. Если оно истинно, то переходим на проверку логического выражения </w:t>
            </w:r>
            <w:proofErr w:type="gramStart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a&lt;</w:t>
            </w:r>
            <w:proofErr w:type="gramEnd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c. Если оно истинно, то переменной "y" присвоим значение переменной "а", т.е. "а" будет минимальным, а иначе "y" присвоится значение переменной "с".</w:t>
            </w:r>
          </w:p>
          <w:p w:rsidR="0033282F" w:rsidRPr="0033282F" w:rsidRDefault="0033282F" w:rsidP="00332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Если в начале логическое выражение </w:t>
            </w:r>
            <w:proofErr w:type="gramStart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a&lt;</w:t>
            </w:r>
            <w:proofErr w:type="gramEnd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 оказалось ложным, то переходим на проверку другого логического выражения b&lt;c.</w:t>
            </w:r>
          </w:p>
          <w:p w:rsidR="0033282F" w:rsidRPr="0033282F" w:rsidRDefault="0033282F" w:rsidP="00332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Если оно истинно, то "у" присвоится значение переменной "b", иначе "c".</w:t>
            </w:r>
          </w:p>
          <w:p w:rsidR="0033282F" w:rsidRPr="0033282F" w:rsidRDefault="0033282F" w:rsidP="00332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Командой </w:t>
            </w:r>
            <w:proofErr w:type="spellStart"/>
            <w:proofErr w:type="gramStart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print</w:t>
            </w:r>
            <w:proofErr w:type="spellEnd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выводим минимальное значение.</w:t>
            </w:r>
          </w:p>
          <w:p w:rsidR="0033282F" w:rsidRPr="0033282F" w:rsidRDefault="0033282F" w:rsidP="00332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br/>
            </w:r>
          </w:p>
          <w:p w:rsidR="0033282F" w:rsidRPr="0033282F" w:rsidRDefault="0033282F" w:rsidP="0033282F">
            <w:pPr>
              <w:spacing w:after="0" w:line="25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noProof/>
                <w:color w:val="551A8B"/>
                <w:sz w:val="28"/>
                <w:szCs w:val="28"/>
                <w:lang w:eastAsia="ru-RU"/>
              </w:rPr>
              <w:drawing>
                <wp:inline distT="0" distB="0" distL="0" distR="0">
                  <wp:extent cx="3667125" cy="2647950"/>
                  <wp:effectExtent l="0" t="0" r="0" b="0"/>
                  <wp:docPr id="3" name="Рисунок 3" descr="https://www.sites.google.com/site/moiboarkin/_/rsrc/1547163816165/laboratornye-raboty/5-kurs/laboratornye-raboty-po-python/l-r-4/ex_ifelse_prog_var0.png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www.sites.google.com/site/moiboarkin/_/rsrc/1547163816165/laboratornye-raboty/5-kurs/laboratornye-raboty-po-python/l-r-4/ex_ifelse_prog_var0.png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7125" cy="264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282F" w:rsidRPr="0033282F" w:rsidRDefault="0033282F" w:rsidP="0033282F">
            <w:pPr>
              <w:spacing w:after="0" w:line="25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Пример программы</w:t>
            </w:r>
          </w:p>
          <w:p w:rsidR="0033282F" w:rsidRPr="0033282F" w:rsidRDefault="0033282F" w:rsidP="0033282F">
            <w:pPr>
              <w:spacing w:after="0" w:line="25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33282F" w:rsidRPr="0033282F" w:rsidRDefault="0033282F" w:rsidP="0033282F">
            <w:pPr>
              <w:spacing w:after="0" w:line="25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noProof/>
                <w:color w:val="551A8B"/>
                <w:sz w:val="28"/>
                <w:szCs w:val="28"/>
                <w:lang w:eastAsia="ru-RU"/>
              </w:rPr>
              <w:drawing>
                <wp:inline distT="0" distB="0" distL="0" distR="0">
                  <wp:extent cx="2733675" cy="1200150"/>
                  <wp:effectExtent l="0" t="0" r="0" b="0"/>
                  <wp:docPr id="2" name="Рисунок 2" descr="https://www.sites.google.com/site/moiboarkin/_/rsrc/1547163828535/laboratornye-raboty/5-kurs/laboratornye-raboty-po-python/l-r-4/ex_ifelse_prog_var0_res.pn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www.sites.google.com/site/moiboarkin/_/rsrc/1547163828535/laboratornye-raboty/5-kurs/laboratornye-raboty-po-python/l-r-4/ex_ifelse_prog_var0_res.pn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67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282F" w:rsidRPr="0033282F" w:rsidRDefault="0033282F" w:rsidP="0033282F">
            <w:pPr>
              <w:spacing w:after="0" w:line="25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 выполнения программы</w:t>
            </w:r>
          </w:p>
          <w:p w:rsidR="0033282F" w:rsidRPr="0033282F" w:rsidRDefault="0033282F" w:rsidP="0033282F">
            <w:pPr>
              <w:spacing w:after="0" w:line="25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33282F" w:rsidRPr="0033282F" w:rsidRDefault="0033282F" w:rsidP="0033282F">
            <w:pPr>
              <w:spacing w:after="0" w:line="25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 Задания для самостоятельной работы (по вариантам)</w:t>
            </w:r>
          </w:p>
          <w:p w:rsidR="0033282F" w:rsidRPr="0033282F" w:rsidRDefault="0033282F" w:rsidP="0033282F">
            <w:pPr>
              <w:spacing w:after="0" w:line="25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33282F" w:rsidRPr="0033282F" w:rsidRDefault="0033282F" w:rsidP="00332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Вариант 1</w:t>
            </w:r>
          </w:p>
          <w:p w:rsidR="0033282F" w:rsidRPr="0033282F" w:rsidRDefault="0033282F" w:rsidP="003328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Даны три целых числа. Выбрать из них те, которые принадлежат интервалу [1,3].</w:t>
            </w:r>
          </w:p>
          <w:p w:rsidR="0033282F" w:rsidRPr="0033282F" w:rsidRDefault="0033282F" w:rsidP="00332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33282F" w:rsidRPr="0033282F" w:rsidRDefault="0033282F" w:rsidP="00332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Вариант 2</w:t>
            </w:r>
          </w:p>
          <w:p w:rsidR="0033282F" w:rsidRPr="0033282F" w:rsidRDefault="0033282F" w:rsidP="003328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 номер года (положительное целое число). Определить количество дней в этом году, учитывая, что обычный год насчитывает 365 дней, а високосный — 366 дней. Високосным считается год, делящийся на 4, за исключением тех годов, которые делятся на 100 и не делятся на 400 (например, годы 300, 1300 и 1900 не являются високосными, а 1200 и 2000 — являются).</w:t>
            </w:r>
          </w:p>
          <w:p w:rsidR="0033282F" w:rsidRPr="0033282F" w:rsidRDefault="0033282F" w:rsidP="00332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33282F" w:rsidRPr="0033282F" w:rsidRDefault="0033282F" w:rsidP="00332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Вариант 3</w:t>
            </w:r>
          </w:p>
          <w:p w:rsidR="0033282F" w:rsidRPr="0033282F" w:rsidRDefault="0033282F" w:rsidP="003328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Написать программу вычисления стоимости покупки с учетом скидки. Скидка в 3% предоставляется в том случае, если сумма покупки больше 500 руб., в 5% - если сумма больше 1000 руб.</w:t>
            </w:r>
          </w:p>
          <w:p w:rsidR="0033282F" w:rsidRPr="0033282F" w:rsidRDefault="0033282F" w:rsidP="00332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33282F" w:rsidRPr="0033282F" w:rsidRDefault="0033282F" w:rsidP="00332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Вариант 4</w:t>
            </w:r>
          </w:p>
          <w:p w:rsidR="0033282F" w:rsidRPr="0033282F" w:rsidRDefault="0033282F" w:rsidP="003328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Написать программу, которая бы по введенному номеру единицы измерения (1 — килограмм, 2 — миллиграмм, 3 — грамм, 4 — тонна, 5 — центнер) и массе М выдавала соответствующее значение массы в килограммах.</w:t>
            </w:r>
          </w:p>
          <w:p w:rsidR="0033282F" w:rsidRPr="0033282F" w:rsidRDefault="0033282F" w:rsidP="00332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33282F" w:rsidRPr="0033282F" w:rsidRDefault="0033282F" w:rsidP="00332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Вариант 5</w:t>
            </w:r>
          </w:p>
          <w:p w:rsidR="0033282F" w:rsidRPr="0033282F" w:rsidRDefault="0033282F" w:rsidP="003328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Найти косинус минимального из 4 заданных чисел.</w:t>
            </w:r>
          </w:p>
          <w:p w:rsidR="0033282F" w:rsidRPr="0033282F" w:rsidRDefault="0033282F" w:rsidP="00332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33282F" w:rsidRPr="0033282F" w:rsidRDefault="0033282F" w:rsidP="00332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Вариант 6</w:t>
            </w:r>
          </w:p>
          <w:p w:rsidR="0033282F" w:rsidRPr="0033282F" w:rsidRDefault="0033282F" w:rsidP="003328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Вывести на экран синус максимального из 3 заданных чисел.</w:t>
            </w:r>
          </w:p>
          <w:p w:rsidR="0033282F" w:rsidRPr="0033282F" w:rsidRDefault="0033282F" w:rsidP="00332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33282F" w:rsidRPr="0033282F" w:rsidRDefault="0033282F" w:rsidP="00332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Вариант 7</w:t>
            </w:r>
          </w:p>
          <w:p w:rsidR="0033282F" w:rsidRPr="0033282F" w:rsidRDefault="0033282F" w:rsidP="003328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Даны три стороны одного треугольника и три стороны другого треугольника. Определить, будут ли эти треугольники равновеликими, т. е. имеют ли они равные площади. Если это не так, то вывести «</w:t>
            </w:r>
            <w:proofErr w:type="spellStart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Foul</w:t>
            </w:r>
            <w:proofErr w:type="spellEnd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!!!»</w:t>
            </w:r>
          </w:p>
          <w:p w:rsidR="0033282F" w:rsidRPr="0033282F" w:rsidRDefault="0033282F" w:rsidP="00332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017969" w:rsidRDefault="00017969" w:rsidP="00332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33282F" w:rsidRPr="0033282F" w:rsidRDefault="0033282F" w:rsidP="00332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Вариант 8</w:t>
            </w:r>
          </w:p>
          <w:p w:rsidR="0033282F" w:rsidRPr="0033282F" w:rsidRDefault="0033282F" w:rsidP="003328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Составьте программу подсчёта площади равнобедренного треугольника. Если площадь треугольника чётная, разделить её на 2, в противном случае вывести сообщение «Не могу делить на 2!»</w:t>
            </w:r>
          </w:p>
          <w:p w:rsidR="0033282F" w:rsidRPr="0033282F" w:rsidRDefault="0033282F" w:rsidP="00332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33282F" w:rsidRPr="0033282F" w:rsidRDefault="0033282F" w:rsidP="00332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Вариант 9</w:t>
            </w:r>
          </w:p>
          <w:p w:rsidR="0033282F" w:rsidRPr="0033282F" w:rsidRDefault="0033282F" w:rsidP="003328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Составить программу, которая по данному числу (1-12) выводит название соответствующего ему месяца на английском языке.</w:t>
            </w:r>
          </w:p>
          <w:p w:rsidR="0033282F" w:rsidRPr="0033282F" w:rsidRDefault="0033282F" w:rsidP="00332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33282F" w:rsidRPr="0033282F" w:rsidRDefault="0033282F" w:rsidP="00332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Вариант 10</w:t>
            </w:r>
          </w:p>
          <w:p w:rsidR="0033282F" w:rsidRPr="0033282F" w:rsidRDefault="0033282F" w:rsidP="003328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Составить программу, осуществляющую перевод величин из радианной меры в градусную или наоборот. Программа должна запрашивать, какой перевод нужно осуществить, и выполнять указанное действие.</w:t>
            </w:r>
          </w:p>
          <w:p w:rsidR="0033282F" w:rsidRPr="0033282F" w:rsidRDefault="0033282F" w:rsidP="00332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Вариант 11 </w:t>
            </w:r>
          </w:p>
          <w:p w:rsidR="0033282F" w:rsidRPr="0033282F" w:rsidRDefault="0033282F" w:rsidP="003328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Дано три числа. Найти количество положительных чисел среди них;</w:t>
            </w:r>
          </w:p>
          <w:p w:rsidR="0033282F" w:rsidRPr="0033282F" w:rsidRDefault="0033282F" w:rsidP="00332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33282F" w:rsidRPr="0033282F" w:rsidRDefault="0033282F" w:rsidP="00332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Вариант 12</w:t>
            </w:r>
          </w:p>
          <w:p w:rsidR="0033282F" w:rsidRPr="0033282F" w:rsidRDefault="0033282F" w:rsidP="003328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Если действительные числа x и y – одного знака, найти их среднее геометрическое, в противном случае найти их среднее арифметическое.</w:t>
            </w:r>
          </w:p>
          <w:p w:rsidR="0033282F" w:rsidRPr="0033282F" w:rsidRDefault="0033282F" w:rsidP="00332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33282F" w:rsidRPr="0033282F" w:rsidRDefault="0033282F" w:rsidP="00332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Вариант 13</w:t>
            </w:r>
          </w:p>
          <w:p w:rsidR="0033282F" w:rsidRPr="0033282F" w:rsidRDefault="0033282F" w:rsidP="003328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Определить, существует ли прямоугольный треугольник со сторонами </w:t>
            </w:r>
            <w:proofErr w:type="spellStart"/>
            <w:proofErr w:type="gramStart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x,y</w:t>
            </w:r>
            <w:proofErr w:type="gramEnd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,z</w:t>
            </w:r>
            <w:proofErr w:type="spellEnd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Если – да, вычислить его площадь. </w:t>
            </w:r>
          </w:p>
          <w:p w:rsidR="0033282F" w:rsidRPr="0033282F" w:rsidRDefault="0033282F" w:rsidP="00332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33282F" w:rsidRPr="0033282F" w:rsidRDefault="0033282F" w:rsidP="00332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Вариант 14 </w:t>
            </w:r>
          </w:p>
          <w:p w:rsidR="0033282F" w:rsidRPr="0033282F" w:rsidRDefault="0033282F" w:rsidP="003328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Определить, существует ли треугольник с длинами сторон a, b, c.  Если – да, вычислить его площадь по формуле Герона. </w:t>
            </w:r>
          </w:p>
          <w:p w:rsidR="0033282F" w:rsidRPr="0033282F" w:rsidRDefault="0033282F" w:rsidP="003328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Формула Герона имеет вид:</w:t>
            </w:r>
          </w:p>
          <w:p w:rsidR="0033282F" w:rsidRPr="0033282F" w:rsidRDefault="0033282F" w:rsidP="003328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S=p(p-</w:t>
            </w:r>
            <w:proofErr w:type="gramStart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a)(</w:t>
            </w:r>
            <w:proofErr w:type="gramEnd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p-b)(p-c),  </w:t>
            </w: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где</w:t>
            </w: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p=12(</w:t>
            </w:r>
            <w:proofErr w:type="spellStart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a+b+c</w:t>
            </w:r>
            <w:proofErr w:type="spellEnd"/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  <w:p w:rsidR="0033282F" w:rsidRPr="0033282F" w:rsidRDefault="0033282F" w:rsidP="00332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  <w:p w:rsidR="0033282F" w:rsidRPr="0033282F" w:rsidRDefault="0033282F" w:rsidP="00332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Вариант 15</w:t>
            </w:r>
          </w:p>
          <w:p w:rsidR="0033282F" w:rsidRPr="0033282F" w:rsidRDefault="0033282F" w:rsidP="003328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Вычислить значение функции f(x), если </w:t>
            </w:r>
          </w:p>
          <w:p w:rsidR="0033282F" w:rsidRPr="0033282F" w:rsidRDefault="0033282F" w:rsidP="0033282F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3282F">
              <w:rPr>
                <w:rFonts w:ascii="Times New Roman" w:eastAsia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>
                  <wp:extent cx="3048000" cy="1314450"/>
                  <wp:effectExtent l="0" t="0" r="0" b="0"/>
                  <wp:docPr id="1" name="Рисунок 1" descr="https://lh4.googleusercontent.com/J9zOFCB7snth0xQIgd2WedxXZ5jczkEtDr5DYyO1m6vZ288yLH09uwGLQKYoQZ-9nsZQKqbXwXdbvHSbVc6Z0aV4Hrij-shkyuuAhRXtO_TJpEM_brcjk6orjck0c45r6pxYAA0CwiaIhZ55u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lh4.googleusercontent.com/J9zOFCB7snth0xQIgd2WedxXZ5jczkEtDr5DYyO1m6vZ288yLH09uwGLQKYoQZ-9nsZQKqbXwXdbvHSbVc6Z0aV4Hrij-shkyuuAhRXtO_TJpEM_brcjk6orjck0c45r6pxYAA0CwiaIhZ55u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282F" w:rsidRPr="0033282F" w:rsidRDefault="0033282F" w:rsidP="0033282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505050"/>
          <w:sz w:val="28"/>
          <w:szCs w:val="28"/>
          <w:lang w:eastAsia="ru-RU"/>
        </w:rPr>
      </w:pPr>
    </w:p>
    <w:p w:rsidR="00017969" w:rsidRDefault="00017969" w:rsidP="0033282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505050"/>
          <w:sz w:val="32"/>
          <w:szCs w:val="28"/>
          <w:lang w:eastAsia="ru-RU"/>
        </w:rPr>
      </w:pPr>
    </w:p>
    <w:p w:rsidR="00017969" w:rsidRDefault="00017969" w:rsidP="0033282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505050"/>
          <w:sz w:val="32"/>
          <w:szCs w:val="28"/>
          <w:lang w:eastAsia="ru-RU"/>
        </w:rPr>
      </w:pPr>
    </w:p>
    <w:p w:rsidR="0033282F" w:rsidRPr="00017969" w:rsidRDefault="00017969" w:rsidP="0033282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505050"/>
          <w:sz w:val="32"/>
          <w:szCs w:val="28"/>
          <w:lang w:val="en-US" w:eastAsia="ru-RU"/>
        </w:rPr>
      </w:pPr>
      <w:r w:rsidRPr="00017969">
        <w:rPr>
          <w:rFonts w:ascii="Times New Roman" w:eastAsia="Times New Roman" w:hAnsi="Times New Roman" w:cs="Times New Roman"/>
          <w:b/>
          <w:color w:val="505050"/>
          <w:sz w:val="32"/>
          <w:szCs w:val="28"/>
          <w:lang w:eastAsia="ru-RU"/>
        </w:rPr>
        <w:lastRenderedPageBreak/>
        <w:t>Задание 2</w:t>
      </w:r>
    </w:p>
    <w:p w:rsidR="0033282F" w:rsidRPr="0033282F" w:rsidRDefault="0033282F" w:rsidP="0033282F">
      <w:pPr>
        <w:numPr>
          <w:ilvl w:val="0"/>
          <w:numId w:val="1"/>
        </w:numPr>
        <w:shd w:val="clear" w:color="auto" w:fill="FFFFFF"/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color w:val="505050"/>
          <w:sz w:val="28"/>
          <w:szCs w:val="28"/>
          <w:lang w:eastAsia="ru-RU"/>
        </w:rPr>
      </w:pPr>
      <w:r w:rsidRPr="0033282F">
        <w:rPr>
          <w:rFonts w:ascii="Times New Roman" w:eastAsia="Times New Roman" w:hAnsi="Times New Roman" w:cs="Times New Roman"/>
          <w:color w:val="505050"/>
          <w:sz w:val="28"/>
          <w:szCs w:val="28"/>
          <w:lang w:eastAsia="ru-RU"/>
        </w:rPr>
        <w:t>Пользователь вводит два числа с клавиатуры. Вывести на экран </w:t>
      </w:r>
      <w:proofErr w:type="spellStart"/>
      <w:r w:rsidRPr="0033282F">
        <w:rPr>
          <w:rFonts w:ascii="Times New Roman" w:eastAsia="Times New Roman" w:hAnsi="Times New Roman" w:cs="Times New Roman"/>
          <w:b/>
          <w:bCs/>
          <w:color w:val="505050"/>
          <w:sz w:val="28"/>
          <w:szCs w:val="28"/>
          <w:lang w:eastAsia="ru-RU"/>
        </w:rPr>
        <w:t>yes</w:t>
      </w:r>
      <w:proofErr w:type="spellEnd"/>
      <w:r w:rsidRPr="0033282F">
        <w:rPr>
          <w:rFonts w:ascii="Times New Roman" w:eastAsia="Times New Roman" w:hAnsi="Times New Roman" w:cs="Times New Roman"/>
          <w:color w:val="505050"/>
          <w:sz w:val="28"/>
          <w:szCs w:val="28"/>
          <w:lang w:eastAsia="ru-RU"/>
        </w:rPr>
        <w:t>, если они отличаются друг от друга на </w:t>
      </w:r>
      <w:r w:rsidRPr="0033282F">
        <w:rPr>
          <w:rFonts w:ascii="Times New Roman" w:eastAsia="Times New Roman" w:hAnsi="Times New Roman" w:cs="Times New Roman"/>
          <w:b/>
          <w:bCs/>
          <w:color w:val="505050"/>
          <w:sz w:val="28"/>
          <w:szCs w:val="28"/>
          <w:lang w:eastAsia="ru-RU"/>
        </w:rPr>
        <w:t>135</w:t>
      </w:r>
      <w:r w:rsidRPr="0033282F">
        <w:rPr>
          <w:rFonts w:ascii="Times New Roman" w:eastAsia="Times New Roman" w:hAnsi="Times New Roman" w:cs="Times New Roman"/>
          <w:color w:val="505050"/>
          <w:sz w:val="28"/>
          <w:szCs w:val="28"/>
          <w:lang w:eastAsia="ru-RU"/>
        </w:rPr>
        <w:t>, иначе вывести на экран </w:t>
      </w:r>
      <w:proofErr w:type="spellStart"/>
      <w:r w:rsidRPr="0033282F">
        <w:rPr>
          <w:rFonts w:ascii="Times New Roman" w:eastAsia="Times New Roman" w:hAnsi="Times New Roman" w:cs="Times New Roman"/>
          <w:b/>
          <w:bCs/>
          <w:color w:val="505050"/>
          <w:sz w:val="28"/>
          <w:szCs w:val="28"/>
          <w:lang w:eastAsia="ru-RU"/>
        </w:rPr>
        <w:t>No</w:t>
      </w:r>
      <w:proofErr w:type="spellEnd"/>
      <w:r w:rsidRPr="0033282F">
        <w:rPr>
          <w:rFonts w:ascii="Times New Roman" w:eastAsia="Times New Roman" w:hAnsi="Times New Roman" w:cs="Times New Roman"/>
          <w:color w:val="505050"/>
          <w:sz w:val="28"/>
          <w:szCs w:val="28"/>
          <w:lang w:eastAsia="ru-RU"/>
        </w:rPr>
        <w:t>;</w:t>
      </w:r>
    </w:p>
    <w:p w:rsidR="0033282F" w:rsidRPr="0033282F" w:rsidRDefault="0033282F" w:rsidP="0033282F">
      <w:pPr>
        <w:numPr>
          <w:ilvl w:val="0"/>
          <w:numId w:val="1"/>
        </w:numPr>
        <w:shd w:val="clear" w:color="auto" w:fill="FFFFFF"/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color w:val="505050"/>
          <w:sz w:val="28"/>
          <w:szCs w:val="28"/>
          <w:lang w:eastAsia="ru-RU"/>
        </w:rPr>
      </w:pPr>
      <w:r w:rsidRPr="0033282F">
        <w:rPr>
          <w:rFonts w:ascii="Times New Roman" w:eastAsia="Times New Roman" w:hAnsi="Times New Roman" w:cs="Times New Roman"/>
          <w:color w:val="505050"/>
          <w:sz w:val="28"/>
          <w:szCs w:val="28"/>
          <w:lang w:eastAsia="ru-RU"/>
        </w:rPr>
        <w:t>Пользователь вводит номер месяца (от </w:t>
      </w:r>
      <w:r w:rsidRPr="0033282F">
        <w:rPr>
          <w:rFonts w:ascii="Times New Roman" w:eastAsia="Times New Roman" w:hAnsi="Times New Roman" w:cs="Times New Roman"/>
          <w:b/>
          <w:bCs/>
          <w:color w:val="505050"/>
          <w:sz w:val="28"/>
          <w:szCs w:val="28"/>
          <w:lang w:eastAsia="ru-RU"/>
        </w:rPr>
        <w:t>1</w:t>
      </w:r>
      <w:r w:rsidRPr="0033282F">
        <w:rPr>
          <w:rFonts w:ascii="Times New Roman" w:eastAsia="Times New Roman" w:hAnsi="Times New Roman" w:cs="Times New Roman"/>
          <w:color w:val="505050"/>
          <w:sz w:val="28"/>
          <w:szCs w:val="28"/>
          <w:lang w:eastAsia="ru-RU"/>
        </w:rPr>
        <w:t> до </w:t>
      </w:r>
      <w:r w:rsidRPr="0033282F">
        <w:rPr>
          <w:rFonts w:ascii="Times New Roman" w:eastAsia="Times New Roman" w:hAnsi="Times New Roman" w:cs="Times New Roman"/>
          <w:b/>
          <w:bCs/>
          <w:color w:val="505050"/>
          <w:sz w:val="28"/>
          <w:szCs w:val="28"/>
          <w:lang w:eastAsia="ru-RU"/>
        </w:rPr>
        <w:t>12</w:t>
      </w:r>
      <w:r w:rsidRPr="0033282F">
        <w:rPr>
          <w:rFonts w:ascii="Times New Roman" w:eastAsia="Times New Roman" w:hAnsi="Times New Roman" w:cs="Times New Roman"/>
          <w:color w:val="505050"/>
          <w:sz w:val="28"/>
          <w:szCs w:val="28"/>
          <w:lang w:eastAsia="ru-RU"/>
        </w:rPr>
        <w:t>). Вывести название сезона года на экран (зима, весна, лето, осень);</w:t>
      </w:r>
    </w:p>
    <w:p w:rsidR="0033282F" w:rsidRPr="0033282F" w:rsidRDefault="0033282F" w:rsidP="0033282F">
      <w:pPr>
        <w:numPr>
          <w:ilvl w:val="0"/>
          <w:numId w:val="1"/>
        </w:numPr>
        <w:shd w:val="clear" w:color="auto" w:fill="FFFFFF"/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color w:val="505050"/>
          <w:sz w:val="28"/>
          <w:szCs w:val="28"/>
          <w:lang w:eastAsia="ru-RU"/>
        </w:rPr>
      </w:pPr>
      <w:r w:rsidRPr="0033282F">
        <w:rPr>
          <w:rFonts w:ascii="Times New Roman" w:eastAsia="Times New Roman" w:hAnsi="Times New Roman" w:cs="Times New Roman"/>
          <w:color w:val="505050"/>
          <w:sz w:val="28"/>
          <w:szCs w:val="28"/>
          <w:lang w:eastAsia="ru-RU"/>
        </w:rPr>
        <w:t>Пользователь вводит количество месяцев и лет. Вывести на экран количество дней за это время. Считать, что в каждом месяце </w:t>
      </w:r>
      <w:r w:rsidRPr="0033282F">
        <w:rPr>
          <w:rFonts w:ascii="Times New Roman" w:eastAsia="Times New Roman" w:hAnsi="Times New Roman" w:cs="Times New Roman"/>
          <w:b/>
          <w:bCs/>
          <w:color w:val="505050"/>
          <w:sz w:val="28"/>
          <w:szCs w:val="28"/>
          <w:lang w:eastAsia="ru-RU"/>
        </w:rPr>
        <w:t>29</w:t>
      </w:r>
      <w:r w:rsidRPr="0033282F">
        <w:rPr>
          <w:rFonts w:ascii="Times New Roman" w:eastAsia="Times New Roman" w:hAnsi="Times New Roman" w:cs="Times New Roman"/>
          <w:color w:val="505050"/>
          <w:sz w:val="28"/>
          <w:szCs w:val="28"/>
          <w:lang w:eastAsia="ru-RU"/>
        </w:rPr>
        <w:t> дней;</w:t>
      </w:r>
    </w:p>
    <w:p w:rsidR="002E04A4" w:rsidRPr="0033282F" w:rsidRDefault="001E7A46" w:rsidP="003328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E04A4" w:rsidRPr="0033282F" w:rsidSect="0033282F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A46" w:rsidRDefault="001E7A46" w:rsidP="0033282F">
      <w:pPr>
        <w:spacing w:after="0" w:line="240" w:lineRule="auto"/>
      </w:pPr>
      <w:r>
        <w:separator/>
      </w:r>
    </w:p>
  </w:endnote>
  <w:endnote w:type="continuationSeparator" w:id="0">
    <w:p w:rsidR="001E7A46" w:rsidRDefault="001E7A46" w:rsidP="00332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A46" w:rsidRDefault="001E7A46" w:rsidP="0033282F">
      <w:pPr>
        <w:spacing w:after="0" w:line="240" w:lineRule="auto"/>
      </w:pPr>
      <w:r>
        <w:separator/>
      </w:r>
    </w:p>
  </w:footnote>
  <w:footnote w:type="continuationSeparator" w:id="0">
    <w:p w:rsidR="001E7A46" w:rsidRDefault="001E7A46" w:rsidP="003328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44F02"/>
    <w:multiLevelType w:val="multilevel"/>
    <w:tmpl w:val="E13C7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F35"/>
    <w:rsid w:val="00017969"/>
    <w:rsid w:val="001E7A46"/>
    <w:rsid w:val="0033282F"/>
    <w:rsid w:val="006F4F35"/>
    <w:rsid w:val="00791C2F"/>
    <w:rsid w:val="00C961E3"/>
    <w:rsid w:val="00FB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6F654"/>
  <w15:chartTrackingRefBased/>
  <w15:docId w15:val="{2926FF29-DCBE-4915-A0AA-87CBDD5F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328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3282F"/>
    <w:rPr>
      <w:b/>
      <w:bCs/>
    </w:rPr>
  </w:style>
  <w:style w:type="paragraph" w:styleId="a4">
    <w:name w:val="header"/>
    <w:basedOn w:val="a"/>
    <w:link w:val="a5"/>
    <w:uiPriority w:val="99"/>
    <w:unhideWhenUsed/>
    <w:rsid w:val="003328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3282F"/>
  </w:style>
  <w:style w:type="paragraph" w:styleId="a6">
    <w:name w:val="footer"/>
    <w:basedOn w:val="a"/>
    <w:link w:val="a7"/>
    <w:uiPriority w:val="99"/>
    <w:unhideWhenUsed/>
    <w:rsid w:val="003328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3282F"/>
  </w:style>
  <w:style w:type="character" w:customStyle="1" w:styleId="30">
    <w:name w:val="Заголовок 3 Знак"/>
    <w:basedOn w:val="a0"/>
    <w:link w:val="3"/>
    <w:uiPriority w:val="9"/>
    <w:rsid w:val="0033282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Hyperlink"/>
    <w:basedOn w:val="a0"/>
    <w:uiPriority w:val="99"/>
    <w:semiHidden/>
    <w:unhideWhenUsed/>
    <w:rsid w:val="0033282F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332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017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6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1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6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26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77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36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90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6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07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98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90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88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02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37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77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74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5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0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51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57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841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13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122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85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167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34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79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461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47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3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12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4297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290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95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48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18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6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moiboarkin/laboratornye-raboty/5-kurs/laboratornye-raboty-po-python/l-r-4/if.png?attredirects=0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sites.google.com/site/moiboarkin/laboratornye-raboty/5-kurs/laboratornye-raboty-po-python/l-r-4/if-elif-else_res.png?attredirects=0" TargetMode="External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2" Type="http://schemas.openxmlformats.org/officeDocument/2006/relationships/hyperlink" Target="https://sites.google.com/site/moiboarkin/laboratornye-raboty/5-kurs/laboratornye-raboty-po-python/l-r-4/if-else.png?attredirects=0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sites.google.com/site/moiboarkin/laboratornye-raboty/5-kurs/laboratornye-raboty-po-python/l-r-4/if-elif-else.png?attredirects=0" TargetMode="External"/><Relationship Id="rId20" Type="http://schemas.openxmlformats.org/officeDocument/2006/relationships/hyperlink" Target="https://sites.google.com/site/moiboarkin/laboratornye-raboty/5-kurs/laboratornye-raboty-po-python/l-r-4/block.png?attredirects=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sites.google.com/site/moiboarkin/laboratornye-raboty/5-kurs/laboratornye-raboty-po-python/l-r-4/ex_ifelse_prog_var0_res.png?attredirects=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hyperlink" Target="https://sites.google.com/site/moiboarkin/laboratornye-raboty/5-kurs/laboratornye-raboty-po-python/l-r-4/if_res.png?attredirects=0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sites.google.com/site/moiboarkin/laboratornye-raboty/5-kurs/laboratornye-raboty-po-python/l-r-4/if-else_res.png?attredirects=0" TargetMode="External"/><Relationship Id="rId22" Type="http://schemas.openxmlformats.org/officeDocument/2006/relationships/hyperlink" Target="https://sites.google.com/site/moiboarkin/laboratornye-raboty/5-kurs/laboratornye-raboty-po-python/l-r-4/ex_ifelse_prog_var0.png?attredirects=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2020-04-25T05:47:00Z</dcterms:created>
  <dcterms:modified xsi:type="dcterms:W3CDTF">2020-04-25T05:47:00Z</dcterms:modified>
</cp:coreProperties>
</file>