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54A" w:rsidRDefault="00C3554A" w:rsidP="00C3554A"/>
    <w:p w:rsidR="00C3554A" w:rsidRDefault="00C3554A" w:rsidP="00C3554A"/>
    <w:p w:rsidR="00C3554A" w:rsidRDefault="00C3554A" w:rsidP="00C3554A"/>
    <w:p w:rsidR="00C3554A" w:rsidRPr="00C3554A" w:rsidRDefault="00601B75" w:rsidP="00C3554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2018</w:t>
      </w:r>
      <w:r w:rsidR="00C3554A" w:rsidRPr="00C3554A">
        <w:rPr>
          <w:b/>
          <w:sz w:val="30"/>
          <w:szCs w:val="30"/>
        </w:rPr>
        <w:t xml:space="preserve"> 시스템 프로그래밍</w:t>
      </w:r>
    </w:p>
    <w:p w:rsidR="00C3554A" w:rsidRPr="00C3554A" w:rsidRDefault="00C3554A" w:rsidP="00601B75">
      <w:pPr>
        <w:jc w:val="center"/>
        <w:rPr>
          <w:b/>
          <w:sz w:val="30"/>
          <w:szCs w:val="30"/>
        </w:rPr>
      </w:pPr>
      <w:r w:rsidRPr="00C3554A">
        <w:rPr>
          <w:b/>
          <w:sz w:val="30"/>
          <w:szCs w:val="30"/>
        </w:rPr>
        <w:t xml:space="preserve">- </w:t>
      </w:r>
      <w:r w:rsidR="00601B75">
        <w:rPr>
          <w:rFonts w:hint="eastAsia"/>
          <w:b/>
          <w:sz w:val="30"/>
          <w:szCs w:val="30"/>
        </w:rPr>
        <w:t>lab06</w:t>
      </w:r>
      <w:r w:rsidRPr="00C3554A">
        <w:rPr>
          <w:b/>
          <w:sz w:val="30"/>
          <w:szCs w:val="30"/>
        </w:rPr>
        <w:t xml:space="preserve"> -</w:t>
      </w:r>
    </w:p>
    <w:p w:rsidR="00C3554A" w:rsidRDefault="00C3554A" w:rsidP="00C3554A"/>
    <w:p w:rsidR="00C3554A" w:rsidRPr="00731301" w:rsidRDefault="00C3554A" w:rsidP="00C3554A"/>
    <w:p w:rsidR="00C3554A" w:rsidRDefault="00C3554A" w:rsidP="00C3554A"/>
    <w:p w:rsidR="00C3554A" w:rsidRDefault="00C3554A" w:rsidP="00C3554A"/>
    <w:p w:rsidR="00C3554A" w:rsidRDefault="00C3554A" w:rsidP="00C3554A"/>
    <w:p w:rsidR="00C3554A" w:rsidRDefault="00C3554A" w:rsidP="00C3554A"/>
    <w:p w:rsidR="00C3554A" w:rsidRDefault="00C3554A" w:rsidP="00C3554A"/>
    <w:p w:rsidR="00C3554A" w:rsidRDefault="00C3554A" w:rsidP="00C3554A"/>
    <w:p w:rsidR="00C3554A" w:rsidRDefault="00C3554A" w:rsidP="00C3554A"/>
    <w:p w:rsidR="00C3554A" w:rsidRDefault="00C3554A" w:rsidP="00C3554A"/>
    <w:p w:rsidR="00C3554A" w:rsidRDefault="00C3554A" w:rsidP="00C3554A"/>
    <w:p w:rsidR="00C3554A" w:rsidRDefault="00C3554A" w:rsidP="00C3554A"/>
    <w:p w:rsidR="00C3554A" w:rsidRDefault="00C3554A" w:rsidP="00C3554A"/>
    <w:tbl>
      <w:tblPr>
        <w:tblStyle w:val="a3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1"/>
        <w:gridCol w:w="2011"/>
      </w:tblGrid>
      <w:tr w:rsidR="00C3554A" w:rsidRPr="00C3554A" w:rsidTr="00C3554A">
        <w:trPr>
          <w:trHeight w:val="552"/>
          <w:jc w:val="center"/>
        </w:trPr>
        <w:tc>
          <w:tcPr>
            <w:tcW w:w="2011" w:type="dxa"/>
            <w:tcBorders>
              <w:top w:val="single" w:sz="12" w:space="0" w:color="auto"/>
              <w:bottom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C3554A" w:rsidRPr="00C3554A" w:rsidRDefault="00C3554A" w:rsidP="00C3554A">
            <w:pPr>
              <w:jc w:val="center"/>
              <w:rPr>
                <w:b/>
              </w:rPr>
            </w:pPr>
            <w:r w:rsidRPr="00C3554A">
              <w:rPr>
                <w:rFonts w:hint="eastAsia"/>
                <w:b/>
              </w:rPr>
              <w:t>제출일자</w:t>
            </w:r>
          </w:p>
        </w:tc>
        <w:tc>
          <w:tcPr>
            <w:tcW w:w="2011" w:type="dxa"/>
            <w:vAlign w:val="center"/>
          </w:tcPr>
          <w:p w:rsidR="00C3554A" w:rsidRPr="00C3554A" w:rsidRDefault="00BD2967" w:rsidP="00731301">
            <w:r>
              <w:rPr>
                <w:rFonts w:hint="eastAsia"/>
              </w:rPr>
              <w:t>2018</w:t>
            </w:r>
            <w:r w:rsidR="00786F6B">
              <w:rPr>
                <w:rFonts w:hint="eastAsia"/>
              </w:rPr>
              <w:t>.11</w:t>
            </w:r>
            <w:r w:rsidR="00C3554A" w:rsidRPr="00C3554A">
              <w:rPr>
                <w:rFonts w:hint="eastAsia"/>
              </w:rPr>
              <w:t>.</w:t>
            </w:r>
            <w:r w:rsidR="00CE0D72">
              <w:t>19</w:t>
            </w:r>
            <w:bookmarkStart w:id="0" w:name="_GoBack"/>
            <w:bookmarkEnd w:id="0"/>
          </w:p>
        </w:tc>
      </w:tr>
      <w:tr w:rsidR="00C3554A" w:rsidRPr="00C3554A" w:rsidTr="00C3554A">
        <w:trPr>
          <w:trHeight w:val="527"/>
          <w:jc w:val="center"/>
        </w:trPr>
        <w:tc>
          <w:tcPr>
            <w:tcW w:w="2011" w:type="dxa"/>
            <w:tcBorders>
              <w:top w:val="dotted" w:sz="4" w:space="0" w:color="auto"/>
              <w:bottom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C3554A" w:rsidRPr="00C3554A" w:rsidRDefault="00C3554A" w:rsidP="00C3554A">
            <w:pPr>
              <w:jc w:val="center"/>
              <w:rPr>
                <w:b/>
              </w:rPr>
            </w:pPr>
            <w:r w:rsidRPr="00C3554A">
              <w:rPr>
                <w:rFonts w:hint="eastAsia"/>
                <w:b/>
              </w:rPr>
              <w:t xml:space="preserve">분 </w:t>
            </w:r>
            <w:r w:rsidRPr="00C3554A">
              <w:rPr>
                <w:b/>
              </w:rPr>
              <w:t xml:space="preserve">   </w:t>
            </w:r>
            <w:r w:rsidRPr="00C3554A">
              <w:rPr>
                <w:rFonts w:hint="eastAsia"/>
                <w:b/>
              </w:rPr>
              <w:t>반</w:t>
            </w:r>
          </w:p>
        </w:tc>
        <w:tc>
          <w:tcPr>
            <w:tcW w:w="2011" w:type="dxa"/>
            <w:vAlign w:val="center"/>
          </w:tcPr>
          <w:p w:rsidR="00C3554A" w:rsidRPr="00C3554A" w:rsidRDefault="00C3554A" w:rsidP="0074093C">
            <w:r w:rsidRPr="00C3554A">
              <w:rPr>
                <w:rFonts w:hint="eastAsia"/>
              </w:rPr>
              <w:t>0</w:t>
            </w:r>
            <w:r w:rsidR="00BD2967">
              <w:t>1</w:t>
            </w:r>
          </w:p>
        </w:tc>
      </w:tr>
      <w:tr w:rsidR="00C3554A" w:rsidRPr="00C3554A" w:rsidTr="00C3554A">
        <w:trPr>
          <w:trHeight w:val="552"/>
          <w:jc w:val="center"/>
        </w:trPr>
        <w:tc>
          <w:tcPr>
            <w:tcW w:w="2011" w:type="dxa"/>
            <w:tcBorders>
              <w:top w:val="dotted" w:sz="4" w:space="0" w:color="auto"/>
              <w:bottom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C3554A" w:rsidRPr="00C3554A" w:rsidRDefault="00C3554A" w:rsidP="00C3554A">
            <w:pPr>
              <w:jc w:val="center"/>
              <w:rPr>
                <w:b/>
              </w:rPr>
            </w:pPr>
            <w:r w:rsidRPr="00C3554A">
              <w:rPr>
                <w:rFonts w:hint="eastAsia"/>
                <w:b/>
              </w:rPr>
              <w:t xml:space="preserve">이 </w:t>
            </w:r>
            <w:r w:rsidRPr="00C3554A">
              <w:rPr>
                <w:b/>
              </w:rPr>
              <w:t xml:space="preserve">   </w:t>
            </w:r>
            <w:r w:rsidRPr="00C3554A">
              <w:rPr>
                <w:rFonts w:hint="eastAsia"/>
                <w:b/>
              </w:rPr>
              <w:t>름</w:t>
            </w:r>
          </w:p>
        </w:tc>
        <w:tc>
          <w:tcPr>
            <w:tcW w:w="2011" w:type="dxa"/>
            <w:vAlign w:val="center"/>
          </w:tcPr>
          <w:p w:rsidR="00C3554A" w:rsidRPr="00C3554A" w:rsidRDefault="004633D9" w:rsidP="00C3554A">
            <w:r>
              <w:rPr>
                <w:rFonts w:hint="eastAsia"/>
              </w:rPr>
              <w:t>함지희</w:t>
            </w:r>
          </w:p>
        </w:tc>
      </w:tr>
      <w:tr w:rsidR="00C3554A" w:rsidRPr="00C3554A" w:rsidTr="00C3554A">
        <w:trPr>
          <w:trHeight w:val="552"/>
          <w:jc w:val="center"/>
        </w:trPr>
        <w:tc>
          <w:tcPr>
            <w:tcW w:w="2011" w:type="dxa"/>
            <w:tcBorders>
              <w:top w:val="dotted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C3554A" w:rsidRPr="00C3554A" w:rsidRDefault="00C3554A" w:rsidP="00C3554A">
            <w:pPr>
              <w:jc w:val="center"/>
              <w:rPr>
                <w:b/>
              </w:rPr>
            </w:pPr>
            <w:r w:rsidRPr="00C3554A">
              <w:rPr>
                <w:rFonts w:hint="eastAsia"/>
                <w:b/>
              </w:rPr>
              <w:t xml:space="preserve">학 </w:t>
            </w:r>
            <w:r w:rsidRPr="00C3554A">
              <w:rPr>
                <w:b/>
              </w:rPr>
              <w:t xml:space="preserve">   </w:t>
            </w:r>
            <w:r w:rsidRPr="00C3554A">
              <w:rPr>
                <w:rFonts w:hint="eastAsia"/>
                <w:b/>
              </w:rPr>
              <w:t>번</w:t>
            </w:r>
          </w:p>
        </w:tc>
        <w:tc>
          <w:tcPr>
            <w:tcW w:w="2011" w:type="dxa"/>
            <w:vAlign w:val="center"/>
          </w:tcPr>
          <w:p w:rsidR="00C3554A" w:rsidRPr="00C3554A" w:rsidRDefault="00BD2967" w:rsidP="00C3554A">
            <w:r>
              <w:rPr>
                <w:rFonts w:hint="eastAsia"/>
              </w:rPr>
              <w:t>2017</w:t>
            </w:r>
            <w:r w:rsidR="004633D9">
              <w:rPr>
                <w:rFonts w:hint="eastAsia"/>
              </w:rPr>
              <w:t>02087</w:t>
            </w:r>
          </w:p>
        </w:tc>
      </w:tr>
    </w:tbl>
    <w:p w:rsidR="008821BC" w:rsidRDefault="008821BC" w:rsidP="00187362"/>
    <w:tbl>
      <w:tblPr>
        <w:tblStyle w:val="a3"/>
        <w:tblpPr w:leftFromText="142" w:rightFromText="142" w:vertAnchor="text" w:horzAnchor="margin" w:tblpY="160"/>
        <w:tblW w:w="9079" w:type="dxa"/>
        <w:tblBorders>
          <w:top w:val="single" w:sz="12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79"/>
      </w:tblGrid>
      <w:tr w:rsidR="008821BC" w:rsidTr="00B70B1A">
        <w:trPr>
          <w:trHeight w:val="769"/>
        </w:trPr>
        <w:tc>
          <w:tcPr>
            <w:tcW w:w="9079" w:type="dxa"/>
            <w:shd w:val="clear" w:color="auto" w:fill="F2F2F2" w:themeFill="background1" w:themeFillShade="F2"/>
            <w:vAlign w:val="center"/>
          </w:tcPr>
          <w:p w:rsidR="008821BC" w:rsidRPr="00AC396F" w:rsidRDefault="00DA3D2E" w:rsidP="004633D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T</w:t>
            </w:r>
            <w:r>
              <w:rPr>
                <w:rFonts w:hint="eastAsia"/>
                <w:b/>
              </w:rPr>
              <w:t xml:space="preserve">race </w:t>
            </w:r>
            <w:r w:rsidR="004633D9">
              <w:rPr>
                <w:rFonts w:hint="eastAsia"/>
                <w:b/>
              </w:rPr>
              <w:t>05 - 06</w:t>
            </w:r>
          </w:p>
        </w:tc>
      </w:tr>
    </w:tbl>
    <w:p w:rsidR="00DA3D2E" w:rsidRDefault="002F2351" w:rsidP="002F2351">
      <w:pPr>
        <w:spacing w:line="180" w:lineRule="auto"/>
      </w:pPr>
      <w:r>
        <w:rPr>
          <w:rFonts w:hint="eastAsia"/>
          <w:noProof/>
        </w:rPr>
        <w:drawing>
          <wp:inline distT="0" distB="0" distL="0" distR="0">
            <wp:extent cx="4899660" cy="221098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11181833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768" cy="221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351" w:rsidRDefault="002F2351" w:rsidP="002F2351">
      <w:pPr>
        <w:spacing w:line="18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07280" cy="2207352"/>
            <wp:effectExtent l="0" t="0" r="762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11181833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500" cy="22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42" w:rightFromText="142" w:vertAnchor="text" w:horzAnchor="margin" w:tblpY="160"/>
        <w:tblW w:w="9214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DA3D2E" w:rsidTr="00DA3D2E">
        <w:tc>
          <w:tcPr>
            <w:tcW w:w="9214" w:type="dxa"/>
            <w:shd w:val="clear" w:color="auto" w:fill="F2F2F2" w:themeFill="background1" w:themeFillShade="F2"/>
          </w:tcPr>
          <w:p w:rsidR="00DA3D2E" w:rsidRDefault="00DA3D2E" w:rsidP="00DA3D2E">
            <w:pPr>
              <w:jc w:val="center"/>
            </w:pPr>
            <w:r>
              <w:t>각</w:t>
            </w:r>
            <w:r>
              <w:rPr>
                <w:rFonts w:hint="eastAsia"/>
              </w:rPr>
              <w:t xml:space="preserve"> trace</w:t>
            </w:r>
            <w:r>
              <w:t xml:space="preserve"> </w:t>
            </w:r>
            <w:r>
              <w:rPr>
                <w:rFonts w:hint="eastAsia"/>
              </w:rPr>
              <w:t>별 프로우 차트</w:t>
            </w:r>
          </w:p>
        </w:tc>
      </w:tr>
    </w:tbl>
    <w:p w:rsidR="00731301" w:rsidRDefault="00BF590D" w:rsidP="00C3554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99660" cy="2755991"/>
            <wp:effectExtent l="0" t="0" r="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owchar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201" cy="27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42" w:rightFromText="142" w:vertAnchor="text" w:horzAnchor="margin" w:tblpY="160"/>
        <w:tblW w:w="9214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6B640A" w:rsidTr="006B640A">
        <w:tc>
          <w:tcPr>
            <w:tcW w:w="9214" w:type="dxa"/>
            <w:shd w:val="clear" w:color="auto" w:fill="F2F2F2" w:themeFill="background1" w:themeFillShade="F2"/>
          </w:tcPr>
          <w:p w:rsidR="006B640A" w:rsidRDefault="006B640A" w:rsidP="006B640A">
            <w:pPr>
              <w:jc w:val="center"/>
            </w:pPr>
            <w:r>
              <w:lastRenderedPageBreak/>
              <w:t>T</w:t>
            </w:r>
            <w:r>
              <w:rPr>
                <w:rFonts w:hint="eastAsia"/>
              </w:rPr>
              <w:t>race 해결 방법 설명</w:t>
            </w:r>
          </w:p>
        </w:tc>
      </w:tr>
    </w:tbl>
    <w:p w:rsidR="00131500" w:rsidRDefault="002F2351" w:rsidP="00C3554A">
      <w:r>
        <w:rPr>
          <w:noProof/>
        </w:rPr>
        <w:drawing>
          <wp:inline distT="0" distB="0" distL="0" distR="0">
            <wp:extent cx="5181600" cy="912779"/>
            <wp:effectExtent l="0" t="0" r="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11181839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511" cy="92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00" w:rsidRDefault="00AC013E" w:rsidP="00C3554A">
      <w:r>
        <w:rPr>
          <w:rFonts w:hint="eastAsia"/>
        </w:rPr>
        <w:t xml:space="preserve">만약 </w:t>
      </w:r>
      <w:r w:rsidR="00287406">
        <w:t>bg</w:t>
      </w:r>
      <w:r w:rsidR="00287406">
        <w:rPr>
          <w:rFonts w:hint="eastAsia"/>
        </w:rPr>
        <w:t xml:space="preserve">가 </w:t>
      </w:r>
      <w:r w:rsidR="00287406">
        <w:t>0</w:t>
      </w:r>
      <w:r w:rsidR="00287406">
        <w:rPr>
          <w:rFonts w:hint="eastAsia"/>
        </w:rPr>
        <w:t>이면</w:t>
      </w:r>
      <w:r>
        <w:t xml:space="preserve"> </w:t>
      </w:r>
      <w:r>
        <w:rPr>
          <w:rFonts w:hint="eastAsia"/>
        </w:rPr>
        <w:t>자식프로세</w:t>
      </w:r>
      <w:r w:rsidR="00287406">
        <w:rPr>
          <w:rFonts w:hint="eastAsia"/>
        </w:rPr>
        <w:t>스</w:t>
      </w:r>
      <w:r>
        <w:rPr>
          <w:rFonts w:hint="eastAsia"/>
        </w:rPr>
        <w:t>가 실행</w:t>
      </w:r>
      <w:r w:rsidR="00287406">
        <w:rPr>
          <w:rFonts w:hint="eastAsia"/>
        </w:rPr>
        <w:t xml:space="preserve"> </w:t>
      </w:r>
      <w:r>
        <w:rPr>
          <w:rFonts w:hint="eastAsia"/>
        </w:rPr>
        <w:t xml:space="preserve">중이라는 의미이므로 </w:t>
      </w:r>
      <w:r>
        <w:t>watifg</w:t>
      </w:r>
      <w:r>
        <w:rPr>
          <w:rFonts w:hint="eastAsia"/>
        </w:rPr>
        <w:t>함수를 사용하여 자식프로세스가 끝날 때까지 기다</w:t>
      </w:r>
      <w:r w:rsidR="00287406">
        <w:rPr>
          <w:rFonts w:hint="eastAsia"/>
        </w:rPr>
        <w:t>린다.</w:t>
      </w:r>
      <w:r w:rsidR="00287406">
        <w:t xml:space="preserve"> </w:t>
      </w:r>
    </w:p>
    <w:p w:rsidR="00AC013E" w:rsidRDefault="00AC013E" w:rsidP="00C3554A">
      <w:r>
        <w:rPr>
          <w:rFonts w:hint="eastAsia"/>
          <w:noProof/>
        </w:rPr>
        <w:drawing>
          <wp:inline distT="0" distB="0" distL="0" distR="0">
            <wp:extent cx="5212080" cy="779560"/>
            <wp:effectExtent l="0" t="0" r="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11181842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63" cy="79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13E" w:rsidRPr="007A515C" w:rsidRDefault="00AC013E" w:rsidP="00C3554A">
      <w:pPr>
        <w:rPr>
          <w:rFonts w:hint="eastAsia"/>
        </w:rPr>
      </w:pPr>
      <w:r>
        <w:rPr>
          <w:rFonts w:hint="eastAsia"/>
        </w:rPr>
        <w:t>waitfg</w:t>
      </w:r>
      <w:r>
        <w:t xml:space="preserve"> </w:t>
      </w:r>
      <w:r>
        <w:rPr>
          <w:rFonts w:hint="eastAsia"/>
        </w:rPr>
        <w:t xml:space="preserve">함수의 매개변수로는 </w:t>
      </w:r>
      <w:r w:rsidR="00287406">
        <w:rPr>
          <w:rFonts w:hint="eastAsia"/>
        </w:rPr>
        <w:t xml:space="preserve">자식 프로세스의 </w:t>
      </w:r>
      <w:r>
        <w:t>pid</w:t>
      </w:r>
      <w:r>
        <w:rPr>
          <w:rFonts w:hint="eastAsia"/>
        </w:rPr>
        <w:t xml:space="preserve">와 </w:t>
      </w:r>
      <w:r>
        <w:t>0</w:t>
      </w:r>
      <w:r>
        <w:rPr>
          <w:rFonts w:hint="eastAsia"/>
        </w:rPr>
        <w:t xml:space="preserve">이 들어가는데 이걸 </w:t>
      </w:r>
      <w:r>
        <w:t>waitpid</w:t>
      </w:r>
      <w:r>
        <w:rPr>
          <w:rFonts w:hint="eastAsia"/>
        </w:rPr>
        <w:t>함수에 넣는다.</w:t>
      </w:r>
      <w:r w:rsidR="00287406">
        <w:t xml:space="preserve"> </w:t>
      </w:r>
      <w:r w:rsidR="00287406">
        <w:rPr>
          <w:rFonts w:hint="eastAsia"/>
        </w:rPr>
        <w:t xml:space="preserve">waitpid의 세번째 매개변수에 </w:t>
      </w:r>
      <w:r w:rsidR="00287406">
        <w:t>0</w:t>
      </w:r>
      <w:r w:rsidR="00287406">
        <w:rPr>
          <w:rFonts w:hint="eastAsia"/>
        </w:rPr>
        <w:t xml:space="preserve">이 들어가야하는 이유는 옵션에 </w:t>
      </w:r>
      <w:r w:rsidR="00287406">
        <w:t>0</w:t>
      </w:r>
      <w:r w:rsidR="00287406">
        <w:rPr>
          <w:rFonts w:hint="eastAsia"/>
        </w:rPr>
        <w:t>이 들어가면 wait와 같은 역할 즉,</w:t>
      </w:r>
      <w:r w:rsidR="00287406">
        <w:t xml:space="preserve"> </w:t>
      </w:r>
      <w:r w:rsidR="00287406">
        <w:rPr>
          <w:rFonts w:hint="eastAsia"/>
        </w:rPr>
        <w:t xml:space="preserve">자식 프로세스가 종료될때까지 </w:t>
      </w:r>
      <w:r w:rsidR="00287406">
        <w:t>block</w:t>
      </w:r>
      <w:r w:rsidR="00287406">
        <w:rPr>
          <w:rFonts w:hint="eastAsia"/>
        </w:rPr>
        <w:t>하기 때문이다.</w:t>
      </w:r>
      <w:r>
        <w:t xml:space="preserve"> </w:t>
      </w:r>
      <w:r w:rsidR="00F67638">
        <w:rPr>
          <w:rFonts w:hint="eastAsia"/>
        </w:rPr>
        <w:t xml:space="preserve">두번째 매개변수에 </w:t>
      </w:r>
      <w:r w:rsidR="00F67638">
        <w:t>NULL</w:t>
      </w:r>
      <w:r w:rsidR="00F67638">
        <w:rPr>
          <w:rFonts w:hint="eastAsia"/>
        </w:rPr>
        <w:t xml:space="preserve">이 들어가는 이유는 원래 거기에 상태정보를 저장하는 변수가 있어야하지만 현재 코드엔 상태정보를 저장하는 변수가 없어서 일단 </w:t>
      </w:r>
      <w:r w:rsidR="00F67638">
        <w:t>NULL</w:t>
      </w:r>
      <w:r w:rsidR="00F67638">
        <w:rPr>
          <w:rFonts w:hint="eastAsia"/>
        </w:rPr>
        <w:t>로 하였다.</w:t>
      </w:r>
      <w:r w:rsidR="00F67638">
        <w:t xml:space="preserve"> NULL</w:t>
      </w:r>
      <w:r w:rsidR="00F67638">
        <w:rPr>
          <w:rFonts w:hint="eastAsia"/>
        </w:rPr>
        <w:t>이 아니였다면 이 변수를 통해 프로세스의 상태정보를 알아낼 수 있을 것이다.</w:t>
      </w:r>
      <w:r w:rsidR="007A515C">
        <w:t xml:space="preserve"> waitpid</w:t>
      </w:r>
      <w:r w:rsidR="007A515C">
        <w:rPr>
          <w:rFonts w:hint="eastAsia"/>
        </w:rPr>
        <w:t xml:space="preserve">의 반환값을 종료된 자식프로세스의 </w:t>
      </w:r>
      <w:r w:rsidR="007A515C">
        <w:t>ID</w:t>
      </w:r>
      <w:r w:rsidR="007A515C">
        <w:rPr>
          <w:rFonts w:hint="eastAsia"/>
        </w:rPr>
        <w:t>이다.</w:t>
      </w:r>
    </w:p>
    <w:p w:rsidR="00BF590D" w:rsidRPr="00BF590D" w:rsidRDefault="00F67638" w:rsidP="00C3554A">
      <w:pPr>
        <w:rPr>
          <w:rFonts w:hint="eastAsia"/>
        </w:rPr>
      </w:pPr>
      <w:r>
        <w:rPr>
          <w:rFonts w:hint="eastAsia"/>
        </w:rPr>
        <w:t>deletejob함수를 통해 자식프로세스을 작업리스트에서 삭제한다.</w:t>
      </w:r>
    </w:p>
    <w:p w:rsidR="00BC6BCF" w:rsidRPr="00BC6BCF" w:rsidRDefault="00BF590D" w:rsidP="00C3554A">
      <w:pPr>
        <w:rPr>
          <w:rFonts w:hint="eastAsia"/>
        </w:rPr>
      </w:pPr>
      <w:r>
        <w:rPr>
          <w:rFonts w:hint="eastAsia"/>
        </w:rPr>
        <w:t>자식프로세스를 처리한 뒤에는 백그라운드의 작업을 수행하고 그 작업내용을 출력한다.</w:t>
      </w:r>
      <w:r>
        <w:t xml:space="preserve"> </w:t>
      </w:r>
      <w:r>
        <w:rPr>
          <w:rFonts w:hint="eastAsia"/>
        </w:rPr>
        <w:t>출력은 작업id</w:t>
      </w:r>
      <w:r>
        <w:t xml:space="preserve">, </w:t>
      </w:r>
      <w:r>
        <w:rPr>
          <w:rFonts w:hint="eastAsia"/>
        </w:rPr>
        <w:t xml:space="preserve">프로세스 </w:t>
      </w:r>
      <w:r>
        <w:t xml:space="preserve">id, </w:t>
      </w:r>
      <w:r>
        <w:rPr>
          <w:rFonts w:hint="eastAsia"/>
        </w:rPr>
        <w:t>커맨드가 출력되게끔 한다.</w:t>
      </w:r>
    </w:p>
    <w:tbl>
      <w:tblPr>
        <w:tblStyle w:val="a3"/>
        <w:tblpPr w:leftFromText="142" w:rightFromText="142" w:vertAnchor="text" w:horzAnchor="margin" w:tblpY="160"/>
        <w:tblW w:w="9079" w:type="dxa"/>
        <w:tblBorders>
          <w:top w:val="single" w:sz="12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79"/>
      </w:tblGrid>
      <w:tr w:rsidR="008B2D81" w:rsidTr="00E9370F">
        <w:trPr>
          <w:trHeight w:val="537"/>
        </w:trPr>
        <w:tc>
          <w:tcPr>
            <w:tcW w:w="9079" w:type="dxa"/>
            <w:shd w:val="clear" w:color="auto" w:fill="F2F2F2" w:themeFill="background1" w:themeFillShade="F2"/>
            <w:vAlign w:val="center"/>
          </w:tcPr>
          <w:p w:rsidR="008B2D81" w:rsidRPr="00AC396F" w:rsidRDefault="008B2D81" w:rsidP="002F2351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 xml:space="preserve">race </w:t>
            </w:r>
            <w:r w:rsidR="002F2351">
              <w:rPr>
                <w:rFonts w:hint="eastAsia"/>
                <w:b/>
              </w:rPr>
              <w:t>07</w:t>
            </w:r>
          </w:p>
        </w:tc>
      </w:tr>
    </w:tbl>
    <w:p w:rsidR="00E9370F" w:rsidRDefault="00E9370F" w:rsidP="00C3554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20277" cy="2872740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811182318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812" cy="287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0F" w:rsidRDefault="00E9370F" w:rsidP="00C3554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645427" cy="3017520"/>
            <wp:effectExtent l="0" t="0" r="317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8111823184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326" cy="302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42" w:rightFromText="142" w:vertAnchor="text" w:horzAnchor="margin" w:tblpY="160"/>
        <w:tblW w:w="9214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8B2D81" w:rsidTr="00373262">
        <w:tc>
          <w:tcPr>
            <w:tcW w:w="9214" w:type="dxa"/>
            <w:shd w:val="clear" w:color="auto" w:fill="F2F2F2" w:themeFill="background1" w:themeFillShade="F2"/>
          </w:tcPr>
          <w:p w:rsidR="008B2D81" w:rsidRDefault="008B2D81" w:rsidP="00373262">
            <w:pPr>
              <w:jc w:val="center"/>
            </w:pPr>
            <w:r>
              <w:t>각</w:t>
            </w:r>
            <w:r>
              <w:rPr>
                <w:rFonts w:hint="eastAsia"/>
              </w:rPr>
              <w:t xml:space="preserve"> trace</w:t>
            </w:r>
            <w:r>
              <w:t xml:space="preserve"> </w:t>
            </w:r>
            <w:r>
              <w:rPr>
                <w:rFonts w:hint="eastAsia"/>
              </w:rPr>
              <w:t>별 프로우 차트</w:t>
            </w:r>
          </w:p>
        </w:tc>
      </w:tr>
    </w:tbl>
    <w:p w:rsidR="00D01FD8" w:rsidRDefault="006055A5" w:rsidP="00C3554A">
      <w:r>
        <w:rPr>
          <w:rFonts w:hint="eastAsia"/>
          <w:noProof/>
        </w:rPr>
        <w:drawing>
          <wp:inline distT="0" distB="0" distL="0" distR="0">
            <wp:extent cx="5731510" cy="322389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lowchar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5A5" w:rsidRDefault="006055A5" w:rsidP="00C3554A"/>
    <w:p w:rsidR="006055A5" w:rsidRDefault="006055A5" w:rsidP="00C3554A"/>
    <w:p w:rsidR="006055A5" w:rsidRDefault="006055A5" w:rsidP="00C3554A"/>
    <w:p w:rsidR="006055A5" w:rsidRDefault="006055A5" w:rsidP="00C3554A"/>
    <w:p w:rsidR="006055A5" w:rsidRDefault="006055A5" w:rsidP="00C3554A">
      <w:pPr>
        <w:rPr>
          <w:rFonts w:hint="eastAsia"/>
        </w:rPr>
      </w:pPr>
    </w:p>
    <w:tbl>
      <w:tblPr>
        <w:tblStyle w:val="a3"/>
        <w:tblpPr w:leftFromText="142" w:rightFromText="142" w:vertAnchor="text" w:horzAnchor="margin" w:tblpY="160"/>
        <w:tblW w:w="9214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8B2D81" w:rsidTr="00373262">
        <w:tc>
          <w:tcPr>
            <w:tcW w:w="9214" w:type="dxa"/>
            <w:shd w:val="clear" w:color="auto" w:fill="F2F2F2" w:themeFill="background1" w:themeFillShade="F2"/>
          </w:tcPr>
          <w:p w:rsidR="008B2D81" w:rsidRDefault="008B2D81" w:rsidP="00373262">
            <w:pPr>
              <w:jc w:val="center"/>
            </w:pPr>
            <w:r>
              <w:lastRenderedPageBreak/>
              <w:t>T</w:t>
            </w:r>
            <w:r>
              <w:rPr>
                <w:rFonts w:hint="eastAsia"/>
              </w:rPr>
              <w:t>race 해결 방법 설명</w:t>
            </w:r>
          </w:p>
        </w:tc>
      </w:tr>
    </w:tbl>
    <w:p w:rsidR="00A8774E" w:rsidRDefault="00E9370F" w:rsidP="00E9370F">
      <w:pPr>
        <w:rPr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w:drawing>
          <wp:inline distT="0" distB="0" distL="0" distR="0">
            <wp:extent cx="4983480" cy="500777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8111823241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147" cy="51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0F" w:rsidRDefault="0022450D" w:rsidP="00E9370F">
      <w:pPr>
        <w:rPr>
          <w:szCs w:val="20"/>
        </w:rPr>
      </w:pPr>
      <w:r>
        <w:rPr>
          <w:rFonts w:hint="eastAsia"/>
          <w:szCs w:val="20"/>
        </w:rPr>
        <w:t>jobs를 입력받았을때 실행하도록 한다.</w:t>
      </w:r>
      <w:r>
        <w:rPr>
          <w:szCs w:val="20"/>
        </w:rPr>
        <w:t xml:space="preserve"> cmd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“jobs”</w:t>
      </w:r>
      <w:r>
        <w:rPr>
          <w:rFonts w:hint="eastAsia"/>
          <w:szCs w:val="20"/>
        </w:rPr>
        <w:t xml:space="preserve">가 같으면 </w:t>
      </w:r>
      <w:r>
        <w:rPr>
          <w:szCs w:val="20"/>
        </w:rPr>
        <w:t>0</w:t>
      </w:r>
      <w:r>
        <w:rPr>
          <w:rFonts w:hint="eastAsia"/>
          <w:szCs w:val="20"/>
        </w:rPr>
        <w:t>이 나올것이고 이것은 즉 같다는 뜻이기 때문에 조건문 안으로 들어간다.</w:t>
      </w:r>
      <w:r>
        <w:rPr>
          <w:szCs w:val="20"/>
        </w:rPr>
        <w:t xml:space="preserve"> listjobs</w:t>
      </w:r>
      <w:r>
        <w:rPr>
          <w:rFonts w:hint="eastAsia"/>
          <w:szCs w:val="20"/>
        </w:rPr>
        <w:t xml:space="preserve">함수를 이용하여 작업리스트를 출력하고 </w:t>
      </w:r>
      <w:r>
        <w:rPr>
          <w:szCs w:val="20"/>
        </w:rPr>
        <w:t>builtin_cmd</w:t>
      </w:r>
      <w:r>
        <w:rPr>
          <w:rFonts w:hint="eastAsia"/>
          <w:szCs w:val="20"/>
        </w:rPr>
        <w:t xml:space="preserve">이기 때문에 </w:t>
      </w:r>
      <w:r>
        <w:rPr>
          <w:szCs w:val="20"/>
        </w:rPr>
        <w:t>1</w:t>
      </w:r>
      <w:r>
        <w:rPr>
          <w:rFonts w:hint="eastAsia"/>
          <w:szCs w:val="20"/>
        </w:rPr>
        <w:t>을 반환한다.</w:t>
      </w:r>
    </w:p>
    <w:p w:rsidR="00C05E58" w:rsidRDefault="00D979AB" w:rsidP="00E9370F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4991100" cy="740426"/>
            <wp:effectExtent l="0" t="0" r="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811182356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678" cy="75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FD8">
        <w:rPr>
          <w:rFonts w:hint="eastAsia"/>
          <w:noProof/>
          <w:szCs w:val="20"/>
        </w:rPr>
        <w:drawing>
          <wp:inline distT="0" distB="0" distL="0" distR="0" wp14:anchorId="3BC2A7E1" wp14:editId="35AF39E1">
            <wp:extent cx="3076843" cy="135636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811190002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954" cy="136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FD8">
        <w:rPr>
          <w:noProof/>
          <w:szCs w:val="20"/>
        </w:rPr>
        <w:drawing>
          <wp:inline distT="0" distB="0" distL="0" distR="0" wp14:anchorId="534A5163" wp14:editId="65212D23">
            <wp:extent cx="5731510" cy="17335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8111900023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FD8" w:rsidRPr="00BC6BCF" w:rsidRDefault="00D01FD8" w:rsidP="00E9370F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listjob함수에서는 </w:t>
      </w:r>
      <w:r>
        <w:rPr>
          <w:szCs w:val="20"/>
        </w:rPr>
        <w:t>pid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이 아니면 그 프로세스의 </w:t>
      </w:r>
      <w:r>
        <w:rPr>
          <w:szCs w:val="20"/>
        </w:rPr>
        <w:t>ID</w:t>
      </w:r>
      <w:r>
        <w:rPr>
          <w:rFonts w:hint="eastAsia"/>
          <w:szCs w:val="20"/>
        </w:rPr>
        <w:t>와 작업ID를 출력한다.</w:t>
      </w:r>
      <w:r>
        <w:rPr>
          <w:szCs w:val="20"/>
        </w:rPr>
        <w:t xml:space="preserve"> switch</w:t>
      </w:r>
      <w:r>
        <w:rPr>
          <w:rFonts w:hint="eastAsia"/>
          <w:szCs w:val="20"/>
        </w:rPr>
        <w:t>문으로 현재 프로세스의 상태를 출력하고 그 다음엔 커맨드도 출력을한다.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write함수를 이용해 잘 쓰기가 되었는지 확인한다.</w:t>
      </w:r>
    </w:p>
    <w:sectPr w:rsidR="00D01FD8" w:rsidRPr="00BC6BCF" w:rsidSect="008821BC">
      <w:footerReference w:type="default" r:id="rId18"/>
      <w:pgSz w:w="11906" w:h="16838"/>
      <w:pgMar w:top="1701" w:right="1440" w:bottom="1440" w:left="1440" w:header="851" w:footer="57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400" w:rsidRDefault="00361400" w:rsidP="00E72DAE">
      <w:pPr>
        <w:spacing w:after="0" w:line="240" w:lineRule="auto"/>
      </w:pPr>
      <w:r>
        <w:separator/>
      </w:r>
    </w:p>
  </w:endnote>
  <w:endnote w:type="continuationSeparator" w:id="0">
    <w:p w:rsidR="00361400" w:rsidRDefault="00361400" w:rsidP="00E72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9475501"/>
      <w:docPartObj>
        <w:docPartGallery w:val="Page Numbers (Bottom of Page)"/>
        <w:docPartUnique/>
      </w:docPartObj>
    </w:sdtPr>
    <w:sdtEndPr/>
    <w:sdtContent>
      <w:p w:rsidR="008821BC" w:rsidRDefault="008821B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0D72" w:rsidRPr="00CE0D72">
          <w:rPr>
            <w:noProof/>
            <w:lang w:val="ko-KR"/>
          </w:rPr>
          <w:t>-</w:t>
        </w:r>
        <w:r w:rsidR="00CE0D72">
          <w:rPr>
            <w:noProof/>
          </w:rPr>
          <w:t xml:space="preserve"> 1 -</w:t>
        </w:r>
        <w:r>
          <w:fldChar w:fldCharType="end"/>
        </w:r>
      </w:p>
    </w:sdtContent>
  </w:sdt>
  <w:p w:rsidR="00E72DAE" w:rsidRDefault="00E72DA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400" w:rsidRDefault="00361400" w:rsidP="00E72DAE">
      <w:pPr>
        <w:spacing w:after="0" w:line="240" w:lineRule="auto"/>
      </w:pPr>
      <w:r>
        <w:separator/>
      </w:r>
    </w:p>
  </w:footnote>
  <w:footnote w:type="continuationSeparator" w:id="0">
    <w:p w:rsidR="00361400" w:rsidRDefault="00361400" w:rsidP="00E72D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54A"/>
    <w:rsid w:val="000C00A7"/>
    <w:rsid w:val="00131500"/>
    <w:rsid w:val="0016124B"/>
    <w:rsid w:val="00187362"/>
    <w:rsid w:val="001A3F7F"/>
    <w:rsid w:val="0022450D"/>
    <w:rsid w:val="00287406"/>
    <w:rsid w:val="002F2351"/>
    <w:rsid w:val="0030296A"/>
    <w:rsid w:val="00314BDE"/>
    <w:rsid w:val="00361400"/>
    <w:rsid w:val="004633D9"/>
    <w:rsid w:val="004A220D"/>
    <w:rsid w:val="00525305"/>
    <w:rsid w:val="005D1B18"/>
    <w:rsid w:val="00601B75"/>
    <w:rsid w:val="006055A5"/>
    <w:rsid w:val="00691778"/>
    <w:rsid w:val="00693C24"/>
    <w:rsid w:val="006B640A"/>
    <w:rsid w:val="006B7F68"/>
    <w:rsid w:val="006F0B28"/>
    <w:rsid w:val="00731301"/>
    <w:rsid w:val="0074093C"/>
    <w:rsid w:val="00786F6B"/>
    <w:rsid w:val="007A515C"/>
    <w:rsid w:val="00817DF9"/>
    <w:rsid w:val="00864098"/>
    <w:rsid w:val="008821BC"/>
    <w:rsid w:val="008B2D81"/>
    <w:rsid w:val="008C610B"/>
    <w:rsid w:val="008C69E3"/>
    <w:rsid w:val="008D5CB2"/>
    <w:rsid w:val="009E15CE"/>
    <w:rsid w:val="00A17D46"/>
    <w:rsid w:val="00A307CC"/>
    <w:rsid w:val="00A86F4D"/>
    <w:rsid w:val="00A8774E"/>
    <w:rsid w:val="00AC013E"/>
    <w:rsid w:val="00AC396F"/>
    <w:rsid w:val="00B70B1A"/>
    <w:rsid w:val="00BC6BCF"/>
    <w:rsid w:val="00BD2967"/>
    <w:rsid w:val="00BF590D"/>
    <w:rsid w:val="00C05E58"/>
    <w:rsid w:val="00C3554A"/>
    <w:rsid w:val="00C62944"/>
    <w:rsid w:val="00CE0D72"/>
    <w:rsid w:val="00D01FD8"/>
    <w:rsid w:val="00D63774"/>
    <w:rsid w:val="00D979AB"/>
    <w:rsid w:val="00DA3D2E"/>
    <w:rsid w:val="00DC5B4D"/>
    <w:rsid w:val="00DC5FDC"/>
    <w:rsid w:val="00E46A8B"/>
    <w:rsid w:val="00E72DAE"/>
    <w:rsid w:val="00E908FD"/>
    <w:rsid w:val="00E9370F"/>
    <w:rsid w:val="00F67638"/>
    <w:rsid w:val="00F91F47"/>
    <w:rsid w:val="00FA14ED"/>
    <w:rsid w:val="00FA71C2"/>
    <w:rsid w:val="00FA7E8E"/>
    <w:rsid w:val="00FB7B05"/>
    <w:rsid w:val="00FD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8004B"/>
  <w15:chartTrackingRefBased/>
  <w15:docId w15:val="{AEBCC01F-49BA-4F5A-B2FE-BA59362CC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1C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5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F91F4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E72D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72DAE"/>
  </w:style>
  <w:style w:type="paragraph" w:styleId="a6">
    <w:name w:val="footer"/>
    <w:basedOn w:val="a"/>
    <w:link w:val="Char0"/>
    <w:uiPriority w:val="99"/>
    <w:unhideWhenUsed/>
    <w:rsid w:val="00E72D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72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Seula-esl</dc:creator>
  <cp:keywords/>
  <dc:description/>
  <cp:lastModifiedBy>a</cp:lastModifiedBy>
  <cp:revision>15</cp:revision>
  <dcterms:created xsi:type="dcterms:W3CDTF">2018-11-18T09:30:00Z</dcterms:created>
  <dcterms:modified xsi:type="dcterms:W3CDTF">2018-11-18T15:17:00Z</dcterms:modified>
</cp:coreProperties>
</file>