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4A" w:rsidRDefault="00C3554A" w:rsidP="00C3554A"/>
    <w:p w:rsidR="00C3554A" w:rsidRDefault="00C3554A" w:rsidP="00C3554A"/>
    <w:p w:rsidR="00C3554A" w:rsidRDefault="00C3554A" w:rsidP="00C3554A"/>
    <w:p w:rsidR="00C3554A" w:rsidRPr="00C3554A" w:rsidRDefault="00601B75" w:rsidP="00C3554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2018</w:t>
      </w:r>
      <w:r w:rsidR="00C3554A" w:rsidRPr="00C3554A">
        <w:rPr>
          <w:b/>
          <w:sz w:val="30"/>
          <w:szCs w:val="30"/>
        </w:rPr>
        <w:t xml:space="preserve"> 시스템 프로그래밍</w:t>
      </w:r>
    </w:p>
    <w:p w:rsidR="00C3554A" w:rsidRPr="00C3554A" w:rsidRDefault="00C3554A" w:rsidP="00601B75">
      <w:pPr>
        <w:jc w:val="center"/>
        <w:rPr>
          <w:b/>
          <w:sz w:val="30"/>
          <w:szCs w:val="30"/>
        </w:rPr>
      </w:pPr>
      <w:r w:rsidRPr="00C3554A">
        <w:rPr>
          <w:b/>
          <w:sz w:val="30"/>
          <w:szCs w:val="30"/>
        </w:rPr>
        <w:t xml:space="preserve">- </w:t>
      </w:r>
      <w:r w:rsidR="00560269">
        <w:rPr>
          <w:rFonts w:hint="eastAsia"/>
          <w:b/>
          <w:sz w:val="30"/>
          <w:szCs w:val="30"/>
        </w:rPr>
        <w:t>lab0</w:t>
      </w:r>
      <w:r w:rsidR="00560269">
        <w:rPr>
          <w:b/>
          <w:sz w:val="30"/>
          <w:szCs w:val="30"/>
        </w:rPr>
        <w:t>8</w:t>
      </w:r>
      <w:r w:rsidRPr="00C3554A">
        <w:rPr>
          <w:b/>
          <w:sz w:val="30"/>
          <w:szCs w:val="30"/>
        </w:rPr>
        <w:t xml:space="preserve"> -</w:t>
      </w:r>
    </w:p>
    <w:p w:rsidR="00C3554A" w:rsidRDefault="00C3554A" w:rsidP="00C3554A"/>
    <w:p w:rsidR="00C3554A" w:rsidRPr="00731301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p w:rsidR="00C3554A" w:rsidRDefault="00C3554A" w:rsidP="00C3554A"/>
    <w:tbl>
      <w:tblPr>
        <w:tblStyle w:val="a3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1"/>
        <w:gridCol w:w="2011"/>
      </w:tblGrid>
      <w:tr w:rsidR="00C3554A" w:rsidRPr="00C3554A" w:rsidTr="00C3554A">
        <w:trPr>
          <w:trHeight w:val="552"/>
          <w:jc w:val="center"/>
        </w:trPr>
        <w:tc>
          <w:tcPr>
            <w:tcW w:w="2011" w:type="dxa"/>
            <w:tcBorders>
              <w:top w:val="single" w:sz="12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C3554A" w:rsidRPr="00C3554A" w:rsidRDefault="00C3554A" w:rsidP="00C3554A">
            <w:pPr>
              <w:jc w:val="center"/>
              <w:rPr>
                <w:b/>
              </w:rPr>
            </w:pPr>
            <w:r w:rsidRPr="00C3554A">
              <w:rPr>
                <w:rFonts w:hint="eastAsia"/>
                <w:b/>
              </w:rPr>
              <w:t>제출일자</w:t>
            </w:r>
          </w:p>
        </w:tc>
        <w:tc>
          <w:tcPr>
            <w:tcW w:w="2011" w:type="dxa"/>
            <w:vAlign w:val="center"/>
          </w:tcPr>
          <w:p w:rsidR="00C3554A" w:rsidRPr="00C3554A" w:rsidRDefault="00BD2967" w:rsidP="00731301">
            <w:r>
              <w:rPr>
                <w:rFonts w:hint="eastAsia"/>
              </w:rPr>
              <w:t>2018</w:t>
            </w:r>
            <w:r w:rsidR="00786F6B">
              <w:rPr>
                <w:rFonts w:hint="eastAsia"/>
              </w:rPr>
              <w:t>.11</w:t>
            </w:r>
            <w:r w:rsidR="00C3554A" w:rsidRPr="00C3554A">
              <w:rPr>
                <w:rFonts w:hint="eastAsia"/>
              </w:rPr>
              <w:t>.</w:t>
            </w:r>
            <w:r w:rsidR="00560269">
              <w:t>26</w:t>
            </w:r>
          </w:p>
        </w:tc>
      </w:tr>
      <w:tr w:rsidR="00C3554A" w:rsidRPr="00C3554A" w:rsidTr="00C3554A">
        <w:trPr>
          <w:trHeight w:val="527"/>
          <w:jc w:val="center"/>
        </w:trPr>
        <w:tc>
          <w:tcPr>
            <w:tcW w:w="2011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C3554A" w:rsidRPr="00C3554A" w:rsidRDefault="00C3554A" w:rsidP="00C3554A">
            <w:pPr>
              <w:jc w:val="center"/>
              <w:rPr>
                <w:b/>
              </w:rPr>
            </w:pPr>
            <w:r w:rsidRPr="00C3554A">
              <w:rPr>
                <w:rFonts w:hint="eastAsia"/>
                <w:b/>
              </w:rPr>
              <w:t xml:space="preserve">분 </w:t>
            </w:r>
            <w:r w:rsidRPr="00C3554A">
              <w:rPr>
                <w:b/>
              </w:rPr>
              <w:t xml:space="preserve">   </w:t>
            </w:r>
            <w:r w:rsidRPr="00C3554A">
              <w:rPr>
                <w:rFonts w:hint="eastAsia"/>
                <w:b/>
              </w:rPr>
              <w:t>반</w:t>
            </w:r>
          </w:p>
        </w:tc>
        <w:tc>
          <w:tcPr>
            <w:tcW w:w="2011" w:type="dxa"/>
            <w:vAlign w:val="center"/>
          </w:tcPr>
          <w:p w:rsidR="00C3554A" w:rsidRPr="00C3554A" w:rsidRDefault="00C3554A" w:rsidP="0074093C">
            <w:r w:rsidRPr="00C3554A">
              <w:rPr>
                <w:rFonts w:hint="eastAsia"/>
              </w:rPr>
              <w:t>0</w:t>
            </w:r>
            <w:r w:rsidR="00BD2967">
              <w:t>1</w:t>
            </w:r>
          </w:p>
        </w:tc>
      </w:tr>
      <w:tr w:rsidR="00C3554A" w:rsidRPr="00C3554A" w:rsidTr="00C3554A">
        <w:trPr>
          <w:trHeight w:val="552"/>
          <w:jc w:val="center"/>
        </w:trPr>
        <w:tc>
          <w:tcPr>
            <w:tcW w:w="2011" w:type="dxa"/>
            <w:tcBorders>
              <w:top w:val="dotted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:rsidR="00C3554A" w:rsidRPr="00C3554A" w:rsidRDefault="00C3554A" w:rsidP="00C3554A">
            <w:pPr>
              <w:jc w:val="center"/>
              <w:rPr>
                <w:b/>
              </w:rPr>
            </w:pPr>
            <w:r w:rsidRPr="00C3554A">
              <w:rPr>
                <w:rFonts w:hint="eastAsia"/>
                <w:b/>
              </w:rPr>
              <w:t xml:space="preserve">이 </w:t>
            </w:r>
            <w:r w:rsidRPr="00C3554A">
              <w:rPr>
                <w:b/>
              </w:rPr>
              <w:t xml:space="preserve">   </w:t>
            </w:r>
            <w:r w:rsidRPr="00C3554A">
              <w:rPr>
                <w:rFonts w:hint="eastAsia"/>
                <w:b/>
              </w:rPr>
              <w:t>름</w:t>
            </w:r>
          </w:p>
        </w:tc>
        <w:tc>
          <w:tcPr>
            <w:tcW w:w="2011" w:type="dxa"/>
            <w:vAlign w:val="center"/>
          </w:tcPr>
          <w:p w:rsidR="00C3554A" w:rsidRPr="00C3554A" w:rsidRDefault="00560269" w:rsidP="00C3554A">
            <w:r>
              <w:rPr>
                <w:rFonts w:hint="eastAsia"/>
              </w:rPr>
              <w:t>함지희</w:t>
            </w:r>
          </w:p>
        </w:tc>
      </w:tr>
      <w:tr w:rsidR="00C3554A" w:rsidRPr="00C3554A" w:rsidTr="00C3554A">
        <w:trPr>
          <w:trHeight w:val="552"/>
          <w:jc w:val="center"/>
        </w:trPr>
        <w:tc>
          <w:tcPr>
            <w:tcW w:w="2011" w:type="dxa"/>
            <w:tcBorders>
              <w:top w:val="dotted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554A" w:rsidRPr="00C3554A" w:rsidRDefault="00C3554A" w:rsidP="00C3554A">
            <w:pPr>
              <w:jc w:val="center"/>
              <w:rPr>
                <w:b/>
              </w:rPr>
            </w:pPr>
            <w:r w:rsidRPr="00C3554A">
              <w:rPr>
                <w:rFonts w:hint="eastAsia"/>
                <w:b/>
              </w:rPr>
              <w:t xml:space="preserve">학 </w:t>
            </w:r>
            <w:r w:rsidRPr="00C3554A">
              <w:rPr>
                <w:b/>
              </w:rPr>
              <w:t xml:space="preserve">   </w:t>
            </w:r>
            <w:r w:rsidRPr="00C3554A">
              <w:rPr>
                <w:rFonts w:hint="eastAsia"/>
                <w:b/>
              </w:rPr>
              <w:t>번</w:t>
            </w:r>
          </w:p>
        </w:tc>
        <w:tc>
          <w:tcPr>
            <w:tcW w:w="2011" w:type="dxa"/>
            <w:vAlign w:val="center"/>
          </w:tcPr>
          <w:p w:rsidR="00C3554A" w:rsidRPr="00C3554A" w:rsidRDefault="00BD2967" w:rsidP="00C3554A">
            <w:r>
              <w:rPr>
                <w:rFonts w:hint="eastAsia"/>
              </w:rPr>
              <w:t>2017</w:t>
            </w:r>
            <w:r w:rsidR="00560269">
              <w:rPr>
                <w:rFonts w:hint="eastAsia"/>
              </w:rPr>
              <w:t>02087</w:t>
            </w:r>
          </w:p>
        </w:tc>
      </w:tr>
    </w:tbl>
    <w:p w:rsidR="008821BC" w:rsidRDefault="008821BC" w:rsidP="00187362"/>
    <w:tbl>
      <w:tblPr>
        <w:tblStyle w:val="a3"/>
        <w:tblpPr w:leftFromText="142" w:rightFromText="142" w:vertAnchor="text" w:horzAnchor="margin" w:tblpY="160"/>
        <w:tblW w:w="9079" w:type="dxa"/>
        <w:tblBorders>
          <w:top w:val="single" w:sz="12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9"/>
      </w:tblGrid>
      <w:tr w:rsidR="008821BC" w:rsidTr="00B70B1A">
        <w:trPr>
          <w:trHeight w:val="769"/>
        </w:trPr>
        <w:tc>
          <w:tcPr>
            <w:tcW w:w="9079" w:type="dxa"/>
            <w:shd w:val="clear" w:color="auto" w:fill="F2F2F2" w:themeFill="background1" w:themeFillShade="F2"/>
            <w:vAlign w:val="center"/>
          </w:tcPr>
          <w:p w:rsidR="008821BC" w:rsidRPr="00AC396F" w:rsidRDefault="00DA3D2E" w:rsidP="00B70B1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</w:t>
            </w:r>
            <w:r>
              <w:rPr>
                <w:rFonts w:hint="eastAsia"/>
                <w:b/>
              </w:rPr>
              <w:t xml:space="preserve">race </w:t>
            </w:r>
            <w:r w:rsidR="000579D6">
              <w:rPr>
                <w:rFonts w:hint="eastAsia"/>
                <w:b/>
              </w:rPr>
              <w:t>08</w:t>
            </w:r>
          </w:p>
        </w:tc>
      </w:tr>
    </w:tbl>
    <w:p w:rsidR="00DA3D2E" w:rsidRDefault="000579D6" w:rsidP="000579D6">
      <w:pPr>
        <w:spacing w:line="180" w:lineRule="auto"/>
      </w:pPr>
      <w:r>
        <w:rPr>
          <w:noProof/>
        </w:rPr>
        <w:drawing>
          <wp:inline distT="0" distB="0" distL="0" distR="0" wp14:anchorId="62E67964" wp14:editId="27E628B2">
            <wp:extent cx="5638278" cy="48387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070" cy="48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DA3D2E" w:rsidTr="00DA3D2E">
        <w:tc>
          <w:tcPr>
            <w:tcW w:w="9214" w:type="dxa"/>
            <w:shd w:val="clear" w:color="auto" w:fill="F2F2F2" w:themeFill="background1" w:themeFillShade="F2"/>
          </w:tcPr>
          <w:p w:rsidR="00DA3D2E" w:rsidRDefault="00DA3D2E" w:rsidP="00DA3D2E">
            <w:pPr>
              <w:jc w:val="center"/>
            </w:pPr>
            <w:r>
              <w:t>각</w:t>
            </w:r>
            <w:r>
              <w:rPr>
                <w:rFonts w:hint="eastAsia"/>
              </w:rPr>
              <w:t xml:space="preserve"> trace</w:t>
            </w:r>
            <w:r>
              <w:t xml:space="preserve"> </w:t>
            </w:r>
            <w:r>
              <w:rPr>
                <w:rFonts w:hint="eastAsia"/>
              </w:rPr>
              <w:t>별 프로우 차트</w:t>
            </w:r>
          </w:p>
        </w:tc>
      </w:tr>
    </w:tbl>
    <w:p w:rsidR="009E1F3C" w:rsidRDefault="006840CB" w:rsidP="00C355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5860" cy="2798852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567" cy="28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6B640A" w:rsidTr="006B640A">
        <w:tc>
          <w:tcPr>
            <w:tcW w:w="9214" w:type="dxa"/>
            <w:shd w:val="clear" w:color="auto" w:fill="F2F2F2" w:themeFill="background1" w:themeFillShade="F2"/>
          </w:tcPr>
          <w:p w:rsidR="006B640A" w:rsidRDefault="006B640A" w:rsidP="006B640A">
            <w:pPr>
              <w:jc w:val="center"/>
            </w:pPr>
            <w:r>
              <w:lastRenderedPageBreak/>
              <w:t>T</w:t>
            </w:r>
            <w:r>
              <w:rPr>
                <w:rFonts w:hint="eastAsia"/>
              </w:rPr>
              <w:t>race 해결 방법 설명</w:t>
            </w:r>
          </w:p>
        </w:tc>
      </w:tr>
    </w:tbl>
    <w:p w:rsidR="00131500" w:rsidRPr="00670131" w:rsidRDefault="009E1F3C" w:rsidP="00C3554A">
      <w:pPr>
        <w:rPr>
          <w:color w:val="C00000"/>
        </w:rPr>
      </w:pPr>
      <w:r w:rsidRPr="00670131">
        <w:rPr>
          <w:rFonts w:hint="eastAsia"/>
          <w:color w:val="C00000"/>
        </w:rPr>
        <w:t>자식</w:t>
      </w:r>
      <w:r w:rsidR="0005132E" w:rsidRPr="00670131">
        <w:rPr>
          <w:rFonts w:hint="eastAsia"/>
          <w:color w:val="C00000"/>
        </w:rPr>
        <w:t xml:space="preserve">에서 SIGINT가 발생하면 </w:t>
      </w:r>
      <w:r w:rsidRPr="00670131">
        <w:rPr>
          <w:rFonts w:hint="eastAsia"/>
          <w:color w:val="C00000"/>
        </w:rPr>
        <w:t xml:space="preserve">부모로 그 신호를 보내서 </w:t>
      </w:r>
      <w:r w:rsidRPr="00670131">
        <w:rPr>
          <w:color w:val="C00000"/>
        </w:rPr>
        <w:t>sigint_handler</w:t>
      </w:r>
      <w:r w:rsidRPr="00670131">
        <w:rPr>
          <w:rFonts w:hint="eastAsia"/>
          <w:color w:val="C00000"/>
        </w:rPr>
        <w:t>를 통해 자식을 kill하게 된다.</w:t>
      </w:r>
      <w:r w:rsidRPr="00670131">
        <w:rPr>
          <w:color w:val="C00000"/>
        </w:rPr>
        <w:t xml:space="preserve"> </w:t>
      </w:r>
      <w:r w:rsidR="0005132E" w:rsidRPr="00670131">
        <w:rPr>
          <w:rFonts w:hint="eastAsia"/>
          <w:color w:val="C00000"/>
        </w:rPr>
        <w:t xml:space="preserve"> </w:t>
      </w:r>
    </w:p>
    <w:p w:rsidR="009E1F3C" w:rsidRPr="00670131" w:rsidRDefault="009E1F3C" w:rsidP="00C3554A">
      <w:pPr>
        <w:rPr>
          <w:color w:val="C00000"/>
        </w:rPr>
      </w:pPr>
      <w:r w:rsidRPr="00670131">
        <w:rPr>
          <w:rFonts w:hint="eastAsia"/>
          <w:color w:val="C00000"/>
        </w:rPr>
        <w:t xml:space="preserve">fgpid 함수를 통해 </w:t>
      </w:r>
      <w:r w:rsidRPr="00670131">
        <w:rPr>
          <w:color w:val="C00000"/>
        </w:rPr>
        <w:t>fg</w:t>
      </w:r>
      <w:r w:rsidRPr="00670131">
        <w:rPr>
          <w:rFonts w:hint="eastAsia"/>
          <w:color w:val="C00000"/>
        </w:rPr>
        <w:t xml:space="preserve">의 </w:t>
      </w:r>
      <w:r w:rsidRPr="00670131">
        <w:rPr>
          <w:color w:val="C00000"/>
        </w:rPr>
        <w:t>pid</w:t>
      </w:r>
      <w:r w:rsidRPr="00670131">
        <w:rPr>
          <w:rFonts w:hint="eastAsia"/>
          <w:color w:val="C00000"/>
        </w:rPr>
        <w:t xml:space="preserve">를 알아낸 뒤에, </w:t>
      </w:r>
      <w:r w:rsidRPr="00670131">
        <w:rPr>
          <w:color w:val="C00000"/>
        </w:rPr>
        <w:t>kill</w:t>
      </w:r>
      <w:r w:rsidRPr="00670131">
        <w:rPr>
          <w:rFonts w:hint="eastAsia"/>
          <w:color w:val="C00000"/>
        </w:rPr>
        <w:t xml:space="preserve">을 이용하여 </w:t>
      </w:r>
      <w:r w:rsidRPr="00670131">
        <w:rPr>
          <w:color w:val="C00000"/>
        </w:rPr>
        <w:t>–pid</w:t>
      </w:r>
      <w:r w:rsidRPr="00670131">
        <w:rPr>
          <w:rFonts w:hint="eastAsia"/>
          <w:color w:val="C00000"/>
        </w:rPr>
        <w:t xml:space="preserve">로 해당 그룹의 프로세스들에게 </w:t>
      </w:r>
      <w:r w:rsidRPr="00670131">
        <w:rPr>
          <w:color w:val="C00000"/>
        </w:rPr>
        <w:t>signal</w:t>
      </w:r>
      <w:r w:rsidRPr="00670131">
        <w:rPr>
          <w:rFonts w:hint="eastAsia"/>
          <w:color w:val="C00000"/>
        </w:rPr>
        <w:t>을 전달한다.</w:t>
      </w:r>
      <w:r w:rsidRPr="00670131">
        <w:rPr>
          <w:color w:val="C00000"/>
        </w:rPr>
        <w:t xml:space="preserve"> </w:t>
      </w:r>
      <w:r w:rsidR="00670131">
        <w:rPr>
          <w:rFonts w:hint="eastAsia"/>
          <w:color w:val="C00000"/>
        </w:rPr>
        <w:t>s</w:t>
      </w:r>
      <w:r w:rsidR="00670131">
        <w:rPr>
          <w:color w:val="C00000"/>
        </w:rPr>
        <w:t>igchld_handler</w:t>
      </w:r>
      <w:r w:rsidR="00670131">
        <w:rPr>
          <w:rFonts w:hint="eastAsia"/>
          <w:color w:val="C00000"/>
        </w:rPr>
        <w:t xml:space="preserve">에서 </w:t>
      </w:r>
      <w:r w:rsidR="00670131">
        <w:rPr>
          <w:color w:val="C00000"/>
        </w:rPr>
        <w:t>SIGINT</w:t>
      </w:r>
      <w:r w:rsidR="00670131">
        <w:rPr>
          <w:rFonts w:hint="eastAsia"/>
          <w:color w:val="C00000"/>
        </w:rPr>
        <w:t>로 인해 종료되었음을 출력하도록한다.</w:t>
      </w:r>
    </w:p>
    <w:p w:rsidR="007F5E0D" w:rsidRPr="00670131" w:rsidRDefault="007F5E0D" w:rsidP="00C3554A">
      <w:pPr>
        <w:rPr>
          <w:rFonts w:hint="eastAsia"/>
          <w:color w:val="C00000"/>
        </w:rPr>
      </w:pPr>
      <w:r w:rsidRPr="00670131">
        <w:rPr>
          <w:rFonts w:hint="eastAsia"/>
          <w:color w:val="C00000"/>
        </w:rPr>
        <w:t xml:space="preserve">여기서 concurrent한 시그널의 발생으로 </w:t>
      </w:r>
      <w:r w:rsidRPr="00670131">
        <w:rPr>
          <w:color w:val="C00000"/>
        </w:rPr>
        <w:t>Race condition</w:t>
      </w:r>
      <w:r w:rsidRPr="00670131">
        <w:rPr>
          <w:rFonts w:hint="eastAsia"/>
          <w:color w:val="C00000"/>
        </w:rPr>
        <w:t xml:space="preserve">이 생길 수 있기 때문에 </w:t>
      </w:r>
      <w:r w:rsidRPr="00670131">
        <w:rPr>
          <w:color w:val="C00000"/>
        </w:rPr>
        <w:t>eval</w:t>
      </w:r>
      <w:r w:rsidRPr="00670131">
        <w:rPr>
          <w:rFonts w:hint="eastAsia"/>
          <w:color w:val="C00000"/>
        </w:rPr>
        <w:t xml:space="preserve">함수에서 시그널 </w:t>
      </w:r>
      <w:r w:rsidRPr="00670131">
        <w:rPr>
          <w:color w:val="C00000"/>
        </w:rPr>
        <w:t>block, unblock</w:t>
      </w:r>
      <w:r w:rsidRPr="00670131">
        <w:rPr>
          <w:rFonts w:hint="eastAsia"/>
          <w:color w:val="C00000"/>
        </w:rPr>
        <w:t>을 통해 시그널의 출입?</w:t>
      </w:r>
      <w:r w:rsidRPr="00670131">
        <w:rPr>
          <w:color w:val="C00000"/>
        </w:rPr>
        <w:t xml:space="preserve"> </w:t>
      </w:r>
      <w:r w:rsidRPr="00670131">
        <w:rPr>
          <w:rFonts w:hint="eastAsia"/>
          <w:color w:val="C00000"/>
        </w:rPr>
        <w:t>을 조절해주어야한다.</w:t>
      </w:r>
      <w:r w:rsidRPr="00670131">
        <w:rPr>
          <w:color w:val="C00000"/>
        </w:rPr>
        <w:t xml:space="preserve"> </w:t>
      </w:r>
      <w:r w:rsidRPr="00670131">
        <w:rPr>
          <w:rFonts w:hint="eastAsia"/>
          <w:color w:val="C00000"/>
        </w:rPr>
        <w:t xml:space="preserve">먼저 시그널 </w:t>
      </w:r>
      <w:r w:rsidRPr="00670131">
        <w:rPr>
          <w:color w:val="C00000"/>
        </w:rPr>
        <w:t>set</w:t>
      </w:r>
      <w:r w:rsidRPr="00670131">
        <w:rPr>
          <w:rFonts w:hint="eastAsia"/>
          <w:color w:val="C00000"/>
        </w:rPr>
        <w:t xml:space="preserve">을 비운다음에, 시그널들을 시그널 </w:t>
      </w:r>
      <w:r w:rsidRPr="00670131">
        <w:rPr>
          <w:color w:val="C00000"/>
        </w:rPr>
        <w:t>set</w:t>
      </w:r>
      <w:r w:rsidRPr="00670131">
        <w:rPr>
          <w:rFonts w:hint="eastAsia"/>
          <w:color w:val="C00000"/>
        </w:rPr>
        <w:t xml:space="preserve">에 </w:t>
      </w:r>
      <w:r w:rsidRPr="00670131">
        <w:rPr>
          <w:color w:val="C00000"/>
        </w:rPr>
        <w:t>add</w:t>
      </w:r>
      <w:r w:rsidRPr="00670131">
        <w:rPr>
          <w:rFonts w:hint="eastAsia"/>
          <w:color w:val="C00000"/>
        </w:rPr>
        <w:t xml:space="preserve">해준다. 그 다음 시그널 </w:t>
      </w:r>
      <w:r w:rsidRPr="00670131">
        <w:rPr>
          <w:color w:val="C00000"/>
        </w:rPr>
        <w:t>set</w:t>
      </w:r>
      <w:r w:rsidRPr="00670131">
        <w:rPr>
          <w:rFonts w:hint="eastAsia"/>
          <w:color w:val="C00000"/>
        </w:rPr>
        <w:t>을 block해준다.</w:t>
      </w:r>
      <w:r w:rsidRPr="00670131">
        <w:rPr>
          <w:color w:val="C00000"/>
        </w:rPr>
        <w:t xml:space="preserve"> fork</w:t>
      </w:r>
      <w:r w:rsidRPr="00670131">
        <w:rPr>
          <w:rFonts w:hint="eastAsia"/>
          <w:color w:val="C00000"/>
        </w:rPr>
        <w:t xml:space="preserve">로 자식을 생성해준 뒤, </w:t>
      </w:r>
      <w:r w:rsidRPr="00670131">
        <w:rPr>
          <w:color w:val="C00000"/>
        </w:rPr>
        <w:t>setpgid(0,0)</w:t>
      </w:r>
      <w:r w:rsidRPr="00670131">
        <w:rPr>
          <w:rFonts w:hint="eastAsia"/>
          <w:color w:val="C00000"/>
        </w:rPr>
        <w:t xml:space="preserve">로 프로세스를 같은 그룹으로 묶고 </w:t>
      </w:r>
      <w:r w:rsidR="00106182" w:rsidRPr="00670131">
        <w:rPr>
          <w:rFonts w:hint="eastAsia"/>
          <w:color w:val="C00000"/>
        </w:rPr>
        <w:t xml:space="preserve">자식을 실행하기 전에 시그널set을 </w:t>
      </w:r>
      <w:r w:rsidR="00106182" w:rsidRPr="00670131">
        <w:rPr>
          <w:color w:val="C00000"/>
        </w:rPr>
        <w:t>unblock</w:t>
      </w:r>
      <w:r w:rsidR="00106182" w:rsidRPr="00670131">
        <w:rPr>
          <w:rFonts w:hint="eastAsia"/>
          <w:color w:val="C00000"/>
        </w:rPr>
        <w:t>해준다.</w:t>
      </w:r>
      <w:r w:rsidR="00106182" w:rsidRPr="00670131">
        <w:rPr>
          <w:color w:val="C00000"/>
        </w:rPr>
        <w:t xml:space="preserve"> </w:t>
      </w:r>
      <w:r w:rsidR="00106182" w:rsidRPr="00670131">
        <w:rPr>
          <w:rFonts w:hint="eastAsia"/>
          <w:color w:val="C00000"/>
        </w:rPr>
        <w:t xml:space="preserve">부모 프로세스는 </w:t>
      </w:r>
      <w:r w:rsidR="00106182" w:rsidRPr="00670131">
        <w:rPr>
          <w:color w:val="C00000"/>
        </w:rPr>
        <w:t>addjob</w:t>
      </w:r>
      <w:r w:rsidR="00106182" w:rsidRPr="00670131">
        <w:rPr>
          <w:rFonts w:hint="eastAsia"/>
          <w:color w:val="C00000"/>
        </w:rPr>
        <w:t xml:space="preserve">을 잘 수행해야하므로 </w:t>
      </w:r>
      <w:r w:rsidR="00106182" w:rsidRPr="00670131">
        <w:rPr>
          <w:color w:val="C00000"/>
        </w:rPr>
        <w:t>add</w:t>
      </w:r>
      <w:r w:rsidR="00106182" w:rsidRPr="00670131">
        <w:rPr>
          <w:rFonts w:hint="eastAsia"/>
          <w:color w:val="C00000"/>
        </w:rPr>
        <w:t xml:space="preserve">job이후에 </w:t>
      </w:r>
      <w:r w:rsidR="00106182" w:rsidRPr="00670131">
        <w:rPr>
          <w:color w:val="C00000"/>
        </w:rPr>
        <w:t>unblock</w:t>
      </w:r>
      <w:r w:rsidR="00106182" w:rsidRPr="00670131">
        <w:rPr>
          <w:rFonts w:hint="eastAsia"/>
          <w:color w:val="C00000"/>
        </w:rPr>
        <w:t>을 해준다.</w:t>
      </w:r>
      <w:r w:rsidR="00106182" w:rsidRPr="00670131">
        <w:rPr>
          <w:color w:val="C00000"/>
        </w:rPr>
        <w:t xml:space="preserve"> </w:t>
      </w:r>
      <w:r w:rsidR="00106182" w:rsidRPr="00670131">
        <w:rPr>
          <w:rFonts w:hint="eastAsia"/>
          <w:color w:val="C00000"/>
        </w:rPr>
        <w:t xml:space="preserve"> </w:t>
      </w:r>
      <w:r w:rsidR="00106182" w:rsidRPr="00670131">
        <w:rPr>
          <w:color w:val="C00000"/>
        </w:rPr>
        <w:t xml:space="preserve">  </w:t>
      </w:r>
      <w:r w:rsidRPr="00670131">
        <w:rPr>
          <w:color w:val="C00000"/>
        </w:rPr>
        <w:t xml:space="preserve"> </w:t>
      </w:r>
    </w:p>
    <w:tbl>
      <w:tblPr>
        <w:tblStyle w:val="a3"/>
        <w:tblpPr w:leftFromText="142" w:rightFromText="142" w:vertAnchor="text" w:horzAnchor="margin" w:tblpY="160"/>
        <w:tblW w:w="9079" w:type="dxa"/>
        <w:tblBorders>
          <w:top w:val="single" w:sz="12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9"/>
      </w:tblGrid>
      <w:tr w:rsidR="008B2D81" w:rsidTr="00373262">
        <w:trPr>
          <w:trHeight w:val="769"/>
        </w:trPr>
        <w:tc>
          <w:tcPr>
            <w:tcW w:w="9079" w:type="dxa"/>
            <w:shd w:val="clear" w:color="auto" w:fill="F2F2F2" w:themeFill="background1" w:themeFillShade="F2"/>
            <w:vAlign w:val="center"/>
          </w:tcPr>
          <w:p w:rsidR="008B2D81" w:rsidRPr="00AC396F" w:rsidRDefault="008B2D81" w:rsidP="00373262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 xml:space="preserve">race </w:t>
            </w:r>
            <w:r w:rsidR="00BD69EC">
              <w:rPr>
                <w:b/>
              </w:rPr>
              <w:t>09</w:t>
            </w:r>
          </w:p>
        </w:tc>
      </w:tr>
    </w:tbl>
    <w:p w:rsidR="00FA71C2" w:rsidRDefault="007D6CB6" w:rsidP="00C3554A">
      <w:r>
        <w:rPr>
          <w:noProof/>
        </w:rPr>
        <w:drawing>
          <wp:inline distT="0" distB="0" distL="0" distR="0" wp14:anchorId="012B4308" wp14:editId="646811BF">
            <wp:extent cx="5364480" cy="5075038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256" cy="50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8B2D81" w:rsidTr="00373262">
        <w:tc>
          <w:tcPr>
            <w:tcW w:w="9214" w:type="dxa"/>
            <w:shd w:val="clear" w:color="auto" w:fill="F2F2F2" w:themeFill="background1" w:themeFillShade="F2"/>
          </w:tcPr>
          <w:p w:rsidR="008B2D81" w:rsidRDefault="008B2D81" w:rsidP="00373262">
            <w:pPr>
              <w:jc w:val="center"/>
            </w:pPr>
            <w:r>
              <w:lastRenderedPageBreak/>
              <w:t>각</w:t>
            </w:r>
            <w:r>
              <w:rPr>
                <w:rFonts w:hint="eastAsia"/>
              </w:rPr>
              <w:t xml:space="preserve"> trace</w:t>
            </w:r>
            <w:r>
              <w:t xml:space="preserve"> </w:t>
            </w:r>
            <w:r>
              <w:rPr>
                <w:rFonts w:hint="eastAsia"/>
              </w:rPr>
              <w:t>별 프로우 차트</w:t>
            </w:r>
          </w:p>
        </w:tc>
      </w:tr>
    </w:tbl>
    <w:p w:rsidR="00670131" w:rsidRPr="00670131" w:rsidRDefault="00670131" w:rsidP="00C3554A">
      <w:pPr>
        <w:rPr>
          <w:rFonts w:hint="eastAsia"/>
          <w:color w:val="C00000"/>
        </w:rPr>
      </w:pPr>
      <w:r w:rsidRPr="00670131">
        <w:rPr>
          <w:color w:val="C00000"/>
        </w:rPr>
        <w:t xml:space="preserve"> </w:t>
      </w:r>
      <w:r w:rsidR="006840CB">
        <w:rPr>
          <w:rFonts w:hint="eastAsia"/>
          <w:noProof/>
          <w:color w:val="C00000"/>
        </w:rPr>
        <w:drawing>
          <wp:inline distT="0" distB="0" distL="0" distR="0">
            <wp:extent cx="3992880" cy="2245939"/>
            <wp:effectExtent l="0" t="0" r="762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1r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251" cy="22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8B2D81" w:rsidTr="00373262">
        <w:tc>
          <w:tcPr>
            <w:tcW w:w="9214" w:type="dxa"/>
            <w:shd w:val="clear" w:color="auto" w:fill="F2F2F2" w:themeFill="background1" w:themeFillShade="F2"/>
          </w:tcPr>
          <w:p w:rsidR="008B2D81" w:rsidRDefault="008B2D81" w:rsidP="00373262">
            <w:pPr>
              <w:jc w:val="center"/>
            </w:pPr>
            <w:r>
              <w:t>T</w:t>
            </w:r>
            <w:r>
              <w:rPr>
                <w:rFonts w:hint="eastAsia"/>
              </w:rPr>
              <w:t>race 해결 방법 설명</w:t>
            </w:r>
          </w:p>
        </w:tc>
      </w:tr>
    </w:tbl>
    <w:p w:rsidR="00670131" w:rsidRPr="00670131" w:rsidRDefault="00670131" w:rsidP="00670131">
      <w:pPr>
        <w:rPr>
          <w:color w:val="C00000"/>
        </w:rPr>
      </w:pPr>
      <w:r w:rsidRPr="00670131">
        <w:rPr>
          <w:rFonts w:hint="eastAsia"/>
          <w:color w:val="C00000"/>
        </w:rPr>
        <w:t>t</w:t>
      </w:r>
      <w:r w:rsidRPr="00670131">
        <w:rPr>
          <w:color w:val="C00000"/>
        </w:rPr>
        <w:t>race 08</w:t>
      </w:r>
      <w:r w:rsidRPr="00670131">
        <w:rPr>
          <w:rFonts w:hint="eastAsia"/>
          <w:color w:val="C00000"/>
        </w:rPr>
        <w:t>의 설명과 같다.</w:t>
      </w:r>
    </w:p>
    <w:p w:rsidR="00670131" w:rsidRPr="00670131" w:rsidRDefault="00670131" w:rsidP="00670131">
      <w:pPr>
        <w:rPr>
          <w:rFonts w:hint="eastAsia"/>
          <w:color w:val="C00000"/>
        </w:rPr>
      </w:pPr>
      <w:r w:rsidRPr="00670131">
        <w:rPr>
          <w:rFonts w:hint="eastAsia"/>
          <w:color w:val="C00000"/>
        </w:rPr>
        <w:t>s</w:t>
      </w:r>
      <w:r w:rsidRPr="00670131">
        <w:rPr>
          <w:color w:val="C00000"/>
        </w:rPr>
        <w:t>igchld_handler</w:t>
      </w:r>
      <w:r w:rsidRPr="00670131">
        <w:rPr>
          <w:rFonts w:hint="eastAsia"/>
          <w:color w:val="C00000"/>
        </w:rPr>
        <w:t>에서 j</w:t>
      </w:r>
      <w:r w:rsidRPr="00670131">
        <w:rPr>
          <w:color w:val="C00000"/>
        </w:rPr>
        <w:t>oblist</w:t>
      </w:r>
      <w:r w:rsidRPr="00670131">
        <w:rPr>
          <w:rFonts w:hint="eastAsia"/>
          <w:color w:val="C00000"/>
        </w:rPr>
        <w:t xml:space="preserve">에서의 현재 </w:t>
      </w:r>
      <w:r w:rsidRPr="00670131">
        <w:rPr>
          <w:color w:val="C00000"/>
        </w:rPr>
        <w:t>pid</w:t>
      </w:r>
      <w:r w:rsidRPr="00670131">
        <w:rPr>
          <w:rFonts w:hint="eastAsia"/>
          <w:color w:val="C00000"/>
        </w:rPr>
        <w:t>의 상태를 S</w:t>
      </w:r>
      <w:r w:rsidRPr="00670131">
        <w:rPr>
          <w:color w:val="C00000"/>
        </w:rPr>
        <w:t>T</w:t>
      </w:r>
      <w:r w:rsidRPr="00670131">
        <w:rPr>
          <w:rFonts w:hint="eastAsia"/>
          <w:color w:val="C00000"/>
        </w:rPr>
        <w:t>로 바꾼 뒤</w:t>
      </w:r>
      <w:r w:rsidRPr="00670131">
        <w:rPr>
          <w:color w:val="C00000"/>
        </w:rPr>
        <w:t xml:space="preserve">, </w:t>
      </w:r>
      <w:r w:rsidRPr="00670131">
        <w:rPr>
          <w:rFonts w:hint="eastAsia"/>
          <w:color w:val="C00000"/>
        </w:rPr>
        <w:t>상황을 출력한다.</w:t>
      </w:r>
      <w:r w:rsidRPr="00670131">
        <w:rPr>
          <w:color w:val="C00000"/>
        </w:rPr>
        <w:t xml:space="preserve"> </w:t>
      </w:r>
    </w:p>
    <w:tbl>
      <w:tblPr>
        <w:tblStyle w:val="a3"/>
        <w:tblpPr w:leftFromText="142" w:rightFromText="142" w:vertAnchor="text" w:horzAnchor="margin" w:tblpY="160"/>
        <w:tblW w:w="9079" w:type="dxa"/>
        <w:tblBorders>
          <w:top w:val="single" w:sz="12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9"/>
      </w:tblGrid>
      <w:tr w:rsidR="00C66EA8" w:rsidTr="00C71506">
        <w:trPr>
          <w:trHeight w:val="679"/>
        </w:trPr>
        <w:tc>
          <w:tcPr>
            <w:tcW w:w="9079" w:type="dxa"/>
            <w:shd w:val="clear" w:color="auto" w:fill="F2F2F2" w:themeFill="background1" w:themeFillShade="F2"/>
            <w:vAlign w:val="center"/>
          </w:tcPr>
          <w:p w:rsidR="00C66EA8" w:rsidRPr="00AC396F" w:rsidRDefault="00C66EA8" w:rsidP="00AD3235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 xml:space="preserve">race </w:t>
            </w:r>
            <w:r w:rsidR="007C3235">
              <w:rPr>
                <w:b/>
              </w:rPr>
              <w:t>10</w:t>
            </w:r>
          </w:p>
        </w:tc>
      </w:tr>
    </w:tbl>
    <w:p w:rsidR="00A8774E" w:rsidRDefault="00C71506" w:rsidP="00670131">
      <w:pPr>
        <w:rPr>
          <w:color w:val="FF0000"/>
          <w:sz w:val="24"/>
        </w:rPr>
      </w:pPr>
      <w:r>
        <w:rPr>
          <w:noProof/>
        </w:rPr>
        <w:drawing>
          <wp:inline distT="0" distB="0" distL="0" distR="0" wp14:anchorId="3EAB60E7" wp14:editId="4FB1452D">
            <wp:extent cx="4193158" cy="43357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797" cy="43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C66EA8" w:rsidTr="00AD3235">
        <w:tc>
          <w:tcPr>
            <w:tcW w:w="9214" w:type="dxa"/>
            <w:shd w:val="clear" w:color="auto" w:fill="F2F2F2" w:themeFill="background1" w:themeFillShade="F2"/>
          </w:tcPr>
          <w:p w:rsidR="00C66EA8" w:rsidRDefault="00C66EA8" w:rsidP="00AD3235">
            <w:pPr>
              <w:jc w:val="center"/>
            </w:pPr>
            <w:r>
              <w:lastRenderedPageBreak/>
              <w:t>각</w:t>
            </w:r>
            <w:r>
              <w:rPr>
                <w:rFonts w:hint="eastAsia"/>
              </w:rPr>
              <w:t xml:space="preserve"> trace</w:t>
            </w:r>
            <w:r>
              <w:t xml:space="preserve"> </w:t>
            </w:r>
            <w:r>
              <w:rPr>
                <w:rFonts w:hint="eastAsia"/>
              </w:rPr>
              <w:t>별 프로우 차트</w:t>
            </w:r>
          </w:p>
        </w:tc>
      </w:tr>
    </w:tbl>
    <w:p w:rsidR="000755D9" w:rsidRPr="00CC5B9E" w:rsidRDefault="00FC2EFE" w:rsidP="00670131">
      <w:pPr>
        <w:rPr>
          <w:rFonts w:hint="eastAsia"/>
          <w:color w:val="FF0000"/>
          <w:szCs w:val="20"/>
        </w:rPr>
      </w:pPr>
      <w:r>
        <w:rPr>
          <w:rFonts w:hint="eastAsia"/>
          <w:noProof/>
          <w:color w:val="FF0000"/>
          <w:szCs w:val="20"/>
        </w:rPr>
        <w:drawing>
          <wp:inline distT="0" distB="0" distL="0" distR="0">
            <wp:extent cx="4809185" cy="2705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ddfefefeg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226" cy="270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160"/>
        <w:tblW w:w="921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C66EA8" w:rsidTr="00AD3235">
        <w:tc>
          <w:tcPr>
            <w:tcW w:w="9214" w:type="dxa"/>
            <w:shd w:val="clear" w:color="auto" w:fill="F2F2F2" w:themeFill="background1" w:themeFillShade="F2"/>
          </w:tcPr>
          <w:p w:rsidR="00C66EA8" w:rsidRDefault="00C66EA8" w:rsidP="00AD3235">
            <w:pPr>
              <w:jc w:val="center"/>
            </w:pPr>
            <w:r>
              <w:t>T</w:t>
            </w:r>
            <w:r>
              <w:rPr>
                <w:rFonts w:hint="eastAsia"/>
              </w:rPr>
              <w:t>race 해결 방법 설명</w:t>
            </w:r>
          </w:p>
        </w:tc>
      </w:tr>
    </w:tbl>
    <w:p w:rsidR="00C66EA8" w:rsidRPr="00FC2EFE" w:rsidRDefault="00FC2EFE" w:rsidP="00670131">
      <w:pPr>
        <w:rPr>
          <w:rFonts w:hint="eastAsia"/>
          <w:color w:val="C00000"/>
          <w:szCs w:val="20"/>
        </w:rPr>
      </w:pPr>
      <w:r w:rsidRPr="00FC2EFE">
        <w:rPr>
          <w:rFonts w:hint="eastAsia"/>
          <w:color w:val="C00000"/>
          <w:szCs w:val="20"/>
        </w:rPr>
        <w:t>s</w:t>
      </w:r>
      <w:r w:rsidRPr="00FC2EFE">
        <w:rPr>
          <w:color w:val="C00000"/>
          <w:szCs w:val="20"/>
        </w:rPr>
        <w:t>igchld_handler</w:t>
      </w:r>
      <w:r w:rsidRPr="00FC2EFE">
        <w:rPr>
          <w:rFonts w:hint="eastAsia"/>
          <w:color w:val="C00000"/>
          <w:szCs w:val="20"/>
        </w:rPr>
        <w:t>에서 w</w:t>
      </w:r>
      <w:r w:rsidRPr="00FC2EFE">
        <w:rPr>
          <w:color w:val="C00000"/>
          <w:szCs w:val="20"/>
        </w:rPr>
        <w:t>aitpid</w:t>
      </w:r>
      <w:r w:rsidRPr="00FC2EFE">
        <w:rPr>
          <w:rFonts w:hint="eastAsia"/>
          <w:color w:val="C00000"/>
          <w:szCs w:val="20"/>
        </w:rPr>
        <w:t>함수를 이용해 자식프로세스가 종료될 때까지 기다린 후 자식이 종료 되면 처리해준다</w:t>
      </w:r>
      <w:r w:rsidRPr="00FC2EFE">
        <w:rPr>
          <w:color w:val="C00000"/>
          <w:szCs w:val="20"/>
        </w:rPr>
        <w:t>.</w:t>
      </w:r>
    </w:p>
    <w:tbl>
      <w:tblPr>
        <w:tblStyle w:val="a3"/>
        <w:tblpPr w:leftFromText="142" w:rightFromText="142" w:vertAnchor="text" w:horzAnchor="margin" w:tblpY="160"/>
        <w:tblW w:w="9079" w:type="dxa"/>
        <w:tblBorders>
          <w:top w:val="single" w:sz="12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9"/>
      </w:tblGrid>
      <w:tr w:rsidR="00C66EA8" w:rsidTr="00AD3235">
        <w:trPr>
          <w:trHeight w:val="769"/>
        </w:trPr>
        <w:tc>
          <w:tcPr>
            <w:tcW w:w="9079" w:type="dxa"/>
            <w:shd w:val="clear" w:color="auto" w:fill="F2F2F2" w:themeFill="background1" w:themeFillShade="F2"/>
            <w:vAlign w:val="center"/>
          </w:tcPr>
          <w:p w:rsidR="00C66EA8" w:rsidRPr="00AC396F" w:rsidRDefault="00C66EA8" w:rsidP="00AD3235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 xml:space="preserve">race </w:t>
            </w:r>
            <w:r w:rsidR="00C71506">
              <w:rPr>
                <w:b/>
              </w:rPr>
              <w:t>11 – 12</w:t>
            </w:r>
          </w:p>
        </w:tc>
      </w:tr>
    </w:tbl>
    <w:p w:rsidR="00C66EA8" w:rsidRPr="00806E1A" w:rsidRDefault="00D3207C" w:rsidP="00670131">
      <w:pPr>
        <w:rPr>
          <w:rFonts w:hint="eastAsia"/>
          <w:color w:val="C00000"/>
          <w:szCs w:val="20"/>
        </w:rPr>
      </w:pPr>
      <w:r>
        <w:rPr>
          <w:rFonts w:hint="eastAsia"/>
          <w:color w:val="C00000"/>
          <w:szCs w:val="20"/>
        </w:rPr>
        <w:t>원래는 시그널이 들어오면 부모프로세스로 보낸 뒤,</w:t>
      </w:r>
      <w:r>
        <w:rPr>
          <w:color w:val="C00000"/>
          <w:szCs w:val="20"/>
        </w:rPr>
        <w:t xml:space="preserve"> </w:t>
      </w:r>
      <w:r>
        <w:rPr>
          <w:rFonts w:hint="eastAsia"/>
          <w:color w:val="C00000"/>
          <w:szCs w:val="20"/>
        </w:rPr>
        <w:t xml:space="preserve">시그널에 맞는 핸들러가 </w:t>
      </w:r>
      <w:r>
        <w:rPr>
          <w:color w:val="C00000"/>
          <w:szCs w:val="20"/>
        </w:rPr>
        <w:t>kill()</w:t>
      </w:r>
      <w:r>
        <w:rPr>
          <w:rFonts w:hint="eastAsia"/>
          <w:color w:val="C00000"/>
          <w:szCs w:val="20"/>
        </w:rPr>
        <w:t>를 통해 자식프로세스에게 시그널을 보내준다.</w:t>
      </w:r>
      <w:r>
        <w:rPr>
          <w:color w:val="C00000"/>
          <w:szCs w:val="20"/>
        </w:rPr>
        <w:t xml:space="preserve"> </w:t>
      </w:r>
      <w:r>
        <w:rPr>
          <w:rFonts w:hint="eastAsia"/>
          <w:color w:val="C00000"/>
          <w:szCs w:val="20"/>
        </w:rPr>
        <w:t>여기서 바로 자식 프로세스에게 시그널을 보내줘도 달라질 것은 없다.</w:t>
      </w:r>
      <w:r>
        <w:rPr>
          <w:color w:val="C00000"/>
          <w:szCs w:val="20"/>
        </w:rPr>
        <w:t xml:space="preserve"> </w:t>
      </w:r>
      <w:r>
        <w:rPr>
          <w:rFonts w:hint="eastAsia"/>
          <w:color w:val="C00000"/>
          <w:szCs w:val="20"/>
        </w:rPr>
        <w:t>단지 어디에서 시그널이 보내졌느냐의 차이지 시그널로 인해 발생할 일은 똑같다.</w:t>
      </w:r>
      <w:bookmarkStart w:id="0" w:name="_GoBack"/>
      <w:bookmarkEnd w:id="0"/>
    </w:p>
    <w:sectPr w:rsidR="00C66EA8" w:rsidRPr="00806E1A" w:rsidSect="008821BC">
      <w:footerReference w:type="default" r:id="rId12"/>
      <w:pgSz w:w="11906" w:h="16838"/>
      <w:pgMar w:top="1701" w:right="1440" w:bottom="1440" w:left="1440" w:header="851" w:footer="57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3F4" w:rsidRDefault="00FE53F4" w:rsidP="00E72DAE">
      <w:pPr>
        <w:spacing w:after="0" w:line="240" w:lineRule="auto"/>
      </w:pPr>
      <w:r>
        <w:separator/>
      </w:r>
    </w:p>
  </w:endnote>
  <w:endnote w:type="continuationSeparator" w:id="0">
    <w:p w:rsidR="00FE53F4" w:rsidRDefault="00FE53F4" w:rsidP="00E72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475501"/>
      <w:docPartObj>
        <w:docPartGallery w:val="Page Numbers (Bottom of Page)"/>
        <w:docPartUnique/>
      </w:docPartObj>
    </w:sdtPr>
    <w:sdtEndPr/>
    <w:sdtContent>
      <w:p w:rsidR="008821BC" w:rsidRDefault="008821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07C" w:rsidRPr="00D3207C">
          <w:rPr>
            <w:noProof/>
            <w:lang w:val="ko-KR"/>
          </w:rPr>
          <w:t>-</w:t>
        </w:r>
        <w:r w:rsidR="00D3207C">
          <w:rPr>
            <w:noProof/>
          </w:rPr>
          <w:t xml:space="preserve"> 4 -</w:t>
        </w:r>
        <w:r>
          <w:fldChar w:fldCharType="end"/>
        </w:r>
      </w:p>
    </w:sdtContent>
  </w:sdt>
  <w:p w:rsidR="00E72DAE" w:rsidRDefault="00E72D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3F4" w:rsidRDefault="00FE53F4" w:rsidP="00E72DAE">
      <w:pPr>
        <w:spacing w:after="0" w:line="240" w:lineRule="auto"/>
      </w:pPr>
      <w:r>
        <w:separator/>
      </w:r>
    </w:p>
  </w:footnote>
  <w:footnote w:type="continuationSeparator" w:id="0">
    <w:p w:rsidR="00FE53F4" w:rsidRDefault="00FE53F4" w:rsidP="00E72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4A"/>
    <w:rsid w:val="0005132E"/>
    <w:rsid w:val="000579D6"/>
    <w:rsid w:val="000755D9"/>
    <w:rsid w:val="000C00A7"/>
    <w:rsid w:val="00106182"/>
    <w:rsid w:val="00131500"/>
    <w:rsid w:val="00187362"/>
    <w:rsid w:val="001A3F7F"/>
    <w:rsid w:val="002C0A1A"/>
    <w:rsid w:val="0030296A"/>
    <w:rsid w:val="00314BDE"/>
    <w:rsid w:val="00326330"/>
    <w:rsid w:val="004A220D"/>
    <w:rsid w:val="00525305"/>
    <w:rsid w:val="00560269"/>
    <w:rsid w:val="005D1B18"/>
    <w:rsid w:val="00601B75"/>
    <w:rsid w:val="00670131"/>
    <w:rsid w:val="006840CB"/>
    <w:rsid w:val="00691778"/>
    <w:rsid w:val="00693C24"/>
    <w:rsid w:val="006B640A"/>
    <w:rsid w:val="006B7F68"/>
    <w:rsid w:val="006F0B28"/>
    <w:rsid w:val="00731301"/>
    <w:rsid w:val="0074093C"/>
    <w:rsid w:val="00786F6B"/>
    <w:rsid w:val="007C3235"/>
    <w:rsid w:val="007D0813"/>
    <w:rsid w:val="007D6CB6"/>
    <w:rsid w:val="007F5E0D"/>
    <w:rsid w:val="00806E1A"/>
    <w:rsid w:val="00817DF9"/>
    <w:rsid w:val="00864098"/>
    <w:rsid w:val="008821BC"/>
    <w:rsid w:val="008B2D81"/>
    <w:rsid w:val="008C610B"/>
    <w:rsid w:val="008C69E3"/>
    <w:rsid w:val="008D5CB2"/>
    <w:rsid w:val="009E15CE"/>
    <w:rsid w:val="009E1F3C"/>
    <w:rsid w:val="00A17D46"/>
    <w:rsid w:val="00A307CC"/>
    <w:rsid w:val="00A86F4D"/>
    <w:rsid w:val="00A8774E"/>
    <w:rsid w:val="00AC396F"/>
    <w:rsid w:val="00B70B1A"/>
    <w:rsid w:val="00BD2967"/>
    <w:rsid w:val="00BD69EC"/>
    <w:rsid w:val="00C3554A"/>
    <w:rsid w:val="00C61F28"/>
    <w:rsid w:val="00C62944"/>
    <w:rsid w:val="00C66EA8"/>
    <w:rsid w:val="00C71506"/>
    <w:rsid w:val="00CC5B9E"/>
    <w:rsid w:val="00D3207C"/>
    <w:rsid w:val="00D63774"/>
    <w:rsid w:val="00DA3D2E"/>
    <w:rsid w:val="00DC5FDC"/>
    <w:rsid w:val="00E72DAE"/>
    <w:rsid w:val="00E74D40"/>
    <w:rsid w:val="00F91F47"/>
    <w:rsid w:val="00FA14ED"/>
    <w:rsid w:val="00FA71C2"/>
    <w:rsid w:val="00FA7E8E"/>
    <w:rsid w:val="00FB7B05"/>
    <w:rsid w:val="00FC2EFE"/>
    <w:rsid w:val="00FE53F4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9ADC"/>
  <w15:chartTrackingRefBased/>
  <w15:docId w15:val="{AEBCC01F-49BA-4F5A-B2FE-BA59362C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E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F91F4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E72D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2DAE"/>
  </w:style>
  <w:style w:type="paragraph" w:styleId="a6">
    <w:name w:val="footer"/>
    <w:basedOn w:val="a"/>
    <w:link w:val="Char0"/>
    <w:uiPriority w:val="99"/>
    <w:unhideWhenUsed/>
    <w:rsid w:val="00E72D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Seula-esl</dc:creator>
  <cp:keywords/>
  <dc:description/>
  <cp:lastModifiedBy>a</cp:lastModifiedBy>
  <cp:revision>16</cp:revision>
  <dcterms:created xsi:type="dcterms:W3CDTF">2018-11-25T14:57:00Z</dcterms:created>
  <dcterms:modified xsi:type="dcterms:W3CDTF">2018-11-25T17:37:00Z</dcterms:modified>
</cp:coreProperties>
</file>