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5C2" w:rsidRPr="00632C22" w:rsidRDefault="00E13B03" w:rsidP="006C5E80">
      <w:pPr>
        <w:rPr>
          <w:rFonts w:ascii="Times New Roman" w:hAnsi="Times New Roman" w:cs="Times New Roman"/>
          <w:b/>
          <w:sz w:val="24"/>
          <w:szCs w:val="24"/>
        </w:rPr>
      </w:pPr>
      <w:r w:rsidRPr="00632C22">
        <w:rPr>
          <w:rFonts w:ascii="Times New Roman" w:hAnsi="Times New Roman" w:cs="Times New Roman"/>
          <w:b/>
          <w:sz w:val="24"/>
          <w:szCs w:val="24"/>
        </w:rPr>
        <w:t>Proje Adı:</w:t>
      </w:r>
      <w:r w:rsidR="00946458" w:rsidRPr="00632C22">
        <w:rPr>
          <w:rFonts w:ascii="Times New Roman" w:hAnsi="Times New Roman" w:cs="Times New Roman"/>
          <w:b/>
          <w:sz w:val="24"/>
          <w:szCs w:val="24"/>
        </w:rPr>
        <w:t xml:space="preserve"> </w:t>
      </w:r>
      <w:proofErr w:type="spellStart"/>
      <w:r w:rsidRPr="00632C22">
        <w:rPr>
          <w:rFonts w:ascii="Times New Roman" w:hAnsi="Times New Roman" w:cs="Times New Roman"/>
          <w:sz w:val="24"/>
          <w:szCs w:val="24"/>
        </w:rPr>
        <w:t>Pi'releme</w:t>
      </w:r>
      <w:proofErr w:type="spellEnd"/>
    </w:p>
    <w:p w:rsidR="004605C2" w:rsidRPr="00632C22" w:rsidRDefault="00E13B03" w:rsidP="006C5E80">
      <w:pPr>
        <w:rPr>
          <w:rFonts w:ascii="Times New Roman" w:hAnsi="Times New Roman" w:cs="Times New Roman"/>
          <w:b/>
          <w:sz w:val="24"/>
          <w:szCs w:val="24"/>
        </w:rPr>
      </w:pPr>
      <w:r w:rsidRPr="00632C22">
        <w:rPr>
          <w:rFonts w:ascii="Times New Roman" w:hAnsi="Times New Roman" w:cs="Times New Roman"/>
          <w:b/>
          <w:sz w:val="24"/>
          <w:szCs w:val="24"/>
        </w:rPr>
        <w:t xml:space="preserve">Proje Konusu: </w:t>
      </w:r>
      <w:r w:rsidRPr="00632C22">
        <w:rPr>
          <w:rFonts w:ascii="Times New Roman" w:hAnsi="Times New Roman" w:cs="Times New Roman"/>
          <w:sz w:val="24"/>
          <w:szCs w:val="24"/>
        </w:rPr>
        <w:t>Siber Güvenlik</w:t>
      </w:r>
    </w:p>
    <w:p w:rsidR="004605C2" w:rsidRPr="00632C22" w:rsidRDefault="00E13B03" w:rsidP="006C5E80">
      <w:pPr>
        <w:rPr>
          <w:rFonts w:ascii="Times New Roman" w:hAnsi="Times New Roman" w:cs="Times New Roman"/>
          <w:b/>
          <w:bCs/>
          <w:sz w:val="24"/>
          <w:szCs w:val="24"/>
        </w:rPr>
      </w:pPr>
      <w:r w:rsidRPr="00632C22">
        <w:rPr>
          <w:rFonts w:ascii="Times New Roman" w:hAnsi="Times New Roman" w:cs="Times New Roman"/>
          <w:b/>
          <w:sz w:val="24"/>
          <w:szCs w:val="24"/>
        </w:rPr>
        <w:t xml:space="preserve">Proje Türü: </w:t>
      </w:r>
      <w:proofErr w:type="spellStart"/>
      <w:r w:rsidRPr="00632C22">
        <w:rPr>
          <w:rFonts w:ascii="Times New Roman" w:hAnsi="Times New Roman" w:cs="Times New Roman"/>
          <w:sz w:val="24"/>
          <w:szCs w:val="24"/>
        </w:rPr>
        <w:t>Tübitak</w:t>
      </w:r>
      <w:proofErr w:type="spellEnd"/>
      <w:r w:rsidRPr="00632C22">
        <w:rPr>
          <w:rFonts w:ascii="Times New Roman" w:hAnsi="Times New Roman" w:cs="Times New Roman"/>
          <w:sz w:val="24"/>
          <w:szCs w:val="24"/>
        </w:rPr>
        <w:t xml:space="preserve"> Projesi</w:t>
      </w:r>
    </w:p>
    <w:p w:rsidR="004605C2" w:rsidRPr="00632C22" w:rsidRDefault="00E13B03" w:rsidP="006C5E80">
      <w:pPr>
        <w:rPr>
          <w:rFonts w:ascii="Times New Roman" w:hAnsi="Times New Roman" w:cs="Times New Roman"/>
          <w:b/>
          <w:bCs/>
          <w:sz w:val="24"/>
          <w:szCs w:val="24"/>
        </w:rPr>
      </w:pPr>
      <w:r w:rsidRPr="00632C22">
        <w:rPr>
          <w:rFonts w:ascii="Times New Roman" w:hAnsi="Times New Roman" w:cs="Times New Roman"/>
          <w:b/>
          <w:bCs/>
          <w:sz w:val="24"/>
          <w:szCs w:val="24"/>
        </w:rPr>
        <w:t xml:space="preserve">Proje Alanı: </w:t>
      </w:r>
      <w:r w:rsidRPr="00632C22">
        <w:rPr>
          <w:rFonts w:ascii="Times New Roman" w:hAnsi="Times New Roman" w:cs="Times New Roman"/>
          <w:sz w:val="24"/>
          <w:szCs w:val="24"/>
        </w:rPr>
        <w:t>Kodlama ve Matematik</w:t>
      </w:r>
    </w:p>
    <w:p w:rsidR="00C42530" w:rsidRPr="00632C22" w:rsidRDefault="00E13B03" w:rsidP="006C5E80">
      <w:pPr>
        <w:spacing w:after="0"/>
        <w:rPr>
          <w:rFonts w:ascii="Times New Roman" w:hAnsi="Times New Roman" w:cs="Times New Roman"/>
          <w:sz w:val="24"/>
          <w:szCs w:val="24"/>
        </w:rPr>
      </w:pPr>
      <w:r w:rsidRPr="00632C22">
        <w:rPr>
          <w:rFonts w:ascii="Times New Roman" w:hAnsi="Times New Roman" w:cs="Times New Roman"/>
          <w:b/>
          <w:bCs/>
          <w:sz w:val="24"/>
          <w:szCs w:val="24"/>
        </w:rPr>
        <w:t>Proje Amacı:</w:t>
      </w:r>
      <w:r w:rsidR="00C42530" w:rsidRPr="00632C22">
        <w:rPr>
          <w:rFonts w:ascii="Times New Roman" w:hAnsi="Times New Roman" w:cs="Times New Roman"/>
          <w:sz w:val="24"/>
          <w:szCs w:val="24"/>
        </w:rPr>
        <w:t xml:space="preserve"> </w:t>
      </w:r>
      <w:r w:rsidR="00C42530" w:rsidRPr="00632C22">
        <w:rPr>
          <w:rFonts w:ascii="Times New Roman" w:hAnsi="Times New Roman" w:cs="Times New Roman"/>
          <w:sz w:val="24"/>
          <w:szCs w:val="24"/>
        </w:rPr>
        <w:t>Şifreleme genel anlamıyla bir mesajın, o mesajı çözmek için (</w:t>
      </w:r>
      <w:proofErr w:type="spellStart"/>
      <w:r w:rsidR="00C42530" w:rsidRPr="00632C22">
        <w:rPr>
          <w:rFonts w:ascii="Times New Roman" w:hAnsi="Times New Roman" w:cs="Times New Roman"/>
          <w:sz w:val="24"/>
          <w:szCs w:val="24"/>
        </w:rPr>
        <w:t>decrypt</w:t>
      </w:r>
      <w:proofErr w:type="spellEnd"/>
      <w:r w:rsidR="00C42530" w:rsidRPr="00632C22">
        <w:rPr>
          <w:rFonts w:ascii="Times New Roman" w:hAnsi="Times New Roman" w:cs="Times New Roman"/>
          <w:sz w:val="24"/>
          <w:szCs w:val="24"/>
        </w:rPr>
        <w:t>) bir anahtara sahip olan kişi veya kişiler haricinde okunmasını engelleyen matematiksel işleme verilen isimdir. İnsanlar, tarih boyunca yalnızca istedikleri kişinin okumasını umdukları mesajları şifreleme yöntemini kullanarak göndermişlerdir.(1) Günümüzde ise bu şifreleme işlemini bizim yerimize yapabilen bilgisayarlara sahibiz. Bugün gizli mesajlaşmanın da ötesine giden dijital şifreleme teknolojisi, mesajların yazarını doğrulamak gibi özel amaçlar için de kullanılabiliyor. Doğru kullanıldığında kırılması neredeyse imkânsız olan şifreleme teknolojisi, elimizdeki bilgileri kötü aktörlerden, devletlerden ve servis sağlayıcılarından korumamız için günümüzde sahip olduğ</w:t>
      </w:r>
      <w:r w:rsidR="00C42530" w:rsidRPr="00632C22">
        <w:rPr>
          <w:rFonts w:ascii="Times New Roman" w:hAnsi="Times New Roman" w:cs="Times New Roman"/>
          <w:sz w:val="24"/>
          <w:szCs w:val="24"/>
        </w:rPr>
        <w:t>umuz en önemli araçlardan biri.</w:t>
      </w:r>
    </w:p>
    <w:p w:rsidR="00C42530" w:rsidRPr="00632C22" w:rsidRDefault="00C42530" w:rsidP="006C5E80">
      <w:pPr>
        <w:spacing w:after="0"/>
        <w:ind w:firstLine="709"/>
        <w:rPr>
          <w:rFonts w:ascii="Times New Roman" w:hAnsi="Times New Roman" w:cs="Times New Roman"/>
          <w:sz w:val="24"/>
          <w:szCs w:val="24"/>
        </w:rPr>
      </w:pPr>
    </w:p>
    <w:p w:rsidR="00C42530" w:rsidRPr="00632C22" w:rsidRDefault="00C42530" w:rsidP="006C5E80">
      <w:pPr>
        <w:spacing w:after="0"/>
        <w:ind w:firstLine="709"/>
        <w:rPr>
          <w:rFonts w:ascii="Times New Roman" w:hAnsi="Times New Roman" w:cs="Times New Roman"/>
          <w:b/>
          <w:bCs/>
          <w:sz w:val="24"/>
          <w:szCs w:val="24"/>
        </w:rPr>
      </w:pPr>
      <w:r w:rsidRPr="00632C22">
        <w:rPr>
          <w:rFonts w:ascii="Times New Roman" w:hAnsi="Times New Roman" w:cs="Times New Roman"/>
          <w:sz w:val="24"/>
          <w:szCs w:val="24"/>
        </w:rPr>
        <w:t xml:space="preserve">Şifrelemedeki genel sorun ise şifreleme anahtarlarının sunucu </w:t>
      </w:r>
      <w:proofErr w:type="gramStart"/>
      <w:r w:rsidRPr="00632C22">
        <w:rPr>
          <w:rFonts w:ascii="Times New Roman" w:hAnsi="Times New Roman" w:cs="Times New Roman"/>
          <w:sz w:val="24"/>
          <w:szCs w:val="24"/>
        </w:rPr>
        <w:t>bazlı</w:t>
      </w:r>
      <w:proofErr w:type="gramEnd"/>
      <w:r w:rsidRPr="00632C22">
        <w:rPr>
          <w:rFonts w:ascii="Times New Roman" w:hAnsi="Times New Roman" w:cs="Times New Roman"/>
          <w:sz w:val="24"/>
          <w:szCs w:val="24"/>
        </w:rPr>
        <w:t xml:space="preserve"> olmalarıdır. Bu, verilerin belli bir sunucudan geçmesini ve yine gönderenin bu veri gönderdiği servisin sunucusuna güvenmekten başka çaresinin olmadığı anlamına gelmektedir. Bu sebeple projedeki temel amaçlardan biri de bir sunucu gereksinimini kaldırmak ve şifreleme anahtarını verinin içinde gizleyerek göndermeyi sağlamaktır</w:t>
      </w:r>
      <w:r w:rsidRPr="00632C22">
        <w:rPr>
          <w:rFonts w:ascii="Times New Roman" w:hAnsi="Times New Roman" w:cs="Times New Roman"/>
          <w:sz w:val="24"/>
          <w:szCs w:val="24"/>
        </w:rPr>
        <w:t>.</w:t>
      </w:r>
    </w:p>
    <w:p w:rsidR="00C42530" w:rsidRPr="00632C22" w:rsidRDefault="00C42530" w:rsidP="006C5E80">
      <w:pPr>
        <w:spacing w:after="0"/>
        <w:ind w:firstLine="709"/>
        <w:rPr>
          <w:rFonts w:ascii="Times New Roman" w:hAnsi="Times New Roman" w:cs="Times New Roman"/>
          <w:sz w:val="24"/>
          <w:szCs w:val="24"/>
        </w:rPr>
      </w:pPr>
    </w:p>
    <w:p w:rsidR="00C42530" w:rsidRPr="00632C22" w:rsidRDefault="00C42530" w:rsidP="006C5E80">
      <w:pPr>
        <w:spacing w:after="0"/>
        <w:ind w:firstLine="709"/>
        <w:rPr>
          <w:rFonts w:ascii="Times New Roman" w:hAnsi="Times New Roman" w:cs="Times New Roman"/>
          <w:sz w:val="24"/>
          <w:szCs w:val="24"/>
        </w:rPr>
      </w:pPr>
      <w:r w:rsidRPr="00632C22">
        <w:rPr>
          <w:rFonts w:ascii="Times New Roman" w:hAnsi="Times New Roman" w:cs="Times New Roman"/>
          <w:sz w:val="24"/>
          <w:szCs w:val="24"/>
        </w:rPr>
        <w:t>Bu projenin amacı</w:t>
      </w:r>
      <w:r w:rsidR="00E13B03" w:rsidRPr="00632C22">
        <w:rPr>
          <w:rFonts w:ascii="Times New Roman" w:hAnsi="Times New Roman" w:cs="Times New Roman"/>
          <w:sz w:val="24"/>
          <w:szCs w:val="24"/>
        </w:rPr>
        <w:t xml:space="preserve"> </w:t>
      </w:r>
      <w:r w:rsidRPr="00632C22">
        <w:rPr>
          <w:rFonts w:ascii="Times New Roman" w:hAnsi="Times New Roman" w:cs="Times New Roman"/>
          <w:sz w:val="24"/>
          <w:szCs w:val="24"/>
        </w:rPr>
        <w:t>Deşifre anahtarı kendi içinde o</w:t>
      </w:r>
      <w:r w:rsidRPr="00632C22">
        <w:rPr>
          <w:rFonts w:ascii="Times New Roman" w:hAnsi="Times New Roman" w:cs="Times New Roman"/>
          <w:sz w:val="24"/>
          <w:szCs w:val="24"/>
        </w:rPr>
        <w:t xml:space="preserve">lan ve mesaj özelliklerine göre </w:t>
      </w:r>
      <w:r w:rsidRPr="00632C22">
        <w:rPr>
          <w:rFonts w:ascii="Times New Roman" w:hAnsi="Times New Roman" w:cs="Times New Roman"/>
          <w:sz w:val="24"/>
          <w:szCs w:val="24"/>
        </w:rPr>
        <w:t>konumlana</w:t>
      </w:r>
      <w:r w:rsidRPr="00632C22">
        <w:rPr>
          <w:rFonts w:ascii="Times New Roman" w:hAnsi="Times New Roman" w:cs="Times New Roman"/>
          <w:sz w:val="24"/>
          <w:szCs w:val="24"/>
        </w:rPr>
        <w:t xml:space="preserve">n rastgele –mesaj </w:t>
      </w:r>
      <w:r w:rsidRPr="00632C22">
        <w:rPr>
          <w:rFonts w:ascii="Times New Roman" w:hAnsi="Times New Roman" w:cs="Times New Roman"/>
          <w:sz w:val="24"/>
          <w:szCs w:val="24"/>
        </w:rPr>
        <w:t>aynı olsa dahi- bir ana</w:t>
      </w:r>
      <w:r w:rsidRPr="00632C22">
        <w:rPr>
          <w:rFonts w:ascii="Times New Roman" w:hAnsi="Times New Roman" w:cs="Times New Roman"/>
          <w:sz w:val="24"/>
          <w:szCs w:val="24"/>
        </w:rPr>
        <w:t xml:space="preserve">htarla çalışan şifreleme metodu </w:t>
      </w:r>
      <w:r w:rsidRPr="00632C22">
        <w:rPr>
          <w:rFonts w:ascii="Times New Roman" w:hAnsi="Times New Roman" w:cs="Times New Roman"/>
          <w:sz w:val="24"/>
          <w:szCs w:val="24"/>
        </w:rPr>
        <w:t>üretmektir. Bu metot pi sayısının kendini asla tekerr</w:t>
      </w:r>
      <w:r w:rsidRPr="00632C22">
        <w:rPr>
          <w:rFonts w:ascii="Times New Roman" w:hAnsi="Times New Roman" w:cs="Times New Roman"/>
          <w:sz w:val="24"/>
          <w:szCs w:val="24"/>
        </w:rPr>
        <w:t xml:space="preserve">ür etmeyişinden faydalanan, her </w:t>
      </w:r>
      <w:r w:rsidRPr="00632C22">
        <w:rPr>
          <w:rFonts w:ascii="Times New Roman" w:hAnsi="Times New Roman" w:cs="Times New Roman"/>
          <w:sz w:val="24"/>
          <w:szCs w:val="24"/>
        </w:rPr>
        <w:t>alanda kullanılabilecek bir güvenlik, kolaylık ve hafifliğ</w:t>
      </w:r>
      <w:r w:rsidRPr="00632C22">
        <w:rPr>
          <w:rFonts w:ascii="Times New Roman" w:hAnsi="Times New Roman" w:cs="Times New Roman"/>
          <w:sz w:val="24"/>
          <w:szCs w:val="24"/>
        </w:rPr>
        <w:t xml:space="preserve">e sahip güvenilir bir şifreleme </w:t>
      </w:r>
      <w:r w:rsidRPr="00632C22">
        <w:rPr>
          <w:rFonts w:ascii="Times New Roman" w:hAnsi="Times New Roman" w:cs="Times New Roman"/>
          <w:sz w:val="24"/>
          <w:szCs w:val="24"/>
        </w:rPr>
        <w:t>algoritması oluşturmak ve bu algoritmayı kullan</w:t>
      </w:r>
      <w:r w:rsidRPr="00632C22">
        <w:rPr>
          <w:rFonts w:ascii="Times New Roman" w:hAnsi="Times New Roman" w:cs="Times New Roman"/>
          <w:sz w:val="24"/>
          <w:szCs w:val="24"/>
        </w:rPr>
        <w:t xml:space="preserve">arak güçlü bir şifreleme metodu </w:t>
      </w:r>
      <w:r w:rsidRPr="00632C22">
        <w:rPr>
          <w:rFonts w:ascii="Times New Roman" w:hAnsi="Times New Roman" w:cs="Times New Roman"/>
          <w:sz w:val="24"/>
          <w:szCs w:val="24"/>
        </w:rPr>
        <w:t>oluşturmaktır</w:t>
      </w:r>
      <w:r w:rsidRPr="00632C22">
        <w:rPr>
          <w:rFonts w:ascii="Times New Roman" w:hAnsi="Times New Roman" w:cs="Times New Roman"/>
          <w:sz w:val="24"/>
          <w:szCs w:val="24"/>
        </w:rPr>
        <w:t xml:space="preserve">. </w:t>
      </w:r>
    </w:p>
    <w:p w:rsidR="00C42530" w:rsidRPr="00632C22" w:rsidRDefault="00C42530" w:rsidP="006C5E80">
      <w:pPr>
        <w:spacing w:after="0"/>
        <w:ind w:firstLine="709"/>
        <w:rPr>
          <w:rFonts w:ascii="Times New Roman" w:hAnsi="Times New Roman" w:cs="Times New Roman"/>
          <w:sz w:val="24"/>
          <w:szCs w:val="24"/>
        </w:rPr>
      </w:pPr>
    </w:p>
    <w:p w:rsidR="00C42530" w:rsidRPr="00632C22" w:rsidRDefault="00C42530" w:rsidP="006C5E80">
      <w:pPr>
        <w:spacing w:after="0"/>
        <w:ind w:firstLine="709"/>
        <w:rPr>
          <w:rFonts w:ascii="Times New Roman" w:hAnsi="Times New Roman" w:cs="Times New Roman"/>
          <w:sz w:val="24"/>
          <w:szCs w:val="24"/>
        </w:rPr>
      </w:pPr>
      <w:r w:rsidRPr="00632C22">
        <w:rPr>
          <w:rFonts w:ascii="Times New Roman" w:hAnsi="Times New Roman" w:cs="Times New Roman"/>
          <w:sz w:val="24"/>
          <w:szCs w:val="24"/>
        </w:rPr>
        <w:t>Sonuç olarak; bu metodun önce metin türü verilerde daha so</w:t>
      </w:r>
      <w:r w:rsidRPr="00632C22">
        <w:rPr>
          <w:rFonts w:ascii="Times New Roman" w:hAnsi="Times New Roman" w:cs="Times New Roman"/>
          <w:sz w:val="24"/>
          <w:szCs w:val="24"/>
        </w:rPr>
        <w:t xml:space="preserve">nra ise her türlü(resim, video, </w:t>
      </w:r>
      <w:r w:rsidRPr="00632C22">
        <w:rPr>
          <w:rFonts w:ascii="Times New Roman" w:hAnsi="Times New Roman" w:cs="Times New Roman"/>
          <w:sz w:val="24"/>
          <w:szCs w:val="24"/>
        </w:rPr>
        <w:t xml:space="preserve">mp3 </w:t>
      </w:r>
      <w:proofErr w:type="spellStart"/>
      <w:r w:rsidRPr="00632C22">
        <w:rPr>
          <w:rFonts w:ascii="Times New Roman" w:hAnsi="Times New Roman" w:cs="Times New Roman"/>
          <w:sz w:val="24"/>
          <w:szCs w:val="24"/>
        </w:rPr>
        <w:t>vs</w:t>
      </w:r>
      <w:proofErr w:type="spellEnd"/>
      <w:r w:rsidRPr="00632C22">
        <w:rPr>
          <w:rFonts w:ascii="Times New Roman" w:hAnsi="Times New Roman" w:cs="Times New Roman"/>
          <w:sz w:val="24"/>
          <w:szCs w:val="24"/>
        </w:rPr>
        <w:t>…) veride kullanımı ve yine oluşturulan met</w:t>
      </w:r>
      <w:r w:rsidRPr="00632C22">
        <w:rPr>
          <w:rFonts w:ascii="Times New Roman" w:hAnsi="Times New Roman" w:cs="Times New Roman"/>
          <w:sz w:val="24"/>
          <w:szCs w:val="24"/>
        </w:rPr>
        <w:t xml:space="preserve">odun hem uluslarası hem de daha </w:t>
      </w:r>
      <w:r w:rsidRPr="00632C22">
        <w:rPr>
          <w:rFonts w:ascii="Times New Roman" w:hAnsi="Times New Roman" w:cs="Times New Roman"/>
          <w:sz w:val="24"/>
          <w:szCs w:val="24"/>
        </w:rPr>
        <w:t>güvenilir olması planlanmaktadır.</w:t>
      </w:r>
    </w:p>
    <w:p w:rsidR="00243B62" w:rsidRPr="00632C22" w:rsidRDefault="00E13B03" w:rsidP="006C5E80">
      <w:pPr>
        <w:rPr>
          <w:rFonts w:ascii="Times New Roman" w:hAnsi="Times New Roman" w:cs="Times New Roman"/>
          <w:sz w:val="24"/>
          <w:szCs w:val="24"/>
        </w:rPr>
      </w:pPr>
      <w:r w:rsidRPr="00632C22">
        <w:rPr>
          <w:rFonts w:ascii="Times New Roman" w:hAnsi="Times New Roman" w:cs="Times New Roman"/>
          <w:b/>
          <w:sz w:val="24"/>
          <w:szCs w:val="24"/>
        </w:rPr>
        <w:t xml:space="preserve">Projede Kullanılacak Yöntem ve Gereçler: </w:t>
      </w:r>
      <w:r w:rsidRPr="00632C22">
        <w:rPr>
          <w:rFonts w:ascii="Times New Roman" w:hAnsi="Times New Roman" w:cs="Times New Roman"/>
          <w:sz w:val="24"/>
          <w:szCs w:val="24"/>
        </w:rPr>
        <w:t>Literatür taraması kapsamında konu ile alakalı kitaplar, makaleler, tezler taranacaktır.</w:t>
      </w:r>
      <w:r w:rsidR="00880616" w:rsidRPr="00632C22">
        <w:rPr>
          <w:rFonts w:ascii="Times New Roman" w:hAnsi="Times New Roman" w:cs="Times New Roman"/>
          <w:sz w:val="24"/>
          <w:szCs w:val="24"/>
        </w:rPr>
        <w:t xml:space="preserve"> </w:t>
      </w:r>
    </w:p>
    <w:p w:rsidR="009730D1" w:rsidRPr="00632C22" w:rsidRDefault="00880616" w:rsidP="006C5E80">
      <w:pPr>
        <w:ind w:firstLine="709"/>
        <w:rPr>
          <w:rFonts w:ascii="Times New Roman" w:hAnsi="Times New Roman" w:cs="Times New Roman"/>
          <w:sz w:val="24"/>
          <w:szCs w:val="24"/>
        </w:rPr>
      </w:pPr>
      <w:r w:rsidRPr="00632C22">
        <w:rPr>
          <w:rFonts w:ascii="Times New Roman" w:hAnsi="Times New Roman" w:cs="Times New Roman"/>
          <w:sz w:val="24"/>
          <w:szCs w:val="24"/>
        </w:rPr>
        <w:t>Projede söz konusu olan pr</w:t>
      </w:r>
      <w:r w:rsidR="00243B62" w:rsidRPr="00632C22">
        <w:rPr>
          <w:rFonts w:ascii="Times New Roman" w:hAnsi="Times New Roman" w:cs="Times New Roman"/>
          <w:sz w:val="24"/>
          <w:szCs w:val="24"/>
        </w:rPr>
        <w:t>ogramımızın içerisinde kullanılacak olan</w:t>
      </w:r>
      <w:r w:rsidRPr="00632C22">
        <w:rPr>
          <w:rFonts w:ascii="Times New Roman" w:hAnsi="Times New Roman" w:cs="Times New Roman"/>
          <w:sz w:val="24"/>
          <w:szCs w:val="24"/>
        </w:rPr>
        <w:t xml:space="preserve"> c#(</w:t>
      </w:r>
      <w:proofErr w:type="spellStart"/>
      <w:r w:rsidRPr="00632C22">
        <w:rPr>
          <w:rFonts w:ascii="Times New Roman" w:hAnsi="Times New Roman" w:cs="Times New Roman"/>
          <w:sz w:val="24"/>
          <w:szCs w:val="24"/>
        </w:rPr>
        <w:t>sharp</w:t>
      </w:r>
      <w:proofErr w:type="spellEnd"/>
      <w:r w:rsidRPr="00632C22">
        <w:rPr>
          <w:rFonts w:ascii="Times New Roman" w:hAnsi="Times New Roman" w:cs="Times New Roman"/>
          <w:sz w:val="24"/>
          <w:szCs w:val="24"/>
        </w:rPr>
        <w:t>) dilinin getirdiği ağırlıktan dolayı en uyumlu olduğu ve en hızlı derleyen işletim sistemi olan Windows platformu tercih edil</w:t>
      </w:r>
      <w:r w:rsidRPr="00632C22">
        <w:rPr>
          <w:rFonts w:ascii="Times New Roman" w:hAnsi="Times New Roman" w:cs="Times New Roman"/>
          <w:sz w:val="24"/>
          <w:szCs w:val="24"/>
        </w:rPr>
        <w:t>ecektir</w:t>
      </w:r>
      <w:r w:rsidR="009730D1" w:rsidRPr="00632C22">
        <w:rPr>
          <w:rFonts w:ascii="Times New Roman" w:hAnsi="Times New Roman" w:cs="Times New Roman"/>
          <w:sz w:val="24"/>
          <w:szCs w:val="24"/>
        </w:rPr>
        <w:t>.</w:t>
      </w:r>
    </w:p>
    <w:p w:rsidR="009730D1" w:rsidRPr="00632C22" w:rsidRDefault="009730D1" w:rsidP="006C5E80">
      <w:pPr>
        <w:ind w:firstLine="709"/>
        <w:rPr>
          <w:rFonts w:ascii="Times New Roman" w:hAnsi="Times New Roman" w:cs="Times New Roman"/>
          <w:sz w:val="24"/>
          <w:szCs w:val="24"/>
        </w:rPr>
      </w:pPr>
      <w:r w:rsidRPr="00632C22">
        <w:rPr>
          <w:rFonts w:ascii="Times New Roman" w:hAnsi="Times New Roman" w:cs="Times New Roman"/>
          <w:sz w:val="24"/>
          <w:szCs w:val="24"/>
        </w:rPr>
        <w:t xml:space="preserve">C# (si </w:t>
      </w:r>
      <w:proofErr w:type="spellStart"/>
      <w:r w:rsidRPr="00632C22">
        <w:rPr>
          <w:rFonts w:ascii="Times New Roman" w:hAnsi="Times New Roman" w:cs="Times New Roman"/>
          <w:sz w:val="24"/>
          <w:szCs w:val="24"/>
        </w:rPr>
        <w:t>şarp</w:t>
      </w:r>
      <w:proofErr w:type="spellEnd"/>
      <w:r w:rsidRPr="00632C22">
        <w:rPr>
          <w:rFonts w:ascii="Times New Roman" w:hAnsi="Times New Roman" w:cs="Times New Roman"/>
          <w:sz w:val="24"/>
          <w:szCs w:val="24"/>
        </w:rPr>
        <w:t xml:space="preserve"> şeklinde telaffuz edilir), Microsoft'un geliştirmiş olduğu yeni nesil programlama dilidir</w:t>
      </w:r>
      <w:r w:rsidRPr="00632C22">
        <w:rPr>
          <w:rFonts w:ascii="Times New Roman" w:hAnsi="Times New Roman" w:cs="Times New Roman"/>
          <w:sz w:val="24"/>
          <w:szCs w:val="24"/>
        </w:rPr>
        <w:t>.</w:t>
      </w:r>
      <w:r w:rsidRPr="00632C22">
        <w:rPr>
          <w:rFonts w:ascii="Times New Roman" w:hAnsi="Times New Roman" w:cs="Times New Roman"/>
          <w:sz w:val="24"/>
          <w:szCs w:val="24"/>
        </w:rPr>
        <w:t xml:space="preserve"> Yine Microsoft tarafından geliştirilmiş DOTNET Teknolojisi için geliştirilmiş dillerden biridir. Microsoft tarafından geliştirilmiş olsa da ECMA ve ISO standartları altına alınmıştır.</w:t>
      </w:r>
    </w:p>
    <w:p w:rsidR="002D4B0D" w:rsidRPr="00632C22" w:rsidRDefault="00880616" w:rsidP="006C5E80">
      <w:pPr>
        <w:ind w:firstLine="709"/>
        <w:rPr>
          <w:rFonts w:ascii="Times New Roman" w:hAnsi="Times New Roman" w:cs="Times New Roman"/>
          <w:sz w:val="24"/>
          <w:szCs w:val="24"/>
        </w:rPr>
      </w:pPr>
      <w:r w:rsidRPr="00632C22">
        <w:rPr>
          <w:rFonts w:ascii="Times New Roman" w:hAnsi="Times New Roman" w:cs="Times New Roman"/>
          <w:sz w:val="24"/>
          <w:szCs w:val="24"/>
        </w:rPr>
        <w:t xml:space="preserve">Windows’ta uygulama geliştirebilmek için Visual </w:t>
      </w:r>
      <w:proofErr w:type="spellStart"/>
      <w:r w:rsidRPr="00632C22">
        <w:rPr>
          <w:rFonts w:ascii="Times New Roman" w:hAnsi="Times New Roman" w:cs="Times New Roman"/>
          <w:sz w:val="24"/>
          <w:szCs w:val="24"/>
        </w:rPr>
        <w:t>Studio</w:t>
      </w:r>
      <w:proofErr w:type="spellEnd"/>
      <w:r w:rsidRPr="00632C22">
        <w:rPr>
          <w:rFonts w:ascii="Times New Roman" w:hAnsi="Times New Roman" w:cs="Times New Roman"/>
          <w:sz w:val="24"/>
          <w:szCs w:val="24"/>
        </w:rPr>
        <w:t xml:space="preserve">, MonoDevelop vb. gibi bir geliştirme aracına ihtiyaç duyulmaktadır. Projede Visual </w:t>
      </w:r>
      <w:proofErr w:type="spellStart"/>
      <w:r w:rsidRPr="00632C22">
        <w:rPr>
          <w:rFonts w:ascii="Times New Roman" w:hAnsi="Times New Roman" w:cs="Times New Roman"/>
          <w:sz w:val="24"/>
          <w:szCs w:val="24"/>
        </w:rPr>
        <w:t>Studio</w:t>
      </w:r>
      <w:proofErr w:type="spellEnd"/>
      <w:r w:rsidRPr="00632C22">
        <w:rPr>
          <w:rFonts w:ascii="Times New Roman" w:hAnsi="Times New Roman" w:cs="Times New Roman"/>
          <w:sz w:val="24"/>
          <w:szCs w:val="24"/>
        </w:rPr>
        <w:t xml:space="preserve"> 2017 Community Edition kullanıl</w:t>
      </w:r>
      <w:r w:rsidR="002D4B0D" w:rsidRPr="00632C22">
        <w:rPr>
          <w:rFonts w:ascii="Times New Roman" w:hAnsi="Times New Roman" w:cs="Times New Roman"/>
          <w:sz w:val="24"/>
          <w:szCs w:val="24"/>
        </w:rPr>
        <w:t>acaktır</w:t>
      </w:r>
      <w:r w:rsidRPr="00632C22">
        <w:rPr>
          <w:rFonts w:ascii="Times New Roman" w:hAnsi="Times New Roman" w:cs="Times New Roman"/>
          <w:sz w:val="24"/>
          <w:szCs w:val="24"/>
        </w:rPr>
        <w:t xml:space="preserve">. </w:t>
      </w:r>
    </w:p>
    <w:p w:rsidR="002D4B0D" w:rsidRPr="00632C22" w:rsidRDefault="00880616" w:rsidP="006C5E80">
      <w:pPr>
        <w:ind w:firstLine="709"/>
        <w:rPr>
          <w:rFonts w:ascii="Times New Roman" w:hAnsi="Times New Roman" w:cs="Times New Roman"/>
          <w:sz w:val="24"/>
          <w:szCs w:val="24"/>
        </w:rPr>
      </w:pPr>
      <w:r w:rsidRPr="00632C22">
        <w:rPr>
          <w:rFonts w:ascii="Times New Roman" w:hAnsi="Times New Roman" w:cs="Times New Roman"/>
          <w:sz w:val="24"/>
          <w:szCs w:val="24"/>
        </w:rPr>
        <w:lastRenderedPageBreak/>
        <w:t xml:space="preserve">Visual </w:t>
      </w:r>
      <w:proofErr w:type="spellStart"/>
      <w:r w:rsidRPr="00632C22">
        <w:rPr>
          <w:rFonts w:ascii="Times New Roman" w:hAnsi="Times New Roman" w:cs="Times New Roman"/>
          <w:sz w:val="24"/>
          <w:szCs w:val="24"/>
        </w:rPr>
        <w:t>Studio</w:t>
      </w:r>
      <w:proofErr w:type="spellEnd"/>
      <w:r w:rsidRPr="00632C22">
        <w:rPr>
          <w:rFonts w:ascii="Times New Roman" w:hAnsi="Times New Roman" w:cs="Times New Roman"/>
          <w:sz w:val="24"/>
          <w:szCs w:val="24"/>
        </w:rPr>
        <w:t>; Microsoft tarafından 1997 yılında “Bost</w:t>
      </w:r>
      <w:r w:rsidR="002D4B0D" w:rsidRPr="00632C22">
        <w:rPr>
          <w:rFonts w:ascii="Times New Roman" w:hAnsi="Times New Roman" w:cs="Times New Roman"/>
          <w:sz w:val="24"/>
          <w:szCs w:val="24"/>
        </w:rPr>
        <w:t>on” kod adı ile yayımlanmıştır.</w:t>
      </w:r>
      <w:r w:rsidRPr="00632C22">
        <w:rPr>
          <w:rFonts w:ascii="Times New Roman" w:hAnsi="Times New Roman" w:cs="Times New Roman"/>
          <w:sz w:val="24"/>
          <w:szCs w:val="24"/>
        </w:rPr>
        <w:t xml:space="preserve"> Visual Studio’nun yayımlanan son sürümü 15,9’dur ve 11 Kasım 2018 tarihinde yayımlanmıştır.</w:t>
      </w:r>
      <w:r w:rsidR="00E13B03" w:rsidRPr="00632C22">
        <w:rPr>
          <w:rFonts w:ascii="Times New Roman" w:hAnsi="Times New Roman" w:cs="Times New Roman"/>
          <w:sz w:val="24"/>
          <w:szCs w:val="24"/>
        </w:rPr>
        <w:t xml:space="preserve"> </w:t>
      </w:r>
    </w:p>
    <w:p w:rsidR="004605C2" w:rsidRPr="00632C22" w:rsidRDefault="00880616" w:rsidP="006C5E80">
      <w:pPr>
        <w:ind w:firstLine="709"/>
        <w:rPr>
          <w:rFonts w:ascii="Times New Roman" w:hAnsi="Times New Roman" w:cs="Times New Roman"/>
          <w:b/>
          <w:bCs/>
          <w:sz w:val="24"/>
          <w:szCs w:val="24"/>
        </w:rPr>
      </w:pPr>
      <w:r w:rsidRPr="00632C22">
        <w:rPr>
          <w:rFonts w:ascii="Times New Roman" w:hAnsi="Times New Roman" w:cs="Times New Roman"/>
          <w:sz w:val="24"/>
          <w:szCs w:val="24"/>
        </w:rPr>
        <w:t xml:space="preserve">Projenin Yapımı, üç temel aşamada planlanmıştır. İlk aşama pi sayısı kullanılarak projenin şifreleme algoritmasının tasarlanması ve bir Windows Forms </w:t>
      </w:r>
      <w:proofErr w:type="spellStart"/>
      <w:r w:rsidRPr="00632C22">
        <w:rPr>
          <w:rFonts w:ascii="Times New Roman" w:hAnsi="Times New Roman" w:cs="Times New Roman"/>
          <w:sz w:val="24"/>
          <w:szCs w:val="24"/>
        </w:rPr>
        <w:t>App’e</w:t>
      </w:r>
      <w:proofErr w:type="spellEnd"/>
      <w:r w:rsidRPr="00632C22">
        <w:rPr>
          <w:rFonts w:ascii="Times New Roman" w:hAnsi="Times New Roman" w:cs="Times New Roman"/>
          <w:sz w:val="24"/>
          <w:szCs w:val="24"/>
        </w:rPr>
        <w:t xml:space="preserve">(Windows Formlar Uygulaması) uyarlanmasıdır. İkinci aşama İki bölümden oluşacak Windows Forms </w:t>
      </w:r>
      <w:proofErr w:type="spellStart"/>
      <w:r w:rsidRPr="00632C22">
        <w:rPr>
          <w:rFonts w:ascii="Times New Roman" w:hAnsi="Times New Roman" w:cs="Times New Roman"/>
          <w:sz w:val="24"/>
          <w:szCs w:val="24"/>
        </w:rPr>
        <w:t>App’in</w:t>
      </w:r>
      <w:proofErr w:type="spellEnd"/>
      <w:r w:rsidRPr="00632C22">
        <w:rPr>
          <w:rFonts w:ascii="Times New Roman" w:hAnsi="Times New Roman" w:cs="Times New Roman"/>
          <w:sz w:val="24"/>
          <w:szCs w:val="24"/>
        </w:rPr>
        <w:t xml:space="preserve"> birinci bölümü olan encryptor(şifreleyici) kısmının oluşturulmasıdır.</w:t>
      </w:r>
      <w:r w:rsidR="00A902CA" w:rsidRPr="00632C22">
        <w:rPr>
          <w:rFonts w:ascii="Times New Roman" w:hAnsi="Times New Roman" w:cs="Times New Roman"/>
          <w:sz w:val="24"/>
          <w:szCs w:val="24"/>
        </w:rPr>
        <w:t xml:space="preserve"> Bu bölüme projede “</w:t>
      </w:r>
      <w:proofErr w:type="spellStart"/>
      <w:r w:rsidR="00A902CA" w:rsidRPr="00632C22">
        <w:rPr>
          <w:rFonts w:ascii="Times New Roman" w:hAnsi="Times New Roman" w:cs="Times New Roman"/>
          <w:sz w:val="24"/>
          <w:szCs w:val="24"/>
        </w:rPr>
        <w:t>Pi’Releyici</w:t>
      </w:r>
      <w:proofErr w:type="spellEnd"/>
      <w:r w:rsidR="00A902CA" w:rsidRPr="00632C22">
        <w:rPr>
          <w:rFonts w:ascii="Times New Roman" w:hAnsi="Times New Roman" w:cs="Times New Roman"/>
          <w:sz w:val="24"/>
          <w:szCs w:val="24"/>
        </w:rPr>
        <w:t>” adı atanmıştır.</w:t>
      </w:r>
      <w:r w:rsidRPr="00632C22">
        <w:rPr>
          <w:rFonts w:ascii="Times New Roman" w:hAnsi="Times New Roman" w:cs="Times New Roman"/>
          <w:sz w:val="24"/>
          <w:szCs w:val="24"/>
        </w:rPr>
        <w:t xml:space="preserve"> Üçüncü aşama ise Windows Forms </w:t>
      </w:r>
      <w:proofErr w:type="spellStart"/>
      <w:r w:rsidRPr="00632C22">
        <w:rPr>
          <w:rFonts w:ascii="Times New Roman" w:hAnsi="Times New Roman" w:cs="Times New Roman"/>
          <w:sz w:val="24"/>
          <w:szCs w:val="24"/>
        </w:rPr>
        <w:t>App’in</w:t>
      </w:r>
      <w:proofErr w:type="spellEnd"/>
      <w:r w:rsidRPr="00632C22">
        <w:rPr>
          <w:rFonts w:ascii="Times New Roman" w:hAnsi="Times New Roman" w:cs="Times New Roman"/>
          <w:sz w:val="24"/>
          <w:szCs w:val="24"/>
        </w:rPr>
        <w:t xml:space="preserve"> ikinci bölümü olan decryptor(şifre çözücü) kısmının oluşturulmasıdır</w:t>
      </w:r>
      <w:r w:rsidR="00A902CA" w:rsidRPr="00632C22">
        <w:rPr>
          <w:rFonts w:ascii="Times New Roman" w:hAnsi="Times New Roman" w:cs="Times New Roman"/>
          <w:sz w:val="24"/>
          <w:szCs w:val="24"/>
        </w:rPr>
        <w:t xml:space="preserve"> Bu bölüme de tüm işlemleri tersinden yapacak şekilde tasarlanan ve bu anlama gelmekte olan “DePi’releyici adı atanmıştır</w:t>
      </w:r>
      <w:r w:rsidRPr="00632C22">
        <w:rPr>
          <w:rFonts w:ascii="Times New Roman" w:hAnsi="Times New Roman" w:cs="Times New Roman"/>
          <w:sz w:val="24"/>
          <w:szCs w:val="24"/>
        </w:rPr>
        <w:t>.</w:t>
      </w:r>
      <w:r w:rsidRPr="00632C22">
        <w:rPr>
          <w:rFonts w:ascii="Times New Roman" w:hAnsi="Times New Roman" w:cs="Times New Roman"/>
          <w:sz w:val="24"/>
          <w:szCs w:val="24"/>
        </w:rPr>
        <w:t xml:space="preserve"> </w:t>
      </w:r>
      <w:r w:rsidR="00481D6E" w:rsidRPr="00632C22">
        <w:rPr>
          <w:rFonts w:ascii="Times New Roman" w:hAnsi="Times New Roman" w:cs="Times New Roman"/>
          <w:sz w:val="24"/>
          <w:szCs w:val="24"/>
        </w:rPr>
        <w:t xml:space="preserve">Son olarak bu iki formdan oluşan uygulama; </w:t>
      </w:r>
      <w:proofErr w:type="spellStart"/>
      <w:r w:rsidR="00481D6E" w:rsidRPr="00632C22">
        <w:rPr>
          <w:rFonts w:ascii="Times New Roman" w:hAnsi="Times New Roman" w:cs="Times New Roman"/>
          <w:sz w:val="24"/>
          <w:szCs w:val="24"/>
        </w:rPr>
        <w:t>Pi’releyici</w:t>
      </w:r>
      <w:proofErr w:type="spellEnd"/>
      <w:r w:rsidR="00481D6E" w:rsidRPr="00632C22">
        <w:rPr>
          <w:rFonts w:ascii="Times New Roman" w:hAnsi="Times New Roman" w:cs="Times New Roman"/>
          <w:sz w:val="24"/>
          <w:szCs w:val="24"/>
        </w:rPr>
        <w:t xml:space="preserve"> ve DePi’releyici olmak üzere iki farklı uygulamaya bölünecektir.</w:t>
      </w:r>
    </w:p>
    <w:p w:rsidR="00551A10" w:rsidRPr="00551A10" w:rsidRDefault="00E13B03" w:rsidP="006C5E80">
      <w:pPr>
        <w:rPr>
          <w:rFonts w:ascii="Times New Roman" w:hAnsi="Times New Roman" w:cs="Times New Roman"/>
          <w:sz w:val="24"/>
          <w:szCs w:val="24"/>
        </w:rPr>
      </w:pPr>
      <w:r w:rsidRPr="00632C22">
        <w:rPr>
          <w:rFonts w:ascii="Times New Roman" w:hAnsi="Times New Roman" w:cs="Times New Roman"/>
          <w:b/>
          <w:bCs/>
          <w:sz w:val="24"/>
          <w:szCs w:val="24"/>
        </w:rPr>
        <w:t>Proje Özeti</w:t>
      </w:r>
      <w:r w:rsidRPr="00551A10">
        <w:rPr>
          <w:rFonts w:ascii="Times New Roman" w:hAnsi="Times New Roman" w:cs="Times New Roman"/>
          <w:b/>
          <w:bCs/>
          <w:sz w:val="24"/>
          <w:szCs w:val="24"/>
        </w:rPr>
        <w:t>:</w:t>
      </w:r>
      <w:r w:rsidR="00551A10" w:rsidRPr="00551A10">
        <w:rPr>
          <w:rFonts w:ascii="Times New Roman" w:hAnsi="Times New Roman" w:cs="Times New Roman"/>
          <w:sz w:val="24"/>
          <w:szCs w:val="24"/>
        </w:rPr>
        <w:t xml:space="preserve"> Günümüzde iletişim kurmak; çevremizdeki birçok internet kullanan araç sayesinde oldukça kolay ancak bu iletişim ne kadar güvenli? Bu projedeki temel amaç; hem yerli, hem de Askeri alandan günlük kullanıma kadar yayılabilecek bir hafiflikte olan ve bir o kadar da güvenli olacak bir kriptolama metodu oluşturmaktır. Bu metot temelini Pi sayısının kendini tekrar etmeden sonsuza kadar ilerlemesi sonucu oluşur. İşlemi kısaca özetleyecek olursak; Pi sayısındaki tekrarlanmayan küsurat bölümü, (şifreleme algoritmasına göre belirlenen basamak aralıklarındaki rakamlar kadar) il</w:t>
      </w:r>
      <w:bookmarkStart w:id="0" w:name="_GoBack"/>
      <w:bookmarkEnd w:id="0"/>
      <w:r w:rsidR="00551A10" w:rsidRPr="00551A10">
        <w:rPr>
          <w:rFonts w:ascii="Times New Roman" w:hAnsi="Times New Roman" w:cs="Times New Roman"/>
          <w:sz w:val="24"/>
          <w:szCs w:val="24"/>
        </w:rPr>
        <w:t>eri bir karakter ile değiştirilir karakterlerin belirlendiği aralıktaki -yerine harfleri gelecek</w:t>
      </w:r>
      <w:r w:rsidR="00551A10">
        <w:rPr>
          <w:rFonts w:ascii="Times New Roman" w:hAnsi="Times New Roman" w:cs="Times New Roman"/>
          <w:sz w:val="24"/>
          <w:szCs w:val="24"/>
        </w:rPr>
        <w:t xml:space="preserve">- </w:t>
      </w:r>
      <w:r w:rsidR="00551A10" w:rsidRPr="00551A10">
        <w:rPr>
          <w:rFonts w:ascii="Times New Roman" w:hAnsi="Times New Roman" w:cs="Times New Roman"/>
          <w:sz w:val="24"/>
          <w:szCs w:val="24"/>
        </w:rPr>
        <w:t xml:space="preserve">rakamların toplamının karşılığı olan karakterler; şifrelenecek olan içeriğin uzunluğuna göre yine algoritma tarafından yeri belirlenerek yerleştirilmesi ile veriler </w:t>
      </w:r>
      <w:proofErr w:type="gramStart"/>
      <w:r w:rsidR="00551A10" w:rsidRPr="00551A10">
        <w:rPr>
          <w:rFonts w:ascii="Times New Roman" w:hAnsi="Times New Roman" w:cs="Times New Roman"/>
          <w:sz w:val="24"/>
          <w:szCs w:val="24"/>
        </w:rPr>
        <w:t>kriptolu</w:t>
      </w:r>
      <w:proofErr w:type="gramEnd"/>
      <w:r w:rsidR="00551A10" w:rsidRPr="00551A10">
        <w:rPr>
          <w:rFonts w:ascii="Times New Roman" w:hAnsi="Times New Roman" w:cs="Times New Roman"/>
          <w:sz w:val="24"/>
          <w:szCs w:val="24"/>
        </w:rPr>
        <w:t xml:space="preserve"> hale gelir. Şifreleyici ve şifre çözücü olmak üzere iki parçadan oluşan sistemde şifre oluşturucunun ve çözücünün mantığı kullanıldığı cihaza göre değiştirilir ve sadece ana bilgisayar tarafından çözümlenebilir olmaktadır. Ayrıca Şifreleyici + </w:t>
      </w:r>
      <w:proofErr w:type="spellStart"/>
      <w:r w:rsidR="00551A10" w:rsidRPr="00551A10">
        <w:rPr>
          <w:rFonts w:ascii="Times New Roman" w:hAnsi="Times New Roman" w:cs="Times New Roman"/>
          <w:sz w:val="24"/>
          <w:szCs w:val="24"/>
        </w:rPr>
        <w:t>deşifreleyici</w:t>
      </w:r>
      <w:proofErr w:type="spellEnd"/>
      <w:r w:rsidR="00551A10" w:rsidRPr="00551A10">
        <w:rPr>
          <w:rFonts w:ascii="Times New Roman" w:hAnsi="Times New Roman" w:cs="Times New Roman"/>
          <w:sz w:val="24"/>
          <w:szCs w:val="24"/>
        </w:rPr>
        <w:t xml:space="preserve"> parçaları da aynı algoritma ile şifrelenmektedir. Şifreleyici cihaz da </w:t>
      </w:r>
      <w:proofErr w:type="spellStart"/>
      <w:r w:rsidR="00551A10" w:rsidRPr="00551A10">
        <w:rPr>
          <w:rFonts w:ascii="Times New Roman" w:hAnsi="Times New Roman" w:cs="Times New Roman"/>
          <w:sz w:val="24"/>
          <w:szCs w:val="24"/>
        </w:rPr>
        <w:t>deşifreleyici</w:t>
      </w:r>
      <w:proofErr w:type="spellEnd"/>
      <w:r w:rsidR="00551A10" w:rsidRPr="00551A10">
        <w:rPr>
          <w:rFonts w:ascii="Times New Roman" w:hAnsi="Times New Roman" w:cs="Times New Roman"/>
          <w:sz w:val="24"/>
          <w:szCs w:val="24"/>
        </w:rPr>
        <w:t xml:space="preserve"> cihazda birbirinden ayrı çalışır.</w:t>
      </w:r>
    </w:p>
    <w:p w:rsidR="004605C2" w:rsidRPr="00551A10" w:rsidRDefault="00551A10" w:rsidP="006C5E80">
      <w:pPr>
        <w:rPr>
          <w:rFonts w:ascii="Times New Roman" w:hAnsi="Times New Roman" w:cs="Times New Roman"/>
          <w:b/>
          <w:sz w:val="24"/>
          <w:szCs w:val="24"/>
        </w:rPr>
      </w:pPr>
      <w:r w:rsidRPr="00551A10">
        <w:rPr>
          <w:rFonts w:ascii="Times New Roman" w:hAnsi="Times New Roman" w:cs="Times New Roman"/>
          <w:sz w:val="24"/>
          <w:szCs w:val="24"/>
        </w:rPr>
        <w:t xml:space="preserve"> </w:t>
      </w:r>
      <w:r w:rsidRPr="00551A10">
        <w:rPr>
          <w:rFonts w:ascii="Times New Roman" w:hAnsi="Times New Roman" w:cs="Times New Roman"/>
          <w:b/>
          <w:sz w:val="24"/>
          <w:szCs w:val="24"/>
        </w:rPr>
        <w:t>Anahtar Kelimeler:</w:t>
      </w:r>
      <w:r w:rsidRPr="00551A10">
        <w:rPr>
          <w:rFonts w:ascii="Times New Roman" w:hAnsi="Times New Roman" w:cs="Times New Roman"/>
          <w:sz w:val="24"/>
          <w:szCs w:val="24"/>
        </w:rPr>
        <w:t xml:space="preserve"> pi sayısı, algoritma, rakam, kriptolama, şifre, deşifre</w:t>
      </w:r>
    </w:p>
    <w:p w:rsidR="004605C2" w:rsidRPr="00632C22" w:rsidRDefault="004605C2" w:rsidP="00986280">
      <w:pPr>
        <w:jc w:val="center"/>
        <w:rPr>
          <w:rFonts w:ascii="Times New Roman" w:hAnsi="Times New Roman" w:cs="Times New Roman"/>
          <w:b/>
          <w:sz w:val="24"/>
          <w:szCs w:val="24"/>
        </w:rPr>
      </w:pPr>
    </w:p>
    <w:p w:rsidR="004605C2" w:rsidRPr="00632C22" w:rsidRDefault="004605C2" w:rsidP="00986280">
      <w:pPr>
        <w:jc w:val="center"/>
        <w:rPr>
          <w:rFonts w:ascii="Times New Roman" w:hAnsi="Times New Roman" w:cs="Times New Roman"/>
          <w:b/>
          <w:sz w:val="24"/>
          <w:szCs w:val="24"/>
        </w:rPr>
      </w:pPr>
    </w:p>
    <w:p w:rsidR="004605C2" w:rsidRPr="00632C22" w:rsidRDefault="00E13B03" w:rsidP="00986280">
      <w:pPr>
        <w:jc w:val="center"/>
        <w:rPr>
          <w:rFonts w:ascii="Times New Roman" w:hAnsi="Times New Roman" w:cs="Times New Roman"/>
          <w:b/>
          <w:sz w:val="24"/>
          <w:szCs w:val="24"/>
        </w:rPr>
      </w:pPr>
      <w:r w:rsidRPr="00632C22">
        <w:rPr>
          <w:rFonts w:ascii="Times New Roman" w:hAnsi="Times New Roman" w:cs="Times New Roman"/>
          <w:b/>
          <w:sz w:val="24"/>
          <w:szCs w:val="24"/>
        </w:rPr>
        <w:t>İş-Zaman Tablosu</w:t>
      </w:r>
    </w:p>
    <w:tbl>
      <w:tblPr>
        <w:tblW w:w="10329" w:type="dxa"/>
        <w:jc w:val="center"/>
        <w:tblLayout w:type="fixed"/>
        <w:tblCellMar>
          <w:left w:w="0" w:type="dxa"/>
          <w:right w:w="0" w:type="dxa"/>
        </w:tblCellMar>
        <w:tblLook w:val="0000" w:firstRow="0" w:lastRow="0" w:firstColumn="0" w:lastColumn="0" w:noHBand="0" w:noVBand="0"/>
      </w:tblPr>
      <w:tblGrid>
        <w:gridCol w:w="1792"/>
        <w:gridCol w:w="305"/>
        <w:gridCol w:w="539"/>
        <w:gridCol w:w="1017"/>
        <w:gridCol w:w="1095"/>
        <w:gridCol w:w="1081"/>
        <w:gridCol w:w="871"/>
        <w:gridCol w:w="753"/>
        <w:gridCol w:w="862"/>
        <w:gridCol w:w="997"/>
        <w:gridCol w:w="956"/>
        <w:gridCol w:w="61"/>
      </w:tblGrid>
      <w:tr w:rsidR="004605C2" w:rsidRPr="00632C22" w:rsidTr="00986280">
        <w:trPr>
          <w:trHeight w:val="564"/>
          <w:jc w:val="center"/>
        </w:trPr>
        <w:tc>
          <w:tcPr>
            <w:tcW w:w="1792"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b/>
                <w:sz w:val="24"/>
                <w:szCs w:val="24"/>
              </w:rPr>
              <w:t>İşin Tanımı</w:t>
            </w:r>
          </w:p>
        </w:tc>
        <w:tc>
          <w:tcPr>
            <w:tcW w:w="305"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8171" w:type="dxa"/>
            <w:gridSpan w:val="9"/>
            <w:tcBorders>
              <w:left w:val="single" w:sz="8" w:space="0" w:color="000000"/>
            </w:tcBorders>
            <w:shd w:val="clear" w:color="auto" w:fill="auto"/>
          </w:tcPr>
          <w:p w:rsidR="004605C2" w:rsidRPr="00632C22" w:rsidRDefault="004605C2" w:rsidP="00986280">
            <w:pPr>
              <w:snapToGrid w:val="0"/>
              <w:jc w:val="center"/>
              <w:rPr>
                <w:rFonts w:ascii="Times New Roman" w:hAnsi="Times New Roman" w:cs="Times New Roman"/>
                <w:sz w:val="24"/>
                <w:szCs w:val="24"/>
              </w:rPr>
            </w:pPr>
          </w:p>
        </w:tc>
        <w:tc>
          <w:tcPr>
            <w:tcW w:w="61" w:type="dxa"/>
            <w:shd w:val="clear" w:color="auto" w:fill="auto"/>
          </w:tcPr>
          <w:p w:rsidR="004605C2" w:rsidRPr="00632C22" w:rsidRDefault="004605C2" w:rsidP="00986280">
            <w:pPr>
              <w:snapToGrid w:val="0"/>
              <w:jc w:val="center"/>
              <w:rPr>
                <w:rFonts w:ascii="Times New Roman" w:hAnsi="Times New Roman" w:cs="Times New Roman"/>
                <w:sz w:val="24"/>
                <w:szCs w:val="24"/>
              </w:rPr>
            </w:pPr>
          </w:p>
        </w:tc>
      </w:tr>
      <w:tr w:rsidR="004605C2" w:rsidRPr="00632C22" w:rsidTr="00986280">
        <w:tblPrEx>
          <w:tblCellMar>
            <w:left w:w="108" w:type="dxa"/>
            <w:right w:w="108" w:type="dxa"/>
          </w:tblCellMar>
        </w:tblPrEx>
        <w:trPr>
          <w:trHeight w:val="564"/>
          <w:jc w:val="center"/>
        </w:trPr>
        <w:tc>
          <w:tcPr>
            <w:tcW w:w="1792"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b/>
                <w:sz w:val="24"/>
                <w:szCs w:val="24"/>
              </w:rPr>
            </w:pPr>
          </w:p>
        </w:tc>
        <w:tc>
          <w:tcPr>
            <w:tcW w:w="844" w:type="dxa"/>
            <w:gridSpan w:val="2"/>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Mayıs</w:t>
            </w:r>
          </w:p>
        </w:tc>
        <w:tc>
          <w:tcPr>
            <w:tcW w:w="1017"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Haziran</w:t>
            </w:r>
          </w:p>
        </w:tc>
        <w:tc>
          <w:tcPr>
            <w:tcW w:w="1095"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Temmuz</w:t>
            </w:r>
          </w:p>
        </w:tc>
        <w:tc>
          <w:tcPr>
            <w:tcW w:w="1081"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Ağustos</w:t>
            </w:r>
          </w:p>
        </w:tc>
        <w:tc>
          <w:tcPr>
            <w:tcW w:w="871"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Eylül</w:t>
            </w:r>
          </w:p>
        </w:tc>
        <w:tc>
          <w:tcPr>
            <w:tcW w:w="753"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Ekim</w:t>
            </w:r>
          </w:p>
        </w:tc>
        <w:tc>
          <w:tcPr>
            <w:tcW w:w="862"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Kasım</w:t>
            </w:r>
          </w:p>
        </w:tc>
        <w:tc>
          <w:tcPr>
            <w:tcW w:w="997"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Aralık</w:t>
            </w:r>
          </w:p>
        </w:tc>
        <w:tc>
          <w:tcPr>
            <w:tcW w:w="10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Ocak</w:t>
            </w:r>
          </w:p>
        </w:tc>
      </w:tr>
      <w:tr w:rsidR="004605C2" w:rsidRPr="00632C22" w:rsidTr="00986280">
        <w:tblPrEx>
          <w:tblCellMar>
            <w:left w:w="108" w:type="dxa"/>
            <w:right w:w="108" w:type="dxa"/>
          </w:tblCellMar>
        </w:tblPrEx>
        <w:trPr>
          <w:trHeight w:val="564"/>
          <w:jc w:val="center"/>
        </w:trPr>
        <w:tc>
          <w:tcPr>
            <w:tcW w:w="1792"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b/>
                <w:sz w:val="24"/>
                <w:szCs w:val="24"/>
              </w:rPr>
              <w:t>Literatür Taraması</w:t>
            </w:r>
          </w:p>
        </w:tc>
        <w:tc>
          <w:tcPr>
            <w:tcW w:w="844" w:type="dxa"/>
            <w:gridSpan w:val="2"/>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1017"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1095"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1081"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871"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753"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862"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997"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10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r>
      <w:tr w:rsidR="004605C2" w:rsidRPr="00632C22" w:rsidTr="00986280">
        <w:tblPrEx>
          <w:tblCellMar>
            <w:left w:w="108" w:type="dxa"/>
            <w:right w:w="108" w:type="dxa"/>
          </w:tblCellMar>
        </w:tblPrEx>
        <w:trPr>
          <w:trHeight w:val="564"/>
          <w:jc w:val="center"/>
        </w:trPr>
        <w:tc>
          <w:tcPr>
            <w:tcW w:w="1792" w:type="dxa"/>
            <w:tcBorders>
              <w:top w:val="single" w:sz="8" w:space="0" w:color="000000"/>
              <w:left w:val="single" w:sz="8" w:space="0" w:color="000000"/>
              <w:bottom w:val="single" w:sz="8" w:space="0" w:color="000000"/>
            </w:tcBorders>
            <w:shd w:val="clear" w:color="auto" w:fill="auto"/>
            <w:vAlign w:val="center"/>
          </w:tcPr>
          <w:p w:rsidR="004605C2" w:rsidRPr="00632C22" w:rsidRDefault="00986280" w:rsidP="00986280">
            <w:pPr>
              <w:spacing w:after="0" w:line="100" w:lineRule="atLeast"/>
              <w:jc w:val="center"/>
              <w:rPr>
                <w:rFonts w:ascii="Times New Roman" w:hAnsi="Times New Roman" w:cs="Times New Roman"/>
                <w:sz w:val="24"/>
                <w:szCs w:val="24"/>
              </w:rPr>
            </w:pPr>
            <w:proofErr w:type="spellStart"/>
            <w:r w:rsidRPr="00632C22">
              <w:rPr>
                <w:rFonts w:ascii="Times New Roman" w:hAnsi="Times New Roman" w:cs="Times New Roman"/>
                <w:b/>
                <w:sz w:val="24"/>
                <w:szCs w:val="24"/>
              </w:rPr>
              <w:t>Pi’Releyici</w:t>
            </w:r>
            <w:proofErr w:type="spellEnd"/>
          </w:p>
        </w:tc>
        <w:tc>
          <w:tcPr>
            <w:tcW w:w="844" w:type="dxa"/>
            <w:gridSpan w:val="2"/>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1017"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1095" w:type="dxa"/>
            <w:tcBorders>
              <w:top w:val="single" w:sz="8" w:space="0" w:color="000000"/>
              <w:left w:val="single" w:sz="8" w:space="0" w:color="000000"/>
              <w:bottom w:val="single" w:sz="8" w:space="0" w:color="000000"/>
            </w:tcBorders>
            <w:shd w:val="clear" w:color="auto" w:fill="auto"/>
            <w:vAlign w:val="center"/>
          </w:tcPr>
          <w:p w:rsidR="004605C2" w:rsidRPr="00632C22" w:rsidRDefault="00986280" w:rsidP="00986280">
            <w:pPr>
              <w:snapToGrid w:val="0"/>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1081" w:type="dxa"/>
            <w:tcBorders>
              <w:top w:val="single" w:sz="8" w:space="0" w:color="000000"/>
              <w:left w:val="single" w:sz="8" w:space="0" w:color="000000"/>
              <w:bottom w:val="single" w:sz="8" w:space="0" w:color="000000"/>
            </w:tcBorders>
            <w:shd w:val="clear" w:color="auto" w:fill="auto"/>
            <w:vAlign w:val="center"/>
          </w:tcPr>
          <w:p w:rsidR="004605C2" w:rsidRPr="00632C22" w:rsidRDefault="00986280" w:rsidP="00986280">
            <w:pPr>
              <w:snapToGrid w:val="0"/>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871" w:type="dxa"/>
            <w:tcBorders>
              <w:top w:val="single" w:sz="8" w:space="0" w:color="000000"/>
              <w:left w:val="single" w:sz="8" w:space="0" w:color="000000"/>
              <w:bottom w:val="single" w:sz="8" w:space="0" w:color="000000"/>
            </w:tcBorders>
            <w:shd w:val="clear" w:color="auto" w:fill="auto"/>
            <w:vAlign w:val="center"/>
          </w:tcPr>
          <w:p w:rsidR="004605C2" w:rsidRPr="00632C22" w:rsidRDefault="00986280" w:rsidP="00986280">
            <w:pPr>
              <w:snapToGrid w:val="0"/>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753" w:type="dxa"/>
            <w:tcBorders>
              <w:top w:val="single" w:sz="8" w:space="0" w:color="000000"/>
              <w:left w:val="single" w:sz="8" w:space="0" w:color="000000"/>
              <w:bottom w:val="single" w:sz="8" w:space="0" w:color="000000"/>
            </w:tcBorders>
            <w:shd w:val="clear" w:color="auto" w:fill="auto"/>
            <w:vAlign w:val="center"/>
          </w:tcPr>
          <w:p w:rsidR="004605C2" w:rsidRPr="00632C22" w:rsidRDefault="00986280"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862" w:type="dxa"/>
            <w:tcBorders>
              <w:top w:val="single" w:sz="8" w:space="0" w:color="000000"/>
              <w:left w:val="single" w:sz="8" w:space="0" w:color="000000"/>
              <w:bottom w:val="single" w:sz="8" w:space="0" w:color="000000"/>
            </w:tcBorders>
            <w:shd w:val="clear" w:color="auto" w:fill="auto"/>
            <w:vAlign w:val="center"/>
          </w:tcPr>
          <w:p w:rsidR="004605C2" w:rsidRPr="00632C22" w:rsidRDefault="00986280"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997"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pacing w:after="0" w:line="100" w:lineRule="atLeast"/>
              <w:jc w:val="center"/>
              <w:rPr>
                <w:rFonts w:ascii="Times New Roman" w:hAnsi="Times New Roman" w:cs="Times New Roman"/>
                <w:sz w:val="24"/>
                <w:szCs w:val="24"/>
              </w:rPr>
            </w:pPr>
          </w:p>
        </w:tc>
        <w:tc>
          <w:tcPr>
            <w:tcW w:w="10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4605C2" w:rsidRPr="00632C22" w:rsidRDefault="00986280" w:rsidP="00986280">
            <w:pPr>
              <w:snapToGrid w:val="0"/>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r>
      <w:tr w:rsidR="004605C2" w:rsidRPr="00632C22" w:rsidTr="00986280">
        <w:tblPrEx>
          <w:tblCellMar>
            <w:left w:w="108" w:type="dxa"/>
            <w:right w:w="108" w:type="dxa"/>
          </w:tblCellMar>
        </w:tblPrEx>
        <w:trPr>
          <w:trHeight w:val="564"/>
          <w:jc w:val="center"/>
        </w:trPr>
        <w:tc>
          <w:tcPr>
            <w:tcW w:w="1792" w:type="dxa"/>
            <w:tcBorders>
              <w:top w:val="single" w:sz="8" w:space="0" w:color="000000"/>
              <w:left w:val="single" w:sz="8" w:space="0" w:color="000000"/>
              <w:bottom w:val="single" w:sz="8" w:space="0" w:color="000000"/>
            </w:tcBorders>
            <w:shd w:val="clear" w:color="auto" w:fill="auto"/>
            <w:vAlign w:val="center"/>
          </w:tcPr>
          <w:p w:rsidR="004605C2" w:rsidRPr="00632C22" w:rsidRDefault="00986280"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b/>
                <w:sz w:val="24"/>
                <w:szCs w:val="24"/>
              </w:rPr>
              <w:t>DePi’releyici</w:t>
            </w:r>
          </w:p>
        </w:tc>
        <w:tc>
          <w:tcPr>
            <w:tcW w:w="844" w:type="dxa"/>
            <w:gridSpan w:val="2"/>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1017"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1095"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pacing w:after="0" w:line="100" w:lineRule="atLeast"/>
              <w:jc w:val="center"/>
              <w:rPr>
                <w:rFonts w:ascii="Times New Roman" w:hAnsi="Times New Roman" w:cs="Times New Roman"/>
                <w:sz w:val="24"/>
                <w:szCs w:val="24"/>
              </w:rPr>
            </w:pPr>
          </w:p>
        </w:tc>
        <w:tc>
          <w:tcPr>
            <w:tcW w:w="1081"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pacing w:after="0" w:line="100" w:lineRule="atLeast"/>
              <w:jc w:val="center"/>
              <w:rPr>
                <w:rFonts w:ascii="Times New Roman" w:hAnsi="Times New Roman" w:cs="Times New Roman"/>
                <w:sz w:val="24"/>
                <w:szCs w:val="24"/>
              </w:rPr>
            </w:pPr>
          </w:p>
        </w:tc>
        <w:tc>
          <w:tcPr>
            <w:tcW w:w="871"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753"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862"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997"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10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4605C2" w:rsidRPr="00632C22" w:rsidRDefault="00986280" w:rsidP="00986280">
            <w:pPr>
              <w:snapToGrid w:val="0"/>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r>
      <w:tr w:rsidR="004605C2" w:rsidRPr="00632C22" w:rsidTr="00986280">
        <w:tblPrEx>
          <w:tblCellMar>
            <w:left w:w="108" w:type="dxa"/>
            <w:right w:w="108" w:type="dxa"/>
          </w:tblCellMar>
        </w:tblPrEx>
        <w:trPr>
          <w:trHeight w:val="564"/>
          <w:jc w:val="center"/>
        </w:trPr>
        <w:tc>
          <w:tcPr>
            <w:tcW w:w="1792"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b/>
                <w:sz w:val="24"/>
                <w:szCs w:val="24"/>
              </w:rPr>
              <w:t>Proje Raporu Yazımı</w:t>
            </w:r>
          </w:p>
        </w:tc>
        <w:tc>
          <w:tcPr>
            <w:tcW w:w="844" w:type="dxa"/>
            <w:gridSpan w:val="2"/>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1017"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1095"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1081"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871" w:type="dxa"/>
            <w:tcBorders>
              <w:top w:val="single" w:sz="8" w:space="0" w:color="000000"/>
              <w:left w:val="single" w:sz="8" w:space="0" w:color="000000"/>
              <w:bottom w:val="single" w:sz="8" w:space="0" w:color="000000"/>
            </w:tcBorders>
            <w:shd w:val="clear" w:color="auto" w:fill="auto"/>
            <w:vAlign w:val="center"/>
          </w:tcPr>
          <w:p w:rsidR="004605C2" w:rsidRPr="00632C22" w:rsidRDefault="004605C2" w:rsidP="00986280">
            <w:pPr>
              <w:snapToGrid w:val="0"/>
              <w:spacing w:after="0" w:line="100" w:lineRule="atLeast"/>
              <w:jc w:val="center"/>
              <w:rPr>
                <w:rFonts w:ascii="Times New Roman" w:hAnsi="Times New Roman" w:cs="Times New Roman"/>
                <w:sz w:val="24"/>
                <w:szCs w:val="24"/>
              </w:rPr>
            </w:pPr>
          </w:p>
        </w:tc>
        <w:tc>
          <w:tcPr>
            <w:tcW w:w="753"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862"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997" w:type="dxa"/>
            <w:tcBorders>
              <w:top w:val="single" w:sz="8" w:space="0" w:color="000000"/>
              <w:left w:val="single" w:sz="8" w:space="0" w:color="000000"/>
              <w:bottom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c>
          <w:tcPr>
            <w:tcW w:w="10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4605C2" w:rsidRPr="00632C22" w:rsidRDefault="00E13B03" w:rsidP="00986280">
            <w:pPr>
              <w:spacing w:after="0" w:line="100" w:lineRule="atLeast"/>
              <w:jc w:val="center"/>
              <w:rPr>
                <w:rFonts w:ascii="Times New Roman" w:hAnsi="Times New Roman" w:cs="Times New Roman"/>
                <w:sz w:val="24"/>
                <w:szCs w:val="24"/>
              </w:rPr>
            </w:pPr>
            <w:r w:rsidRPr="00632C22">
              <w:rPr>
                <w:rFonts w:ascii="Times New Roman" w:hAnsi="Times New Roman" w:cs="Times New Roman"/>
                <w:sz w:val="24"/>
                <w:szCs w:val="24"/>
              </w:rPr>
              <w:t>X</w:t>
            </w:r>
          </w:p>
        </w:tc>
      </w:tr>
    </w:tbl>
    <w:p w:rsidR="004605C2" w:rsidRPr="00632C22" w:rsidRDefault="004605C2" w:rsidP="00986280">
      <w:pPr>
        <w:jc w:val="center"/>
        <w:rPr>
          <w:rFonts w:ascii="Times New Roman" w:hAnsi="Times New Roman" w:cs="Times New Roman"/>
          <w:sz w:val="24"/>
          <w:szCs w:val="24"/>
        </w:rPr>
      </w:pPr>
    </w:p>
    <w:sectPr w:rsidR="004605C2" w:rsidRPr="00632C22">
      <w:pgSz w:w="11906" w:h="16838"/>
      <w:pgMar w:top="1417" w:right="1417" w:bottom="1417" w:left="1417" w:header="708" w:footer="708" w:gutter="0"/>
      <w:cols w:space="708"/>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383">
    <w:altName w:val="Times New Roman"/>
    <w:charset w:val="A2"/>
    <w:family w:val="auto"/>
    <w:pitch w:val="variable"/>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6458"/>
    <w:rsid w:val="00176DDB"/>
    <w:rsid w:val="00243B62"/>
    <w:rsid w:val="002D4B0D"/>
    <w:rsid w:val="002F6B7E"/>
    <w:rsid w:val="004605C2"/>
    <w:rsid w:val="00481D6E"/>
    <w:rsid w:val="00551A10"/>
    <w:rsid w:val="006174AE"/>
    <w:rsid w:val="00632C22"/>
    <w:rsid w:val="0068487A"/>
    <w:rsid w:val="006C5E80"/>
    <w:rsid w:val="0072635A"/>
    <w:rsid w:val="00880616"/>
    <w:rsid w:val="00946458"/>
    <w:rsid w:val="00971228"/>
    <w:rsid w:val="009730D1"/>
    <w:rsid w:val="00986280"/>
    <w:rsid w:val="00A902CA"/>
    <w:rsid w:val="00BF3753"/>
    <w:rsid w:val="00C42530"/>
    <w:rsid w:val="00E13B03"/>
    <w:rsid w:val="00F51E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4E4B85-E3B8-4107-8AB6-ED9A15AC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ascii="Calibri" w:eastAsia="SimSun" w:hAnsi="Calibri" w:cs="font383"/>
      <w:kern w:val="1"/>
      <w:sz w:val="22"/>
      <w:szCs w:val="22"/>
      <w:lang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VarsaylanParagrafYazTipi1">
    <w:name w:val="Varsayılan Paragraf Yazı Tipi1"/>
  </w:style>
  <w:style w:type="paragraph" w:customStyle="1" w:styleId="stbalk">
    <w:name w:val="Üst başlık"/>
    <w:basedOn w:val="Normal"/>
    <w:next w:val="GvdeMetni"/>
    <w:pPr>
      <w:keepNext/>
      <w:spacing w:before="240" w:after="120"/>
    </w:pPr>
    <w:rPr>
      <w:rFonts w:ascii="Arial" w:eastAsia="Microsoft YaHei" w:hAnsi="Arial" w:cs="Arial"/>
      <w:sz w:val="28"/>
      <w:szCs w:val="28"/>
    </w:rPr>
  </w:style>
  <w:style w:type="paragraph" w:styleId="GvdeMetni">
    <w:name w:val="Body Text"/>
    <w:basedOn w:val="Normal"/>
    <w:pPr>
      <w:spacing w:after="120"/>
    </w:pPr>
  </w:style>
  <w:style w:type="paragraph" w:styleId="Liste">
    <w:name w:val="List"/>
    <w:basedOn w:val="GvdeMetni"/>
    <w:rPr>
      <w:rFonts w:cs="Arial"/>
    </w:rPr>
  </w:style>
  <w:style w:type="paragraph" w:customStyle="1" w:styleId="Balk">
    <w:name w:val="Başlık"/>
    <w:basedOn w:val="Normal"/>
    <w:pPr>
      <w:suppressLineNumbers/>
      <w:spacing w:before="120" w:after="120"/>
    </w:pPr>
    <w:rPr>
      <w:rFonts w:cs="Arial"/>
      <w:i/>
      <w:iCs/>
      <w:sz w:val="24"/>
      <w:szCs w:val="24"/>
    </w:rPr>
  </w:style>
  <w:style w:type="paragraph" w:customStyle="1" w:styleId="Dizin">
    <w:name w:val="Dizin"/>
    <w:basedOn w:val="Normal"/>
    <w:pPr>
      <w:suppressLineNumbers/>
    </w:pPr>
    <w:rPr>
      <w:rFonts w:cs="Arial"/>
    </w:rPr>
  </w:style>
  <w:style w:type="paragraph" w:customStyle="1" w:styleId="Tabloerikleri">
    <w:name w:val="Tablo İçerikleri"/>
    <w:basedOn w:val="Normal"/>
    <w:pPr>
      <w:suppressLineNumbers/>
    </w:pPr>
  </w:style>
  <w:style w:type="paragraph" w:customStyle="1" w:styleId="TablostBal">
    <w:name w:val="Tablo Üst Başlığı"/>
    <w:basedOn w:val="Tabloerikleri"/>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774</Words>
  <Characters>4417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M.TUĞRUL SEVEROĞLU</dc:creator>
  <cp:keywords/>
  <cp:lastModifiedBy>Prime</cp:lastModifiedBy>
  <cp:revision>17</cp:revision>
  <cp:lastPrinted>1899-12-31T21:00:00Z</cp:lastPrinted>
  <dcterms:created xsi:type="dcterms:W3CDTF">2018-11-17T18:11:00Z</dcterms:created>
  <dcterms:modified xsi:type="dcterms:W3CDTF">2019-01-13T13:06:00Z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