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4.0" w:type="dxa"/>
        <w:jc w:val="left"/>
        <w:tblInd w:w="88.0" w:type="dxa"/>
        <w:tblLayout w:type="fixed"/>
        <w:tblLook w:val="0000"/>
      </w:tblPr>
      <w:tblGrid>
        <w:gridCol w:w="1402"/>
        <w:gridCol w:w="1349"/>
        <w:gridCol w:w="6133"/>
        <w:tblGridChange w:id="0">
          <w:tblGrid>
            <w:gridCol w:w="1402"/>
            <w:gridCol w:w="1349"/>
            <w:gridCol w:w="6133"/>
          </w:tblGrid>
        </w:tblGridChange>
      </w:tblGrid>
      <w:tr>
        <w:trPr>
          <w:trHeight w:val="854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팀명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4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역할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1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함나현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게시판 목록조회, 게시글 작성, 게시판 내 검색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4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하지인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게시글 상세조회, 게시글 수정, 게시글 삭제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1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백기훈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관리자페이지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1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정민서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로그인, 로그아웃, 회원가입, 회원탈퇴, 내 게시글 조회, 내 문의사항 조회, 비밀번호 변경, 마이페이지, 내 정보 수정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1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1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제목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개요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4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구현기능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ind w:left="76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6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설계의</w:t>
              <w:br w:type="textWrapping"/>
              <w:t xml:space="preserve">주안점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ind w:left="72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78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사용기술 및</w:t>
              <w:br w:type="textWrapping"/>
              <w:t xml:space="preserve">개발환경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98.0" w:type="dxa"/>
              <w:bottom w:w="0.0" w:type="dxa"/>
              <w:right w:w="9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Char"/>
    <w:uiPriority w:val="99"/>
    <w:unhideWhenUsed w:val="1"/>
    <w:rsid w:val="003D5499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3"/>
    <w:uiPriority w:val="99"/>
    <w:rsid w:val="003D5499"/>
  </w:style>
  <w:style w:type="paragraph" w:styleId="a4">
    <w:name w:val="footer"/>
    <w:basedOn w:val="a"/>
    <w:link w:val="Char0"/>
    <w:uiPriority w:val="99"/>
    <w:unhideWhenUsed w:val="1"/>
    <w:rsid w:val="003D5499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4"/>
    <w:uiPriority w:val="99"/>
    <w:rsid w:val="003D549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zKrJX5FnSYhJ9hzBwQNMia6eXQ==">AMUW2mUTtxmEkpzrITGBFUvpMWQCn1qIaeKLDvuucANUZ5m3240h1wshO5aL+JlG803nZmxhGgtPxiDNBJtaoQYP29PtpT36C+vMK4tNAjErXqpKe3+5Cjg=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2019-09-30T00:14:00Z</dcterms:created>
  <dc:creator>user1</dc:creator>
</cp:coreProperties>
</file>