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B44D72" w14:textId="77777777" w:rsidR="007163F9" w:rsidRPr="002D1586" w:rsidRDefault="00000000" w:rsidP="002D1586">
      <w:pPr>
        <w:spacing w:line="360" w:lineRule="auto"/>
        <w:jc w:val="center"/>
        <w:rPr>
          <w:rFonts w:ascii="Times New Roman" w:hAnsi="Times New Roman" w:cs="Times New Roman"/>
        </w:rPr>
      </w:pPr>
      <w:r w:rsidRPr="002D1586">
        <w:rPr>
          <w:rFonts w:ascii="Times New Roman" w:hAnsi="Times New Roman" w:cs="Times New Roman"/>
          <w:b/>
          <w:sz w:val="40"/>
        </w:rPr>
        <w:t>Covariance and Pearson Correlation</w:t>
      </w:r>
    </w:p>
    <w:p w14:paraId="1A0BF299" w14:textId="77777777" w:rsidR="007163F9" w:rsidRPr="002D1586" w:rsidRDefault="00000000" w:rsidP="002D1586">
      <w:pPr>
        <w:spacing w:line="360" w:lineRule="auto"/>
        <w:jc w:val="center"/>
        <w:rPr>
          <w:rFonts w:ascii="Times New Roman" w:hAnsi="Times New Roman" w:cs="Times New Roman"/>
        </w:rPr>
      </w:pPr>
      <w:r w:rsidRPr="002D1586">
        <w:rPr>
          <w:rFonts w:ascii="Times New Roman" w:hAnsi="Times New Roman" w:cs="Times New Roman"/>
          <w:sz w:val="20"/>
        </w:rPr>
        <w:t>Machine Learning (ML_PCOM7E) · Unit 3 · e-Portfolio Activity: Correlation and Regression (Exercise 1)</w:t>
      </w:r>
    </w:p>
    <w:p w14:paraId="57668570" w14:textId="77777777" w:rsidR="007163F9" w:rsidRPr="002D1586" w:rsidRDefault="00000000" w:rsidP="002D1586">
      <w:pPr>
        <w:spacing w:line="360" w:lineRule="auto"/>
        <w:jc w:val="center"/>
        <w:rPr>
          <w:rFonts w:ascii="Times New Roman" w:hAnsi="Times New Roman" w:cs="Times New Roman"/>
        </w:rPr>
      </w:pPr>
      <w:r w:rsidRPr="002D1586">
        <w:rPr>
          <w:rFonts w:ascii="Times New Roman" w:hAnsi="Times New Roman" w:cs="Times New Roman"/>
          <w:b/>
          <w:sz w:val="20"/>
        </w:rPr>
        <w:t xml:space="preserve">Code evidence: </w:t>
      </w:r>
      <w:r w:rsidRPr="002D1586">
        <w:rPr>
          <w:rFonts w:ascii="Times New Roman" w:hAnsi="Times New Roman" w:cs="Times New Roman"/>
          <w:sz w:val="19"/>
        </w:rPr>
        <w:t>unit03_correlation_regression/covariance_pearson_correlation.ipynb</w:t>
      </w:r>
    </w:p>
    <w:p w14:paraId="1319F9D3" w14:textId="77777777" w:rsidR="007163F9" w:rsidRPr="002D1586" w:rsidRDefault="00000000" w:rsidP="002D1586">
      <w:pPr>
        <w:pStyle w:val="Heading1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2D1586">
        <w:rPr>
          <w:rFonts w:ascii="Times New Roman" w:hAnsi="Times New Roman" w:cs="Times New Roman"/>
          <w:color w:val="auto"/>
        </w:rPr>
        <w:t>Aim</w:t>
      </w:r>
    </w:p>
    <w:p w14:paraId="6691C8D9" w14:textId="20BE6F71" w:rsidR="007163F9" w:rsidRPr="002D1586" w:rsidRDefault="00A30540" w:rsidP="002D1586">
      <w:pPr>
        <w:spacing w:after="120" w:line="360" w:lineRule="auto"/>
        <w:jc w:val="both"/>
        <w:rPr>
          <w:rFonts w:ascii="Times New Roman" w:hAnsi="Times New Roman" w:cs="Times New Roman"/>
        </w:rPr>
      </w:pPr>
      <w:r w:rsidRPr="00A30540">
        <w:rPr>
          <w:rFonts w:ascii="Times New Roman" w:hAnsi="Times New Roman" w:cs="Times New Roman"/>
        </w:rPr>
        <w:t>To calculate the covariance and Pearson's r by hand and using NumPy/SciPy, and to manipulate the values of the data points and observe how each statistic is affected</w:t>
      </w:r>
      <w:r w:rsidR="00000000" w:rsidRPr="002D1586">
        <w:rPr>
          <w:rFonts w:ascii="Times New Roman" w:hAnsi="Times New Roman" w:cs="Times New Roman"/>
        </w:rPr>
        <w:t>.</w:t>
      </w:r>
    </w:p>
    <w:p w14:paraId="01D32BB1" w14:textId="77777777" w:rsidR="007163F9" w:rsidRPr="002D1586" w:rsidRDefault="00000000" w:rsidP="002D1586">
      <w:pPr>
        <w:pStyle w:val="Heading1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2D1586">
        <w:rPr>
          <w:rFonts w:ascii="Times New Roman" w:hAnsi="Times New Roman" w:cs="Times New Roman"/>
          <w:color w:val="auto"/>
        </w:rPr>
        <w:t>What I did</w:t>
      </w:r>
    </w:p>
    <w:p w14:paraId="1D3FC646" w14:textId="54406DAE" w:rsidR="007163F9" w:rsidRPr="002D1586" w:rsidRDefault="00A30540" w:rsidP="002D1586">
      <w:pPr>
        <w:spacing w:after="120" w:line="360" w:lineRule="auto"/>
        <w:jc w:val="both"/>
        <w:rPr>
          <w:rFonts w:ascii="Times New Roman" w:hAnsi="Times New Roman" w:cs="Times New Roman"/>
        </w:rPr>
      </w:pPr>
      <w:r w:rsidRPr="00A30540">
        <w:rPr>
          <w:rFonts w:ascii="Times New Roman" w:hAnsi="Times New Roman" w:cs="Times New Roman"/>
        </w:rPr>
        <w:t>I used ten (hours studied, exam score) pairs as a baseline. I then manipulated the data in six different ways: added a single outlier, introduced increasing amounts of random measurement error, reversed the order of the relationship, converted hours to minutes, used a perfect non-linear relationship (y = x²), and simulated a confounder (temperature causing both ice-cream sales and drownings</w:t>
      </w:r>
      <w:r w:rsidR="00000000" w:rsidRPr="002D1586">
        <w:rPr>
          <w:rFonts w:ascii="Times New Roman" w:hAnsi="Times New Roman" w:cs="Times New Roman"/>
        </w:rPr>
        <w:t>).</w:t>
      </w:r>
    </w:p>
    <w:p w14:paraId="32A61BE9" w14:textId="77777777" w:rsidR="007163F9" w:rsidRDefault="00000000" w:rsidP="002D1586">
      <w:pPr>
        <w:pStyle w:val="Heading1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2D1586">
        <w:rPr>
          <w:rFonts w:ascii="Times New Roman" w:hAnsi="Times New Roman" w:cs="Times New Roman"/>
          <w:color w:val="auto"/>
        </w:rPr>
        <w:t>Results</w:t>
      </w:r>
    </w:p>
    <w:p w14:paraId="4EFD0F72" w14:textId="7C6DCF54" w:rsidR="002D1586" w:rsidRPr="002D1586" w:rsidRDefault="002D1586" w:rsidP="002D1586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2D1586">
        <w:rPr>
          <w:rFonts w:ascii="Times New Roman" w:hAnsi="Times New Roman" w:cs="Times New Roman"/>
          <w:i/>
          <w:sz w:val="18"/>
        </w:rPr>
        <w:t>Table 1</w:t>
      </w:r>
      <w:r>
        <w:rPr>
          <w:rFonts w:ascii="Times New Roman" w:hAnsi="Times New Roman" w:cs="Times New Roman"/>
          <w:i/>
          <w:sz w:val="18"/>
        </w:rPr>
        <w:t xml:space="preserve">: </w:t>
      </w:r>
      <w:r w:rsidRPr="002D1586">
        <w:rPr>
          <w:rFonts w:ascii="Times New Roman" w:hAnsi="Times New Roman" w:cs="Times New Roman"/>
          <w:i/>
          <w:sz w:val="18"/>
        </w:rPr>
        <w:t>Effect of changing the data on covariance and r.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08"/>
        <w:gridCol w:w="1872"/>
        <w:gridCol w:w="1872"/>
      </w:tblGrid>
      <w:tr w:rsidR="007163F9" w:rsidRPr="002D1586" w14:paraId="4CC56998" w14:textId="77777777">
        <w:trPr>
          <w:jc w:val="center"/>
        </w:trPr>
        <w:tc>
          <w:tcPr>
            <w:tcW w:w="4608" w:type="dxa"/>
            <w:shd w:val="clear" w:color="auto" w:fill="DCE6F1"/>
          </w:tcPr>
          <w:p w14:paraId="29899821" w14:textId="77777777" w:rsidR="007163F9" w:rsidRPr="002D1586" w:rsidRDefault="00000000" w:rsidP="002D158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D1586">
              <w:rPr>
                <w:rFonts w:ascii="Times New Roman" w:hAnsi="Times New Roman" w:cs="Times New Roman"/>
                <w:b/>
                <w:sz w:val="19"/>
              </w:rPr>
              <w:t>Scenario</w:t>
            </w:r>
          </w:p>
        </w:tc>
        <w:tc>
          <w:tcPr>
            <w:tcW w:w="1872" w:type="dxa"/>
            <w:shd w:val="clear" w:color="auto" w:fill="DCE6F1"/>
          </w:tcPr>
          <w:p w14:paraId="1E9E05B4" w14:textId="77777777" w:rsidR="007163F9" w:rsidRPr="002D1586" w:rsidRDefault="00000000" w:rsidP="002D158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D1586">
              <w:rPr>
                <w:rFonts w:ascii="Times New Roman" w:hAnsi="Times New Roman" w:cs="Times New Roman"/>
                <w:b/>
                <w:sz w:val="19"/>
              </w:rPr>
              <w:t>Covariance</w:t>
            </w:r>
          </w:p>
        </w:tc>
        <w:tc>
          <w:tcPr>
            <w:tcW w:w="1872" w:type="dxa"/>
            <w:shd w:val="clear" w:color="auto" w:fill="DCE6F1"/>
          </w:tcPr>
          <w:p w14:paraId="2F4D8A75" w14:textId="77777777" w:rsidR="007163F9" w:rsidRPr="002D1586" w:rsidRDefault="00000000" w:rsidP="002D158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D1586">
              <w:rPr>
                <w:rFonts w:ascii="Times New Roman" w:hAnsi="Times New Roman" w:cs="Times New Roman"/>
                <w:b/>
                <w:sz w:val="19"/>
              </w:rPr>
              <w:t>Pearson r</w:t>
            </w:r>
          </w:p>
        </w:tc>
      </w:tr>
      <w:tr w:rsidR="007163F9" w:rsidRPr="002D1586" w14:paraId="7E886BCE" w14:textId="77777777">
        <w:trPr>
          <w:jc w:val="center"/>
        </w:trPr>
        <w:tc>
          <w:tcPr>
            <w:tcW w:w="4608" w:type="dxa"/>
          </w:tcPr>
          <w:p w14:paraId="4C70C3CF" w14:textId="77777777" w:rsidR="007163F9" w:rsidRPr="002D1586" w:rsidRDefault="00000000" w:rsidP="002D158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D1586">
              <w:rPr>
                <w:rFonts w:ascii="Times New Roman" w:hAnsi="Times New Roman" w:cs="Times New Roman"/>
                <w:sz w:val="19"/>
              </w:rPr>
              <w:t>Baseline (10 points)</w:t>
            </w:r>
          </w:p>
        </w:tc>
        <w:tc>
          <w:tcPr>
            <w:tcW w:w="1872" w:type="dxa"/>
          </w:tcPr>
          <w:p w14:paraId="1D14C301" w14:textId="77777777" w:rsidR="007163F9" w:rsidRPr="002D1586" w:rsidRDefault="00000000" w:rsidP="002D158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D1586">
              <w:rPr>
                <w:rFonts w:ascii="Times New Roman" w:hAnsi="Times New Roman" w:cs="Times New Roman"/>
                <w:sz w:val="19"/>
              </w:rPr>
              <w:t>51.67</w:t>
            </w:r>
          </w:p>
        </w:tc>
        <w:tc>
          <w:tcPr>
            <w:tcW w:w="1872" w:type="dxa"/>
          </w:tcPr>
          <w:p w14:paraId="4089B8EE" w14:textId="77777777" w:rsidR="007163F9" w:rsidRPr="002D1586" w:rsidRDefault="00000000" w:rsidP="002D158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D1586">
              <w:rPr>
                <w:rFonts w:ascii="Times New Roman" w:hAnsi="Times New Roman" w:cs="Times New Roman"/>
                <w:sz w:val="19"/>
              </w:rPr>
              <w:t>0.996</w:t>
            </w:r>
          </w:p>
        </w:tc>
      </w:tr>
      <w:tr w:rsidR="007163F9" w:rsidRPr="002D1586" w14:paraId="7D3F33D5" w14:textId="77777777">
        <w:trPr>
          <w:jc w:val="center"/>
        </w:trPr>
        <w:tc>
          <w:tcPr>
            <w:tcW w:w="4608" w:type="dxa"/>
          </w:tcPr>
          <w:p w14:paraId="529CCCE0" w14:textId="77777777" w:rsidR="007163F9" w:rsidRPr="002D1586" w:rsidRDefault="00000000" w:rsidP="002D158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D1586">
              <w:rPr>
                <w:rFonts w:ascii="Times New Roman" w:hAnsi="Times New Roman" w:cs="Times New Roman"/>
                <w:sz w:val="19"/>
              </w:rPr>
              <w:t>One outlier (10 h, score 10)</w:t>
            </w:r>
          </w:p>
        </w:tc>
        <w:tc>
          <w:tcPr>
            <w:tcW w:w="1872" w:type="dxa"/>
          </w:tcPr>
          <w:p w14:paraId="646C7DC5" w14:textId="77777777" w:rsidR="007163F9" w:rsidRPr="002D1586" w:rsidRDefault="00000000" w:rsidP="002D158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D1586">
              <w:rPr>
                <w:rFonts w:ascii="Times New Roman" w:hAnsi="Times New Roman" w:cs="Times New Roman"/>
                <w:sz w:val="19"/>
              </w:rPr>
              <w:t>12.67</w:t>
            </w:r>
          </w:p>
        </w:tc>
        <w:tc>
          <w:tcPr>
            <w:tcW w:w="1872" w:type="dxa"/>
          </w:tcPr>
          <w:p w14:paraId="3121EAF3" w14:textId="77777777" w:rsidR="007163F9" w:rsidRPr="002D1586" w:rsidRDefault="00000000" w:rsidP="002D158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D1586">
              <w:rPr>
                <w:rFonts w:ascii="Times New Roman" w:hAnsi="Times New Roman" w:cs="Times New Roman"/>
                <w:sz w:val="19"/>
              </w:rPr>
              <w:t>0.204</w:t>
            </w:r>
          </w:p>
        </w:tc>
      </w:tr>
      <w:tr w:rsidR="007163F9" w:rsidRPr="002D1586" w14:paraId="04350CD0" w14:textId="77777777">
        <w:trPr>
          <w:jc w:val="center"/>
        </w:trPr>
        <w:tc>
          <w:tcPr>
            <w:tcW w:w="4608" w:type="dxa"/>
          </w:tcPr>
          <w:p w14:paraId="7CB45E1F" w14:textId="77777777" w:rsidR="007163F9" w:rsidRPr="002D1586" w:rsidRDefault="00000000" w:rsidP="002D158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D1586">
              <w:rPr>
                <w:rFonts w:ascii="Times New Roman" w:hAnsi="Times New Roman" w:cs="Times New Roman"/>
                <w:sz w:val="19"/>
              </w:rPr>
              <w:t>Noise sd = 5</w:t>
            </w:r>
          </w:p>
        </w:tc>
        <w:tc>
          <w:tcPr>
            <w:tcW w:w="1872" w:type="dxa"/>
          </w:tcPr>
          <w:p w14:paraId="2E8BD342" w14:textId="77777777" w:rsidR="007163F9" w:rsidRPr="002D1586" w:rsidRDefault="00000000" w:rsidP="002D158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D1586">
              <w:rPr>
                <w:rFonts w:ascii="Times New Roman" w:hAnsi="Times New Roman" w:cs="Times New Roman"/>
                <w:sz w:val="19"/>
              </w:rPr>
              <w:t>51.35</w:t>
            </w:r>
          </w:p>
        </w:tc>
        <w:tc>
          <w:tcPr>
            <w:tcW w:w="1872" w:type="dxa"/>
          </w:tcPr>
          <w:p w14:paraId="45345887" w14:textId="77777777" w:rsidR="007163F9" w:rsidRPr="002D1586" w:rsidRDefault="00000000" w:rsidP="002D158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D1586">
              <w:rPr>
                <w:rFonts w:ascii="Times New Roman" w:hAnsi="Times New Roman" w:cs="Times New Roman"/>
                <w:sz w:val="19"/>
              </w:rPr>
              <w:t>0.980</w:t>
            </w:r>
          </w:p>
        </w:tc>
      </w:tr>
      <w:tr w:rsidR="007163F9" w:rsidRPr="002D1586" w14:paraId="1E7200D8" w14:textId="77777777">
        <w:trPr>
          <w:jc w:val="center"/>
        </w:trPr>
        <w:tc>
          <w:tcPr>
            <w:tcW w:w="4608" w:type="dxa"/>
          </w:tcPr>
          <w:p w14:paraId="02392BE8" w14:textId="77777777" w:rsidR="007163F9" w:rsidRPr="002D1586" w:rsidRDefault="00000000" w:rsidP="002D158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D1586">
              <w:rPr>
                <w:rFonts w:ascii="Times New Roman" w:hAnsi="Times New Roman" w:cs="Times New Roman"/>
                <w:sz w:val="19"/>
              </w:rPr>
              <w:t>Noise sd = 15</w:t>
            </w:r>
          </w:p>
        </w:tc>
        <w:tc>
          <w:tcPr>
            <w:tcW w:w="1872" w:type="dxa"/>
          </w:tcPr>
          <w:p w14:paraId="66561A6D" w14:textId="77777777" w:rsidR="007163F9" w:rsidRPr="002D1586" w:rsidRDefault="00000000" w:rsidP="002D158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D1586">
              <w:rPr>
                <w:rFonts w:ascii="Times New Roman" w:hAnsi="Times New Roman" w:cs="Times New Roman"/>
                <w:sz w:val="19"/>
              </w:rPr>
              <w:t>45.49</w:t>
            </w:r>
          </w:p>
        </w:tc>
        <w:tc>
          <w:tcPr>
            <w:tcW w:w="1872" w:type="dxa"/>
          </w:tcPr>
          <w:p w14:paraId="1040BBD1" w14:textId="77777777" w:rsidR="007163F9" w:rsidRPr="002D1586" w:rsidRDefault="00000000" w:rsidP="002D158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D1586">
              <w:rPr>
                <w:rFonts w:ascii="Times New Roman" w:hAnsi="Times New Roman" w:cs="Times New Roman"/>
                <w:sz w:val="19"/>
              </w:rPr>
              <w:t>0.788</w:t>
            </w:r>
          </w:p>
        </w:tc>
      </w:tr>
      <w:tr w:rsidR="007163F9" w:rsidRPr="002D1586" w14:paraId="095DEF0B" w14:textId="77777777">
        <w:trPr>
          <w:jc w:val="center"/>
        </w:trPr>
        <w:tc>
          <w:tcPr>
            <w:tcW w:w="4608" w:type="dxa"/>
          </w:tcPr>
          <w:p w14:paraId="16970FA0" w14:textId="77777777" w:rsidR="007163F9" w:rsidRPr="002D1586" w:rsidRDefault="00000000" w:rsidP="002D158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D1586">
              <w:rPr>
                <w:rFonts w:ascii="Times New Roman" w:hAnsi="Times New Roman" w:cs="Times New Roman"/>
                <w:sz w:val="19"/>
              </w:rPr>
              <w:t>Noise sd = 30</w:t>
            </w:r>
          </w:p>
        </w:tc>
        <w:tc>
          <w:tcPr>
            <w:tcW w:w="1872" w:type="dxa"/>
          </w:tcPr>
          <w:p w14:paraId="3C3F2698" w14:textId="77777777" w:rsidR="007163F9" w:rsidRPr="002D1586" w:rsidRDefault="00000000" w:rsidP="002D158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D1586">
              <w:rPr>
                <w:rFonts w:ascii="Times New Roman" w:hAnsi="Times New Roman" w:cs="Times New Roman"/>
                <w:sz w:val="19"/>
              </w:rPr>
              <w:t>25.96</w:t>
            </w:r>
          </w:p>
        </w:tc>
        <w:tc>
          <w:tcPr>
            <w:tcW w:w="1872" w:type="dxa"/>
          </w:tcPr>
          <w:p w14:paraId="5DB87B45" w14:textId="77777777" w:rsidR="007163F9" w:rsidRPr="002D1586" w:rsidRDefault="00000000" w:rsidP="002D158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D1586">
              <w:rPr>
                <w:rFonts w:ascii="Times New Roman" w:hAnsi="Times New Roman" w:cs="Times New Roman"/>
                <w:sz w:val="19"/>
              </w:rPr>
              <w:t>0.340</w:t>
            </w:r>
          </w:p>
        </w:tc>
      </w:tr>
      <w:tr w:rsidR="007163F9" w:rsidRPr="002D1586" w14:paraId="76FB4382" w14:textId="77777777">
        <w:trPr>
          <w:jc w:val="center"/>
        </w:trPr>
        <w:tc>
          <w:tcPr>
            <w:tcW w:w="4608" w:type="dxa"/>
          </w:tcPr>
          <w:p w14:paraId="73A83ED4" w14:textId="77777777" w:rsidR="007163F9" w:rsidRPr="002D1586" w:rsidRDefault="00000000" w:rsidP="002D158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D1586">
              <w:rPr>
                <w:rFonts w:ascii="Times New Roman" w:hAnsi="Times New Roman" w:cs="Times New Roman"/>
                <w:sz w:val="19"/>
              </w:rPr>
              <w:t>Relationship reversed</w:t>
            </w:r>
          </w:p>
        </w:tc>
        <w:tc>
          <w:tcPr>
            <w:tcW w:w="1872" w:type="dxa"/>
          </w:tcPr>
          <w:p w14:paraId="187F2FF2" w14:textId="77777777" w:rsidR="007163F9" w:rsidRPr="002D1586" w:rsidRDefault="00000000" w:rsidP="002D158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D1586">
              <w:rPr>
                <w:rFonts w:ascii="Times New Roman" w:hAnsi="Times New Roman" w:cs="Times New Roman"/>
                <w:sz w:val="19"/>
              </w:rPr>
              <w:t>-51.67</w:t>
            </w:r>
          </w:p>
        </w:tc>
        <w:tc>
          <w:tcPr>
            <w:tcW w:w="1872" w:type="dxa"/>
          </w:tcPr>
          <w:p w14:paraId="625F242A" w14:textId="77777777" w:rsidR="007163F9" w:rsidRPr="002D1586" w:rsidRDefault="00000000" w:rsidP="002D158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D1586">
              <w:rPr>
                <w:rFonts w:ascii="Times New Roman" w:hAnsi="Times New Roman" w:cs="Times New Roman"/>
                <w:sz w:val="19"/>
              </w:rPr>
              <w:t>-0.996</w:t>
            </w:r>
          </w:p>
        </w:tc>
      </w:tr>
      <w:tr w:rsidR="007163F9" w:rsidRPr="002D1586" w14:paraId="66A25549" w14:textId="77777777">
        <w:trPr>
          <w:jc w:val="center"/>
        </w:trPr>
        <w:tc>
          <w:tcPr>
            <w:tcW w:w="4608" w:type="dxa"/>
          </w:tcPr>
          <w:p w14:paraId="2059D3C8" w14:textId="77777777" w:rsidR="007163F9" w:rsidRPr="002D1586" w:rsidRDefault="00000000" w:rsidP="002D158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D1586">
              <w:rPr>
                <w:rFonts w:ascii="Times New Roman" w:hAnsi="Times New Roman" w:cs="Times New Roman"/>
                <w:sz w:val="19"/>
              </w:rPr>
              <w:t>Hours converted to minutes</w:t>
            </w:r>
          </w:p>
        </w:tc>
        <w:tc>
          <w:tcPr>
            <w:tcW w:w="1872" w:type="dxa"/>
          </w:tcPr>
          <w:p w14:paraId="311E5562" w14:textId="77777777" w:rsidR="007163F9" w:rsidRPr="002D1586" w:rsidRDefault="00000000" w:rsidP="002D158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D1586">
              <w:rPr>
                <w:rFonts w:ascii="Times New Roman" w:hAnsi="Times New Roman" w:cs="Times New Roman"/>
                <w:sz w:val="19"/>
              </w:rPr>
              <w:t>3100.00</w:t>
            </w:r>
          </w:p>
        </w:tc>
        <w:tc>
          <w:tcPr>
            <w:tcW w:w="1872" w:type="dxa"/>
          </w:tcPr>
          <w:p w14:paraId="73BE4D24" w14:textId="77777777" w:rsidR="007163F9" w:rsidRPr="002D1586" w:rsidRDefault="00000000" w:rsidP="002D158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D1586">
              <w:rPr>
                <w:rFonts w:ascii="Times New Roman" w:hAnsi="Times New Roman" w:cs="Times New Roman"/>
                <w:sz w:val="19"/>
              </w:rPr>
              <w:t>0.996</w:t>
            </w:r>
          </w:p>
        </w:tc>
      </w:tr>
      <w:tr w:rsidR="007163F9" w:rsidRPr="002D1586" w14:paraId="53BF5B25" w14:textId="77777777">
        <w:trPr>
          <w:jc w:val="center"/>
        </w:trPr>
        <w:tc>
          <w:tcPr>
            <w:tcW w:w="4608" w:type="dxa"/>
          </w:tcPr>
          <w:p w14:paraId="7CAED16B" w14:textId="77777777" w:rsidR="007163F9" w:rsidRPr="002D1586" w:rsidRDefault="00000000" w:rsidP="002D158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D1586">
              <w:rPr>
                <w:rFonts w:ascii="Times New Roman" w:hAnsi="Times New Roman" w:cs="Times New Roman"/>
                <w:sz w:val="19"/>
              </w:rPr>
              <w:t>y = x² on [-5, 5]</w:t>
            </w:r>
          </w:p>
        </w:tc>
        <w:tc>
          <w:tcPr>
            <w:tcW w:w="1872" w:type="dxa"/>
          </w:tcPr>
          <w:p w14:paraId="59A4F865" w14:textId="77777777" w:rsidR="007163F9" w:rsidRPr="002D1586" w:rsidRDefault="00000000" w:rsidP="002D158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D1586">
              <w:rPr>
                <w:rFonts w:ascii="Times New Roman" w:hAnsi="Times New Roman" w:cs="Times New Roman"/>
                <w:sz w:val="19"/>
              </w:rPr>
              <w:t>0.00</w:t>
            </w:r>
          </w:p>
        </w:tc>
        <w:tc>
          <w:tcPr>
            <w:tcW w:w="1872" w:type="dxa"/>
          </w:tcPr>
          <w:p w14:paraId="28DA24B7" w14:textId="77777777" w:rsidR="007163F9" w:rsidRPr="002D1586" w:rsidRDefault="00000000" w:rsidP="002D158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D1586">
              <w:rPr>
                <w:rFonts w:ascii="Times New Roman" w:hAnsi="Times New Roman" w:cs="Times New Roman"/>
                <w:sz w:val="19"/>
              </w:rPr>
              <w:t>0.000</w:t>
            </w:r>
          </w:p>
        </w:tc>
      </w:tr>
    </w:tbl>
    <w:p w14:paraId="16F58E0F" w14:textId="77777777" w:rsidR="007163F9" w:rsidRPr="002D1586" w:rsidRDefault="00000000" w:rsidP="002D1586">
      <w:pPr>
        <w:spacing w:line="360" w:lineRule="auto"/>
        <w:jc w:val="both"/>
        <w:rPr>
          <w:rFonts w:ascii="Times New Roman" w:hAnsi="Times New Roman" w:cs="Times New Roman"/>
        </w:rPr>
      </w:pPr>
      <w:r w:rsidRPr="002D1586">
        <w:rPr>
          <w:rFonts w:ascii="Times New Roman" w:hAnsi="Times New Roman" w:cs="Times New Roman"/>
          <w:noProof/>
        </w:rPr>
        <w:drawing>
          <wp:inline distT="0" distB="0" distL="0" distR="0" wp14:anchorId="4552EAAC" wp14:editId="19019849">
            <wp:extent cx="5760720" cy="161631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ariance_pearson_correlation_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16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7816E" w14:textId="388DCFD4" w:rsidR="007163F9" w:rsidRPr="002D1586" w:rsidRDefault="00000000" w:rsidP="002D1586">
      <w:pPr>
        <w:spacing w:line="360" w:lineRule="auto"/>
        <w:jc w:val="both"/>
        <w:rPr>
          <w:rFonts w:ascii="Times New Roman" w:hAnsi="Times New Roman" w:cs="Times New Roman"/>
        </w:rPr>
      </w:pPr>
      <w:r w:rsidRPr="002D1586">
        <w:rPr>
          <w:rFonts w:ascii="Times New Roman" w:hAnsi="Times New Roman" w:cs="Times New Roman"/>
          <w:i/>
          <w:sz w:val="18"/>
        </w:rPr>
        <w:lastRenderedPageBreak/>
        <w:t>Figure 1</w:t>
      </w:r>
      <w:r w:rsidR="002D1586">
        <w:rPr>
          <w:rFonts w:ascii="Times New Roman" w:hAnsi="Times New Roman" w:cs="Times New Roman"/>
          <w:i/>
          <w:sz w:val="18"/>
        </w:rPr>
        <w:t xml:space="preserve">: </w:t>
      </w:r>
      <w:r w:rsidRPr="002D1586">
        <w:rPr>
          <w:rFonts w:ascii="Times New Roman" w:hAnsi="Times New Roman" w:cs="Times New Roman"/>
          <w:i/>
          <w:sz w:val="18"/>
        </w:rPr>
        <w:t>An outlier, heavy noise, and a perfect non-linear (but r ≈ 0) relationship.</w:t>
      </w:r>
    </w:p>
    <w:p w14:paraId="690D4AB3" w14:textId="77777777" w:rsidR="007163F9" w:rsidRPr="002D1586" w:rsidRDefault="00000000" w:rsidP="002D1586">
      <w:pPr>
        <w:pStyle w:val="Heading1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2D1586">
        <w:rPr>
          <w:rFonts w:ascii="Times New Roman" w:hAnsi="Times New Roman" w:cs="Times New Roman"/>
          <w:color w:val="auto"/>
        </w:rPr>
        <w:t>Analysis</w:t>
      </w:r>
    </w:p>
    <w:p w14:paraId="3DF7AAE4" w14:textId="1FD50B6A" w:rsidR="007163F9" w:rsidRPr="002D1586" w:rsidRDefault="00000000" w:rsidP="002D1586">
      <w:pPr>
        <w:pStyle w:val="ListBullet"/>
        <w:spacing w:after="40" w:line="360" w:lineRule="auto"/>
        <w:jc w:val="both"/>
        <w:rPr>
          <w:rFonts w:ascii="Times New Roman" w:hAnsi="Times New Roman" w:cs="Times New Roman"/>
        </w:rPr>
      </w:pPr>
      <w:r w:rsidRPr="002D1586">
        <w:rPr>
          <w:rFonts w:ascii="Times New Roman" w:hAnsi="Times New Roman" w:cs="Times New Roman"/>
          <w:b/>
        </w:rPr>
        <w:t xml:space="preserve">Outliers dominate small samples. </w:t>
      </w:r>
      <w:r w:rsidR="00A30540" w:rsidRPr="00A30540">
        <w:rPr>
          <w:rFonts w:ascii="Times New Roman" w:hAnsi="Times New Roman" w:cs="Times New Roman"/>
        </w:rPr>
        <w:t>A single point reduced r from 0.996 to 0.204. If there are not many observations, then one unusual one can destroy a good relationship, so I would always graph the data before reporting r</w:t>
      </w:r>
      <w:r w:rsidRPr="002D1586">
        <w:rPr>
          <w:rFonts w:ascii="Times New Roman" w:hAnsi="Times New Roman" w:cs="Times New Roman"/>
        </w:rPr>
        <w:t>.</w:t>
      </w:r>
    </w:p>
    <w:p w14:paraId="6163BBF3" w14:textId="77777777" w:rsidR="007163F9" w:rsidRPr="002D1586" w:rsidRDefault="00000000" w:rsidP="002D1586">
      <w:pPr>
        <w:pStyle w:val="ListBullet"/>
        <w:spacing w:after="40" w:line="360" w:lineRule="auto"/>
        <w:jc w:val="both"/>
        <w:rPr>
          <w:rFonts w:ascii="Times New Roman" w:hAnsi="Times New Roman" w:cs="Times New Roman"/>
        </w:rPr>
      </w:pPr>
      <w:r w:rsidRPr="002D1586">
        <w:rPr>
          <w:rFonts w:ascii="Times New Roman" w:hAnsi="Times New Roman" w:cs="Times New Roman"/>
          <w:b/>
        </w:rPr>
        <w:t xml:space="preserve">Noise weakens, but does not reverse, correlation. </w:t>
      </w:r>
      <w:r w:rsidRPr="002D1586">
        <w:rPr>
          <w:rFonts w:ascii="Times New Roman" w:hAnsi="Times New Roman" w:cs="Times New Roman"/>
        </w:rPr>
        <w:t>r fell to 0.34 at sd = 30 and the p-value (0.34) no longer supported a real relationship in only ten points.</w:t>
      </w:r>
    </w:p>
    <w:p w14:paraId="4A2E5249" w14:textId="3D638033" w:rsidR="007163F9" w:rsidRPr="002D1586" w:rsidRDefault="00000000" w:rsidP="002D1586">
      <w:pPr>
        <w:pStyle w:val="ListBullet"/>
        <w:spacing w:after="40" w:line="360" w:lineRule="auto"/>
        <w:jc w:val="both"/>
        <w:rPr>
          <w:rFonts w:ascii="Times New Roman" w:hAnsi="Times New Roman" w:cs="Times New Roman"/>
        </w:rPr>
      </w:pPr>
      <w:r w:rsidRPr="002D1586">
        <w:rPr>
          <w:rFonts w:ascii="Times New Roman" w:hAnsi="Times New Roman" w:cs="Times New Roman"/>
          <w:b/>
        </w:rPr>
        <w:t xml:space="preserve">r is unit-free; covariance is not. </w:t>
      </w:r>
      <w:r w:rsidR="00A30540" w:rsidRPr="00A30540">
        <w:rPr>
          <w:rFonts w:ascii="Times New Roman" w:hAnsi="Times New Roman" w:cs="Times New Roman"/>
        </w:rPr>
        <w:t>When the covariance was multiplied by 60, the r value did not change, so that is why r is used to compare relationships</w:t>
      </w:r>
      <w:r w:rsidRPr="002D1586">
        <w:rPr>
          <w:rFonts w:ascii="Times New Roman" w:hAnsi="Times New Roman" w:cs="Times New Roman"/>
        </w:rPr>
        <w:t>.</w:t>
      </w:r>
    </w:p>
    <w:p w14:paraId="6E17A1C5" w14:textId="77777777" w:rsidR="007163F9" w:rsidRPr="002D1586" w:rsidRDefault="00000000" w:rsidP="002D1586">
      <w:pPr>
        <w:pStyle w:val="ListBullet"/>
        <w:spacing w:after="40" w:line="360" w:lineRule="auto"/>
        <w:jc w:val="both"/>
        <w:rPr>
          <w:rFonts w:ascii="Times New Roman" w:hAnsi="Times New Roman" w:cs="Times New Roman"/>
        </w:rPr>
      </w:pPr>
      <w:r w:rsidRPr="002D1586">
        <w:rPr>
          <w:rFonts w:ascii="Times New Roman" w:hAnsi="Times New Roman" w:cs="Times New Roman"/>
          <w:b/>
        </w:rPr>
        <w:t xml:space="preserve">r only measures linear association. </w:t>
      </w:r>
      <w:r w:rsidRPr="002D1586">
        <w:rPr>
          <w:rFonts w:ascii="Times New Roman" w:hAnsi="Times New Roman" w:cs="Times New Roman"/>
        </w:rPr>
        <w:t>y = x² is perfectly dependent yet r = 0.</w:t>
      </w:r>
    </w:p>
    <w:p w14:paraId="1BA5E7F2" w14:textId="0D597D6E" w:rsidR="007163F9" w:rsidRPr="002D1586" w:rsidRDefault="00000000" w:rsidP="002D1586">
      <w:pPr>
        <w:pStyle w:val="ListBullet"/>
        <w:spacing w:after="40" w:line="360" w:lineRule="auto"/>
        <w:jc w:val="both"/>
        <w:rPr>
          <w:rFonts w:ascii="Times New Roman" w:hAnsi="Times New Roman" w:cs="Times New Roman"/>
        </w:rPr>
      </w:pPr>
      <w:r w:rsidRPr="002D1586">
        <w:rPr>
          <w:rFonts w:ascii="Times New Roman" w:hAnsi="Times New Roman" w:cs="Times New Roman"/>
          <w:b/>
        </w:rPr>
        <w:t xml:space="preserve">Correlation is not causation. </w:t>
      </w:r>
      <w:r w:rsidRPr="002D1586">
        <w:rPr>
          <w:rFonts w:ascii="Times New Roman" w:hAnsi="Times New Roman" w:cs="Times New Roman"/>
        </w:rPr>
        <w:t>Ice-cream sales and drownings gave r = 0.644, but after removing the effect of temperature</w:t>
      </w:r>
      <w:r w:rsidR="00A30540">
        <w:rPr>
          <w:rFonts w:ascii="Times New Roman" w:hAnsi="Times New Roman" w:cs="Times New Roman"/>
        </w:rPr>
        <w:t>,</w:t>
      </w:r>
      <w:r w:rsidRPr="002D1586">
        <w:rPr>
          <w:rFonts w:ascii="Times New Roman" w:hAnsi="Times New Roman" w:cs="Times New Roman"/>
        </w:rPr>
        <w:t xml:space="preserve"> the partial correlation was -0.054. </w:t>
      </w:r>
      <w:r w:rsidR="00A30540" w:rsidRPr="00A30540">
        <w:rPr>
          <w:rFonts w:ascii="Times New Roman" w:hAnsi="Times New Roman" w:cs="Times New Roman"/>
        </w:rPr>
        <w:t>The correlation was caused by a third factor</w:t>
      </w:r>
      <w:r w:rsidRPr="002D1586">
        <w:rPr>
          <w:rFonts w:ascii="Times New Roman" w:hAnsi="Times New Roman" w:cs="Times New Roman"/>
        </w:rPr>
        <w:t>.</w:t>
      </w:r>
    </w:p>
    <w:p w14:paraId="46BFFF9D" w14:textId="77777777" w:rsidR="007163F9" w:rsidRPr="002D1586" w:rsidRDefault="00000000" w:rsidP="002D1586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2D1586">
        <w:rPr>
          <w:rFonts w:ascii="Times New Roman" w:hAnsi="Times New Roman" w:cs="Times New Roman"/>
          <w:color w:val="auto"/>
        </w:rPr>
        <w:t>Learning outcomes addressed</w:t>
      </w:r>
    </w:p>
    <w:p w14:paraId="455C0D63" w14:textId="77777777" w:rsidR="00A30540" w:rsidRPr="00A30540" w:rsidRDefault="00A30540" w:rsidP="00A30540">
      <w:pPr>
        <w:pStyle w:val="ListParagraph"/>
        <w:numPr>
          <w:ilvl w:val="0"/>
          <w:numId w:val="10"/>
        </w:numPr>
        <w:spacing w:after="120" w:line="360" w:lineRule="auto"/>
        <w:jc w:val="both"/>
        <w:rPr>
          <w:rFonts w:ascii="Times New Roman" w:hAnsi="Times New Roman" w:cs="Times New Roman"/>
        </w:rPr>
      </w:pPr>
      <w:r w:rsidRPr="00A30540">
        <w:rPr>
          <w:rFonts w:ascii="Times New Roman" w:hAnsi="Times New Roman" w:cs="Times New Roman"/>
        </w:rPr>
        <w:t>Articulate the legal, social, ethical and professional issues faced by machine learning professionals.</w:t>
      </w:r>
    </w:p>
    <w:p w14:paraId="777A5CF6" w14:textId="24E9D494" w:rsidR="00A30540" w:rsidRPr="00A30540" w:rsidRDefault="00A30540" w:rsidP="00A30540">
      <w:pPr>
        <w:pStyle w:val="ListParagraph"/>
        <w:numPr>
          <w:ilvl w:val="0"/>
          <w:numId w:val="10"/>
        </w:numPr>
        <w:spacing w:after="120" w:line="360" w:lineRule="auto"/>
        <w:jc w:val="both"/>
        <w:rPr>
          <w:rFonts w:ascii="Times New Roman" w:hAnsi="Times New Roman" w:cs="Times New Roman"/>
        </w:rPr>
      </w:pPr>
      <w:r w:rsidRPr="00A30540">
        <w:rPr>
          <w:rFonts w:ascii="Times New Roman" w:hAnsi="Times New Roman" w:cs="Times New Roman"/>
        </w:rPr>
        <w:t>Understand the applicability and challenges associated with different datasets for the use of machine learning algorithms.</w:t>
      </w:r>
    </w:p>
    <w:p w14:paraId="6F78F6A1" w14:textId="36C36161" w:rsidR="007163F9" w:rsidRPr="002D1586" w:rsidRDefault="00A30540" w:rsidP="00A30540">
      <w:pPr>
        <w:spacing w:after="120" w:line="360" w:lineRule="auto"/>
        <w:jc w:val="both"/>
        <w:rPr>
          <w:rFonts w:ascii="Times New Roman" w:hAnsi="Times New Roman" w:cs="Times New Roman"/>
        </w:rPr>
      </w:pPr>
      <w:r w:rsidRPr="00A30540">
        <w:rPr>
          <w:rFonts w:ascii="Times New Roman" w:hAnsi="Times New Roman" w:cs="Times New Roman"/>
        </w:rPr>
        <w:t>It is important that if a correlation is used as evidence for cause, it is presented fairly</w:t>
      </w:r>
      <w:r>
        <w:rPr>
          <w:rFonts w:ascii="Times New Roman" w:hAnsi="Times New Roman" w:cs="Times New Roman"/>
        </w:rPr>
        <w:t>;</w:t>
      </w:r>
      <w:r w:rsidRPr="00A30540">
        <w:rPr>
          <w:rFonts w:ascii="Times New Roman" w:hAnsi="Times New Roman" w:cs="Times New Roman"/>
        </w:rPr>
        <w:t xml:space="preserve"> otherwise</w:t>
      </w:r>
      <w:r>
        <w:rPr>
          <w:rFonts w:ascii="Times New Roman" w:hAnsi="Times New Roman" w:cs="Times New Roman"/>
        </w:rPr>
        <w:t>,</w:t>
      </w:r>
      <w:r w:rsidRPr="00A30540">
        <w:rPr>
          <w:rFonts w:ascii="Times New Roman" w:hAnsi="Times New Roman" w:cs="Times New Roman"/>
        </w:rPr>
        <w:t xml:space="preserve"> it can be used in situations such as pricing, hiring, or risk-scoring that result in unfair or damaging decisions, which is why ML professionals need to communicate the caveats of the relationship between correlation and cause. On the data side, small </w:t>
      </w:r>
      <w:r>
        <w:rPr>
          <w:rFonts w:ascii="Times New Roman" w:hAnsi="Times New Roman" w:cs="Times New Roman"/>
        </w:rPr>
        <w:t>amounts</w:t>
      </w:r>
      <w:r w:rsidRPr="00A30540">
        <w:rPr>
          <w:rFonts w:ascii="Times New Roman" w:hAnsi="Times New Roman" w:cs="Times New Roman"/>
        </w:rPr>
        <w:t xml:space="preserve"> of data, outliers and confounders restrict the data to a certain amount of validity</w:t>
      </w:r>
      <w:r w:rsidR="00000000" w:rsidRPr="002D1586">
        <w:rPr>
          <w:rFonts w:ascii="Times New Roman" w:hAnsi="Times New Roman" w:cs="Times New Roman"/>
        </w:rPr>
        <w:t>.</w:t>
      </w:r>
    </w:p>
    <w:p w14:paraId="5CB27582" w14:textId="336ABA54" w:rsidR="007163F9" w:rsidRPr="002D1586" w:rsidRDefault="007163F9" w:rsidP="002D1586">
      <w:pPr>
        <w:spacing w:line="360" w:lineRule="auto"/>
        <w:jc w:val="both"/>
        <w:rPr>
          <w:rFonts w:ascii="Times New Roman" w:hAnsi="Times New Roman" w:cs="Times New Roman"/>
        </w:rPr>
      </w:pPr>
    </w:p>
    <w:sectPr w:rsidR="007163F9" w:rsidRPr="002D1586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282821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C99009C"/>
    <w:multiLevelType w:val="hybridMultilevel"/>
    <w:tmpl w:val="226037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4499738">
    <w:abstractNumId w:val="8"/>
  </w:num>
  <w:num w:numId="2" w16cid:durableId="1798403219">
    <w:abstractNumId w:val="6"/>
  </w:num>
  <w:num w:numId="3" w16cid:durableId="1303654388">
    <w:abstractNumId w:val="5"/>
  </w:num>
  <w:num w:numId="4" w16cid:durableId="160582383">
    <w:abstractNumId w:val="4"/>
  </w:num>
  <w:num w:numId="5" w16cid:durableId="946815393">
    <w:abstractNumId w:val="7"/>
  </w:num>
  <w:num w:numId="6" w16cid:durableId="738556634">
    <w:abstractNumId w:val="3"/>
  </w:num>
  <w:num w:numId="7" w16cid:durableId="1373647424">
    <w:abstractNumId w:val="2"/>
  </w:num>
  <w:num w:numId="8" w16cid:durableId="285550369">
    <w:abstractNumId w:val="1"/>
  </w:num>
  <w:num w:numId="9" w16cid:durableId="1992522432">
    <w:abstractNumId w:val="0"/>
  </w:num>
  <w:num w:numId="10" w16cid:durableId="110337999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1586"/>
    <w:rsid w:val="00326F90"/>
    <w:rsid w:val="007163F9"/>
    <w:rsid w:val="008D6EEA"/>
    <w:rsid w:val="00A30540"/>
    <w:rsid w:val="00AA1D8D"/>
    <w:rsid w:val="00B47730"/>
    <w:rsid w:val="00CB0664"/>
    <w:rsid w:val="00DF786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6E0DF0"/>
  <w14:defaultImageDpi w14:val="300"/>
  <w15:docId w15:val="{BE523241-FE65-4E9A-B7A2-4AF210415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414</Words>
  <Characters>2364</Characters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terms:created xsi:type="dcterms:W3CDTF">2013-12-23T23:15:00Z</dcterms:created>
  <dcterms:modified xsi:type="dcterms:W3CDTF">2026-10-13T12:47:00Z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1ea43bccaf407ac9c116a05c8e60e5489dbf99a4bbb9900f5d2bb9e04a1f23cc</vt:lpwstr>
  </property>
</Properties>
</file>