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Speech and Image 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assignment up to 3 students per group.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 xml:space="preserve">10 marks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MATLAB/Octave, given a clean text image x (example in Figure 1 below), break it into separate lines of text and save each line into a separate jpg file. The code should automatically do this for a given input text image file.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Some starting code is given below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close all; % close all figures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= imread('ocr_text.jpg'); % read input file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x=double(x);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[r,c]=size(x); % find rows and columns of image x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figure,imshow(x,[]); % show x on screen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x2(:,:,1)=x;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x2(:,:,2)=x;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x2(:,:,3)=x;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i=1;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cutting a portion of x image and saving it as 1.jpg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imwrite(x2(50:100,:,:)/256, strcat(int2str(i),'.jpg'));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MATLAB/Octave code file </w:t>
      </w:r>
      <w:r w:rsidDel="00000000" w:rsidR="00000000" w:rsidRPr="00000000">
        <w:rPr>
          <w:b w:val="1"/>
          <w:i w:val="1"/>
          <w:rtl w:val="0"/>
        </w:rPr>
        <w:t xml:space="preserve">ocr_lines.m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Input image </w:t>
      </w:r>
      <w:r w:rsidDel="00000000" w:rsidR="00000000" w:rsidRPr="00000000">
        <w:rPr>
          <w:b w:val="1"/>
          <w:i w:val="1"/>
          <w:rtl w:val="0"/>
        </w:rPr>
        <w:t xml:space="preserve">ocr_text.jpg.</w:t>
      </w:r>
      <w:r w:rsidDel="00000000" w:rsidR="00000000" w:rsidRPr="00000000">
        <w:rPr>
          <w:rtl w:val="0"/>
        </w:rPr>
        <w:t xml:space="preserve"> Each group should have a separate input image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Output images </w:t>
      </w:r>
      <w:r w:rsidDel="00000000" w:rsidR="00000000" w:rsidRPr="00000000">
        <w:rPr>
          <w:b w:val="1"/>
          <w:i w:val="1"/>
          <w:rtl w:val="0"/>
        </w:rPr>
        <w:t xml:space="preserve">1.jpg to n.jpg </w:t>
      </w:r>
      <w:r w:rsidDel="00000000" w:rsidR="00000000" w:rsidRPr="00000000">
        <w:rPr>
          <w:rtl w:val="0"/>
        </w:rPr>
        <w:t xml:space="preserve">each image having separate line of text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1838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Figure 1. Input image “ocr_lines.jpg”</w:t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1428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Figure 2. First line saved as “1.jpg”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1809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Figure 3. Second line saved as “2.jpg”</w:t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