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b w:val="1"/>
          <w:bCs w:val="1"/>
          <w:sz w:val="96"/>
          <w:szCs w:val="96"/>
        </w:rPr>
      </w:pP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b w:val="1"/>
          <w:bCs w:val="1"/>
          <w:sz w:val="96"/>
          <w:szCs w:val="96"/>
          <w:lang w:val="zh-TW" w:eastAsia="zh-TW"/>
        </w:rPr>
      </w:pPr>
      <w:r>
        <w:rPr>
          <w:rFonts w:ascii="宋体" w:cs="宋体" w:hAnsi="宋体" w:eastAsia="宋体"/>
          <w:b w:val="1"/>
          <w:bCs w:val="1"/>
          <w:sz w:val="96"/>
          <w:szCs w:val="96"/>
          <w:rtl w:val="0"/>
          <w:lang w:val="zh-TW" w:eastAsia="zh-TW"/>
        </w:rPr>
        <w:t>快递物流系统</w:t>
      </w: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sz w:val="52"/>
          <w:szCs w:val="52"/>
          <w:lang w:val="zh-TW" w:eastAsia="zh-TW"/>
        </w:rPr>
      </w:pPr>
      <w:r>
        <w:rPr>
          <w:rFonts w:ascii="宋体" w:cs="宋体" w:hAnsi="宋体" w:eastAsia="宋体"/>
          <w:sz w:val="52"/>
          <w:szCs w:val="52"/>
          <w:rtl w:val="0"/>
          <w:lang w:val="zh-TW" w:eastAsia="zh-TW"/>
        </w:rPr>
        <w:t>测试用例文档</w:t>
      </w: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288" w:lineRule="auto"/>
        <w:jc w:val="center"/>
        <w:rPr>
          <w:rFonts w:ascii="Source Sans Pro" w:cs="Source Sans Pro" w:hAnsi="Source Sans Pro" w:eastAsia="Source Sans Pro"/>
          <w:sz w:val="28"/>
          <w:szCs w:val="28"/>
        </w:rPr>
      </w:pPr>
      <w:r>
        <w:rPr>
          <w:rFonts w:ascii="Source Sans Pro" w:cs="Source Sans Pro" w:hAnsi="Source Sans Pro" w:eastAsia="Source Sans Pro"/>
          <w:sz w:val="28"/>
          <w:szCs w:val="28"/>
        </w:rPr>
        <w:drawing>
          <wp:inline distT="0" distB="0" distL="0" distR="0">
            <wp:extent cx="4883036" cy="4630954"/>
            <wp:effectExtent l="0" t="0" r="0" b="0"/>
            <wp:docPr id="1073741825" name="officeArt object" descr="南大图标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南大图标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036" cy="46309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28"/>
          <w:szCs w:val="28"/>
        </w:rPr>
      </w:pP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32"/>
          <w:szCs w:val="32"/>
          <w:lang w:val="zh-TW" w:eastAsia="zh-TW"/>
        </w:rPr>
      </w:pPr>
      <w:r>
        <w:rPr>
          <w:rFonts w:ascii="宋体" w:cs="宋体" w:hAnsi="宋体" w:eastAsia="宋体"/>
          <w:sz w:val="32"/>
          <w:szCs w:val="32"/>
          <w:rtl w:val="0"/>
          <w:lang w:val="zh-TW" w:eastAsia="zh-TW"/>
        </w:rPr>
        <w:t>李翔、杨宇宁、叶秀丹、张静璇</w:t>
      </w:r>
    </w:p>
    <w:p>
      <w:pPr>
        <w:pStyle w:val="正文 A"/>
        <w:spacing w:line="400" w:lineRule="exact"/>
        <w:ind w:left="141" w:firstLine="0"/>
        <w:jc w:val="center"/>
        <w:rPr>
          <w:rFonts w:ascii="Source Sans Pro" w:cs="Source Sans Pro" w:hAnsi="Source Sans Pro" w:eastAsia="Source Sans Pro"/>
          <w:sz w:val="32"/>
          <w:szCs w:val="32"/>
        </w:rPr>
      </w:pPr>
      <w:r>
        <w:rPr>
          <w:rFonts w:ascii="Source Sans Pro" w:cs="Source Sans Pro" w:hAnsi="Source Sans Pro" w:eastAsia="Source Sans Pro"/>
          <w:sz w:val="32"/>
          <w:szCs w:val="32"/>
          <w:rtl w:val="0"/>
          <w:lang w:val="en-US"/>
        </w:rPr>
        <w:t>2015.10.14</w:t>
      </w:r>
    </w:p>
    <w:p>
      <w:pPr>
        <w:pStyle w:val="正文 A"/>
        <w:rPr>
          <w:rFonts w:ascii="宋体" w:cs="宋体" w:hAnsi="宋体" w:eastAsia="宋体"/>
        </w:rPr>
      </w:pPr>
    </w:p>
    <w:p>
      <w:pPr>
        <w:pStyle w:val="TOC 标题"/>
        <w:rPr>
          <w:lang w:val="zh-TW" w:eastAsia="zh-TW"/>
        </w:rPr>
      </w:pPr>
      <w:r>
        <w:rPr>
          <w:rFonts w:ascii="宋体" w:cs="宋体" w:hAnsi="宋体" w:eastAsia="宋体"/>
          <w:rtl w:val="0"/>
          <w:lang w:val="zh-TW" w:eastAsia="zh-TW"/>
        </w:rPr>
        <w:t>目录</w:t>
      </w:r>
    </w:p>
    <w:p>
      <w:pPr>
        <w:pStyle w:val="正文 A"/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1.</w:t>
      </w:r>
      <w:r>
        <w:rPr>
          <w:rFonts w:ascii="宋体" w:cs="宋体" w:hAnsi="宋体" w:eastAsia="宋体"/>
          <w:rtl w:val="0"/>
          <w:lang w:val="zh-TW" w:eastAsia="zh-TW"/>
        </w:rPr>
        <w:t>物流信息查询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887"/>
        <w:gridCol w:w="1282"/>
        <w:gridCol w:w="1281"/>
        <w:gridCol w:w="1282"/>
        <w:gridCol w:w="1282"/>
        <w:gridCol w:w="128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41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8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2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  <w:tc>
          <w:tcPr>
            <w:tcW w:type="dxa" w:w="1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4b</w:t>
            </w:r>
          </w:p>
        </w:tc>
        <w:tc>
          <w:tcPr>
            <w:tcW w:type="dxa" w:w="12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4c</w:t>
            </w:r>
          </w:p>
        </w:tc>
        <w:tc>
          <w:tcPr>
            <w:tcW w:type="dxa" w:w="12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4d</w:t>
            </w:r>
          </w:p>
        </w:tc>
      </w:tr>
    </w:tbl>
    <w:p>
      <w:pPr>
        <w:pStyle w:val="正文 A"/>
        <w:ind w:left="108" w:hanging="108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  <w:r>
        <w:rPr>
          <w:rFonts w:ascii="宋体" w:cs="宋体" w:hAnsi="宋体" w:eastAsia="宋体"/>
          <w:rtl w:val="0"/>
          <w:lang w:val="en-US"/>
        </w:rPr>
        <w:t xml:space="preserve"> 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840"/>
        <w:gridCol w:w="2841"/>
        <w:gridCol w:w="284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8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28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订单条形码长度过短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00000000001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订单条形码长度过长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&amp;%8461818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订单条形码含有非法字符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0000000000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订单条形码不存在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8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2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该货物物流信息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2.</w:t>
      </w:r>
      <w:r>
        <w:rPr>
          <w:rFonts w:ascii="宋体" w:cs="宋体" w:hAnsi="宋体" w:eastAsia="宋体"/>
          <w:rtl w:val="0"/>
          <w:lang w:val="zh-TW" w:eastAsia="zh-TW"/>
        </w:rPr>
        <w:t>建立订单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60"/>
        <w:gridCol w:w="1124"/>
        <w:gridCol w:w="939"/>
        <w:gridCol w:w="939"/>
        <w:gridCol w:w="939"/>
        <w:gridCol w:w="939"/>
        <w:gridCol w:w="939"/>
        <w:gridCol w:w="94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762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3b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3c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3d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3e</w:t>
            </w:r>
          </w:p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3f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</w:t>
            </w:r>
          </w:p>
        </w:tc>
        <w:tc>
          <w:tcPr>
            <w:tcW w:type="dxa" w:w="112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15a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15b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15c</w:t>
            </w:r>
          </w:p>
        </w:tc>
        <w:tc>
          <w:tcPr>
            <w:tcW w:type="dxa" w:w="9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16a</w:t>
            </w:r>
          </w:p>
        </w:tc>
        <w:tc>
          <w:tcPr>
            <w:tcW w:type="dxa" w:w="9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正文 A"/>
        <w:ind w:left="108" w:hanging="108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9"/>
        <w:gridCol w:w="1014"/>
        <w:gridCol w:w="1015"/>
        <w:gridCol w:w="1015"/>
        <w:gridCol w:w="1015"/>
        <w:gridCol w:w="1015"/>
        <w:gridCol w:w="1020"/>
        <w:gridCol w:w="112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7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094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12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寄件人姓名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寄件人住址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寄件人单位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收件人姓名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收件人住址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收件人单位</w:t>
            </w:r>
          </w:p>
        </w:tc>
        <w:tc>
          <w:tcPr>
            <w:tcW w:type="dxa" w:w="112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07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0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北京市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xx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公司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李四</w:t>
            </w:r>
          </w:p>
        </w:tc>
        <w:tc>
          <w:tcPr>
            <w:tcW w:type="dxa" w:w="10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xx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公司</w:t>
            </w:r>
          </w:p>
        </w:tc>
        <w:tc>
          <w:tcPr>
            <w:tcW w:type="dxa" w:w="11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      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10"/>
        <w:gridCol w:w="1567"/>
        <w:gridCol w:w="1567"/>
        <w:gridCol w:w="1567"/>
        <w:gridCol w:w="1569"/>
        <w:gridCol w:w="114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27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14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寄件人电话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寄件人手机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收件人电话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收件人手机</w:t>
            </w:r>
          </w:p>
        </w:tc>
        <w:tc>
          <w:tcPr>
            <w:tcW w:type="dxa" w:w="114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*5821949765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#3647837447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！</w:t>
            </w:r>
            <w:r>
              <w:rPr>
                <w:rFonts w:ascii="宋体" w:cs="宋体" w:hAnsi="宋体" w:eastAsia="宋体"/>
                <w:rtl w:val="0"/>
                <w:lang w:val="en-US"/>
              </w:rPr>
              <w:t>8428615530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*3824868467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输入有非法字符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输入位数过短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5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5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123456789111</w:t>
            </w:r>
          </w:p>
        </w:tc>
        <w:tc>
          <w:tcPr>
            <w:tcW w:type="dxa" w:w="11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输入位数过长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TUS3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62"/>
        <w:gridCol w:w="563"/>
        <w:gridCol w:w="645"/>
        <w:gridCol w:w="720"/>
        <w:gridCol w:w="615"/>
        <w:gridCol w:w="720"/>
        <w:gridCol w:w="615"/>
        <w:gridCol w:w="645"/>
        <w:gridCol w:w="570"/>
        <w:gridCol w:w="582"/>
        <w:gridCol w:w="160"/>
        <w:gridCol w:w="743"/>
        <w:gridCol w:w="138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56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6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6015"/>
            <w:gridSpan w:val="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38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56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56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原件数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实际重量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体积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内件品名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尺寸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快递类型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包装费</w:t>
            </w:r>
          </w:p>
        </w:tc>
        <w:tc>
          <w:tcPr>
            <w:tcW w:type="dxa" w:w="9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预计到达时间</w:t>
            </w:r>
          </w:p>
        </w:tc>
        <w:tc>
          <w:tcPr>
            <w:tcW w:type="dxa" w:w="138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TUS3-1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经济快递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16.2</w:t>
            </w:r>
          </w:p>
        </w:tc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9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总费用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17.2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TUS3-2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标准快递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20.7</w:t>
            </w:r>
          </w:p>
        </w:tc>
        <w:tc>
          <w:tcPr>
            <w:tcW w:type="dxa" w:w="5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90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天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总费用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21.7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TUS3-3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特快</w:t>
            </w:r>
          </w:p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22.5</w:t>
            </w:r>
          </w:p>
        </w:tc>
        <w:tc>
          <w:tcPr>
            <w:tcW w:type="dxa" w:w="7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天</w:t>
            </w:r>
          </w:p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总费用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23.5</w:t>
            </w:r>
          </w:p>
        </w:tc>
      </w:tr>
      <w:tr>
        <w:tblPrEx>
          <w:shd w:val="clear" w:color="auto" w:fill="ced7e7"/>
        </w:tblPrEx>
        <w:trPr>
          <w:trHeight w:val="80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TUS3-4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*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……</w:t>
            </w:r>
          </w:p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5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TUS3-5</w:t>
            </w:r>
          </w:p>
        </w:tc>
        <w:tc>
          <w:tcPr>
            <w:tcW w:type="dxa" w:w="5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重选快递类型</w:t>
            </w:r>
          </w:p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5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返回选择重新计算费用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TUS4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65"/>
        <w:gridCol w:w="1020"/>
        <w:gridCol w:w="1410"/>
        <w:gridCol w:w="1245"/>
        <w:gridCol w:w="1440"/>
        <w:gridCol w:w="1285"/>
        <w:gridCol w:w="115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6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0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5380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15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6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收件编号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收件人姓名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收件日期</w:t>
            </w:r>
          </w:p>
        </w:tc>
        <w:tc>
          <w:tcPr>
            <w:tcW w:type="dxa" w:w="115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TUS4-1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TUS4-2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~929257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TUS4-3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输入订单号过短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TUS4-4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输入订单号过长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TUS4-5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~9425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TUS4-6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输入收件编号过短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TUS4-7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000001</w:t>
            </w:r>
          </w:p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输入收件编号过长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TUS4-8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输条形码前请求修改信息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返回输入寄件单界面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9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TUS4-9</w:t>
            </w:r>
          </w:p>
        </w:tc>
        <w:tc>
          <w:tcPr>
            <w:tcW w:type="dxa" w:w="10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填写收件日期后请求修改信息</w:t>
            </w:r>
          </w:p>
        </w:tc>
        <w:tc>
          <w:tcPr>
            <w:tcW w:type="dxa" w:w="14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1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返回输入收件单界面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3.</w:t>
      </w:r>
      <w:r>
        <w:rPr>
          <w:rFonts w:ascii="宋体" w:cs="宋体" w:hAnsi="宋体" w:eastAsia="宋体"/>
          <w:rtl w:val="0"/>
          <w:lang w:val="zh-TW" w:eastAsia="zh-TW"/>
        </w:rPr>
        <w:t>建立收款单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700"/>
        <w:gridCol w:w="1321"/>
        <w:gridCol w:w="916"/>
        <w:gridCol w:w="916"/>
        <w:gridCol w:w="916"/>
        <w:gridCol w:w="916"/>
        <w:gridCol w:w="916"/>
        <w:gridCol w:w="92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822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3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3b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3c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3d</w:t>
            </w:r>
          </w:p>
        </w:tc>
        <w:tc>
          <w:tcPr>
            <w:tcW w:type="dxa" w:w="9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3e</w:t>
            </w:r>
          </w:p>
        </w:tc>
        <w:tc>
          <w:tcPr>
            <w:tcW w:type="dxa" w:w="92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</w:tr>
    </w:tbl>
    <w:p>
      <w:pPr>
        <w:pStyle w:val="正文 A"/>
        <w:ind w:left="108" w:hanging="108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19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46"/>
        <w:gridCol w:w="1146"/>
        <w:gridCol w:w="1283"/>
        <w:gridCol w:w="1095"/>
        <w:gridCol w:w="1305"/>
        <w:gridCol w:w="1275"/>
        <w:gridCol w:w="1269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4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958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269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4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收款日期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收款快递员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</w:t>
            </w:r>
          </w:p>
        </w:tc>
        <w:tc>
          <w:tcPr>
            <w:tcW w:type="dxa" w:w="1269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10.1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10.10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收款金额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~10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TUS15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赵五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快递员不存在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10.00</w:t>
            </w:r>
          </w:p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9999999999</w:t>
            </w:r>
          </w:p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订单条形码不存在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1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要求修改信息</w:t>
            </w:r>
          </w:p>
        </w:tc>
        <w:tc>
          <w:tcPr>
            <w:tcW w:type="dxa" w:w="12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09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返回输入收款单界面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4.</w:t>
      </w:r>
      <w:r>
        <w:rPr>
          <w:rFonts w:ascii="宋体" w:cs="宋体" w:hAnsi="宋体" w:eastAsia="宋体"/>
          <w:rtl w:val="0"/>
          <w:lang w:val="zh-TW" w:eastAsia="zh-TW"/>
        </w:rPr>
        <w:t>车辆信息管理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1"/>
        <w:gridCol w:w="2203"/>
        <w:gridCol w:w="2203"/>
        <w:gridCol w:w="220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61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</w:t>
            </w:r>
          </w:p>
        </w:tc>
        <w:tc>
          <w:tcPr>
            <w:tcW w:type="dxa" w:w="2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3a-3h</w:t>
            </w:r>
          </w:p>
        </w:tc>
        <w:tc>
          <w:tcPr>
            <w:tcW w:type="dxa" w:w="22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</w:tr>
    </w:tbl>
    <w:p>
      <w:pPr>
        <w:pStyle w:val="正文 A"/>
        <w:ind w:left="108" w:hanging="108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61"/>
        <w:gridCol w:w="1125"/>
        <w:gridCol w:w="1368"/>
        <w:gridCol w:w="1368"/>
        <w:gridCol w:w="1369"/>
        <w:gridCol w:w="213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2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105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13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2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车牌号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服役时间</w:t>
            </w:r>
          </w:p>
        </w:tc>
        <w:tc>
          <w:tcPr>
            <w:tcW w:type="dxa" w:w="213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~9427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~7297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A0000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输入信息过短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A000001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输入信息过长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025001001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A00001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正常显示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025999999</w:t>
            </w:r>
          </w:p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A99999</w:t>
            </w:r>
          </w:p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输入不存在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12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请求修改</w:t>
            </w:r>
          </w:p>
        </w:tc>
        <w:tc>
          <w:tcPr>
            <w:tcW w:type="dxa" w:w="13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6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1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返回输入界面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5.</w:t>
      </w:r>
      <w:r>
        <w:rPr>
          <w:rFonts w:ascii="宋体" w:cs="宋体" w:hAnsi="宋体" w:eastAsia="宋体"/>
          <w:rtl w:val="0"/>
          <w:lang w:val="zh-TW" w:eastAsia="zh-TW"/>
        </w:rPr>
        <w:t>司机信息管理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18"/>
        <w:gridCol w:w="2201"/>
        <w:gridCol w:w="2201"/>
        <w:gridCol w:w="220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60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9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2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3a-3h</w:t>
            </w:r>
          </w:p>
        </w:tc>
        <w:tc>
          <w:tcPr>
            <w:tcW w:type="dxa" w:w="22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</w:tr>
    </w:tbl>
    <w:p>
      <w:pPr>
        <w:pStyle w:val="正文 A"/>
        <w:ind w:left="108" w:hanging="108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6"/>
        <w:gridCol w:w="1109"/>
        <w:gridCol w:w="1444"/>
        <w:gridCol w:w="1276"/>
        <w:gridCol w:w="1278"/>
        <w:gridCol w:w="208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10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08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1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司机姓名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司机出生日期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司机性别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行驶证期限</w:t>
            </w:r>
          </w:p>
        </w:tc>
        <w:tc>
          <w:tcPr>
            <w:tcW w:type="dxa" w:w="208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14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2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男</w:t>
            </w:r>
          </w:p>
        </w:tc>
        <w:tc>
          <w:tcPr>
            <w:tcW w:type="dxa" w:w="12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年</w:t>
            </w:r>
          </w:p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8"/>
        <w:gridCol w:w="1110"/>
        <w:gridCol w:w="1335"/>
        <w:gridCol w:w="1336"/>
        <w:gridCol w:w="1335"/>
        <w:gridCol w:w="207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11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00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0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1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司机编号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身份证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手机号</w:t>
            </w:r>
          </w:p>
        </w:tc>
        <w:tc>
          <w:tcPr>
            <w:tcW w:type="dxa" w:w="20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025001001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13111111111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~61846418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1311111111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0250010001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131111111111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输入长度过长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02500101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131111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输入长度过短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TUS2-5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025001999</w:t>
            </w:r>
          </w:p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1111111111111111111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12111111111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司机编号不存在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TUS2-6</w:t>
            </w:r>
          </w:p>
        </w:tc>
        <w:tc>
          <w:tcPr>
            <w:tcW w:type="dxa" w:w="11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请求修改</w:t>
            </w:r>
          </w:p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3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返回输入界面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6.</w:t>
      </w:r>
      <w:r>
        <w:rPr>
          <w:rFonts w:ascii="宋体" w:cs="宋体" w:hAnsi="宋体" w:eastAsia="宋体"/>
          <w:rtl w:val="0"/>
          <w:lang w:val="zh-TW" w:eastAsia="zh-TW"/>
        </w:rPr>
        <w:t>建立派件单</w:t>
      </w:r>
    </w:p>
    <w:tbl>
      <w:tblPr>
        <w:tblW w:w="852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63"/>
        <w:gridCol w:w="2086"/>
        <w:gridCol w:w="2086"/>
        <w:gridCol w:w="208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2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2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0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3a-3e</w:t>
            </w:r>
          </w:p>
        </w:tc>
        <w:tc>
          <w:tcPr>
            <w:tcW w:type="dxa" w:w="208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5a</w:t>
            </w:r>
          </w:p>
        </w:tc>
      </w:tr>
    </w:tbl>
    <w:p>
      <w:pPr>
        <w:pStyle w:val="正文 A"/>
        <w:ind w:left="108" w:hanging="108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8"/>
        <w:gridCol w:w="1096"/>
        <w:gridCol w:w="1340"/>
        <w:gridCol w:w="1340"/>
        <w:gridCol w:w="1340"/>
        <w:gridCol w:w="207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109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操作</w:t>
            </w:r>
          </w:p>
        </w:tc>
        <w:tc>
          <w:tcPr>
            <w:tcW w:type="dxa" w:w="402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20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到达日期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快递员</w:t>
            </w:r>
          </w:p>
        </w:tc>
        <w:tc>
          <w:tcPr>
            <w:tcW w:type="dxa" w:w="20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~9759195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输入含有非法字符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输入长度过短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0000000001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张三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输入长度过长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2015-10-10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999999999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李四</w:t>
            </w:r>
          </w:p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输入不存在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0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请求修改</w:t>
            </w:r>
          </w:p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0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返回输入界面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7.</w:t>
      </w:r>
      <w:r>
        <w:rPr>
          <w:rFonts w:ascii="宋体" w:cs="宋体" w:hAnsi="宋体" w:eastAsia="宋体"/>
          <w:rtl w:val="0"/>
          <w:lang w:val="zh-TW" w:eastAsia="zh-TW"/>
        </w:rPr>
        <w:t>装车货物接收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4973"/>
        <w:gridCol w:w="332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Reception.New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Reception.Edit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Reception.Delete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Reception.PlaceOfReceiver.Model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Reception.Date.Model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Reception.ID.Model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Reception.ID.Input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TUS1-18/19/21/22/23/24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Reception.ID.Change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Reception.ID.Invalid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TUS1-21/22/23/24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Reception.ID.Valid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Reception.PlaceOfDeparture.Model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Reception.PlaceOfDeparture.Update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Reception.List.Model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Reception.List.Update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Reception.List.State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TUS1-18/19/20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Reception.List.State.Select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Reception.List.State.Change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Reception.List.Input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TUS1-27~31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Reception.List.Valid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Reception.List.Invalid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TUS1-28/29/30/31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Reception.Close.Ask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Reception.Close.Cancle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Reception.Close.OK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Reception.Save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TUS1-4/5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Reception.Submit.Check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TUS1-10~14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Reception.Submit.Valid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49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Reception.Submit.InValid</w:t>
            </w:r>
          </w:p>
        </w:tc>
        <w:tc>
          <w:tcPr>
            <w:tcW w:type="dxa" w:w="33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TUS1-11/12/13/14</w:t>
            </w:r>
          </w:p>
        </w:tc>
      </w:tr>
    </w:tbl>
    <w:p>
      <w:pPr>
        <w:pStyle w:val="正文 A"/>
        <w:ind w:left="108" w:hanging="108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                        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80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51"/>
        <w:gridCol w:w="1238"/>
        <w:gridCol w:w="1463"/>
        <w:gridCol w:w="2345"/>
        <w:gridCol w:w="2239"/>
        <w:gridCol w:w="157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5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728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57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5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57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装车货物接收界面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新建营业厅到达单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显示营业厅到达单模板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装车货物接收界面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编辑营业厅到达单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显示已保存的内容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装车货物接收界面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删除营业厅到达单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关闭并显示为草稿状态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显示询问界面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营业厅到达单界面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（南京）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，不可修改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到达日期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创建日期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，不可修改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241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0250002015110100106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存在该装车单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将下方出发地显示为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南京鼓楼营业厅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，并显示货物列表，全部状态栏为空</w:t>
            </w:r>
          </w:p>
        </w:tc>
      </w:tr>
      <w:tr>
        <w:tblPrEx>
          <w:shd w:val="clear" w:color="auto" w:fill="ced7e7"/>
        </w:tblPrEx>
        <w:trPr>
          <w:trHeight w:val="21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0100152015113000023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存在该装车单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将下方出发地显示为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北京中转中心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，并显示货物列表，全部状态栏为空</w:t>
            </w:r>
          </w:p>
        </w:tc>
      </w:tr>
      <w:tr>
        <w:tblPrEx>
          <w:shd w:val="clear" w:color="auto" w:fill="ced7e7"/>
        </w:tblPrEx>
        <w:trPr>
          <w:trHeight w:val="21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0250002015110100106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0100152015113000023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将下方出发地更改为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北京中转中心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，并更新货物列表，全部状态栏为空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02500020151101000106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报错，位数过大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025000201511010.106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84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0250002015110100109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不存在该装车单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报错，找不到对应信息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货物状态栏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在某一货物的状态栏中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标记状态为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货物状态栏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损坏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修改状态为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存在于货物列表中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跳转到对应状态栏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TUS1-28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不存在于货物列表中</w:t>
            </w:r>
          </w:p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报错，无法找到对应信息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TUS1-29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TUS1-30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输入某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位数字串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TUS1-31</w:t>
            </w:r>
          </w:p>
        </w:tc>
        <w:tc>
          <w:tcPr>
            <w:tcW w:type="dxa" w:w="12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6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订单号输入处</w:t>
            </w:r>
          </w:p>
        </w:tc>
        <w:tc>
          <w:tcPr>
            <w:tcW w:type="dxa" w:w="23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输入了非数字字符</w:t>
            </w:r>
          </w:p>
        </w:tc>
        <w:tc>
          <w:tcPr>
            <w:tcW w:type="dxa" w:w="2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8.</w:t>
      </w:r>
      <w:r>
        <w:rPr>
          <w:rFonts w:ascii="宋体" w:cs="宋体" w:hAnsi="宋体" w:eastAsia="宋体"/>
          <w:rtl w:val="0"/>
          <w:lang w:val="zh-TW" w:eastAsia="zh-TW"/>
        </w:rPr>
        <w:t>货物装车</w:t>
      </w:r>
    </w:p>
    <w:tbl>
      <w:tblPr>
        <w:tblW w:w="720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946"/>
        <w:gridCol w:w="2130"/>
        <w:gridCol w:w="213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Loading.New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Loading.Edit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Loading.Delete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Loading.Date.Model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TUS1-15/16/17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TUS2-15/16/17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Loading.ID.Model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TUS1-18/19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TUS2-18/19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Loading.Destination.Select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TUS1-20/21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TUS2-20/21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TUS1-23/24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Loading.Destination.Change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Loading.Cost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TUS1-26/27/28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TUS2-25/26/27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TUS1-30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Loading.Car.Change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Loading.Car.Invalid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TUS1-31/32/33/50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TUS2-30/31/32/49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Loading.Supervisor.Model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tabs>
                <w:tab w:val="left" w:pos="476"/>
                <w:tab w:val="center" w:pos="957"/>
              </w:tabs>
              <w:jc w:val="left"/>
            </w:pPr>
            <w:r>
              <w:rPr>
                <w:rFonts w:ascii="宋体" w:cs="宋体" w:hAnsi="宋体" w:eastAsia="宋体"/>
                <w:rtl w:val="0"/>
                <w:lang w:val="en-US"/>
              </w:rPr>
              <w:tab/>
              <w:tab/>
              <w:t>TUS2-35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Loading.Supervisor.Input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Loading.Supervisor.Invalid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TUS1-37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TUS1-38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Loading.Driver.Change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TUS1-43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Loading.Driver.Invalid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TUS1-40/41/42/51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TUS2-39/40/41/50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Loading.Order.Model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Loading.Order.Input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TUS1-46/47/48/52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TUS2-45/46/47/51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Loading.Order.Next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Loading.Close.Ask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Loading.Close.Cancle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Loading.Close.OK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Loading.Save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TUS1-4/5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TUS2-4/5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Loading.Submit.Check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TUS1-10~14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TUS2-10~14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Loading.Submit.Valid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9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Loading.Submit.InValid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TUS1-11/12/13/14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TUS2-11/12/13/14</w:t>
            </w:r>
          </w:p>
        </w:tc>
      </w:tr>
    </w:tbl>
    <w:p>
      <w:pPr>
        <w:pStyle w:val="正文 A"/>
        <w:ind w:left="108" w:hanging="108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1021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4"/>
        <w:gridCol w:w="1441"/>
        <w:gridCol w:w="1644"/>
        <w:gridCol w:w="1686"/>
        <w:gridCol w:w="1934"/>
        <w:gridCol w:w="223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6705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223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223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显示装车单模板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显示上一次保存的情况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commentReference w:id="0"/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提交装车单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有自定义内容无修改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关闭并保存为草稿状态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当天为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，新建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commentReference w:id="1"/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0250002015110100106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010015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2015-11-30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0100152015113000023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所属营业厅在南京（共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可选项栏显示南京中转中心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与剩余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所属营业厅在上海（共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个）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可选项栏显示上海中转中心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与剩余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未选择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所属营业厅在上海，选择上海中转中心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显示上海中转中心的名字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所属营业厅在上海，选择上海另一营业厅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显示选择的营业厅名字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已选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营业厅，想要改为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打开选择项选择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后显示为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到达地未选择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0.00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元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到达地选择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显示相应的运费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到达地修改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显示修改后的运费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显示车辆代号的前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所属营业厅不存在车辆代号为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报错，响应的车辆不存在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，同上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所属营业厅不存在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报错，该员工不存在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显示司机代号的前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TUS1-40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TUS1-51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所属营业厅不存在司机代号为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报错，响应的司机不存在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TUS1-43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同上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TUS1-44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TUS1-45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该订单号的订单正处于物流状态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显示并标记正确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TUS1-46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TUS1-47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TUS1-52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*&amp;15681145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TUS1-48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该订单号的订单不处于物流状态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报错，对应的订单不存在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TUS1-49</w:t>
            </w:r>
          </w:p>
        </w:tc>
        <w:tc>
          <w:tcPr>
            <w:tcW w:type="dxa" w:w="1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已输完上一订单条形码号</w:t>
            </w:r>
          </w:p>
        </w:tc>
        <w:tc>
          <w:tcPr>
            <w:tcW w:type="dxa" w:w="22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应显示下一输入的位置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10451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77"/>
        <w:gridCol w:w="1662"/>
        <w:gridCol w:w="1652"/>
        <w:gridCol w:w="1685"/>
        <w:gridCol w:w="1938"/>
        <w:gridCol w:w="2237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69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223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7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223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新建装车单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显示装车单模板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编辑装车单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显示上一次保存的情况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删除装车单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r>
              <w:commentReference w:id="2"/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货物装车主界面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提交装车单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无修改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有自定义内容无修改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关闭并保存为草稿状态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有修改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装车单界面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当天为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，新建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21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0250201511010000106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汽运编号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（北京），装车日期为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2015-11-30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，创建时第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单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0100201511300000023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无法修改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该中转中心在南京，南京共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可选项栏显示南京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打开可选项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该中转中心在上海，南京共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可选项栏显示上海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个营业厅名字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未选择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所属中转中心在上海，选择上海某一营业厅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显示选择的营业厅名字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已选</w:t>
            </w:r>
            <w:r>
              <w:rPr>
                <w:rFonts w:ascii="宋体" w:cs="宋体" w:hAnsi="宋体" w:eastAsia="宋体"/>
                <w:rtl w:val="0"/>
                <w:lang w:val="en-US"/>
              </w:rPr>
              <w:t>A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营业厅，想要改为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打开选择项选择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后显示为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C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到达地未选择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0.00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元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到达地选择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显示相应的运费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到达地修改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显示修改后的运费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显示车辆代号的前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目的地营业厅不存在车辆代号为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的车辆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报错，响应的车辆不存在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车辆代号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，同上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李芳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所属中转中心不存在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李方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这位员工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报错，该员工不存在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  <w:rPr>
                <w:rFonts w:ascii="宋体" w:cs="宋体" w:hAnsi="宋体" w:eastAsia="宋体"/>
              </w:rPr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显示司机代号的前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</w:t>
            </w:r>
          </w:p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不可修改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TUS2-39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25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0025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TUS2-50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sd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151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TUS2-41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目的地营业厅不存在司机代号为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025002026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的司机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报错，响应的司机不存在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TUS2-42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押运员（司机）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026/25/0025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同上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，并显示输入正确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TUS2-43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不显示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空白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TUS2-44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该订单号的订单正处于物流状态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显示并标记正确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TUS2-45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报错，位数过少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报错，位数过多</w:t>
            </w:r>
          </w:p>
        </w:tc>
      </w:tr>
      <w:tr>
        <w:tblPrEx>
          <w:shd w:val="clear" w:color="auto" w:fill="ced7e7"/>
        </w:tblPrEx>
        <w:trPr>
          <w:trHeight w:val="88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TUS2-46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&amp;*22818963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报错，非法字符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TUS2-47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输入一个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10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位数数字串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该订单号的订单不处于物流状态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报错，对应的订单不存在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TUS2-48</w:t>
            </w:r>
          </w:p>
        </w:tc>
        <w:tc>
          <w:tcPr>
            <w:tcW w:type="dxa" w:w="166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中转中心业务员</w:t>
            </w:r>
          </w:p>
        </w:tc>
        <w:tc>
          <w:tcPr>
            <w:tcW w:type="dxa" w:w="16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订单条形码号</w:t>
            </w:r>
          </w:p>
        </w:tc>
        <w:tc>
          <w:tcPr>
            <w:tcW w:type="dxa" w:w="1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已输完上一订单条形码号</w:t>
            </w:r>
          </w:p>
        </w:tc>
        <w:tc>
          <w:tcPr>
            <w:tcW w:type="dxa" w:w="22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应显示下一输入的位置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tabs>
          <w:tab w:val="left" w:pos="4725"/>
        </w:tabs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9.</w:t>
      </w:r>
      <w:r>
        <w:rPr>
          <w:rFonts w:ascii="宋体" w:cs="宋体" w:hAnsi="宋体" w:eastAsia="宋体"/>
          <w:rtl w:val="0"/>
          <w:lang w:val="zh-TW" w:eastAsia="zh-TW"/>
        </w:rPr>
        <w:t>货物中转</w:t>
      </w: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03"/>
        <w:gridCol w:w="803"/>
        <w:gridCol w:w="803"/>
        <w:gridCol w:w="803"/>
        <w:gridCol w:w="803"/>
        <w:gridCol w:w="803"/>
        <w:gridCol w:w="803"/>
        <w:gridCol w:w="802"/>
        <w:gridCol w:w="803"/>
        <w:gridCol w:w="802"/>
        <w:gridCol w:w="804"/>
        <w:gridCol w:w="805"/>
      </w:tblGrid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8834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4a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7a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9a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9b</w:t>
            </w:r>
          </w:p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9c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TUS4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11a-1</w:t>
            </w:r>
          </w:p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TUS5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0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11a-2</w:t>
            </w:r>
          </w:p>
        </w:tc>
      </w:tr>
    </w:tbl>
    <w:p>
      <w:pPr>
        <w:pStyle w:val="正文 A"/>
        <w:ind w:left="216" w:hanging="216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tbl>
      <w:tblPr>
        <w:tblW w:w="95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44"/>
        <w:gridCol w:w="1185"/>
        <w:gridCol w:w="981"/>
        <w:gridCol w:w="983"/>
        <w:gridCol w:w="982"/>
        <w:gridCol w:w="982"/>
        <w:gridCol w:w="1143"/>
        <w:gridCol w:w="1143"/>
        <w:gridCol w:w="154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64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7399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tabs>
                <w:tab w:val="left" w:pos="913"/>
                <w:tab w:val="center" w:pos="3619"/>
              </w:tabs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lang w:val="en-US"/>
              </w:rPr>
              <w:tab/>
              <w:tab/>
            </w: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输入信息</w:t>
            </w:r>
          </w:p>
        </w:tc>
        <w:tc>
          <w:tcPr>
            <w:tcW w:type="dxa" w:w="15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64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中转单类型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装车日期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中转中心中转单编号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航班号／列次号／汽运号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货柜号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监装员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所有托运单号</w:t>
            </w:r>
          </w:p>
        </w:tc>
        <w:tc>
          <w:tcPr>
            <w:tcW w:type="dxa" w:w="15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81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选择错误运输方式类型，重新选择类型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删除新建单据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1015/10/32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aaa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dfjaslkfja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 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xx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输入多次相同托运单号切托运单号错误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提示输入错误，要求重新输入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火车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K1087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00101001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输入过程中删除某一托运单号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系统生成运费、保存并提交中转单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TUS4-1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火车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K1087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00101001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提交后未被审批，再次修改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中转单被撤销并进入草稿状态，允许修改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6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TUS5-1</w:t>
            </w:r>
          </w:p>
        </w:tc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选择运输方式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火车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K1087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9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00101001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1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提交后已被审批，再次修改</w:t>
            </w:r>
          </w:p>
        </w:tc>
        <w:tc>
          <w:tcPr>
            <w:tcW w:type="dxa" w:w="15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允许编辑后重新提交，并在单据上显示更新情况</w:t>
            </w:r>
          </w:p>
        </w:tc>
      </w:tr>
    </w:tbl>
    <w:p>
      <w:pPr>
        <w:pStyle w:val="正文 A"/>
        <w:ind w:left="216" w:hanging="216"/>
        <w:jc w:val="left"/>
        <w:rPr>
          <w:rFonts w:ascii="宋体" w:cs="宋体" w:hAnsi="宋体" w:eastAsia="宋体"/>
        </w:rPr>
      </w:pPr>
    </w:p>
    <w:p>
      <w:pPr>
        <w:pStyle w:val="正文 A"/>
        <w:ind w:left="108" w:hanging="108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10.</w:t>
      </w:r>
      <w:r>
        <w:rPr>
          <w:rFonts w:ascii="宋体" w:cs="宋体" w:hAnsi="宋体" w:eastAsia="宋体"/>
          <w:rtl w:val="0"/>
          <w:lang w:val="zh-TW" w:eastAsia="zh-TW"/>
        </w:rPr>
        <w:t>中转货物接收</w:t>
      </w: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70"/>
        <w:gridCol w:w="1070"/>
        <w:gridCol w:w="1070"/>
        <w:gridCol w:w="1070"/>
        <w:gridCol w:w="1070"/>
        <w:gridCol w:w="1070"/>
        <w:gridCol w:w="1070"/>
        <w:gridCol w:w="1070"/>
        <w:gridCol w:w="1077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8567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4a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6a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7a-1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TUS4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7a-2</w:t>
            </w:r>
          </w:p>
        </w:tc>
      </w:tr>
    </w:tbl>
    <w:p>
      <w:pPr>
        <w:pStyle w:val="正文 A"/>
        <w:ind w:left="216" w:hanging="216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04"/>
        <w:gridCol w:w="1204"/>
        <w:gridCol w:w="1204"/>
        <w:gridCol w:w="1204"/>
        <w:gridCol w:w="1204"/>
        <w:gridCol w:w="1207"/>
        <w:gridCol w:w="1204"/>
        <w:gridCol w:w="120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6023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输入信息</w:t>
            </w:r>
          </w:p>
        </w:tc>
        <w:tc>
          <w:tcPr>
            <w:tcW w:type="dxa" w:w="12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其他操作</w:t>
            </w:r>
          </w:p>
        </w:tc>
        <w:tc>
          <w:tcPr>
            <w:tcW w:type="dxa" w:w="120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2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中转中心编号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到达日期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中转单编号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出发地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货物状态</w:t>
            </w:r>
          </w:p>
        </w:tc>
        <w:tc>
          <w:tcPr>
            <w:tcW w:type="dxa" w:w="12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0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commentReference w:id="3"/>
            </w: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8433"/>
            <w:gridSpan w:val="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color w:val="ff2c21"/>
                <w:sz w:val="21"/>
                <w:szCs w:val="21"/>
                <w:u w:color="ff2c21"/>
                <w:rtl w:val="0"/>
                <w:lang w:val="zh-TW" w:eastAsia="zh-TW"/>
              </w:rPr>
              <w:t>突然觉得不需要了</w:t>
            </w:r>
          </w:p>
        </w:tc>
      </w:tr>
      <w:tr>
        <w:tblPrEx>
          <w:shd w:val="clear" w:color="auto" w:fill="ced7e7"/>
        </w:tblPrEx>
        <w:trPr>
          <w:trHeight w:val="242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0517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更改货物状态至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损坏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提示输入错误并要求重新输入，输入正确后允许修改货物状态后保存单据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0517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提交后未被审批，进行修改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中转单被撤销并进入草稿状态，允许修改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TUS4-1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0100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0517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完整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2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已被审批后，进行修改</w:t>
            </w:r>
          </w:p>
        </w:tc>
        <w:tc>
          <w:tcPr>
            <w:tcW w:type="dxa" w:w="12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允许编辑后重新提交，并在单据上显示更新情况</w:t>
            </w:r>
          </w:p>
        </w:tc>
      </w:tr>
    </w:tbl>
    <w:p>
      <w:pPr>
        <w:pStyle w:val="正文 A"/>
        <w:ind w:left="216" w:hanging="216"/>
        <w:jc w:val="left"/>
        <w:rPr>
          <w:rFonts w:ascii="宋体" w:cs="宋体" w:hAnsi="宋体" w:eastAsia="宋体"/>
        </w:rPr>
      </w:pPr>
    </w:p>
    <w:p>
      <w:pPr>
        <w:pStyle w:val="正文 A"/>
        <w:ind w:left="108" w:hanging="108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11.</w:t>
      </w:r>
      <w:r>
        <w:rPr>
          <w:rFonts w:ascii="宋体" w:cs="宋体" w:hAnsi="宋体" w:eastAsia="宋体"/>
          <w:rtl w:val="0"/>
          <w:lang w:val="zh-TW" w:eastAsia="zh-TW"/>
        </w:rPr>
        <w:t>入库管理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测试用例套件</w:t>
            </w:r>
          </w:p>
        </w:tc>
        <w:tc>
          <w:tcPr>
            <w:tcW w:type="dxa" w:w="622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4b</w:t>
            </w:r>
          </w:p>
        </w:tc>
      </w:tr>
    </w:tbl>
    <w:p>
      <w:pPr>
        <w:pStyle w:val="正文 A"/>
        <w:ind w:left="221" w:hanging="221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       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15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51"/>
        <w:gridCol w:w="1984"/>
        <w:gridCol w:w="851"/>
        <w:gridCol w:w="850"/>
        <w:gridCol w:w="850"/>
        <w:gridCol w:w="851"/>
        <w:gridCol w:w="192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237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294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9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建立入库单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入库单信息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保存入库单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提交入库单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关闭入库单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删除入库单</w:t>
            </w:r>
          </w:p>
        </w:tc>
        <w:tc>
          <w:tcPr>
            <w:tcW w:type="dxa" w:w="19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关闭入库管理任务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关闭入库管理任务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系统保存空入库单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设置此入库单为草稿状态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2015-4-23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汽运区 三排 二架 七号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此入库单为空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2015-4-23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汽运区 三排 二架 七号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设置此入库单为草稿状态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2015-4-23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汽运区 三排 二架 七号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系统删除此入库单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1100000001 2015-4-24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广州 汽运区 二排 三架 五号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系统提交此入库单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并更新库存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1100000001 2015-4-25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 航运区 一架 六排 一号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快递编号重复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系统提示已存在此快递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11000000001 2015-4-25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 航运区 一架 六排 一号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系统提示快递编号格式错误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1100000002 4-25-2015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</w:t>
            </w:r>
            <w:r>
              <w:rPr>
                <w:rFonts w:ascii="宋体" w:cs="宋体" w:hAnsi="宋体" w:eastAsia="宋体"/>
                <w:rtl w:val="0"/>
                <w:lang w:val="en-US"/>
              </w:rPr>
              <w:t xml:space="preserve">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铁运区 四排 五架 十号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系统提示日期格式错误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1100000003 2015-4-26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广州 汽运区 二排 三架 五号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系统提示所在货物已有其他货物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12.</w:t>
      </w:r>
      <w:r>
        <w:rPr>
          <w:rFonts w:ascii="宋体" w:cs="宋体" w:hAnsi="宋体" w:eastAsia="宋体"/>
          <w:rtl w:val="0"/>
          <w:lang w:val="zh-TW" w:eastAsia="zh-TW"/>
        </w:rPr>
        <w:t>仓库管理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659"/>
        <w:gridCol w:w="1659"/>
        <w:gridCol w:w="1659"/>
        <w:gridCol w:w="1659"/>
        <w:gridCol w:w="16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测试用例套件</w:t>
            </w:r>
          </w:p>
        </w:tc>
        <w:tc>
          <w:tcPr>
            <w:tcW w:type="dxa" w:w="6637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1a</w:t>
            </w:r>
          </w:p>
        </w:tc>
        <w:tc>
          <w:tcPr>
            <w:tcW w:type="dxa" w:w="165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  <w:tc>
          <w:tcPr>
            <w:tcW w:type="dxa" w:w="16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6a</w:t>
            </w:r>
          </w:p>
        </w:tc>
      </w:tr>
    </w:tbl>
    <w:p>
      <w:pPr>
        <w:pStyle w:val="正文 A"/>
        <w:ind w:left="221" w:hanging="221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907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07"/>
        <w:gridCol w:w="685"/>
        <w:gridCol w:w="1161"/>
        <w:gridCol w:w="657"/>
        <w:gridCol w:w="1373"/>
        <w:gridCol w:w="775"/>
        <w:gridCol w:w="533"/>
        <w:gridCol w:w="1010"/>
        <w:gridCol w:w="892"/>
        <w:gridCol w:w="151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0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7086"/>
            <w:gridSpan w:val="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51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0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查看入库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查看出库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时间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查看所有库存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库存盘点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分区调整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信息初始化</w:t>
            </w:r>
          </w:p>
        </w:tc>
        <w:tc>
          <w:tcPr>
            <w:tcW w:type="dxa" w:w="151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关闭仓库管理任务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关闭仓库管理任务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关闭仓库管理任务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8:00-9:00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系统显示该时间段内的入库情况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包括各类信息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库存数量有合计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TU1-5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8:00-9:00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系统显示该时间段内的出库情况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包括各类信息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库存数量有合计</w:t>
            </w:r>
          </w:p>
        </w:tc>
      </w:tr>
      <w:tr>
        <w:tblPrEx>
          <w:shd w:val="clear" w:color="auto" w:fill="ced7e7"/>
        </w:tblPrEx>
        <w:trPr>
          <w:trHeight w:val="106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TU1-6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9:00-8:00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系统提示非法时间段并拒绝输入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TU1-7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 25:00-26:00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系统提示非法时间段并拒绝输入</w:t>
            </w:r>
          </w:p>
        </w:tc>
      </w:tr>
      <w:tr>
        <w:tblPrEx>
          <w:shd w:val="clear" w:color="auto" w:fill="ced7e7"/>
        </w:tblPrEx>
        <w:trPr>
          <w:trHeight w:val="15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TU1-8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系统显示各分区的库存信息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数量、金额有合计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TU1-9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库存超过总容量的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90%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系统报警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TU1-10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某分区库存超过分区容量的</w:t>
            </w:r>
            <w:r>
              <w:rPr>
                <w:rFonts w:ascii="宋体" w:cs="宋体" w:hAnsi="宋体" w:eastAsia="宋体"/>
                <w:rtl w:val="0"/>
                <w:lang w:val="en-US"/>
              </w:rPr>
              <w:t>90%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系统报警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TU1-11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系统显示此时刻前当天各区的快递信息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并根据时间生成截止点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系统显示截止点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到此时刻的快递信息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并根据时间生成截止点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TU1-13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仓库管理人员把第三排设置为航空区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系统将第三排的所属区改为航空区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0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6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3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53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1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系统删除所有库存信息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13.</w:t>
      </w:r>
      <w:r>
        <w:rPr>
          <w:rFonts w:ascii="宋体" w:cs="宋体" w:hAnsi="宋体" w:eastAsia="宋体"/>
          <w:rtl w:val="0"/>
          <w:lang w:val="zh-TW" w:eastAsia="zh-TW"/>
        </w:rPr>
        <w:t>出库管理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074"/>
        <w:gridCol w:w="2074"/>
        <w:gridCol w:w="2073"/>
        <w:gridCol w:w="2075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22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07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07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  <w:tc>
          <w:tcPr>
            <w:tcW w:type="dxa" w:w="20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4b</w:t>
            </w:r>
          </w:p>
        </w:tc>
      </w:tr>
    </w:tbl>
    <w:p>
      <w:pPr>
        <w:pStyle w:val="正文 A"/>
        <w:ind w:left="221" w:hanging="221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15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93"/>
        <w:gridCol w:w="851"/>
        <w:gridCol w:w="1984"/>
        <w:gridCol w:w="851"/>
        <w:gridCol w:w="850"/>
        <w:gridCol w:w="850"/>
        <w:gridCol w:w="851"/>
        <w:gridCol w:w="1922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6237"/>
            <w:gridSpan w:val="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ind w:firstLine="2940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92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建立出库单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出库单信息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保存出库单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提交出库单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关闭出库单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删除出库单</w:t>
            </w:r>
          </w:p>
        </w:tc>
        <w:tc>
          <w:tcPr>
            <w:tcW w:type="dxa" w:w="192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关闭出库管理任务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关闭出库管理任务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系统保存空出库单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设置此出库单为草稿状态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此出库单为空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设置此出库单为草稿状态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系统删除此出库单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1100000001 2015-5-24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广州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系统提交此出库单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并更新库存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非法编号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系统提示不存在次快递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11000000000 2015-5-23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系统提示快递编号格式错误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1100000002 5-24-2015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0250120155240000002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系统提示日期格式错误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1100000003 2015-5-25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轮船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0250120155250000003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系统提示装运形式错误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  <w:tr>
        <w:tblPrEx>
          <w:shd w:val="clear" w:color="auto" w:fill="ced7e7"/>
        </w:tblPrEx>
        <w:trPr>
          <w:trHeight w:val="1400" w:hRule="atLeast"/>
        </w:trPr>
        <w:tc>
          <w:tcPr>
            <w:tcW w:type="dxa" w:w="9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8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1100000004 2015-5-26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汽车 </w:t>
            </w:r>
            <w:r>
              <w:rPr>
                <w:rFonts w:ascii="宋体" w:cs="宋体" w:hAnsi="宋体" w:eastAsia="宋体"/>
                <w:rtl w:val="0"/>
                <w:lang w:val="en-US"/>
              </w:rPr>
              <w:t>0250120155230000000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2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系统提示中转单编号格式错误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并拒绝提交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14.</w:t>
      </w:r>
      <w:r>
        <w:rPr>
          <w:rFonts w:ascii="宋体" w:cs="宋体" w:hAnsi="宋体" w:eastAsia="宋体"/>
          <w:rtl w:val="0"/>
          <w:lang w:val="zh-TW" w:eastAsia="zh-TW"/>
        </w:rPr>
        <w:t>公司银行账户管理</w:t>
      </w: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8"/>
        <w:gridCol w:w="192"/>
        <w:gridCol w:w="1070"/>
        <w:gridCol w:w="629"/>
        <w:gridCol w:w="441"/>
        <w:gridCol w:w="1070"/>
        <w:gridCol w:w="380"/>
        <w:gridCol w:w="690"/>
        <w:gridCol w:w="1041"/>
        <w:gridCol w:w="160"/>
        <w:gridCol w:w="939"/>
        <w:gridCol w:w="1070"/>
        <w:gridCol w:w="1077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8567"/>
            <w:gridSpan w:val="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1-4a</w:t>
            </w:r>
          </w:p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3b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3e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3c</w:t>
            </w:r>
          </w:p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1-4b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TUS4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3d</w:t>
            </w:r>
          </w:p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3e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TUS5</w:t>
            </w:r>
          </w:p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3d</w:t>
            </w:r>
          </w:p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07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41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99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77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7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选择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输入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其他操作</w:t>
            </w:r>
          </w:p>
        </w:tc>
        <w:tc>
          <w:tcPr>
            <w:tcW w:type="dxa" w:w="3086"/>
            <w:gridSpan w:val="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7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查询内容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3086"/>
            <w:gridSpan w:val="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增加账户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“ç√</w:t>
            </w:r>
            <w:r>
              <w:rPr>
                <w:rFonts w:ascii="MS Mincho" w:cs="MS Mincho" w:hAnsi="MS Mincho" w:eastAsia="MS Mincho"/>
                <w:b w:val="1"/>
                <w:bCs w:val="1"/>
                <w:sz w:val="21"/>
                <w:szCs w:val="21"/>
                <w:rtl w:val="0"/>
                <w:lang w:val="en-US"/>
              </w:rPr>
              <w:t>∆</w:t>
            </w: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øπ©˙</w:t>
            </w: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102</w:t>
            </w: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非法字符，要求重新输入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删除帐户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aaa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无结果，要求重新输入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修改账户信息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中途关闭窗口</w:t>
            </w:r>
          </w:p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提示是否要保存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TUS4-1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查看账户信息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xxxk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无结果，要求重新输入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TUS5-1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查看账户信息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公司总账户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”</w:t>
            </w:r>
          </w:p>
        </w:tc>
        <w:tc>
          <w:tcPr>
            <w:tcW w:type="dxa" w:w="189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6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显示公司总账户详细信息</w:t>
            </w:r>
          </w:p>
        </w:tc>
      </w:tr>
    </w:tbl>
    <w:p>
      <w:pPr>
        <w:pStyle w:val="正文 A"/>
        <w:ind w:left="216" w:hanging="216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15.</w:t>
      </w:r>
      <w:r>
        <w:rPr>
          <w:rFonts w:ascii="宋体" w:cs="宋体" w:hAnsi="宋体" w:eastAsia="宋体"/>
          <w:rtl w:val="0"/>
          <w:lang w:val="zh-TW" w:eastAsia="zh-TW"/>
        </w:rPr>
        <w:t>建立付款单</w:t>
      </w:r>
    </w:p>
    <w:p>
      <w:pPr>
        <w:pStyle w:val="正文 A"/>
        <w:rPr>
          <w:rFonts w:ascii="宋体" w:cs="宋体" w:hAnsi="宋体" w:eastAsia="宋体"/>
        </w:rPr>
      </w:pPr>
    </w:p>
    <w:tbl>
      <w:tblPr>
        <w:tblW w:w="4595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631"/>
        <w:gridCol w:w="196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Payment.New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Payment.Edit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Payment.Delete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Payment.Date.Model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Payment.Cost.Input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TUS1-16/17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Payment.Cost.Valid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Payment.Cost.Invalid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Payment.Person.Model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Payment.Account.Input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Payment.Account.Invalid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TUS1-20/21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Payment.Item.Select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Payment.Item.Input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Payment.Item.Change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Payment.Remark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Payment.Close.Ask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Payment.Close.Cancle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Payment.Close.OK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Payment.Save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TUS1-4/5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Payment.Submit.Check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TUS1-10~14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Payment.Submit.Valid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6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Payment.Submit.InValid</w:t>
            </w:r>
          </w:p>
        </w:tc>
        <w:tc>
          <w:tcPr>
            <w:tcW w:type="dxa" w:w="19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TUS1-11/12/13/14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22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13"/>
        <w:gridCol w:w="1402"/>
        <w:gridCol w:w="1402"/>
        <w:gridCol w:w="1413"/>
        <w:gridCol w:w="1416"/>
        <w:gridCol w:w="147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5633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476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1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476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显示付款单模板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编辑付款单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显示已保存的内容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删除付款单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删除该单据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保存当前内容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关闭并显示为草稿状态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有改动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显示询问界面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保存修改后关闭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不保存修改直接关闭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必填项已填且无错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必填项已填但有错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必填项有未填但无错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必填项有未填且有错（未填项在前）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提示单据有未填，提交不成功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付款单界面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提交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必填项有未填且有错（未填项在后）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提示单据出错，提交不成功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付款日期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创建日期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2015.11.1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2015-11-01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，不可修改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TUS1-16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付款金额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23.00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TUS1-17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付款金额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en-US"/>
              </w:rPr>
              <w:t>56+2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报错，格式不正确</w:t>
            </w:r>
          </w:p>
        </w:tc>
      </w:tr>
      <w:tr>
        <w:tblPrEx>
          <w:shd w:val="clear" w:color="auto" w:fill="ced7e7"/>
        </w:tblPrEx>
        <w:trPr>
          <w:trHeight w:val="12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TUS1-18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付款人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显示当前财务人员姓名，不可修改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TUS1-19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付款账号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输入一串数字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存在对应的公司账号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显示并标注输入正确</w:t>
            </w:r>
          </w:p>
        </w:tc>
      </w:tr>
      <w:tr>
        <w:tblPrEx>
          <w:shd w:val="clear" w:color="auto" w:fill="ced7e7"/>
        </w:tblPrEx>
        <w:trPr>
          <w:trHeight w:val="91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TUS1-20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付款账号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输入一串数字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不存在对应的公司账号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报错，不存在对应的账号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TUS1-21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付款账号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输入中存在非数字字符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报错，非法字符 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TUS1-22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付款条目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选项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TUS1-23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付款条目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改为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租金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租金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，取消标记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运费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TUS1-24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</w:t>
            </w:r>
          </w:p>
        </w:tc>
        <w:tc>
          <w:tcPr>
            <w:tcW w:type="dxa" w:w="140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备注</w:t>
            </w:r>
          </w:p>
        </w:tc>
        <w:tc>
          <w:tcPr>
            <w:tcW w:type="dxa" w:w="1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输入任何字符串</w:t>
            </w:r>
          </w:p>
        </w:tc>
        <w:tc>
          <w:tcPr>
            <w:tcW w:type="dxa" w:w="14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显示相应内容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16.</w:t>
      </w:r>
      <w:r>
        <w:rPr>
          <w:rFonts w:ascii="宋体" w:cs="宋体" w:hAnsi="宋体" w:eastAsia="宋体"/>
          <w:rtl w:val="0"/>
          <w:lang w:val="zh-TW" w:eastAsia="zh-TW"/>
        </w:rPr>
        <w:t>收款单查询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4a</w:t>
            </w:r>
          </w:p>
        </w:tc>
      </w:tr>
    </w:tbl>
    <w:p>
      <w:pPr>
        <w:pStyle w:val="正文 A"/>
        <w:ind w:left="221" w:hanging="221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294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85"/>
        <w:gridCol w:w="1504"/>
        <w:gridCol w:w="1417"/>
        <w:gridCol w:w="1700"/>
        <w:gridCol w:w="850"/>
        <w:gridCol w:w="163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8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471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637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8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查询收款单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日期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合计</w:t>
            </w:r>
          </w:p>
        </w:tc>
        <w:tc>
          <w:tcPr>
            <w:tcW w:type="dxa" w:w="1637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关闭查询收款单任务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关闭查询收款单任务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2015-4-23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系统显示该营业厅在此日期的所有收款单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1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5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41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2015-4-24</w:t>
            </w:r>
          </w:p>
        </w:tc>
        <w:tc>
          <w:tcPr>
            <w:tcW w:type="dxa" w:w="170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025002 025003</w:t>
            </w:r>
          </w:p>
        </w:tc>
        <w:tc>
          <w:tcPr>
            <w:tcW w:type="dxa" w:w="85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6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系统在分别显示这些营业厅的收款单后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显示各自的收款合计以及总收款合计</w:t>
            </w:r>
          </w:p>
        </w:tc>
      </w:tr>
    </w:tbl>
    <w:p>
      <w:pPr>
        <w:pStyle w:val="正文 A"/>
        <w:ind w:left="221" w:hanging="221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ind w:left="113" w:hanging="113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17.</w:t>
      </w:r>
      <w:r>
        <w:rPr>
          <w:rFonts w:ascii="宋体" w:cs="宋体" w:hAnsi="宋体" w:eastAsia="宋体"/>
          <w:rtl w:val="0"/>
          <w:lang w:val="zh-TW" w:eastAsia="zh-TW"/>
        </w:rPr>
        <w:t>查询成本收益表</w:t>
      </w: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3212"/>
        <w:gridCol w:w="321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4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</w:tr>
    </w:tbl>
    <w:p>
      <w:pPr>
        <w:pStyle w:val="正文 A"/>
        <w:ind w:left="216" w:hanging="216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584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61"/>
        <w:gridCol w:w="4145"/>
        <w:gridCol w:w="417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选择查看成本收益表并导出报表</w:t>
            </w:r>
          </w:p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显示成本收益表并导出报表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</w:t>
            </w:r>
          </w:p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显示成本收益表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26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16" w:hanging="216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ind w:left="108" w:hanging="108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18.</w:t>
      </w:r>
      <w:r>
        <w:rPr>
          <w:rFonts w:ascii="宋体" w:cs="宋体" w:hAnsi="宋体" w:eastAsia="宋体"/>
          <w:rtl w:val="0"/>
          <w:lang w:val="zh-TW" w:eastAsia="zh-TW"/>
        </w:rPr>
        <w:t>查询经营情况表</w:t>
      </w: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09"/>
        <w:gridCol w:w="2409"/>
        <w:gridCol w:w="2408"/>
        <w:gridCol w:w="241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72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1a</w:t>
            </w:r>
          </w:p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3a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</w:t>
            </w:r>
          </w:p>
        </w:tc>
        <w:tc>
          <w:tcPr>
            <w:tcW w:type="dxa" w:w="24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正文 A"/>
        <w:ind w:left="216" w:hanging="216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en-US"/>
        </w:rPr>
        <w:t xml:space="preserve">  </w:t>
      </w: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56"/>
        <w:gridCol w:w="1938"/>
        <w:gridCol w:w="1938"/>
        <w:gridCol w:w="1937"/>
        <w:gridCol w:w="173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操作类型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起始日期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结束日期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选择查看成本收益表并导出报表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2015/10/01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提示输入日期错误，要求重新输入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选择查看经营情况表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2015/10/01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显示经营情况表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7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TUS3-1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选择查看成本收益表并导出报表</w:t>
            </w:r>
          </w:p>
        </w:tc>
        <w:tc>
          <w:tcPr>
            <w:tcW w:type="dxa" w:w="19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2015/10/01</w:t>
            </w:r>
          </w:p>
        </w:tc>
        <w:tc>
          <w:tcPr>
            <w:tcW w:type="dxa" w:w="193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2015/10/11</w:t>
            </w:r>
          </w:p>
        </w:tc>
        <w:tc>
          <w:tcPr>
            <w:tcW w:type="dxa" w:w="173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显示经营情况表并导出</w:t>
            </w:r>
          </w:p>
        </w:tc>
      </w:tr>
    </w:tbl>
    <w:p>
      <w:pPr>
        <w:pStyle w:val="正文 A"/>
        <w:ind w:left="216" w:hanging="216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ind w:left="108" w:hanging="108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19.</w:t>
      </w:r>
      <w:r>
        <w:rPr>
          <w:rFonts w:ascii="宋体" w:cs="宋体" w:hAnsi="宋体" w:eastAsia="宋体"/>
          <w:rtl w:val="0"/>
          <w:lang w:val="zh-TW" w:eastAsia="zh-TW"/>
        </w:rPr>
        <w:t>期初建账</w:t>
      </w:r>
    </w:p>
    <w:tbl>
      <w:tblPr>
        <w:tblW w:w="9637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212"/>
        <w:gridCol w:w="3212"/>
        <w:gridCol w:w="321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6425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center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</w:t>
            </w:r>
          </w:p>
        </w:tc>
        <w:tc>
          <w:tcPr>
            <w:tcW w:type="dxa" w:w="32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32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2-4a</w:t>
            </w:r>
          </w:p>
        </w:tc>
      </w:tr>
    </w:tbl>
    <w:p>
      <w:pPr>
        <w:pStyle w:val="正文 A"/>
        <w:ind w:left="216" w:hanging="216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08" w:hanging="108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590" w:type="dxa"/>
        <w:jc w:val="left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71"/>
        <w:gridCol w:w="1857"/>
        <w:gridCol w:w="1857"/>
        <w:gridCol w:w="1857"/>
        <w:gridCol w:w="314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ID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操作类型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操作类型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2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操作类型</w:t>
            </w:r>
            <w:r>
              <w:rPr>
                <w:rFonts w:ascii="宋体" w:cs="宋体" w:hAnsi="宋体" w:eastAsia="宋体"/>
                <w:sz w:val="21"/>
                <w:szCs w:val="21"/>
                <w:rtl w:val="0"/>
                <w:lang w:val="en-US"/>
              </w:rPr>
              <w:t>3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系统反应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TUS1-1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选择建立新账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自动获取信息并建立新账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TUS2-1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选择建立新账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中途关闭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选择保存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保存所建账单</w:t>
            </w:r>
          </w:p>
        </w:tc>
      </w:tr>
      <w:tr>
        <w:tblPrEx>
          <w:shd w:val="clear" w:color="auto" w:fill="ced7e7"/>
        </w:tblPrEx>
        <w:trPr>
          <w:trHeight w:val="540" w:hRule="atLeast"/>
        </w:trPr>
        <w:tc>
          <w:tcPr>
            <w:tcW w:type="dxa" w:w="87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widowControl w:val="1"/>
              <w:jc w:val="left"/>
            </w:pPr>
            <w:r>
              <w:rPr>
                <w:rFonts w:ascii="宋体" w:cs="宋体" w:hAnsi="宋体" w:eastAsia="宋体"/>
                <w:b w:val="1"/>
                <w:bCs w:val="1"/>
                <w:sz w:val="21"/>
                <w:szCs w:val="21"/>
                <w:rtl w:val="0"/>
                <w:lang w:val="en-US"/>
              </w:rPr>
              <w:t>TUS2-2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选择建立新账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中途关闭</w:t>
            </w:r>
          </w:p>
        </w:tc>
        <w:tc>
          <w:tcPr>
            <w:tcW w:type="dxa" w:w="185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选择不保存</w:t>
            </w:r>
          </w:p>
        </w:tc>
        <w:tc>
          <w:tcPr>
            <w:tcW w:type="dxa" w:w="31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widowControl w:val="1"/>
              <w:jc w:val="left"/>
            </w:pPr>
            <w:r>
              <w:rPr>
                <w:rFonts w:ascii="宋体" w:cs="宋体" w:hAnsi="宋体" w:eastAsia="宋体"/>
                <w:sz w:val="21"/>
                <w:szCs w:val="21"/>
                <w:rtl w:val="0"/>
                <w:lang w:val="zh-TW" w:eastAsia="zh-TW"/>
              </w:rPr>
              <w:t>不保存新建账单</w:t>
            </w:r>
          </w:p>
        </w:tc>
      </w:tr>
    </w:tbl>
    <w:p>
      <w:pPr>
        <w:pStyle w:val="正文 A"/>
        <w:ind w:left="216" w:hanging="216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ind w:left="108" w:hanging="108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20.</w:t>
      </w:r>
      <w:r>
        <w:rPr>
          <w:rFonts w:ascii="宋体" w:cs="宋体" w:hAnsi="宋体" w:eastAsia="宋体"/>
          <w:rtl w:val="0"/>
          <w:lang w:val="zh-TW" w:eastAsia="zh-TW"/>
        </w:rPr>
        <w:t>人员结构管理</w:t>
      </w:r>
    </w:p>
    <w:p>
      <w:pPr>
        <w:pStyle w:val="正文 A"/>
        <w:rPr>
          <w:rFonts w:ascii="宋体" w:cs="宋体" w:hAnsi="宋体" w:eastAsia="宋体"/>
        </w:rPr>
      </w:pPr>
    </w:p>
    <w:tbl>
      <w:tblPr>
        <w:tblW w:w="426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30"/>
        <w:gridCol w:w="213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Organization.Ask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Organization.Show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shd w:val="clear" w:color="auto" w:fill="ffffff"/>
                <w:rtl w:val="0"/>
                <w:lang w:val="en-US"/>
              </w:rPr>
              <w:t>Organization.Close</w:t>
            </w:r>
          </w:p>
        </w:tc>
        <w:tc>
          <w:tcPr>
            <w:tcW w:type="dxa" w:w="213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049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0"/>
        <w:gridCol w:w="1420"/>
        <w:gridCol w:w="1656"/>
        <w:gridCol w:w="1420"/>
        <w:gridCol w:w="1240"/>
        <w:gridCol w:w="189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573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893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893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显示人员机构界面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人员机构界面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2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89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返回主界面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21.</w:t>
      </w:r>
      <w:r>
        <w:rPr>
          <w:rFonts w:ascii="宋体" w:cs="宋体" w:hAnsi="宋体" w:eastAsia="宋体"/>
          <w:rtl w:val="0"/>
          <w:lang w:val="zh-TW" w:eastAsia="zh-TW"/>
        </w:rPr>
        <w:t>制定薪水策略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</w:tr>
    </w:tbl>
    <w:p>
      <w:pPr>
        <w:pStyle w:val="正文 A"/>
        <w:ind w:left="221" w:hanging="221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            TUS1</w:t>
      </w:r>
      <w:r>
        <w:rPr>
          <w:rFonts w:ascii="宋体" w:cs="宋体" w:hAnsi="宋体" w:eastAsia="宋体"/>
          <w:rtl w:val="0"/>
          <w:lang w:val="zh-TW" w:eastAsia="zh-TW"/>
        </w:rPr>
        <w:t>的测试用例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82"/>
        <w:gridCol w:w="1023"/>
        <w:gridCol w:w="851"/>
        <w:gridCol w:w="1275"/>
        <w:gridCol w:w="1191"/>
        <w:gridCol w:w="936"/>
        <w:gridCol w:w="163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38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5276"/>
            <w:gridSpan w:val="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 xml:space="preserve">                       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输入</w:t>
            </w:r>
          </w:p>
        </w:tc>
        <w:tc>
          <w:tcPr>
            <w:tcW w:type="dxa" w:w="163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8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制定薪水策略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新建职位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薪水计算方式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保存薪水策略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查看薪水策略</w:t>
            </w:r>
          </w:p>
        </w:tc>
        <w:tc>
          <w:tcPr>
            <w:tcW w:type="dxa" w:w="163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关闭制定薪水策略任务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小时候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取消制定薪水策略任务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系统保存薪水策略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可以下次添加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快递人员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提成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系统不保存新添的薪水策略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按月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系统保存薪水策略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3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02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5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27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1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9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6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系统显示所有保存的薪水策略</w:t>
            </w:r>
          </w:p>
        </w:tc>
      </w:tr>
    </w:tbl>
    <w:p>
      <w:pPr>
        <w:pStyle w:val="正文 A"/>
        <w:ind w:left="221" w:hanging="221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ind w:left="113" w:hanging="113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22.</w:t>
      </w:r>
      <w:r>
        <w:rPr>
          <w:rFonts w:ascii="宋体" w:cs="宋体" w:hAnsi="宋体" w:eastAsia="宋体"/>
          <w:rtl w:val="0"/>
          <w:lang w:val="zh-TW" w:eastAsia="zh-TW"/>
        </w:rPr>
        <w:t>制定城市距离、价格</w:t>
      </w:r>
    </w:p>
    <w:tbl>
      <w:tblPr>
        <w:tblW w:w="8296" w:type="dxa"/>
        <w:jc w:val="left"/>
        <w:tblInd w:w="329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65"/>
        <w:gridCol w:w="2765"/>
        <w:gridCol w:w="2766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测试用例套件</w:t>
            </w:r>
          </w:p>
        </w:tc>
        <w:tc>
          <w:tcPr>
            <w:tcW w:type="dxa" w:w="553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覆盖流程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276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正常流程</w:t>
            </w:r>
          </w:p>
        </w:tc>
        <w:tc>
          <w:tcPr>
            <w:tcW w:type="dxa" w:w="276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3a</w:t>
            </w:r>
          </w:p>
        </w:tc>
      </w:tr>
    </w:tbl>
    <w:p>
      <w:pPr>
        <w:pStyle w:val="正文 A"/>
        <w:ind w:left="221" w:hanging="221"/>
        <w:jc w:val="left"/>
        <w:outlineLvl w:val="0"/>
        <w:rPr>
          <w:rFonts w:ascii="宋体" w:cs="宋体" w:hAnsi="宋体" w:eastAsia="宋体"/>
        </w:rPr>
      </w:pPr>
    </w:p>
    <w:p>
      <w:pPr>
        <w:pStyle w:val="正文 A"/>
        <w:ind w:left="113" w:hanging="113"/>
        <w:outlineLvl w:val="0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rtl w:val="0"/>
          <w:lang w:val="en-US"/>
        </w:rPr>
        <w:t xml:space="preserve">                      </w:t>
      </w:r>
      <w:r>
        <w:rPr>
          <w:rFonts w:ascii="宋体" w:cs="宋体" w:hAnsi="宋体" w:eastAsia="宋体"/>
          <w:b w:val="1"/>
          <w:bCs w:val="1"/>
          <w:rtl w:val="0"/>
          <w:lang w:val="en-US"/>
        </w:rPr>
        <w:t xml:space="preserve">    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10942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32"/>
        <w:gridCol w:w="719"/>
        <w:gridCol w:w="691"/>
        <w:gridCol w:w="846"/>
        <w:gridCol w:w="827"/>
        <w:gridCol w:w="826"/>
        <w:gridCol w:w="692"/>
        <w:gridCol w:w="1520"/>
        <w:gridCol w:w="1018"/>
        <w:gridCol w:w="701"/>
        <w:gridCol w:w="197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13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ID</w:t>
            </w:r>
          </w:p>
        </w:tc>
        <w:tc>
          <w:tcPr>
            <w:tcW w:type="dxa" w:w="7840"/>
            <w:gridSpan w:val="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                         输入</w:t>
            </w:r>
          </w:p>
        </w:tc>
        <w:tc>
          <w:tcPr>
            <w:tcW w:type="dxa" w:w="197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预期输出</w:t>
            </w:r>
          </w:p>
        </w:tc>
      </w:tr>
      <w:tr>
        <w:tblPrEx>
          <w:shd w:val="clear" w:color="auto" w:fill="ced7e7"/>
        </w:tblPrEx>
        <w:trPr>
          <w:trHeight w:val="1820" w:hRule="atLeast"/>
        </w:trPr>
        <w:tc>
          <w:tcPr>
            <w:tcW w:type="dxa" w:w="113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制定城市距离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添加城市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距离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保存城市距离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查看城市距离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制定价格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价格比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保存价格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查看价格</w:t>
            </w:r>
          </w:p>
        </w:tc>
        <w:tc>
          <w:tcPr>
            <w:tcW w:type="dxa" w:w="197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系统不做任何处理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关闭制定城市距离和价格任务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系统关闭制定城市距离任务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2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小时后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系统提示超时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系统关闭制定价格任务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 xml:space="preserve">北京 上海 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系统保存城市</w:t>
            </w:r>
            <w:r>
              <w:rPr>
                <w:rFonts w:ascii="宋体" w:cs="宋体" w:hAnsi="宋体" w:eastAsia="宋体"/>
                <w:rtl w:val="0"/>
                <w:lang w:val="en-US"/>
              </w:rPr>
              <w:t>,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可以下次添加距离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上海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1064.7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系统不保存此城市距离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北京 上海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1064.7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系统保存此城市距离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系统显示所有城市距离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经济快递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标准快递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次晨特快</w:t>
            </w:r>
            <w:r>
              <w:rPr>
                <w:rFonts w:ascii="宋体" w:cs="宋体" w:hAnsi="宋体" w:eastAsia="宋体"/>
                <w:rtl w:val="0"/>
                <w:lang w:val="en-US"/>
              </w:rPr>
              <w:t>=18:23:25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系统不保存此价格比</w:t>
            </w:r>
          </w:p>
        </w:tc>
      </w:tr>
      <w:tr>
        <w:tblPrEx>
          <w:shd w:val="clear" w:color="auto" w:fill="ced7e7"/>
        </w:tblPrEx>
        <w:trPr>
          <w:trHeight w:val="118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经济快递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标准快递</w:t>
            </w:r>
            <w:r>
              <w:rPr>
                <w:rFonts w:ascii="宋体" w:cs="宋体" w:hAnsi="宋体" w:eastAsia="宋体"/>
                <w:rtl w:val="0"/>
                <w:lang w:val="en-US"/>
              </w:rPr>
              <w:t>: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次晨特快</w:t>
            </w:r>
            <w:r>
              <w:rPr>
                <w:rFonts w:ascii="宋体" w:cs="宋体" w:hAnsi="宋体" w:eastAsia="宋体"/>
                <w:rtl w:val="0"/>
                <w:lang w:val="en-US"/>
              </w:rPr>
              <w:t>=18:23:2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系统保存此价格比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13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7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82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69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5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101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</w:t>
            </w:r>
          </w:p>
        </w:tc>
        <w:tc>
          <w:tcPr>
            <w:tcW w:type="dxa" w:w="70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</w:t>
            </w:r>
          </w:p>
        </w:tc>
        <w:tc>
          <w:tcPr>
            <w:tcW w:type="dxa" w:w="197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系统显示价格比</w:t>
            </w:r>
          </w:p>
        </w:tc>
      </w:tr>
    </w:tbl>
    <w:p>
      <w:pPr>
        <w:pStyle w:val="正文 A"/>
        <w:ind w:left="108" w:hanging="108"/>
        <w:jc w:val="left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23.</w:t>
      </w:r>
      <w:r>
        <w:rPr>
          <w:rFonts w:ascii="宋体" w:cs="宋体" w:hAnsi="宋体" w:eastAsia="宋体"/>
          <w:rtl w:val="0"/>
          <w:lang w:val="zh-TW" w:eastAsia="zh-TW"/>
        </w:rPr>
        <w:t>审批单据</w:t>
      </w:r>
    </w:p>
    <w:p>
      <w:pPr>
        <w:pStyle w:val="正文 A"/>
        <w:rPr>
          <w:rFonts w:ascii="宋体" w:cs="宋体" w:hAnsi="宋体" w:eastAsia="宋体"/>
        </w:rPr>
      </w:pPr>
    </w:p>
    <w:tbl>
      <w:tblPr>
        <w:tblW w:w="469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785"/>
        <w:gridCol w:w="1911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Approval.Index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Approval.List.Refresh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Approval.List.MarkAll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Approval.List.Mark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Approval.List.UnmarkAll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Approval.List.Unmark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Approval.Approval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TUS1-7/8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Approval.Approval.One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Approval.Approval.Marked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Approval.Revise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TUS1-9/10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Approval.Revise.Save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</w:tr>
      <w:tr>
        <w:tblPrEx>
          <w:shd w:val="clear" w:color="auto" w:fill="ced7e7"/>
        </w:tblPrEx>
        <w:trPr>
          <w:trHeight w:val="280" w:hRule="atLeast"/>
        </w:trPr>
        <w:tc>
          <w:tcPr>
            <w:tcW w:type="dxa" w:w="278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Approval.Revise.Close</w:t>
            </w:r>
          </w:p>
        </w:tc>
        <w:tc>
          <w:tcPr>
            <w:tcW w:type="dxa" w:w="19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TUS1-12/13/14/15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99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20"/>
        <w:gridCol w:w="1420"/>
        <w:gridCol w:w="1656"/>
        <w:gridCol w:w="1420"/>
        <w:gridCol w:w="1420"/>
        <w:gridCol w:w="1658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5916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65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操作人员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具体情况</w:t>
            </w:r>
          </w:p>
        </w:tc>
        <w:tc>
          <w:tcPr>
            <w:tcW w:type="dxa" w:w="165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主界面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“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审批单据</w:t>
            </w:r>
            <w:r>
              <w:rPr>
                <w:rFonts w:ascii="宋体" w:cs="宋体" w:hAnsi="宋体" w:eastAsia="宋体"/>
                <w:rtl w:val="0"/>
                <w:lang w:val="en-US"/>
              </w:rPr>
              <w:t>”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系统显示申请单据列表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刷新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显示新增单据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全选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标记所有申请单据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选择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标记该单据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TUS1-5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取消选择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取消该标记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TUS1-6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全部取消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取消所有标记</w:t>
            </w:r>
          </w:p>
        </w:tc>
      </w:tr>
      <w:tr>
        <w:tblPrEx>
          <w:shd w:val="clear" w:color="auto" w:fill="ced7e7"/>
        </w:tblPrEx>
        <w:trPr>
          <w:trHeight w:val="9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TUS1-7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通过该单据并取消在列表中的显示</w:t>
            </w:r>
          </w:p>
        </w:tc>
      </w:tr>
      <w:tr>
        <w:tblPrEx>
          <w:shd w:val="clear" w:color="auto" w:fill="ced7e7"/>
        </w:tblPrEx>
        <w:trPr>
          <w:trHeight w:val="12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TUS1-8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全部通过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通过所有标记的单据并取消在列表中的显示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TUS1-9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申请单据列表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查看</w:t>
            </w: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对某单据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显示单据具体内容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TUS1-10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修改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显示修改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TUS1-11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TUS1-12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无未保存修改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返回列表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TUS1-13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某一单据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关闭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有未保存修改</w:t>
            </w:r>
          </w:p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显示询问界面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TUS1-14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是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保存修改并返回列表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TUS1-15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总经理</w:t>
            </w:r>
          </w:p>
        </w:tc>
        <w:tc>
          <w:tcPr>
            <w:tcW w:type="dxa" w:w="165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询问是否保存界面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否</w:t>
            </w:r>
          </w:p>
        </w:tc>
        <w:tc>
          <w:tcPr>
            <w:tcW w:type="dxa" w:w="1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6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不保存修改直接返回列表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</w:rPr>
      </w:pPr>
    </w:p>
    <w:p>
      <w:pPr>
        <w:pStyle w:val="正文 A"/>
        <w:outlineLvl w:val="0"/>
        <w:rPr>
          <w:rFonts w:ascii="宋体" w:cs="宋体" w:hAnsi="宋体" w:eastAsia="宋体"/>
        </w:rPr>
      </w:pPr>
      <w:r>
        <w:rPr>
          <w:rFonts w:ascii="宋体" w:cs="宋体" w:hAnsi="宋体" w:eastAsia="宋体"/>
          <w:rtl w:val="0"/>
          <w:lang w:val="zh-TW" w:eastAsia="zh-TW"/>
        </w:rPr>
        <w:t>用例</w:t>
      </w:r>
      <w:r>
        <w:rPr>
          <w:rFonts w:ascii="宋体" w:cs="宋体" w:hAnsi="宋体" w:eastAsia="宋体"/>
          <w:rtl w:val="0"/>
          <w:lang w:val="en-US"/>
        </w:rPr>
        <w:t>24.</w:t>
      </w:r>
      <w:r>
        <w:rPr>
          <w:rFonts w:ascii="宋体" w:cs="宋体" w:hAnsi="宋体" w:eastAsia="宋体"/>
          <w:rtl w:val="0"/>
          <w:lang w:val="zh-TW" w:eastAsia="zh-TW"/>
        </w:rPr>
        <w:t>用户管理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3698"/>
        <w:gridCol w:w="1560"/>
        <w:gridCol w:w="1560"/>
        <w:gridCol w:w="1482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2</w:t>
            </w:r>
          </w:p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测试用例套件</w:t>
            </w: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Admin.User.New.Name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Admin.User.New.Name.Used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Admin.User.New.Name.Unused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Admin.User.Modify.Name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Admin.User.Modify.Name.NotFound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Admin.User.Modify.Name.Found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Admin.User.Password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Admin.User.Information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Admin.User.Power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Admin.Hall.New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Admin.Hall.New.Information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Admin.Hall.New.Information.Used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Admin.Hall.Delete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Admin.Hall.Delete.NotFound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</w:t>
            </w:r>
          </w:p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Admin.Center.New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Admin.Center.New.Information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Admin.Center.New.Information.Used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Admin.Center.Delete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369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</w:pPr>
            <w:r>
              <w:rPr>
                <w:rFonts w:ascii="宋体" w:cs="宋体" w:hAnsi="宋体" w:eastAsia="宋体"/>
                <w:rtl w:val="0"/>
                <w:lang w:val="en-US"/>
              </w:rPr>
              <w:t>Admin.Center.Delete.NotFound</w:t>
            </w:r>
          </w:p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8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</w:t>
            </w:r>
          </w:p>
        </w:tc>
      </w:tr>
    </w:tbl>
    <w:p>
      <w:pPr>
        <w:pStyle w:val="正文 A"/>
        <w:ind w:left="108" w:hanging="108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jc w:val="center"/>
        <w:outlineLvl w:val="0"/>
        <w:rPr>
          <w:rFonts w:ascii="宋体" w:cs="宋体" w:hAnsi="宋体" w:eastAsia="宋体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TUS1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300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41"/>
        <w:gridCol w:w="841"/>
        <w:gridCol w:w="1099"/>
        <w:gridCol w:w="1164"/>
        <w:gridCol w:w="1703"/>
        <w:gridCol w:w="848"/>
        <w:gridCol w:w="1704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841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4814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704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841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用户名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密码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权限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其他信息</w:t>
            </w:r>
          </w:p>
        </w:tc>
        <w:tc>
          <w:tcPr>
            <w:tcW w:type="dxa" w:w="1704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TUS1-1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新建用户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成功创建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TUS1-2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新建用户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123456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营业厅业务员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该用户已存在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编辑用户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15026100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财务人员（高）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该用户不存在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编辑用户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财务人员（高）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成功修改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TUS1-3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删除用户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15026100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该用户不存在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TUS1-4</w:t>
            </w:r>
          </w:p>
        </w:tc>
        <w:tc>
          <w:tcPr>
            <w:tcW w:type="dxa" w:w="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删除用户</w:t>
            </w:r>
          </w:p>
        </w:tc>
        <w:tc>
          <w:tcPr>
            <w:tcW w:type="dxa" w:w="109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15025999</w:t>
            </w:r>
          </w:p>
        </w:tc>
        <w:tc>
          <w:tcPr>
            <w:tcW w:type="dxa" w:w="11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7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70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成功修改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TUS2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9114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5"/>
        <w:gridCol w:w="1272"/>
        <w:gridCol w:w="1776"/>
        <w:gridCol w:w="1603"/>
        <w:gridCol w:w="1642"/>
        <w:gridCol w:w="1746"/>
        <w:gridCol w:w="160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1272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502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7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  <w:tc>
          <w:tcPr>
            <w:tcW w:type="dxa" w:w="160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272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名字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位置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TUS2-1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南京鼓楼营业厅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南京市鼓楼区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成功创建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TUS2-2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南京鼓楼营业厅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南京市鼓楼区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该编号已使用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025001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对应的营业厅不存在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TUS2-3</w:t>
            </w:r>
          </w:p>
        </w:tc>
        <w:tc>
          <w:tcPr>
            <w:tcW w:type="dxa" w:w="127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删除营业厅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025000</w:t>
            </w:r>
          </w:p>
        </w:tc>
        <w:tc>
          <w:tcPr>
            <w:tcW w:type="dxa" w:w="190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成功删除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  <w:rPr>
          <w:rFonts w:ascii="宋体" w:cs="宋体" w:hAnsi="宋体" w:eastAsia="宋体"/>
          <w:b w:val="1"/>
          <w:bCs w:val="1"/>
        </w:rPr>
      </w:pPr>
      <w:r>
        <w:rPr>
          <w:rFonts w:ascii="宋体" w:cs="宋体" w:hAnsi="宋体" w:eastAsia="宋体"/>
          <w:b w:val="1"/>
          <w:bCs w:val="1"/>
          <w:rtl w:val="0"/>
          <w:lang w:val="en-US"/>
        </w:rPr>
        <w:t>TUS3</w:t>
      </w:r>
      <w:r>
        <w:rPr>
          <w:rFonts w:ascii="宋体" w:cs="宋体" w:hAnsi="宋体" w:eastAsia="宋体"/>
          <w:b w:val="1"/>
          <w:bCs w:val="1"/>
          <w:rtl w:val="0"/>
          <w:lang w:val="zh-TW" w:eastAsia="zh-TW"/>
        </w:rPr>
        <w:t>的测试用例</w:t>
      </w:r>
    </w:p>
    <w:tbl>
      <w:tblPr>
        <w:tblW w:w="8516" w:type="dxa"/>
        <w:jc w:val="center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915"/>
        <w:gridCol w:w="1508"/>
        <w:gridCol w:w="1776"/>
        <w:gridCol w:w="1603"/>
        <w:gridCol w:w="811"/>
        <w:gridCol w:w="1903"/>
      </w:tblGrid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en-US"/>
              </w:rPr>
              <w:t>ID</w:t>
            </w:r>
          </w:p>
        </w:tc>
        <w:tc>
          <w:tcPr>
            <w:tcW w:type="dxa" w:w="1508"/>
            <w:vMerge w:val="restart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操作</w:t>
            </w:r>
          </w:p>
        </w:tc>
        <w:tc>
          <w:tcPr>
            <w:tcW w:type="dxa" w:w="4190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输入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预计输出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508"/>
            <w:vMerge w:val="continue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</w:tcPr>
          <w:p/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名字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位置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b w:val="1"/>
                <w:bCs w:val="1"/>
                <w:rtl w:val="0"/>
                <w:lang w:val="zh-TW" w:eastAsia="zh-TW"/>
              </w:rPr>
              <w:t>编号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TUS3-1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南京中转中心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成功创建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TUS3-2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新建中转中心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南京中转中心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南京市鼓楼区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该编号已使用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TUS3-3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0251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对应的营业厅不存在</w:t>
            </w:r>
          </w:p>
        </w:tc>
      </w:tr>
      <w:tr>
        <w:tblPrEx>
          <w:shd w:val="clear" w:color="auto" w:fill="ced7e7"/>
        </w:tblPrEx>
        <w:trPr>
          <w:trHeight w:val="320" w:hRule="atLeast"/>
        </w:trPr>
        <w:tc>
          <w:tcPr>
            <w:tcW w:type="dxa" w:w="9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TUS3-3</w:t>
            </w:r>
          </w:p>
        </w:tc>
        <w:tc>
          <w:tcPr>
            <w:tcW w:type="dxa" w:w="15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删除中转中心</w:t>
            </w:r>
          </w:p>
        </w:tc>
        <w:tc>
          <w:tcPr>
            <w:tcW w:type="dxa" w:w="17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16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/</w:t>
            </w:r>
          </w:p>
        </w:tc>
        <w:tc>
          <w:tcPr>
            <w:tcW w:type="dxa" w:w="8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en-US"/>
              </w:rPr>
              <w:t>0250</w:t>
            </w:r>
          </w:p>
        </w:tc>
        <w:tc>
          <w:tcPr>
            <w:tcW w:type="dxa" w:w="19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正文 A"/>
              <w:jc w:val="center"/>
            </w:pPr>
            <w:r>
              <w:rPr>
                <w:rFonts w:ascii="宋体" w:cs="宋体" w:hAnsi="宋体" w:eastAsia="宋体"/>
                <w:rtl w:val="0"/>
                <w:lang w:val="zh-TW" w:eastAsia="zh-TW"/>
              </w:rPr>
              <w:t>成功删除</w:t>
            </w:r>
          </w:p>
        </w:tc>
      </w:tr>
    </w:tbl>
    <w:p>
      <w:pPr>
        <w:pStyle w:val="正文 A"/>
        <w:ind w:left="108" w:hanging="108"/>
        <w:jc w:val="center"/>
        <w:rPr>
          <w:rFonts w:ascii="宋体" w:cs="宋体" w:hAnsi="宋体" w:eastAsia="宋体"/>
          <w:b w:val="1"/>
          <w:bCs w:val="1"/>
        </w:rPr>
      </w:pPr>
    </w:p>
    <w:p>
      <w:pPr>
        <w:pStyle w:val="正文 A"/>
        <w:jc w:val="center"/>
      </w:pPr>
      <w:r>
        <w:rPr>
          <w:rFonts w:ascii="宋体" w:cs="宋体" w:hAnsi="宋体" w:eastAsia="宋体"/>
          <w:b w:val="1"/>
          <w:bCs w:val="1"/>
        </w:rPr>
      </w:r>
    </w:p>
    <w:sectPr>
      <w:headerReference w:type="default" r:id="rId5"/>
      <w:footerReference w:type="default" r:id="rId6"/>
      <w:pgSz w:w="11900" w:h="16840" w:orient="portrait"/>
      <w:pgMar w:top="1440" w:right="1800" w:bottom="1440" w:left="1800" w:header="851" w:footer="992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0" w:author="TOSHIBA" w:date="2015-10-12T17:44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要写在这么？全选。取消全选。选择、多选。提交。提交（所交以选）。</w:t>
      </w:r>
    </w:p>
    <w:p>
      <w:pPr>
        <w:pStyle w:val="默认"/>
      </w:pP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hint="eastAsia"/>
          <w:rtl w:val="0"/>
        </w:rPr>
        <w:t>交的单据中有有误的，留下有误的，其余提交。</w:t>
      </w:r>
    </w:p>
  </w:comment>
  <w:comment w:id="1" w:author="TOSHIBA" w:date="2015-10-12T15:13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是否考虑</w:t>
      </w:r>
    </w:p>
  </w:comment>
  <w:comment w:id="2" w:author="TOSHIBA" w:date="2015-10-12T17:52:0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hint="eastAsia"/>
          <w:rtl w:val="0"/>
        </w:rPr>
        <w:t>要写在这么？全选。取消全选。选择、多选。提交。提交（所交以选）。</w:t>
      </w:r>
    </w:p>
    <w:p>
      <w:pPr>
        <w:pStyle w:val="默认"/>
      </w:pPr>
      <w:r>
        <w:rPr>
          <w:rFonts w:cs="Arial Unicode MS" w:eastAsia="Arial Unicode MS"/>
          <w:rtl w:val="0"/>
        </w:rPr>
        <w:t>//</w:t>
      </w:r>
      <w:r>
        <w:rPr>
          <w:rFonts w:ascii="Arial Unicode MS" w:cs="Arial Unicode MS" w:hAnsi="Arial Unicode MS" w:hint="eastAsia"/>
          <w:rtl w:val="0"/>
        </w:rPr>
        <w:t>交的单据中有有误的，留下有误的，其余提交。</w:t>
      </w:r>
    </w:p>
  </w:comment>
  <w:comment w:id="3" w:author="作者" w:date="2015-10-11T20:06:00Z">
    <w:p>
      <w:pPr>
        <w:pStyle w:val="默认"/>
      </w:pPr>
    </w:p>
    <w:p>
      <w:pPr>
        <w:pStyle w:val="默认"/>
      </w:pPr>
      <w:r>
        <w:rPr>
          <w:rFonts w:cs="Arial Unicode MS" w:eastAsia="Arial Unicode MS"/>
          <w:rtl w:val="0"/>
        </w:rPr>
        <w:t>1a</w:t>
      </w:r>
      <w:r>
        <w:rPr>
          <w:rFonts w:ascii="Arial Unicode MS" w:cs="Arial Unicode MS" w:hAnsi="Arial Unicode MS" w:hint="eastAsia"/>
          <w:rtl w:val="0"/>
        </w:rPr>
        <w:t>错误单据？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Source Sans Pro">
    <w:charset w:val="00"/>
    <w:family w:val="roman"/>
    <w:pitch w:val="default"/>
  </w:font>
  <w:font w:name="宋体">
    <w:charset w:val="00"/>
    <w:family w:val="roman"/>
    <w:pitch w:val="default"/>
  </w:font>
  <w:font w:name="Cambria">
    <w:charset w:val="00"/>
    <w:family w:val="roman"/>
    <w:pitch w:val="default"/>
  </w:font>
  <w:font w:name="MS Minch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标题">
    <w:name w:val="TOC 标题"/>
    <w:next w:val="正文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80" w:after="0" w:line="276" w:lineRule="auto"/>
      <w:ind w:left="0" w:right="0" w:firstLine="0"/>
      <w:jc w:val="left"/>
      <w:outlineLvl w:val="9"/>
    </w:pPr>
    <w:rPr>
      <w:rFonts w:ascii="Cambria" w:cs="Cambria" w:hAnsi="Cambria" w:eastAsia="Cambria"/>
      <w:b w:val="1"/>
      <w:bCs w:val="1"/>
      <w:i w:val="0"/>
      <w:iCs w:val="0"/>
      <w:caps w:val="0"/>
      <w:smallCaps w:val="0"/>
      <w:strike w:val="0"/>
      <w:dstrike w:val="0"/>
      <w:outline w:val="0"/>
      <w:color w:val="365f91"/>
      <w:spacing w:val="0"/>
      <w:kern w:val="0"/>
      <w:position w:val="0"/>
      <w:sz w:val="28"/>
      <w:szCs w:val="28"/>
      <w:u w:val="none" w:color="365f91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Arial Unicode MS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comments" Target="comments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