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5E4A" w14:textId="79F0C13C" w:rsidR="00AC59AC" w:rsidRDefault="005C6E2E" w:rsidP="005C6E2E">
      <w:pPr>
        <w:pStyle w:val="Title"/>
      </w:pPr>
      <w:r>
        <w:rPr>
          <w:rFonts w:hint="eastAsia"/>
        </w:rPr>
        <w:t>To</w:t>
      </w:r>
      <w:r>
        <w:t>mcat Https</w:t>
      </w:r>
      <w:r>
        <w:rPr>
          <w:rFonts w:hint="eastAsia"/>
        </w:rPr>
        <w:t>配置及部署</w:t>
      </w:r>
    </w:p>
    <w:p w14:paraId="2974455A" w14:textId="30AFEE0A" w:rsidR="005C6E2E" w:rsidRDefault="005C6E2E" w:rsidP="005C6E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阿里云注册域名.</w:t>
      </w:r>
      <w:r>
        <w:t xml:space="preserve"> </w:t>
      </w:r>
      <w:r>
        <w:rPr>
          <w:rFonts w:hint="eastAsia"/>
        </w:rPr>
        <w:t>地址:</w:t>
      </w:r>
      <w:r w:rsidRPr="005C6E2E">
        <w:t xml:space="preserve"> </w:t>
      </w:r>
      <w:hyperlink r:id="rId5" w:history="1">
        <w:r w:rsidRPr="00B77BD7">
          <w:rPr>
            <w:rStyle w:val="Hyperlink"/>
          </w:rPr>
          <w:t>https://dns.console.aliyun.com</w:t>
        </w:r>
      </w:hyperlink>
    </w:p>
    <w:p w14:paraId="1B76C034" w14:textId="7423D1EF" w:rsidR="005C6E2E" w:rsidRDefault="005C6E2E" w:rsidP="005C6E2E">
      <w:pPr>
        <w:pStyle w:val="ListParagraph"/>
        <w:ind w:left="360" w:firstLineChars="0" w:firstLine="0"/>
      </w:pPr>
      <w:r>
        <w:rPr>
          <w:rFonts w:hint="eastAsia"/>
        </w:rPr>
        <w:t>注册账号,登陆-&gt;产品与服务-&gt;域名-&gt;选择购买</w:t>
      </w:r>
      <w:r w:rsidR="007643A8">
        <w:rPr>
          <w:rFonts w:hint="eastAsia"/>
        </w:rPr>
        <w:t>,购买完成可进入域名列表查看域名状态,当域名状态进度变为正常,可进行下一步的SSL证书申请.</w:t>
      </w:r>
    </w:p>
    <w:p w14:paraId="1E995C5F" w14:textId="57E6E90B" w:rsidR="005C6E2E" w:rsidRDefault="005C6E2E" w:rsidP="005C6E2E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E3699D5" wp14:editId="0DAC8DF6">
            <wp:extent cx="5274310" cy="3730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1023" w14:textId="18C9CDE1" w:rsidR="005C6E2E" w:rsidRDefault="005C6E2E" w:rsidP="005C6E2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如下图所示,已购域名列表, 点击SLL证书,进入证书配置界面.</w:t>
      </w:r>
    </w:p>
    <w:p w14:paraId="50873E3C" w14:textId="7507FAA2" w:rsidR="005C6E2E" w:rsidRDefault="005C6E2E" w:rsidP="005C6E2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B5AD0A" wp14:editId="004F15E7">
            <wp:extent cx="5274310" cy="1079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09FB" w14:textId="3010B028" w:rsidR="005C6E2E" w:rsidRDefault="005C6E2E" w:rsidP="005C6E2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这里选择单域名免费证书,并在输入框填入w</w:t>
      </w:r>
      <w:r>
        <w:t xml:space="preserve">ww, </w:t>
      </w:r>
      <w:r>
        <w:rPr>
          <w:rFonts w:hint="eastAsia"/>
        </w:rPr>
        <w:t>勾选复选框,最后点击右下角确定按钮.</w:t>
      </w:r>
      <w:r w:rsidR="007643A8">
        <w:rPr>
          <w:rFonts w:hint="eastAsia"/>
        </w:rPr>
        <w:t>等待证书审核,</w:t>
      </w:r>
    </w:p>
    <w:p w14:paraId="5A4048BC" w14:textId="0B42B0B2" w:rsidR="005C6E2E" w:rsidRDefault="005C6E2E" w:rsidP="005C6E2E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C36B08D" wp14:editId="38DA2B3A">
            <wp:extent cx="5274310" cy="1252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5F0E" w14:textId="1AE7930E" w:rsidR="007643A8" w:rsidRDefault="007643A8" w:rsidP="007643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搜索SSL,</w:t>
      </w:r>
      <w:r>
        <w:t xml:space="preserve"> </w:t>
      </w:r>
      <w:r>
        <w:rPr>
          <w:rFonts w:hint="eastAsia"/>
        </w:rPr>
        <w:t>点击搜索结果</w:t>
      </w:r>
    </w:p>
    <w:p w14:paraId="4CC0BE9E" w14:textId="41013403" w:rsidR="007643A8" w:rsidRDefault="007643A8" w:rsidP="007643A8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4E86416" wp14:editId="2A4195DA">
            <wp:extent cx="5274310" cy="16173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37E3" w14:textId="26108F89" w:rsidR="007643A8" w:rsidRDefault="007643A8" w:rsidP="007643A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查看证书</w:t>
      </w:r>
      <w:r w:rsidR="00554784">
        <w:rPr>
          <w:rFonts w:hint="eastAsia"/>
        </w:rPr>
        <w:t>(www)</w:t>
      </w:r>
      <w:r>
        <w:rPr>
          <w:rFonts w:hint="eastAsia"/>
        </w:rPr>
        <w:t>状态</w:t>
      </w:r>
      <w:r w:rsidR="00554784">
        <w:rPr>
          <w:rFonts w:hint="eastAsia"/>
        </w:rPr>
        <w:t>,</w:t>
      </w:r>
      <w:r w:rsidR="00554784">
        <w:t xml:space="preserve"> </w:t>
      </w:r>
      <w:r w:rsidR="00554784">
        <w:rPr>
          <w:rFonts w:hint="eastAsia"/>
        </w:rPr>
        <w:t>当状态是已签发,</w:t>
      </w:r>
      <w:r w:rsidR="00554784">
        <w:t xml:space="preserve"> </w:t>
      </w:r>
      <w:r w:rsidR="00554784">
        <w:rPr>
          <w:rFonts w:hint="eastAsia"/>
        </w:rPr>
        <w:t>可点击图二的解析按钮,进入新页面,配置证书</w:t>
      </w:r>
    </w:p>
    <w:p w14:paraId="66352C35" w14:textId="645F40C0" w:rsidR="007643A8" w:rsidRDefault="007643A8" w:rsidP="00554784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CE4FEDA" wp14:editId="04492DBB">
            <wp:extent cx="5274310" cy="1558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F89E" w14:textId="1B675AB1" w:rsidR="00554784" w:rsidRDefault="00554784" w:rsidP="0055478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找到主机记录为w</w:t>
      </w:r>
      <w:r>
        <w:t>ww</w:t>
      </w:r>
      <w:r>
        <w:rPr>
          <w:rFonts w:hint="eastAsia"/>
        </w:rPr>
        <w:t>的,点击右侧修改按钮,在新页面中,记录值一栏填入证书将部署s</w:t>
      </w:r>
      <w:r>
        <w:t xml:space="preserve">erver </w:t>
      </w:r>
      <w:r>
        <w:rPr>
          <w:rFonts w:hint="eastAsia"/>
        </w:rPr>
        <w:t>的h</w:t>
      </w:r>
      <w:r>
        <w:t>ost</w:t>
      </w:r>
      <w:r>
        <w:rPr>
          <w:rFonts w:hint="eastAsia"/>
        </w:rPr>
        <w:t>地址,</w:t>
      </w:r>
      <w:r>
        <w:t xml:space="preserve"> </w:t>
      </w:r>
      <w:r>
        <w:rPr>
          <w:rFonts w:hint="eastAsia"/>
        </w:rPr>
        <w:t>点击确定并启动</w:t>
      </w:r>
    </w:p>
    <w:p w14:paraId="670EE9E7" w14:textId="7036FF26" w:rsidR="00554784" w:rsidRDefault="00554784" w:rsidP="00554784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A210B2E" wp14:editId="451921EB">
            <wp:extent cx="5274310" cy="2768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394A" w14:textId="55447442" w:rsidR="00554784" w:rsidRDefault="00554784" w:rsidP="00554784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5EE7F33" wp14:editId="7C0B36DB">
            <wp:extent cx="5274310" cy="3475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E15E" w14:textId="4FAF796E" w:rsidR="00554784" w:rsidRDefault="00554784" w:rsidP="0055478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下载证书</w:t>
      </w:r>
    </w:p>
    <w:p w14:paraId="19D241D0" w14:textId="03220F9D" w:rsidR="00554784" w:rsidRDefault="00554784" w:rsidP="00554784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8EA4145" wp14:editId="696C8473">
            <wp:extent cx="5274310" cy="26244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B9B9" w14:textId="6022E759" w:rsidR="00554784" w:rsidRDefault="00554784" w:rsidP="00554784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17B0980" wp14:editId="3D505EB4">
            <wp:extent cx="5274310" cy="2324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1CAC" w14:textId="0074B702" w:rsidR="00C76527" w:rsidRDefault="00FB2E1E" w:rsidP="00FB2E1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解压证书包,</w:t>
      </w:r>
    </w:p>
    <w:p w14:paraId="189D7DFA" w14:textId="3E5FD0D8" w:rsidR="00FB2E1E" w:rsidRDefault="00FB2E1E" w:rsidP="00FB2E1E">
      <w:pPr>
        <w:pStyle w:val="ListParagraph"/>
        <w:numPr>
          <w:ilvl w:val="0"/>
          <w:numId w:val="1"/>
        </w:numPr>
        <w:ind w:firstLineChars="0"/>
      </w:pPr>
      <w:r>
        <w:t xml:space="preserve">Tomcat 8.5 </w:t>
      </w:r>
      <w:r>
        <w:rPr>
          <w:rFonts w:hint="eastAsia"/>
        </w:rPr>
        <w:t xml:space="preserve">配置 </w:t>
      </w:r>
      <w:r>
        <w:t xml:space="preserve">Https. </w:t>
      </w:r>
      <w:r>
        <w:rPr>
          <w:rFonts w:hint="eastAsia"/>
        </w:rPr>
        <w:t>将解压后的所有文件c</w:t>
      </w:r>
      <w:r>
        <w:t xml:space="preserve">opy </w:t>
      </w:r>
      <w:r>
        <w:rPr>
          <w:rFonts w:hint="eastAsia"/>
        </w:rPr>
        <w:t xml:space="preserve">至 </w:t>
      </w:r>
      <w:r>
        <w:t xml:space="preserve">tomcat/conf </w:t>
      </w:r>
      <w:r>
        <w:rPr>
          <w:rFonts w:hint="eastAsia"/>
        </w:rPr>
        <w:t>里新建的c</w:t>
      </w:r>
      <w:r>
        <w:t>ert</w:t>
      </w:r>
      <w:r>
        <w:rPr>
          <w:rFonts w:hint="eastAsia"/>
        </w:rPr>
        <w:t>目录</w:t>
      </w:r>
    </w:p>
    <w:p w14:paraId="7CDBD2DF" w14:textId="7FFF97A0" w:rsidR="00FB2E1E" w:rsidRDefault="00FB2E1E" w:rsidP="00FB2E1E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91DE99B" wp14:editId="59507E06">
            <wp:extent cx="5274310" cy="20929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C11A" w14:textId="2855447F" w:rsidR="00FB2E1E" w:rsidRDefault="00FB2E1E" w:rsidP="00FB2E1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打开c</w:t>
      </w:r>
      <w:r>
        <w:t xml:space="preserve">onf/server.xml </w:t>
      </w:r>
      <w:r>
        <w:rPr>
          <w:rFonts w:hint="eastAsia"/>
        </w:rPr>
        <w:t xml:space="preserve">并添加配置 </w:t>
      </w:r>
    </w:p>
    <w:p w14:paraId="22F2C164" w14:textId="77777777" w:rsidR="00FB2E1E" w:rsidRDefault="00FB2E1E" w:rsidP="00FB2E1E">
      <w:pPr>
        <w:pStyle w:val="ListParagraph"/>
        <w:ind w:left="360"/>
      </w:pPr>
      <w:r>
        <w:t>&lt;Connector port="443" protocol="</w:t>
      </w:r>
      <w:proofErr w:type="gramStart"/>
      <w:r>
        <w:t>org.apache</w:t>
      </w:r>
      <w:proofErr w:type="gramEnd"/>
      <w:r>
        <w:t xml:space="preserve">.coyote.http11.Http11NioProtocol" </w:t>
      </w:r>
      <w:proofErr w:type="spellStart"/>
      <w:r>
        <w:t>maxThreads</w:t>
      </w:r>
      <w:proofErr w:type="spellEnd"/>
      <w:r>
        <w:t xml:space="preserve">="150" </w:t>
      </w:r>
      <w:proofErr w:type="spellStart"/>
      <w:r>
        <w:t>SSLEnabled</w:t>
      </w:r>
      <w:proofErr w:type="spellEnd"/>
      <w:r>
        <w:t xml:space="preserve">="true"&gt; </w:t>
      </w:r>
    </w:p>
    <w:p w14:paraId="55F1D425" w14:textId="77777777" w:rsidR="00FB2E1E" w:rsidRDefault="00FB2E1E" w:rsidP="00FB2E1E">
      <w:pPr>
        <w:pStyle w:val="ListParagraph"/>
        <w:ind w:left="360"/>
      </w:pPr>
      <w:r>
        <w:tab/>
        <w:t>&lt;</w:t>
      </w:r>
      <w:proofErr w:type="spellStart"/>
      <w:r>
        <w:t>SSLHostConfig</w:t>
      </w:r>
      <w:proofErr w:type="spellEnd"/>
      <w:r>
        <w:t xml:space="preserve">&gt; </w:t>
      </w:r>
    </w:p>
    <w:p w14:paraId="39647FD6" w14:textId="4E4ED643" w:rsidR="00FB2E1E" w:rsidRDefault="00FB2E1E" w:rsidP="00FB2E1E">
      <w:pPr>
        <w:pStyle w:val="ListParagraph"/>
        <w:ind w:left="360"/>
      </w:pPr>
      <w:r>
        <w:tab/>
        <w:t>&lt;Certificate certificateKeystoreFile="D:\Apachetomcat\https-tomcat-8.5.8\conf\cert\</w:t>
      </w:r>
      <w:r>
        <w:t>xxxxxxxxxx</w:t>
      </w:r>
      <w:r>
        <w:t xml:space="preserve">.pfx" </w:t>
      </w:r>
      <w:proofErr w:type="spellStart"/>
      <w:r>
        <w:t>certificateKeyAlias</w:t>
      </w:r>
      <w:proofErr w:type="spellEnd"/>
      <w:r>
        <w:t xml:space="preserve">="alias" </w:t>
      </w:r>
      <w:proofErr w:type="spellStart"/>
      <w:r>
        <w:t>certificateKeystorePassword</w:t>
      </w:r>
      <w:proofErr w:type="spellEnd"/>
      <w:r>
        <w:t>="</w:t>
      </w:r>
      <w:proofErr w:type="spellStart"/>
      <w:r>
        <w:rPr>
          <w:rFonts w:hint="eastAsia"/>
        </w:rPr>
        <w:t>xxx</w:t>
      </w:r>
      <w:r>
        <w:t>xxxxxxxx</w:t>
      </w:r>
      <w:proofErr w:type="spellEnd"/>
      <w:r>
        <w:t xml:space="preserve">" type="RSA" /&gt; </w:t>
      </w:r>
    </w:p>
    <w:p w14:paraId="5F88F9E6" w14:textId="77777777" w:rsidR="00FB2E1E" w:rsidRDefault="00FB2E1E" w:rsidP="00FB2E1E">
      <w:pPr>
        <w:pStyle w:val="ListParagraph"/>
        <w:ind w:left="360"/>
      </w:pPr>
      <w:r>
        <w:tab/>
        <w:t>&lt;/</w:t>
      </w:r>
      <w:proofErr w:type="spellStart"/>
      <w:r>
        <w:t>SSLHostConfig</w:t>
      </w:r>
      <w:proofErr w:type="spellEnd"/>
      <w:r>
        <w:t>&gt;</w:t>
      </w:r>
    </w:p>
    <w:p w14:paraId="6A317348" w14:textId="6E75D709" w:rsidR="00FB2E1E" w:rsidRDefault="00FB2E1E" w:rsidP="00FB2E1E">
      <w:pPr>
        <w:pStyle w:val="ListParagraph"/>
        <w:ind w:left="360" w:firstLineChars="0" w:firstLine="0"/>
      </w:pPr>
      <w:r>
        <w:tab/>
        <w:t>&lt;/Connector&gt;</w:t>
      </w:r>
    </w:p>
    <w:p w14:paraId="39C7748C" w14:textId="417E9BBC" w:rsidR="00FB2E1E" w:rsidRDefault="00FB2E1E" w:rsidP="00FB2E1E">
      <w:pPr>
        <w:pStyle w:val="ListParagraph"/>
        <w:ind w:left="360" w:firstLineChars="0" w:firstLine="0"/>
      </w:pPr>
      <w:r>
        <w:rPr>
          <w:rFonts w:hint="eastAsia"/>
        </w:rPr>
        <w:t>保存.</w:t>
      </w:r>
    </w:p>
    <w:p w14:paraId="31295B82" w14:textId="16B31A10" w:rsidR="00FB2E1E" w:rsidRDefault="00FB2E1E" w:rsidP="00FB2E1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启动t</w:t>
      </w:r>
      <w:r>
        <w:t xml:space="preserve">omcat, </w:t>
      </w:r>
      <w:r>
        <w:rPr>
          <w:rFonts w:hint="eastAsia"/>
        </w:rPr>
        <w:t>并访问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</w:instrText>
      </w:r>
      <w:r>
        <w:instrText xml:space="preserve">s://www.johnjay.top" </w:instrText>
      </w:r>
      <w:r>
        <w:fldChar w:fldCharType="separate"/>
      </w:r>
      <w:r w:rsidRPr="00B77BD7">
        <w:rPr>
          <w:rStyle w:val="Hyperlink"/>
          <w:rFonts w:hint="eastAsia"/>
        </w:rPr>
        <w:t>http</w:t>
      </w:r>
      <w:r w:rsidRPr="00B77BD7">
        <w:rPr>
          <w:rStyle w:val="Hyperlink"/>
        </w:rPr>
        <w:t>s://www.johnjay.top</w:t>
      </w:r>
      <w:r>
        <w:fldChar w:fldCharType="end"/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结果如图示</w:t>
      </w:r>
    </w:p>
    <w:p w14:paraId="6A0BC113" w14:textId="6FFB8AD6" w:rsidR="00FB2E1E" w:rsidRDefault="00FB2E1E" w:rsidP="00FB2E1E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E5ED693" wp14:editId="6A848BFA">
            <wp:extent cx="5274310" cy="28892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2855" w14:textId="28227B9A" w:rsidR="00FB2E1E" w:rsidRDefault="00FB2E1E" w:rsidP="00FB2E1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点击上图右侧V</w:t>
      </w:r>
      <w:r>
        <w:t>iew certificate</w:t>
      </w:r>
      <w:r>
        <w:rPr>
          <w:rFonts w:hint="eastAsia"/>
        </w:rPr>
        <w:t>按钮 ,</w:t>
      </w:r>
      <w:r>
        <w:t xml:space="preserve"> </w:t>
      </w:r>
      <w:r>
        <w:rPr>
          <w:rFonts w:hint="eastAsia"/>
        </w:rPr>
        <w:t>在弹出页面查看证书详细</w:t>
      </w:r>
    </w:p>
    <w:p w14:paraId="4DEC7D3D" w14:textId="2EA8C14A" w:rsidR="00FB2E1E" w:rsidRDefault="00FB2E1E" w:rsidP="00FB2E1E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F746E29" wp14:editId="0EA36D67">
            <wp:extent cx="4509374" cy="644333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28" cy="645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088E" w14:textId="02784782" w:rsidR="00FB2E1E" w:rsidRDefault="00FB2E1E" w:rsidP="00FB2E1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部署项目</w:t>
      </w:r>
      <w:proofErr w:type="spellStart"/>
      <w:r>
        <w:t>ESGNews.war</w:t>
      </w:r>
      <w:proofErr w:type="spellEnd"/>
      <w:r>
        <w:rPr>
          <w:rFonts w:hint="eastAsia"/>
        </w:rPr>
        <w:t>至</w:t>
      </w:r>
      <w:r>
        <w:t xml:space="preserve"> tomcat</w:t>
      </w:r>
    </w:p>
    <w:p w14:paraId="2B67E8EE" w14:textId="30AD0658" w:rsidR="00FB2E1E" w:rsidRDefault="00FB2E1E" w:rsidP="00FB2E1E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9BFC70E" wp14:editId="00F42145">
            <wp:extent cx="5274310" cy="15589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333C" w14:textId="02581162" w:rsidR="00FB2E1E" w:rsidRDefault="00FB2E1E" w:rsidP="00FB2E1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启动t</w:t>
      </w:r>
      <w:r>
        <w:t xml:space="preserve">omcat </w:t>
      </w:r>
      <w:r>
        <w:rPr>
          <w:rFonts w:hint="eastAsia"/>
        </w:rPr>
        <w:t>并 测试登陆接口</w:t>
      </w:r>
    </w:p>
    <w:p w14:paraId="28B7D8A4" w14:textId="173EBE66" w:rsidR="00FB2E1E" w:rsidRDefault="00CE1EE4" w:rsidP="00CE1EE4">
      <w:pPr>
        <w:pStyle w:val="ListParagraph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5237643" wp14:editId="6D976FF8">
            <wp:extent cx="5274310" cy="32308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1EA1" w14:textId="08F7538A" w:rsidR="00CE1EE4" w:rsidRPr="005C6E2E" w:rsidRDefault="00CE1EE4" w:rsidP="00CE1EE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</w:t>
      </w:r>
      <w:r>
        <w:t>ver</w:t>
      </w:r>
      <w:bookmarkStart w:id="0" w:name="_GoBack"/>
      <w:bookmarkEnd w:id="0"/>
    </w:p>
    <w:sectPr w:rsidR="00CE1EE4" w:rsidRPr="005C6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114B6"/>
    <w:multiLevelType w:val="hybridMultilevel"/>
    <w:tmpl w:val="D74893C8"/>
    <w:lvl w:ilvl="0" w:tplc="4B903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55"/>
    <w:rsid w:val="000C6955"/>
    <w:rsid w:val="00554784"/>
    <w:rsid w:val="005C6E2E"/>
    <w:rsid w:val="007643A8"/>
    <w:rsid w:val="00AC59AC"/>
    <w:rsid w:val="00C76527"/>
    <w:rsid w:val="00CE1EE4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DCA2"/>
  <w15:chartTrackingRefBased/>
  <w15:docId w15:val="{B1054BB9-9687-402D-A36D-509A2D5D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E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C6E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C6E2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C6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ns.console.aliyun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johnjay.sun@outlook.com</dc:creator>
  <cp:keywords/>
  <dc:description/>
  <cp:lastModifiedBy>johnjay.sun@outlook.com</cp:lastModifiedBy>
  <cp:revision>2</cp:revision>
  <dcterms:created xsi:type="dcterms:W3CDTF">2018-07-06T08:26:00Z</dcterms:created>
  <dcterms:modified xsi:type="dcterms:W3CDTF">2018-07-06T09:37:00Z</dcterms:modified>
</cp:coreProperties>
</file>