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3766" w14:textId="77777777" w:rsidR="000E0B77" w:rsidRPr="000E0B77" w:rsidRDefault="000E0B77" w:rsidP="000E0B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0B77">
        <w:rPr>
          <w:rFonts w:ascii="Times New Roman" w:eastAsia="Times New Roman" w:hAnsi="Times New Roman" w:cs="Times New Roman"/>
          <w:b/>
          <w:bCs/>
          <w:color w:val="000000"/>
          <w:kern w:val="36"/>
          <w:sz w:val="48"/>
          <w:szCs w:val="48"/>
        </w:rPr>
        <w:t>Topic 3: Input Validation</w:t>
      </w:r>
      <w:r w:rsidRPr="000E0B77">
        <w:rPr>
          <w:rFonts w:ascii="Times New Roman" w:eastAsia="Times New Roman" w:hAnsi="Times New Roman" w:cs="Times New Roman"/>
          <w:b/>
          <w:bCs/>
          <w:kern w:val="36"/>
          <w:sz w:val="48"/>
          <w:szCs w:val="48"/>
        </w:rPr>
        <w:t xml:space="preserve"> </w:t>
      </w:r>
    </w:p>
    <w:p w14:paraId="4CB50BB0" w14:textId="77777777" w:rsidR="000E0B77" w:rsidRPr="000E0B77" w:rsidRDefault="000E0B77" w:rsidP="000E0B77">
      <w:pPr>
        <w:pBdr>
          <w:bottom w:val="single" w:sz="6" w:space="1" w:color="auto"/>
        </w:pBdr>
        <w:spacing w:after="0" w:line="240" w:lineRule="auto"/>
        <w:jc w:val="center"/>
        <w:rPr>
          <w:rFonts w:ascii="Arial" w:eastAsia="Times New Roman" w:hAnsi="Arial" w:cs="Arial"/>
          <w:vanish/>
          <w:sz w:val="16"/>
          <w:szCs w:val="16"/>
        </w:rPr>
      </w:pPr>
      <w:r w:rsidRPr="000E0B77">
        <w:rPr>
          <w:rFonts w:ascii="Arial" w:eastAsia="Times New Roman" w:hAnsi="Arial" w:cs="Arial"/>
          <w:vanish/>
          <w:sz w:val="16"/>
          <w:szCs w:val="16"/>
        </w:rPr>
        <w:t>Top of Form</w:t>
      </w:r>
    </w:p>
    <w:p w14:paraId="588E2B4A" w14:textId="77777777" w:rsidR="000E0B77" w:rsidRPr="000E0B77" w:rsidRDefault="000E0B77" w:rsidP="000E0B77">
      <w:pPr>
        <w:pBdr>
          <w:top w:val="single" w:sz="6" w:space="1" w:color="auto"/>
        </w:pBdr>
        <w:spacing w:after="0" w:line="240" w:lineRule="auto"/>
        <w:jc w:val="center"/>
        <w:rPr>
          <w:rFonts w:ascii="Arial" w:eastAsia="Times New Roman" w:hAnsi="Arial" w:cs="Arial"/>
          <w:vanish/>
          <w:sz w:val="16"/>
          <w:szCs w:val="16"/>
        </w:rPr>
      </w:pPr>
      <w:r w:rsidRPr="000E0B77">
        <w:rPr>
          <w:rFonts w:ascii="Arial" w:eastAsia="Times New Roman" w:hAnsi="Arial" w:cs="Arial"/>
          <w:vanish/>
          <w:sz w:val="16"/>
          <w:szCs w:val="16"/>
        </w:rPr>
        <w:t>Bottom of Form</w:t>
      </w:r>
    </w:p>
    <w:p w14:paraId="611F933E" w14:textId="77777777" w:rsidR="000E0B77" w:rsidRPr="000E0B77" w:rsidRDefault="000E0B77" w:rsidP="000E0B77">
      <w:pPr>
        <w:spacing w:before="100" w:beforeAutospacing="1" w:after="100" w:afterAutospacing="1" w:line="240" w:lineRule="auto"/>
        <w:outlineLvl w:val="1"/>
        <w:rPr>
          <w:rFonts w:ascii="Times New Roman" w:eastAsia="Times New Roman" w:hAnsi="Times New Roman" w:cs="Times New Roman"/>
          <w:b/>
          <w:bCs/>
          <w:sz w:val="36"/>
          <w:szCs w:val="36"/>
        </w:rPr>
      </w:pPr>
      <w:r w:rsidRPr="000E0B77">
        <w:rPr>
          <w:rFonts w:ascii="Times New Roman" w:eastAsia="Times New Roman" w:hAnsi="Times New Roman" w:cs="Times New Roman"/>
          <w:b/>
          <w:bCs/>
          <w:sz w:val="36"/>
          <w:szCs w:val="36"/>
        </w:rPr>
        <w:t>Content</w:t>
      </w:r>
    </w:p>
    <w:p w14:paraId="136097CE" w14:textId="77777777" w:rsidR="000E0B77" w:rsidRPr="000E0B77" w:rsidRDefault="000E0B77" w:rsidP="000E0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noProof/>
          <w:sz w:val="24"/>
          <w:szCs w:val="24"/>
        </w:rPr>
        <mc:AlternateContent>
          <mc:Choice Requires="wps">
            <w:drawing>
              <wp:inline distT="0" distB="0" distL="0" distR="0" wp14:anchorId="3187D118" wp14:editId="426D44E2">
                <wp:extent cx="301625" cy="301625"/>
                <wp:effectExtent l="0" t="0" r="0" b="0"/>
                <wp:docPr id="9"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A18A2"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BAC6AFC" w14:textId="77777777" w:rsidR="000E0B77" w:rsidRPr="000E0B77" w:rsidRDefault="000E0B77" w:rsidP="000E0B7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0E0B77">
        <w:rPr>
          <w:rFonts w:ascii="Times New Roman" w:eastAsia="Times New Roman" w:hAnsi="Times New Roman" w:cs="Times New Roman"/>
          <w:b/>
          <w:bCs/>
          <w:color w:val="000000"/>
          <w:sz w:val="27"/>
          <w:szCs w:val="27"/>
        </w:rPr>
        <w:t>Reading</w:t>
      </w:r>
      <w:r w:rsidRPr="000E0B77">
        <w:rPr>
          <w:rFonts w:ascii="Times New Roman" w:eastAsia="Times New Roman" w:hAnsi="Times New Roman" w:cs="Times New Roman"/>
          <w:b/>
          <w:bCs/>
          <w:sz w:val="27"/>
          <w:szCs w:val="27"/>
        </w:rPr>
        <w:t xml:space="preserve"> </w:t>
      </w:r>
    </w:p>
    <w:p w14:paraId="20914BBF"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0E0B77">
          <w:rPr>
            <w:rFonts w:ascii="Times New Roman" w:eastAsia="Times New Roman" w:hAnsi="Times New Roman" w:cs="Times New Roman"/>
            <w:color w:val="0000FF"/>
            <w:sz w:val="24"/>
            <w:szCs w:val="24"/>
            <w:u w:val="single"/>
          </w:rPr>
          <w:t xml:space="preserve">Reading </w:t>
        </w:r>
      </w:hyperlink>
    </w:p>
    <w:p w14:paraId="01139E28"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String Conversions</w:t>
      </w:r>
    </w:p>
    <w:p w14:paraId="68A707BF" w14:textId="77777777" w:rsidR="000E0B77" w:rsidRPr="000E0B77" w:rsidRDefault="000E0B77" w:rsidP="000E0B7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E0B77">
        <w:rPr>
          <w:rFonts w:ascii="Times New Roman" w:eastAsia="Times New Roman" w:hAnsi="Times New Roman" w:cs="Times New Roman"/>
          <w:sz w:val="24"/>
          <w:szCs w:val="24"/>
        </w:rPr>
        <w:t>Microsoft:docs.microsoft.com</w:t>
      </w:r>
      <w:proofErr w:type="gramEnd"/>
      <w:r w:rsidRPr="000E0B77">
        <w:rPr>
          <w:rFonts w:ascii="Times New Roman" w:eastAsia="Times New Roman" w:hAnsi="Times New Roman" w:cs="Times New Roman"/>
          <w:sz w:val="24"/>
          <w:szCs w:val="24"/>
        </w:rPr>
        <w:t xml:space="preserve"> </w:t>
      </w:r>
    </w:p>
    <w:p w14:paraId="6AE11276" w14:textId="77777777" w:rsidR="000E0B77" w:rsidRPr="000E0B77" w:rsidRDefault="000E0B77" w:rsidP="000E0B7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 Convert Strings to numbers" w:history="1">
        <w:r w:rsidRPr="000E0B77">
          <w:rPr>
            <w:rFonts w:ascii="Times New Roman" w:eastAsia="Times New Roman" w:hAnsi="Times New Roman" w:cs="Times New Roman"/>
            <w:color w:val="0000FF"/>
            <w:sz w:val="24"/>
            <w:szCs w:val="24"/>
            <w:u w:val="single"/>
          </w:rPr>
          <w:t>Convert strings to numbers</w:t>
        </w:r>
      </w:hyperlink>
      <w:r w:rsidRPr="000E0B77">
        <w:rPr>
          <w:rFonts w:ascii="Times New Roman" w:eastAsia="Times New Roman" w:hAnsi="Times New Roman" w:cs="Times New Roman"/>
          <w:sz w:val="24"/>
          <w:szCs w:val="24"/>
        </w:rPr>
        <w:t xml:space="preserve"> </w:t>
      </w:r>
    </w:p>
    <w:p w14:paraId="578E29A2" w14:textId="77777777" w:rsidR="000E0B77" w:rsidRPr="000E0B77" w:rsidRDefault="000E0B77" w:rsidP="000E0B77">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Microsoft TryParse Int" w:history="1">
        <w:r w:rsidRPr="000E0B77">
          <w:rPr>
            <w:rFonts w:ascii="Times New Roman" w:eastAsia="Times New Roman" w:hAnsi="Times New Roman" w:cs="Times New Roman"/>
            <w:color w:val="0000FF"/>
            <w:sz w:val="24"/>
            <w:szCs w:val="24"/>
            <w:u w:val="single"/>
          </w:rPr>
          <w:t>TryParse Int</w:t>
        </w:r>
      </w:hyperlink>
    </w:p>
    <w:p w14:paraId="03E013EE" w14:textId="77777777" w:rsidR="000E0B77" w:rsidRPr="000E0B77" w:rsidRDefault="000E0B77" w:rsidP="000E0B77">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Microsoft TryParse Double" w:history="1">
        <w:r w:rsidRPr="000E0B77">
          <w:rPr>
            <w:rFonts w:ascii="Times New Roman" w:eastAsia="Times New Roman" w:hAnsi="Times New Roman" w:cs="Times New Roman"/>
            <w:color w:val="0000FF"/>
            <w:sz w:val="24"/>
            <w:szCs w:val="24"/>
            <w:u w:val="single"/>
          </w:rPr>
          <w:t>TryParse Double</w:t>
        </w:r>
      </w:hyperlink>
    </w:p>
    <w:p w14:paraId="46695067" w14:textId="77777777" w:rsidR="000E0B77" w:rsidRPr="000E0B77" w:rsidRDefault="000E0B77" w:rsidP="000E0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GeeksForGeeks: geeksforgeeks.com</w:t>
      </w:r>
    </w:p>
    <w:p w14:paraId="513E4912" w14:textId="77777777" w:rsidR="000E0B77" w:rsidRPr="000E0B77" w:rsidRDefault="000E0B77" w:rsidP="000E0B7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GeeksforGeeks different to convert string to numbers" w:history="1">
        <w:r w:rsidRPr="000E0B77">
          <w:rPr>
            <w:rFonts w:ascii="Times New Roman" w:eastAsia="Times New Roman" w:hAnsi="Times New Roman" w:cs="Times New Roman"/>
            <w:color w:val="0000FF"/>
            <w:sz w:val="24"/>
            <w:szCs w:val="24"/>
            <w:u w:val="single"/>
          </w:rPr>
          <w:t>Different ways to convert string to numbers</w:t>
        </w:r>
      </w:hyperlink>
    </w:p>
    <w:p w14:paraId="5D862695" w14:textId="77777777" w:rsidR="000E0B77" w:rsidRPr="000E0B77" w:rsidRDefault="000E0B77" w:rsidP="000E0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TutorialsPoint: tutorialspoint.com </w:t>
      </w:r>
    </w:p>
    <w:p w14:paraId="7E83034F" w14:textId="77777777" w:rsidR="000E0B77" w:rsidRPr="000E0B77" w:rsidRDefault="000E0B77" w:rsidP="000E0B7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Tutorspoint int.TryParse" w:history="1">
        <w:r w:rsidRPr="000E0B77">
          <w:rPr>
            <w:rFonts w:ascii="Times New Roman" w:eastAsia="Times New Roman" w:hAnsi="Times New Roman" w:cs="Times New Roman"/>
            <w:color w:val="0000FF"/>
            <w:sz w:val="24"/>
            <w:szCs w:val="24"/>
            <w:u w:val="single"/>
          </w:rPr>
          <w:t xml:space="preserve">C# </w:t>
        </w:r>
        <w:proofErr w:type="gramStart"/>
        <w:r w:rsidRPr="000E0B77">
          <w:rPr>
            <w:rFonts w:ascii="Times New Roman" w:eastAsia="Times New Roman" w:hAnsi="Times New Roman" w:cs="Times New Roman"/>
            <w:color w:val="0000FF"/>
            <w:sz w:val="24"/>
            <w:szCs w:val="24"/>
            <w:u w:val="single"/>
          </w:rPr>
          <w:t>int.TryParse</w:t>
        </w:r>
        <w:proofErr w:type="gramEnd"/>
      </w:hyperlink>
    </w:p>
    <w:p w14:paraId="0322DE18" w14:textId="77777777" w:rsidR="000E0B77" w:rsidRPr="000E0B77" w:rsidRDefault="000E0B77" w:rsidP="000E0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W3Schools: w3schools.com </w:t>
      </w:r>
    </w:p>
    <w:p w14:paraId="6BAF03E0" w14:textId="77777777" w:rsidR="000E0B77" w:rsidRPr="000E0B77" w:rsidRDefault="000E0B77" w:rsidP="000E0B7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tooltip="W3Schools C# Type Casting" w:history="1">
        <w:r w:rsidRPr="000E0B77">
          <w:rPr>
            <w:rFonts w:ascii="Times New Roman" w:eastAsia="Times New Roman" w:hAnsi="Times New Roman" w:cs="Times New Roman"/>
            <w:color w:val="0000FF"/>
            <w:sz w:val="24"/>
            <w:szCs w:val="24"/>
            <w:u w:val="single"/>
          </w:rPr>
          <w:t>C# Type Casting</w:t>
        </w:r>
      </w:hyperlink>
    </w:p>
    <w:p w14:paraId="34349B52" w14:textId="77777777" w:rsidR="000E0B77" w:rsidRPr="000E0B77" w:rsidRDefault="000E0B77" w:rsidP="000E0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noProof/>
          <w:sz w:val="24"/>
          <w:szCs w:val="24"/>
        </w:rPr>
        <mc:AlternateContent>
          <mc:Choice Requires="wps">
            <w:drawing>
              <wp:inline distT="0" distB="0" distL="0" distR="0" wp14:anchorId="74F870A8" wp14:editId="7A06E612">
                <wp:extent cx="301625" cy="301625"/>
                <wp:effectExtent l="0" t="0" r="0" b="0"/>
                <wp:docPr id="8"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D5476"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1375568" w14:textId="77777777" w:rsidR="000E0B77" w:rsidRPr="000E0B77" w:rsidRDefault="000E0B77" w:rsidP="000E0B7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0E0B77">
        <w:rPr>
          <w:rFonts w:ascii="Times New Roman" w:eastAsia="Times New Roman" w:hAnsi="Times New Roman" w:cs="Times New Roman"/>
          <w:b/>
          <w:bCs/>
          <w:color w:val="000000"/>
          <w:sz w:val="27"/>
          <w:szCs w:val="27"/>
        </w:rPr>
        <w:t>TryParse</w:t>
      </w:r>
      <w:r w:rsidRPr="000E0B77">
        <w:rPr>
          <w:rFonts w:ascii="Times New Roman" w:eastAsia="Times New Roman" w:hAnsi="Times New Roman" w:cs="Times New Roman"/>
          <w:b/>
          <w:bCs/>
          <w:sz w:val="27"/>
          <w:szCs w:val="27"/>
        </w:rPr>
        <w:t xml:space="preserve"> </w:t>
      </w:r>
    </w:p>
    <w:p w14:paraId="22D44E99"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hyperlink r:id="rId12" w:tooltip="Alternative formats" w:history="1">
        <w:r w:rsidRPr="000E0B77">
          <w:rPr>
            <w:rFonts w:ascii="Times New Roman" w:eastAsia="Times New Roman" w:hAnsi="Times New Roman" w:cs="Times New Roman"/>
            <w:color w:val="0000FF"/>
            <w:sz w:val="24"/>
            <w:szCs w:val="24"/>
            <w:u w:val="single"/>
          </w:rPr>
          <w:t xml:space="preserve">TryParse </w:t>
        </w:r>
      </w:hyperlink>
    </w:p>
    <w:p w14:paraId="45D818ED" w14:textId="6743F0BE" w:rsid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TryParse methods are used to validate the type of data entered by the user. This does not mean the user input is accurate or an acceptable value. A phrase you may hear is “garbage in, garbage out.” (GIGO) Since the computer cannot tell if the input is good, it is the programmer's responsibility.</w:t>
      </w:r>
    </w:p>
    <w:p w14:paraId="34778EC7" w14:textId="34E63A03"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https://youtu.be/zFTHmLp0k24</w:t>
      </w:r>
    </w:p>
    <w:p w14:paraId="0E4111AB"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using </w:t>
      </w:r>
      <w:proofErr w:type="gramStart"/>
      <w:r w:rsidRPr="000E0B77">
        <w:rPr>
          <w:rFonts w:ascii="Courier New" w:eastAsia="Times New Roman" w:hAnsi="Courier New" w:cs="Courier New"/>
          <w:sz w:val="20"/>
          <w:szCs w:val="20"/>
        </w:rPr>
        <w:t>System;</w:t>
      </w:r>
      <w:proofErr w:type="gramEnd"/>
    </w:p>
    <w:p w14:paraId="714F913A"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483628C"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namespace InputValidation</w:t>
      </w:r>
    </w:p>
    <w:p w14:paraId="0F684DBC"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w:t>
      </w:r>
    </w:p>
    <w:p w14:paraId="2F7AD39B"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class Program</w:t>
      </w:r>
    </w:p>
    <w:p w14:paraId="16149E87"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301263E1"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private static double </w:t>
      </w:r>
      <w:proofErr w:type="gramStart"/>
      <w:r w:rsidRPr="000E0B77">
        <w:rPr>
          <w:rFonts w:ascii="Courier New" w:eastAsia="Times New Roman" w:hAnsi="Courier New" w:cs="Courier New"/>
          <w:sz w:val="20"/>
          <w:szCs w:val="20"/>
        </w:rPr>
        <w:t>TestPercentage(</w:t>
      </w:r>
      <w:proofErr w:type="gramEnd"/>
      <w:r w:rsidRPr="000E0B77">
        <w:rPr>
          <w:rFonts w:ascii="Courier New" w:eastAsia="Times New Roman" w:hAnsi="Courier New" w:cs="Courier New"/>
          <w:sz w:val="20"/>
          <w:szCs w:val="20"/>
        </w:rPr>
        <w:t>int score)</w:t>
      </w:r>
    </w:p>
    <w:p w14:paraId="4C8E897A"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133CE5E3"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return score / </w:t>
      </w:r>
      <w:proofErr w:type="gramStart"/>
      <w:r w:rsidRPr="000E0B77">
        <w:rPr>
          <w:rFonts w:ascii="Courier New" w:eastAsia="Times New Roman" w:hAnsi="Courier New" w:cs="Courier New"/>
          <w:sz w:val="20"/>
          <w:szCs w:val="20"/>
        </w:rPr>
        <w:t>100.0;</w:t>
      </w:r>
      <w:proofErr w:type="gramEnd"/>
    </w:p>
    <w:p w14:paraId="224C03C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593948EC"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static void Main(</w:t>
      </w:r>
      <w:proofErr w:type="gramStart"/>
      <w:r w:rsidRPr="000E0B77">
        <w:rPr>
          <w:rFonts w:ascii="Courier New" w:eastAsia="Times New Roman" w:hAnsi="Courier New" w:cs="Courier New"/>
          <w:sz w:val="20"/>
          <w:szCs w:val="20"/>
        </w:rPr>
        <w:t>string[</w:t>
      </w:r>
      <w:proofErr w:type="gramEnd"/>
      <w:r w:rsidRPr="000E0B77">
        <w:rPr>
          <w:rFonts w:ascii="Courier New" w:eastAsia="Times New Roman" w:hAnsi="Courier New" w:cs="Courier New"/>
          <w:sz w:val="20"/>
          <w:szCs w:val="20"/>
        </w:rPr>
        <w:t>] args)</w:t>
      </w:r>
    </w:p>
    <w:p w14:paraId="05AF73F5"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370038E6"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string </w:t>
      </w:r>
      <w:proofErr w:type="gramStart"/>
      <w:r w:rsidRPr="000E0B77">
        <w:rPr>
          <w:rFonts w:ascii="Courier New" w:eastAsia="Times New Roman" w:hAnsi="Courier New" w:cs="Courier New"/>
          <w:sz w:val="20"/>
          <w:szCs w:val="20"/>
        </w:rPr>
        <w:t>testScoreString;</w:t>
      </w:r>
      <w:proofErr w:type="gramEnd"/>
    </w:p>
    <w:p w14:paraId="1E93A08E"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int </w:t>
      </w:r>
      <w:proofErr w:type="gramStart"/>
      <w:r w:rsidRPr="000E0B77">
        <w:rPr>
          <w:rFonts w:ascii="Courier New" w:eastAsia="Times New Roman" w:hAnsi="Courier New" w:cs="Courier New"/>
          <w:sz w:val="20"/>
          <w:szCs w:val="20"/>
        </w:rPr>
        <w:t>testScore;</w:t>
      </w:r>
      <w:proofErr w:type="gramEnd"/>
    </w:p>
    <w:p w14:paraId="208328A0"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2BA4F13"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 prompt user for input</w:t>
      </w:r>
    </w:p>
    <w:p w14:paraId="20787AA6"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Console.WriteLine("Please enter the test score"</w:t>
      </w:r>
      <w:proofErr w:type="gramStart"/>
      <w:r w:rsidRPr="000E0B77">
        <w:rPr>
          <w:rFonts w:ascii="Courier New" w:eastAsia="Times New Roman" w:hAnsi="Courier New" w:cs="Courier New"/>
          <w:sz w:val="20"/>
          <w:szCs w:val="20"/>
        </w:rPr>
        <w:t>);</w:t>
      </w:r>
      <w:proofErr w:type="gramEnd"/>
    </w:p>
    <w:p w14:paraId="4905F79D"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testScoreString = Console.ReadLine(</w:t>
      </w:r>
      <w:proofErr w:type="gramStart"/>
      <w:r w:rsidRPr="000E0B77">
        <w:rPr>
          <w:rFonts w:ascii="Courier New" w:eastAsia="Times New Roman" w:hAnsi="Courier New" w:cs="Courier New"/>
          <w:sz w:val="20"/>
          <w:szCs w:val="20"/>
        </w:rPr>
        <w:t>);</w:t>
      </w:r>
      <w:proofErr w:type="gramEnd"/>
    </w:p>
    <w:p w14:paraId="04F91C8D"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3C910E2"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if (</w:t>
      </w:r>
      <w:proofErr w:type="gramStart"/>
      <w:r w:rsidRPr="000E0B77">
        <w:rPr>
          <w:rFonts w:ascii="Courier New" w:eastAsia="Times New Roman" w:hAnsi="Courier New" w:cs="Courier New"/>
          <w:sz w:val="20"/>
          <w:szCs w:val="20"/>
        </w:rPr>
        <w:t>int.TryParse</w:t>
      </w:r>
      <w:proofErr w:type="gramEnd"/>
      <w:r w:rsidRPr="000E0B77">
        <w:rPr>
          <w:rFonts w:ascii="Courier New" w:eastAsia="Times New Roman" w:hAnsi="Courier New" w:cs="Courier New"/>
          <w:sz w:val="20"/>
          <w:szCs w:val="20"/>
        </w:rPr>
        <w:t>(testScoreString, out testScore))</w:t>
      </w:r>
    </w:p>
    <w:p w14:paraId="339988C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242098CD"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 Continue to process the input. </w:t>
      </w:r>
    </w:p>
    <w:p w14:paraId="1192C2E6"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Console.WriteLine("Test Percentage: {0:P}", TestPercentage(testScore)</w:t>
      </w:r>
      <w:proofErr w:type="gramStart"/>
      <w:r w:rsidRPr="000E0B77">
        <w:rPr>
          <w:rFonts w:ascii="Courier New" w:eastAsia="Times New Roman" w:hAnsi="Courier New" w:cs="Courier New"/>
          <w:sz w:val="20"/>
          <w:szCs w:val="20"/>
        </w:rPr>
        <w:t>);</w:t>
      </w:r>
      <w:proofErr w:type="gramEnd"/>
    </w:p>
    <w:p w14:paraId="464B9D8A"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5DE78282"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else</w:t>
      </w:r>
    </w:p>
    <w:p w14:paraId="1586AB17"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6A5E607A"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Console.WriteLine("The test score must be an integer."</w:t>
      </w:r>
      <w:proofErr w:type="gramStart"/>
      <w:r w:rsidRPr="000E0B77">
        <w:rPr>
          <w:rFonts w:ascii="Courier New" w:eastAsia="Times New Roman" w:hAnsi="Courier New" w:cs="Courier New"/>
          <w:sz w:val="20"/>
          <w:szCs w:val="20"/>
        </w:rPr>
        <w:t>);</w:t>
      </w:r>
      <w:proofErr w:type="gramEnd"/>
    </w:p>
    <w:p w14:paraId="41A8215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6A137AC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08599696"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6FF2A2C0"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w:t>
      </w:r>
    </w:p>
    <w:p w14:paraId="4A5A8AAC"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For </w:t>
      </w:r>
      <w:proofErr w:type="gramStart"/>
      <w:r w:rsidRPr="000E0B77">
        <w:rPr>
          <w:rFonts w:ascii="Times New Roman" w:eastAsia="Times New Roman" w:hAnsi="Times New Roman" w:cs="Times New Roman"/>
          <w:sz w:val="24"/>
          <w:szCs w:val="24"/>
        </w:rPr>
        <w:t>instance</w:t>
      </w:r>
      <w:proofErr w:type="gramEnd"/>
      <w:r w:rsidRPr="000E0B77">
        <w:rPr>
          <w:rFonts w:ascii="Times New Roman" w:eastAsia="Times New Roman" w:hAnsi="Times New Roman" w:cs="Times New Roman"/>
          <w:sz w:val="24"/>
          <w:szCs w:val="24"/>
        </w:rPr>
        <w:t xml:space="preserve"> an age of -3 for a human would not be good input, but it is an acceptable integer. This program would accept -3, so more input validation is needed. </w:t>
      </w:r>
    </w:p>
    <w:p w14:paraId="0E86CA1F" w14:textId="77777777" w:rsidR="000E0B77" w:rsidRPr="000E0B77" w:rsidRDefault="000E0B77" w:rsidP="000E0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noProof/>
          <w:sz w:val="24"/>
          <w:szCs w:val="24"/>
        </w:rPr>
        <mc:AlternateContent>
          <mc:Choice Requires="wps">
            <w:drawing>
              <wp:inline distT="0" distB="0" distL="0" distR="0" wp14:anchorId="75B54948" wp14:editId="46C93C07">
                <wp:extent cx="301625" cy="301625"/>
                <wp:effectExtent l="0" t="0" r="0" b="0"/>
                <wp:docPr id="7"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3106F"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404AE5F" w14:textId="77777777" w:rsidR="000E0B77" w:rsidRPr="000E0B77" w:rsidRDefault="000E0B77" w:rsidP="000E0B7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0E0B77">
        <w:rPr>
          <w:rFonts w:ascii="Times New Roman" w:eastAsia="Times New Roman" w:hAnsi="Times New Roman" w:cs="Times New Roman"/>
          <w:b/>
          <w:bCs/>
          <w:color w:val="000000"/>
          <w:sz w:val="27"/>
          <w:szCs w:val="27"/>
        </w:rPr>
        <w:t>Business Logic Input Validation</w:t>
      </w:r>
      <w:r w:rsidRPr="000E0B77">
        <w:rPr>
          <w:rFonts w:ascii="Times New Roman" w:eastAsia="Times New Roman" w:hAnsi="Times New Roman" w:cs="Times New Roman"/>
          <w:b/>
          <w:bCs/>
          <w:sz w:val="27"/>
          <w:szCs w:val="27"/>
        </w:rPr>
        <w:t xml:space="preserve"> </w:t>
      </w:r>
    </w:p>
    <w:p w14:paraId="22A26BAC"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0E0B77">
          <w:rPr>
            <w:rFonts w:ascii="Times New Roman" w:eastAsia="Times New Roman" w:hAnsi="Times New Roman" w:cs="Times New Roman"/>
            <w:color w:val="0000FF"/>
            <w:sz w:val="24"/>
            <w:szCs w:val="24"/>
            <w:u w:val="single"/>
          </w:rPr>
          <w:t xml:space="preserve">Business Logic Input Validation </w:t>
        </w:r>
      </w:hyperlink>
    </w:p>
    <w:p w14:paraId="4C09744F"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TryParse helped with validating the data type. It did not ensure the at the user input follows business logic or common logic. For instance, if you ask for an age in years, and the data type is integer, users can still input negative values. Even if your programs </w:t>
      </w:r>
      <w:proofErr w:type="gramStart"/>
      <w:r w:rsidRPr="000E0B77">
        <w:rPr>
          <w:rFonts w:ascii="Times New Roman" w:eastAsia="Times New Roman" w:hAnsi="Times New Roman" w:cs="Times New Roman"/>
          <w:sz w:val="24"/>
          <w:szCs w:val="24"/>
        </w:rPr>
        <w:t>prompts</w:t>
      </w:r>
      <w:proofErr w:type="gramEnd"/>
      <w:r w:rsidRPr="000E0B77">
        <w:rPr>
          <w:rFonts w:ascii="Times New Roman" w:eastAsia="Times New Roman" w:hAnsi="Times New Roman" w:cs="Times New Roman"/>
          <w:sz w:val="24"/>
          <w:szCs w:val="24"/>
        </w:rPr>
        <w:t xml:space="preserve"> the user for the cost of an item, validating with TryParse that it is a double or decimal does not validate a reason price (not negative, not a billion dollars). </w:t>
      </w:r>
    </w:p>
    <w:p w14:paraId="21BFD7D6" w14:textId="7F4C4227" w:rsid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You can use versions of the if statement to further validate the input. For example, asking for </w:t>
      </w:r>
      <w:proofErr w:type="gramStart"/>
      <w:r w:rsidRPr="000E0B77">
        <w:rPr>
          <w:rFonts w:ascii="Times New Roman" w:eastAsia="Times New Roman" w:hAnsi="Times New Roman" w:cs="Times New Roman"/>
          <w:sz w:val="24"/>
          <w:szCs w:val="24"/>
        </w:rPr>
        <w:t>an</w:t>
      </w:r>
      <w:proofErr w:type="gramEnd"/>
      <w:r w:rsidRPr="000E0B77">
        <w:rPr>
          <w:rFonts w:ascii="Times New Roman" w:eastAsia="Times New Roman" w:hAnsi="Times New Roman" w:cs="Times New Roman"/>
          <w:sz w:val="24"/>
          <w:szCs w:val="24"/>
        </w:rPr>
        <w:t xml:space="preserve"> test </w:t>
      </w:r>
      <w:proofErr w:type="gramStart"/>
      <w:r w:rsidRPr="000E0B77">
        <w:rPr>
          <w:rFonts w:ascii="Times New Roman" w:eastAsia="Times New Roman" w:hAnsi="Times New Roman" w:cs="Times New Roman"/>
          <w:sz w:val="24"/>
          <w:szCs w:val="24"/>
        </w:rPr>
        <w:t>score</w:t>
      </w:r>
      <w:proofErr w:type="gramEnd"/>
      <w:r w:rsidRPr="000E0B77">
        <w:rPr>
          <w:rFonts w:ascii="Times New Roman" w:eastAsia="Times New Roman" w:hAnsi="Times New Roman" w:cs="Times New Roman"/>
          <w:sz w:val="24"/>
          <w:szCs w:val="24"/>
        </w:rPr>
        <w:t xml:space="preserve"> 0-100.</w:t>
      </w:r>
    </w:p>
    <w:p w14:paraId="2B92D3CC" w14:textId="57E9571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https://youtu.be/vsKIuz-ep9U</w:t>
      </w:r>
    </w:p>
    <w:p w14:paraId="57C7FE1D"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using </w:t>
      </w:r>
      <w:proofErr w:type="gramStart"/>
      <w:r w:rsidRPr="000E0B77">
        <w:rPr>
          <w:rFonts w:ascii="Courier New" w:eastAsia="Times New Roman" w:hAnsi="Courier New" w:cs="Courier New"/>
          <w:sz w:val="20"/>
          <w:szCs w:val="20"/>
        </w:rPr>
        <w:t>System;</w:t>
      </w:r>
      <w:proofErr w:type="gramEnd"/>
    </w:p>
    <w:p w14:paraId="2E6C826A"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3D3FB38"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namespace InputValidation</w:t>
      </w:r>
    </w:p>
    <w:p w14:paraId="46595D99"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w:t>
      </w:r>
    </w:p>
    <w:p w14:paraId="6D6890A5"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class Program</w:t>
      </w:r>
    </w:p>
    <w:p w14:paraId="5F81F08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16F4EB6C"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private static double </w:t>
      </w:r>
      <w:proofErr w:type="gramStart"/>
      <w:r w:rsidRPr="000E0B77">
        <w:rPr>
          <w:rFonts w:ascii="Courier New" w:eastAsia="Times New Roman" w:hAnsi="Courier New" w:cs="Courier New"/>
          <w:sz w:val="20"/>
          <w:szCs w:val="20"/>
        </w:rPr>
        <w:t>TestPercentage(</w:t>
      </w:r>
      <w:proofErr w:type="gramEnd"/>
      <w:r w:rsidRPr="000E0B77">
        <w:rPr>
          <w:rFonts w:ascii="Courier New" w:eastAsia="Times New Roman" w:hAnsi="Courier New" w:cs="Courier New"/>
          <w:sz w:val="20"/>
          <w:szCs w:val="20"/>
        </w:rPr>
        <w:t>int score)</w:t>
      </w:r>
    </w:p>
    <w:p w14:paraId="4CF83E30"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6A769ADD"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return score / </w:t>
      </w:r>
      <w:proofErr w:type="gramStart"/>
      <w:r w:rsidRPr="000E0B77">
        <w:rPr>
          <w:rFonts w:ascii="Courier New" w:eastAsia="Times New Roman" w:hAnsi="Courier New" w:cs="Courier New"/>
          <w:sz w:val="20"/>
          <w:szCs w:val="20"/>
        </w:rPr>
        <w:t>100.0;</w:t>
      </w:r>
      <w:proofErr w:type="gramEnd"/>
    </w:p>
    <w:p w14:paraId="632011E9"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605BFAA0"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static void Main(</w:t>
      </w:r>
      <w:proofErr w:type="gramStart"/>
      <w:r w:rsidRPr="000E0B77">
        <w:rPr>
          <w:rFonts w:ascii="Courier New" w:eastAsia="Times New Roman" w:hAnsi="Courier New" w:cs="Courier New"/>
          <w:sz w:val="20"/>
          <w:szCs w:val="20"/>
        </w:rPr>
        <w:t>string[</w:t>
      </w:r>
      <w:proofErr w:type="gramEnd"/>
      <w:r w:rsidRPr="000E0B77">
        <w:rPr>
          <w:rFonts w:ascii="Courier New" w:eastAsia="Times New Roman" w:hAnsi="Courier New" w:cs="Courier New"/>
          <w:sz w:val="20"/>
          <w:szCs w:val="20"/>
        </w:rPr>
        <w:t>] args)</w:t>
      </w:r>
    </w:p>
    <w:p w14:paraId="43AAA3F1"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046029E6"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string </w:t>
      </w:r>
      <w:proofErr w:type="gramStart"/>
      <w:r w:rsidRPr="000E0B77">
        <w:rPr>
          <w:rFonts w:ascii="Courier New" w:eastAsia="Times New Roman" w:hAnsi="Courier New" w:cs="Courier New"/>
          <w:sz w:val="20"/>
          <w:szCs w:val="20"/>
        </w:rPr>
        <w:t>testScoreString;</w:t>
      </w:r>
      <w:proofErr w:type="gramEnd"/>
    </w:p>
    <w:p w14:paraId="78340BC2"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int </w:t>
      </w:r>
      <w:proofErr w:type="gramStart"/>
      <w:r w:rsidRPr="000E0B77">
        <w:rPr>
          <w:rFonts w:ascii="Courier New" w:eastAsia="Times New Roman" w:hAnsi="Courier New" w:cs="Courier New"/>
          <w:sz w:val="20"/>
          <w:szCs w:val="20"/>
        </w:rPr>
        <w:t>testScore;</w:t>
      </w:r>
      <w:proofErr w:type="gramEnd"/>
    </w:p>
    <w:p w14:paraId="7FB3FBF2"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6D57777"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 prompt user for input</w:t>
      </w:r>
    </w:p>
    <w:p w14:paraId="3654D025"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Console.WriteLine("Please enter the test score (0-100)"</w:t>
      </w:r>
      <w:proofErr w:type="gramStart"/>
      <w:r w:rsidRPr="000E0B77">
        <w:rPr>
          <w:rFonts w:ascii="Courier New" w:eastAsia="Times New Roman" w:hAnsi="Courier New" w:cs="Courier New"/>
          <w:sz w:val="20"/>
          <w:szCs w:val="20"/>
        </w:rPr>
        <w:t>);</w:t>
      </w:r>
      <w:proofErr w:type="gramEnd"/>
    </w:p>
    <w:p w14:paraId="6EC1F2F5"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testScoreString = Console.ReadLine(</w:t>
      </w:r>
      <w:proofErr w:type="gramStart"/>
      <w:r w:rsidRPr="000E0B77">
        <w:rPr>
          <w:rFonts w:ascii="Courier New" w:eastAsia="Times New Roman" w:hAnsi="Courier New" w:cs="Courier New"/>
          <w:sz w:val="20"/>
          <w:szCs w:val="20"/>
        </w:rPr>
        <w:t>);</w:t>
      </w:r>
      <w:proofErr w:type="gramEnd"/>
    </w:p>
    <w:p w14:paraId="219280D7"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6577DF"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if (</w:t>
      </w:r>
      <w:proofErr w:type="gramStart"/>
      <w:r w:rsidRPr="000E0B77">
        <w:rPr>
          <w:rFonts w:ascii="Courier New" w:eastAsia="Times New Roman" w:hAnsi="Courier New" w:cs="Courier New"/>
          <w:sz w:val="20"/>
          <w:szCs w:val="20"/>
        </w:rPr>
        <w:t>int.TryParse</w:t>
      </w:r>
      <w:proofErr w:type="gramEnd"/>
      <w:r w:rsidRPr="000E0B77">
        <w:rPr>
          <w:rFonts w:ascii="Courier New" w:eastAsia="Times New Roman" w:hAnsi="Courier New" w:cs="Courier New"/>
          <w:sz w:val="20"/>
          <w:szCs w:val="20"/>
        </w:rPr>
        <w:t>(testScoreString, out testScore))</w:t>
      </w:r>
    </w:p>
    <w:p w14:paraId="2BB46F98"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4429DBEE"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if (testScore &gt;= 0 &amp;&amp; testScore &lt;= 100)</w:t>
      </w:r>
    </w:p>
    <w:p w14:paraId="14E71EC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lastRenderedPageBreak/>
        <w:t xml:space="preserve">                {</w:t>
      </w:r>
    </w:p>
    <w:p w14:paraId="01940EDD"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 Continue to process the input. </w:t>
      </w:r>
    </w:p>
    <w:p w14:paraId="280AD69B"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Console.WriteLine("Test Percentage: {0:P}", TestPercentage(testScore)</w:t>
      </w:r>
      <w:proofErr w:type="gramStart"/>
      <w:r w:rsidRPr="000E0B77">
        <w:rPr>
          <w:rFonts w:ascii="Courier New" w:eastAsia="Times New Roman" w:hAnsi="Courier New" w:cs="Courier New"/>
          <w:sz w:val="20"/>
          <w:szCs w:val="20"/>
        </w:rPr>
        <w:t>);</w:t>
      </w:r>
      <w:proofErr w:type="gramEnd"/>
    </w:p>
    <w:p w14:paraId="42D7B321"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67FFCE8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else</w:t>
      </w:r>
    </w:p>
    <w:p w14:paraId="5BA29816"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07B160AF"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Console.WriteLine("Test score must be in the range 0 − 100."</w:t>
      </w:r>
      <w:proofErr w:type="gramStart"/>
      <w:r w:rsidRPr="000E0B77">
        <w:rPr>
          <w:rFonts w:ascii="Courier New" w:eastAsia="Times New Roman" w:hAnsi="Courier New" w:cs="Courier New"/>
          <w:sz w:val="20"/>
          <w:szCs w:val="20"/>
        </w:rPr>
        <w:t>);</w:t>
      </w:r>
      <w:proofErr w:type="gramEnd"/>
    </w:p>
    <w:p w14:paraId="3AD6C123"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5BBC31F5"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5DD56077"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5DE2949D"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else</w:t>
      </w:r>
    </w:p>
    <w:p w14:paraId="586C2DA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491FC7EA"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Console.WriteLine("The test score must be an integer."</w:t>
      </w:r>
      <w:proofErr w:type="gramStart"/>
      <w:r w:rsidRPr="000E0B77">
        <w:rPr>
          <w:rFonts w:ascii="Courier New" w:eastAsia="Times New Roman" w:hAnsi="Courier New" w:cs="Courier New"/>
          <w:sz w:val="20"/>
          <w:szCs w:val="20"/>
        </w:rPr>
        <w:t>);</w:t>
      </w:r>
      <w:proofErr w:type="gramEnd"/>
    </w:p>
    <w:p w14:paraId="634545F4"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73999BB2"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66F6F7BE"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 xml:space="preserve">    }</w:t>
      </w:r>
    </w:p>
    <w:p w14:paraId="2B8B2C6F" w14:textId="77777777" w:rsidR="000E0B77" w:rsidRPr="000E0B77" w:rsidRDefault="000E0B77" w:rsidP="000E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0B77">
        <w:rPr>
          <w:rFonts w:ascii="Courier New" w:eastAsia="Times New Roman" w:hAnsi="Courier New" w:cs="Courier New"/>
          <w:sz w:val="20"/>
          <w:szCs w:val="20"/>
        </w:rPr>
        <w:t>}</w:t>
      </w:r>
    </w:p>
    <w:p w14:paraId="15347432"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Right now, your exits when an error is encountered or sets a default value for the failed user input gathering. In the next module you will learn loops to be able to continue to prompt the user for valid input until an acceptable input is supplied by the user.</w:t>
      </w:r>
    </w:p>
    <w:p w14:paraId="185A5BC9" w14:textId="77777777" w:rsidR="000E0B77" w:rsidRPr="000E0B77" w:rsidRDefault="000E0B77" w:rsidP="000E0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noProof/>
          <w:sz w:val="24"/>
          <w:szCs w:val="24"/>
        </w:rPr>
        <mc:AlternateContent>
          <mc:Choice Requires="wps">
            <w:drawing>
              <wp:inline distT="0" distB="0" distL="0" distR="0" wp14:anchorId="3110AF89" wp14:editId="682AF030">
                <wp:extent cx="301625" cy="301625"/>
                <wp:effectExtent l="0" t="0" r="0" b="0"/>
                <wp:docPr id="6" name="AutoShap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6C918" id="AutoShape 4"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D7FFBA5" w14:textId="77777777" w:rsidR="000E0B77" w:rsidRPr="000E0B77" w:rsidRDefault="000E0B77" w:rsidP="000E0B7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0E0B77">
        <w:rPr>
          <w:rFonts w:ascii="Times New Roman" w:eastAsia="Times New Roman" w:hAnsi="Times New Roman" w:cs="Times New Roman"/>
          <w:b/>
          <w:bCs/>
          <w:color w:val="000000"/>
          <w:sz w:val="27"/>
          <w:szCs w:val="27"/>
        </w:rPr>
        <w:t>Input Validation Practice</w:t>
      </w:r>
      <w:r w:rsidRPr="000E0B77">
        <w:rPr>
          <w:rFonts w:ascii="Times New Roman" w:eastAsia="Times New Roman" w:hAnsi="Times New Roman" w:cs="Times New Roman"/>
          <w:b/>
          <w:bCs/>
          <w:sz w:val="27"/>
          <w:szCs w:val="27"/>
        </w:rPr>
        <w:t xml:space="preserve"> </w:t>
      </w:r>
    </w:p>
    <w:p w14:paraId="11E5C9AD"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hyperlink r:id="rId14" w:tooltip="Alternative formats" w:history="1">
        <w:r w:rsidRPr="000E0B77">
          <w:rPr>
            <w:rFonts w:ascii="Times New Roman" w:eastAsia="Times New Roman" w:hAnsi="Times New Roman" w:cs="Times New Roman"/>
            <w:color w:val="0000FF"/>
            <w:sz w:val="24"/>
            <w:szCs w:val="24"/>
            <w:u w:val="single"/>
          </w:rPr>
          <w:t xml:space="preserve">Input Validation Practice </w:t>
        </w:r>
      </w:hyperlink>
    </w:p>
    <w:p w14:paraId="3776B86E" w14:textId="2DBEE3C0"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It is important to validate user input to make your program robust. Instead of exiting with a confusing (to the user) error message, you should print an error message explaining the problem. It's often best to continue the program when an input error is encountered.</w:t>
      </w:r>
    </w:p>
    <w:p w14:paraId="608E31D8"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Write a Console App that builds a character sheet for gaming. Since we don't have GUI building in our toolbox yet, you can print out a paragraph of the character.</w:t>
      </w:r>
    </w:p>
    <w:p w14:paraId="4A1B1C29"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For character building, individuals roll dice to r to set values. When you run the code, you can select random numbers in the appropriate value range to test your code. Don't forget to also select improper input to test your input validation.</w:t>
      </w:r>
    </w:p>
    <w:p w14:paraId="0D1431EE"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The code will first prompt the user for their character name. Next, it will ask the user for their character information from the assumed dice roll. (Later when you learn about random numbers and loops, you can remove this part of user input and generate the character numbers </w:t>
      </w:r>
      <w:proofErr w:type="gramStart"/>
      <w:r w:rsidRPr="000E0B77">
        <w:rPr>
          <w:rFonts w:ascii="Times New Roman" w:eastAsia="Times New Roman" w:hAnsi="Times New Roman" w:cs="Times New Roman"/>
          <w:sz w:val="24"/>
          <w:szCs w:val="24"/>
        </w:rPr>
        <w:t>with</w:t>
      </w:r>
      <w:proofErr w:type="gramEnd"/>
      <w:r w:rsidRPr="000E0B77">
        <w:rPr>
          <w:rFonts w:ascii="Times New Roman" w:eastAsia="Times New Roman" w:hAnsi="Times New Roman" w:cs="Times New Roman"/>
          <w:sz w:val="24"/>
          <w:szCs w:val="24"/>
        </w:rPr>
        <w:t xml:space="preserve"> simulating the roll of the dice.)</w:t>
      </w:r>
    </w:p>
    <w:p w14:paraId="5ACC338D"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  Business Logic: Include the following characteristics: charm, </w:t>
      </w:r>
      <w:proofErr w:type="gramStart"/>
      <w:r w:rsidRPr="000E0B77">
        <w:rPr>
          <w:rFonts w:ascii="Times New Roman" w:eastAsia="Times New Roman" w:hAnsi="Times New Roman" w:cs="Times New Roman"/>
          <w:sz w:val="24"/>
          <w:szCs w:val="24"/>
        </w:rPr>
        <w:t>strength</w:t>
      </w:r>
      <w:proofErr w:type="gramEnd"/>
      <w:r w:rsidRPr="000E0B77">
        <w:rPr>
          <w:rFonts w:ascii="Times New Roman" w:eastAsia="Times New Roman" w:hAnsi="Times New Roman" w:cs="Times New Roman"/>
          <w:sz w:val="24"/>
          <w:szCs w:val="24"/>
        </w:rPr>
        <w:t xml:space="preserve"> and shield. Charm is a number in the range 10 to 20. Strength is between 0 and 40. Shield is in the range 1 to 10. </w:t>
      </w:r>
    </w:p>
    <w:p w14:paraId="66E29BFC"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Your program must use TryParse and compound conditionals to validate the input. If the range is incorrect, select a valid value for the user (lowest, median, or any number). </w:t>
      </w:r>
    </w:p>
    <w:p w14:paraId="1E8704BD"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 xml:space="preserve">See attached character sheet as a reference if you have not seen any </w:t>
      </w:r>
      <w:hyperlink r:id="rId15" w:tgtFrame="_blank" w:history="1">
        <w:r w:rsidRPr="000E0B77">
          <w:rPr>
            <w:rFonts w:ascii="Times New Roman" w:eastAsia="Times New Roman" w:hAnsi="Times New Roman" w:cs="Times New Roman"/>
            <w:color w:val="0000FF"/>
            <w:sz w:val="24"/>
            <w:szCs w:val="24"/>
            <w:u w:val="single"/>
          </w:rPr>
          <w:t>Dungeons and Dragons</w:t>
        </w:r>
      </w:hyperlink>
      <w:r w:rsidRPr="000E0B77">
        <w:rPr>
          <w:rFonts w:ascii="Times New Roman" w:eastAsia="Times New Roman" w:hAnsi="Times New Roman" w:cs="Times New Roman"/>
          <w:sz w:val="24"/>
          <w:szCs w:val="24"/>
        </w:rPr>
        <w:t xml:space="preserve">  type games for Wendy's Free D&amp;D game. </w:t>
      </w:r>
      <w:hyperlink r:id="rId16" w:tgtFrame="_blank" w:history="1">
        <w:r w:rsidRPr="000E0B77">
          <w:rPr>
            <w:rFonts w:ascii="Times New Roman" w:eastAsia="Times New Roman" w:hAnsi="Times New Roman" w:cs="Times New Roman"/>
            <w:color w:val="0000FF"/>
            <w:sz w:val="24"/>
            <w:szCs w:val="24"/>
            <w:u w:val="single"/>
          </w:rPr>
          <w:t>Wendys_Feast_Of_Legends_Character_Sheets.pdf</w:t>
        </w:r>
      </w:hyperlink>
      <w:r w:rsidRPr="000E0B77">
        <w:rPr>
          <w:rFonts w:ascii="Times New Roman" w:eastAsia="Times New Roman" w:hAnsi="Times New Roman" w:cs="Times New Roman"/>
          <w:sz w:val="24"/>
          <w:szCs w:val="24"/>
        </w:rPr>
        <w:t xml:space="preserve"> </w:t>
      </w:r>
      <w:hyperlink r:id="rId17" w:tooltip="Alternative formats" w:history="1">
        <w:r w:rsidRPr="000E0B77">
          <w:rPr>
            <w:rFonts w:ascii="Times New Roman" w:eastAsia="Times New Roman" w:hAnsi="Times New Roman" w:cs="Times New Roman"/>
            <w:color w:val="0000FF"/>
            <w:sz w:val="24"/>
            <w:szCs w:val="24"/>
            <w:u w:val="single"/>
          </w:rPr>
          <w:t xml:space="preserve">Wendys_Feast_Of_Legends_Character_Sheets.pdf - Alternative Formats </w:t>
        </w:r>
      </w:hyperlink>
    </w:p>
    <w:p w14:paraId="3CCD999B" w14:textId="790E169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lastRenderedPageBreak/>
        <w:drawing>
          <wp:inline distT="0" distB="0" distL="0" distR="0" wp14:anchorId="2C85995D" wp14:editId="1C595E07">
            <wp:extent cx="6096000" cy="713422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stretch>
                      <a:fillRect/>
                    </a:stretch>
                  </pic:blipFill>
                  <pic:spPr>
                    <a:xfrm>
                      <a:off x="0" y="0"/>
                      <a:ext cx="6096000" cy="7134225"/>
                    </a:xfrm>
                    <a:prstGeom prst="rect">
                      <a:avLst/>
                    </a:prstGeom>
                  </pic:spPr>
                </pic:pic>
              </a:graphicData>
            </a:graphic>
          </wp:inline>
        </w:drawing>
      </w:r>
    </w:p>
    <w:p w14:paraId="368AAC12" w14:textId="77777777" w:rsidR="000E0B77" w:rsidRPr="000E0B77" w:rsidRDefault="000E0B77" w:rsidP="000E0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B77">
        <w:rPr>
          <w:rFonts w:ascii="Times New Roman" w:eastAsia="Times New Roman" w:hAnsi="Times New Roman" w:cs="Times New Roman"/>
          <w:noProof/>
          <w:sz w:val="24"/>
          <w:szCs w:val="24"/>
        </w:rPr>
        <mc:AlternateContent>
          <mc:Choice Requires="wps">
            <w:drawing>
              <wp:inline distT="0" distB="0" distL="0" distR="0" wp14:anchorId="181B66B0" wp14:editId="6E3F235C">
                <wp:extent cx="301625" cy="301625"/>
                <wp:effectExtent l="0" t="0" r="0" b="0"/>
                <wp:docPr id="4" name="AutoShape 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4B650" id="AutoShape 6"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0F80370" w14:textId="77777777" w:rsidR="000E0B77" w:rsidRPr="000E0B77" w:rsidRDefault="000E0B77" w:rsidP="000E0B7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0E0B77">
        <w:rPr>
          <w:rFonts w:ascii="Times New Roman" w:eastAsia="Times New Roman" w:hAnsi="Times New Roman" w:cs="Times New Roman"/>
          <w:b/>
          <w:bCs/>
          <w:color w:val="000000"/>
          <w:sz w:val="27"/>
          <w:szCs w:val="27"/>
        </w:rPr>
        <w:t>Sample Output for Character Building with Input Validation</w:t>
      </w:r>
      <w:r w:rsidRPr="000E0B77">
        <w:rPr>
          <w:rFonts w:ascii="Times New Roman" w:eastAsia="Times New Roman" w:hAnsi="Times New Roman" w:cs="Times New Roman"/>
          <w:b/>
          <w:bCs/>
          <w:sz w:val="27"/>
          <w:szCs w:val="27"/>
        </w:rPr>
        <w:t xml:space="preserve"> </w:t>
      </w:r>
    </w:p>
    <w:p w14:paraId="45A88B72"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hyperlink r:id="rId19" w:tooltip="Alternative formats" w:history="1">
        <w:r w:rsidRPr="000E0B77">
          <w:rPr>
            <w:rFonts w:ascii="Times New Roman" w:eastAsia="Times New Roman" w:hAnsi="Times New Roman" w:cs="Times New Roman"/>
            <w:color w:val="0000FF"/>
            <w:sz w:val="24"/>
            <w:szCs w:val="24"/>
            <w:u w:val="single"/>
          </w:rPr>
          <w:t xml:space="preserve">Sample Output for Character Building with Input Validation </w:t>
        </w:r>
      </w:hyperlink>
    </w:p>
    <w:p w14:paraId="6DFA7140" w14:textId="58FAE938" w:rsid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Sample output (You do not need to be so verbose when asking for name, strength, charm, and shield):</w:t>
      </w:r>
    </w:p>
    <w:p w14:paraId="2CD1F88A" w14:textId="714C47D9" w:rsidR="000E0B77" w:rsidRPr="000E0B77" w:rsidRDefault="000E0B77" w:rsidP="000E0B77">
      <w:pPr>
        <w:spacing w:beforeAutospacing="1" w:after="0" w:afterAutospacing="1" w:line="240" w:lineRule="auto"/>
        <w:ind w:left="720"/>
        <w:rPr>
          <w:rFonts w:ascii="Times New Roman" w:eastAsia="Times New Roman" w:hAnsi="Times New Roman" w:cs="Times New Roman"/>
          <w:b/>
          <w:bCs/>
          <w:sz w:val="24"/>
          <w:szCs w:val="24"/>
        </w:rPr>
      </w:pPr>
      <w:r w:rsidRPr="000E0B77">
        <w:rPr>
          <w:rFonts w:ascii="Times New Roman" w:eastAsia="Times New Roman" w:hAnsi="Times New Roman" w:cs="Times New Roman"/>
          <w:sz w:val="24"/>
          <w:szCs w:val="24"/>
        </w:rPr>
        <w:t>https://youtu.be/6KGuwwVytRY</w:t>
      </w:r>
    </w:p>
    <w:p w14:paraId="3BD78B94"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lastRenderedPageBreak/>
        <w:t>Good Input:</w:t>
      </w:r>
    </w:p>
    <w:p w14:paraId="571272D3" w14:textId="35EE2F5F"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drawing>
          <wp:inline distT="0" distB="0" distL="0" distR="0" wp14:anchorId="0D9C2C47" wp14:editId="3B5B4E53">
            <wp:extent cx="6267450" cy="38671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6267450" cy="3867150"/>
                    </a:xfrm>
                    <a:prstGeom prst="rect">
                      <a:avLst/>
                    </a:prstGeom>
                  </pic:spPr>
                </pic:pic>
              </a:graphicData>
            </a:graphic>
          </wp:inline>
        </w:drawing>
      </w:r>
    </w:p>
    <w:p w14:paraId="79CBDC1F"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t>Invalid input, non-numeric:</w:t>
      </w:r>
    </w:p>
    <w:p w14:paraId="1CC87871" w14:textId="53CBA5AB"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drawing>
          <wp:inline distT="0" distB="0" distL="0" distR="0" wp14:anchorId="469F76F3" wp14:editId="6EA31C58">
            <wp:extent cx="6229350" cy="41433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6229350" cy="4143375"/>
                    </a:xfrm>
                    <a:prstGeom prst="rect">
                      <a:avLst/>
                    </a:prstGeom>
                  </pic:spPr>
                </pic:pic>
              </a:graphicData>
            </a:graphic>
          </wp:inline>
        </w:drawing>
      </w:r>
    </w:p>
    <w:p w14:paraId="51C13F2C" w14:textId="77777777"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r w:rsidRPr="000E0B77">
        <w:rPr>
          <w:rFonts w:ascii="Times New Roman" w:eastAsia="Times New Roman" w:hAnsi="Times New Roman" w:cs="Times New Roman"/>
          <w:sz w:val="24"/>
          <w:szCs w:val="24"/>
        </w:rPr>
        <w:lastRenderedPageBreak/>
        <w:t>Numeric input, invalid range:</w:t>
      </w:r>
    </w:p>
    <w:p w14:paraId="7DA156B1" w14:textId="2AB784DC" w:rsidR="000E0B77" w:rsidRPr="000E0B77" w:rsidRDefault="000E0B77" w:rsidP="000E0B77">
      <w:pPr>
        <w:spacing w:beforeAutospacing="1" w:after="0" w:afterAutospacing="1" w:line="240" w:lineRule="auto"/>
        <w:ind w:left="720"/>
        <w:rPr>
          <w:rFonts w:ascii="Times New Roman" w:eastAsia="Times New Roman" w:hAnsi="Times New Roman" w:cs="Times New Roman"/>
          <w:sz w:val="24"/>
          <w:szCs w:val="24"/>
        </w:rPr>
      </w:pPr>
    </w:p>
    <w:p w14:paraId="38A606E1" w14:textId="5D64837F" w:rsidR="00160ED0" w:rsidRDefault="000E0B77">
      <w:r w:rsidRPr="000E0B77">
        <w:drawing>
          <wp:inline distT="0" distB="0" distL="0" distR="0" wp14:anchorId="741585B6" wp14:editId="78B78A81">
            <wp:extent cx="6219825" cy="46005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6219825" cy="4600575"/>
                    </a:xfrm>
                    <a:prstGeom prst="rect">
                      <a:avLst/>
                    </a:prstGeom>
                  </pic:spPr>
                </pic:pic>
              </a:graphicData>
            </a:graphic>
          </wp:inline>
        </w:drawing>
      </w:r>
    </w:p>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6D54"/>
    <w:multiLevelType w:val="multilevel"/>
    <w:tmpl w:val="22BA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82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5E"/>
    <w:rsid w:val="000E0B77"/>
    <w:rsid w:val="00160ED0"/>
    <w:rsid w:val="0062685E"/>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9041"/>
  <w15:chartTrackingRefBased/>
  <w15:docId w15:val="{D74AA8C2-6A00-4300-83F4-36F39398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98118">
      <w:bodyDiv w:val="1"/>
      <w:marLeft w:val="0"/>
      <w:marRight w:val="0"/>
      <w:marTop w:val="0"/>
      <w:marBottom w:val="0"/>
      <w:divBdr>
        <w:top w:val="none" w:sz="0" w:space="0" w:color="auto"/>
        <w:left w:val="none" w:sz="0" w:space="0" w:color="auto"/>
        <w:bottom w:val="none" w:sz="0" w:space="0" w:color="auto"/>
        <w:right w:val="none" w:sz="0" w:space="0" w:color="auto"/>
      </w:divBdr>
      <w:divsChild>
        <w:div w:id="1273392036">
          <w:marLeft w:val="0"/>
          <w:marRight w:val="0"/>
          <w:marTop w:val="0"/>
          <w:marBottom w:val="0"/>
          <w:divBdr>
            <w:top w:val="none" w:sz="0" w:space="0" w:color="auto"/>
            <w:left w:val="none" w:sz="0" w:space="0" w:color="auto"/>
            <w:bottom w:val="none" w:sz="0" w:space="0" w:color="auto"/>
            <w:right w:val="none" w:sz="0" w:space="0" w:color="auto"/>
          </w:divBdr>
          <w:divsChild>
            <w:div w:id="2108689220">
              <w:marLeft w:val="0"/>
              <w:marRight w:val="0"/>
              <w:marTop w:val="0"/>
              <w:marBottom w:val="0"/>
              <w:divBdr>
                <w:top w:val="none" w:sz="0" w:space="0" w:color="auto"/>
                <w:left w:val="none" w:sz="0" w:space="0" w:color="auto"/>
                <w:bottom w:val="none" w:sz="0" w:space="0" w:color="auto"/>
                <w:right w:val="none" w:sz="0" w:space="0" w:color="auto"/>
              </w:divBdr>
            </w:div>
          </w:divsChild>
        </w:div>
        <w:div w:id="1827279909">
          <w:marLeft w:val="0"/>
          <w:marRight w:val="0"/>
          <w:marTop w:val="0"/>
          <w:marBottom w:val="0"/>
          <w:divBdr>
            <w:top w:val="none" w:sz="0" w:space="0" w:color="auto"/>
            <w:left w:val="none" w:sz="0" w:space="0" w:color="auto"/>
            <w:bottom w:val="none" w:sz="0" w:space="0" w:color="auto"/>
            <w:right w:val="none" w:sz="0" w:space="0" w:color="auto"/>
          </w:divBdr>
          <w:divsChild>
            <w:div w:id="470486431">
              <w:marLeft w:val="0"/>
              <w:marRight w:val="0"/>
              <w:marTop w:val="0"/>
              <w:marBottom w:val="0"/>
              <w:divBdr>
                <w:top w:val="none" w:sz="0" w:space="0" w:color="auto"/>
                <w:left w:val="none" w:sz="0" w:space="0" w:color="auto"/>
                <w:bottom w:val="none" w:sz="0" w:space="0" w:color="auto"/>
                <w:right w:val="none" w:sz="0" w:space="0" w:color="auto"/>
              </w:divBdr>
            </w:div>
            <w:div w:id="1443377133">
              <w:marLeft w:val="0"/>
              <w:marRight w:val="0"/>
              <w:marTop w:val="0"/>
              <w:marBottom w:val="0"/>
              <w:divBdr>
                <w:top w:val="none" w:sz="0" w:space="0" w:color="auto"/>
                <w:left w:val="none" w:sz="0" w:space="0" w:color="auto"/>
                <w:bottom w:val="none" w:sz="0" w:space="0" w:color="auto"/>
                <w:right w:val="none" w:sz="0" w:space="0" w:color="auto"/>
              </w:divBdr>
              <w:divsChild>
                <w:div w:id="245457445">
                  <w:marLeft w:val="0"/>
                  <w:marRight w:val="0"/>
                  <w:marTop w:val="0"/>
                  <w:marBottom w:val="0"/>
                  <w:divBdr>
                    <w:top w:val="none" w:sz="0" w:space="0" w:color="auto"/>
                    <w:left w:val="none" w:sz="0" w:space="0" w:color="auto"/>
                    <w:bottom w:val="none" w:sz="0" w:space="0" w:color="auto"/>
                    <w:right w:val="none" w:sz="0" w:space="0" w:color="auto"/>
                  </w:divBdr>
                  <w:divsChild>
                    <w:div w:id="566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870">
              <w:marLeft w:val="0"/>
              <w:marRight w:val="0"/>
              <w:marTop w:val="0"/>
              <w:marBottom w:val="0"/>
              <w:divBdr>
                <w:top w:val="none" w:sz="0" w:space="0" w:color="auto"/>
                <w:left w:val="none" w:sz="0" w:space="0" w:color="auto"/>
                <w:bottom w:val="none" w:sz="0" w:space="0" w:color="auto"/>
                <w:right w:val="none" w:sz="0" w:space="0" w:color="auto"/>
              </w:divBdr>
            </w:div>
            <w:div w:id="923957940">
              <w:marLeft w:val="0"/>
              <w:marRight w:val="0"/>
              <w:marTop w:val="0"/>
              <w:marBottom w:val="0"/>
              <w:divBdr>
                <w:top w:val="none" w:sz="0" w:space="0" w:color="auto"/>
                <w:left w:val="none" w:sz="0" w:space="0" w:color="auto"/>
                <w:bottom w:val="none" w:sz="0" w:space="0" w:color="auto"/>
                <w:right w:val="none" w:sz="0" w:space="0" w:color="auto"/>
              </w:divBdr>
              <w:divsChild>
                <w:div w:id="824201149">
                  <w:marLeft w:val="0"/>
                  <w:marRight w:val="0"/>
                  <w:marTop w:val="0"/>
                  <w:marBottom w:val="0"/>
                  <w:divBdr>
                    <w:top w:val="none" w:sz="0" w:space="0" w:color="auto"/>
                    <w:left w:val="none" w:sz="0" w:space="0" w:color="auto"/>
                    <w:bottom w:val="none" w:sz="0" w:space="0" w:color="auto"/>
                    <w:right w:val="none" w:sz="0" w:space="0" w:color="auto"/>
                  </w:divBdr>
                  <w:divsChild>
                    <w:div w:id="1613198004">
                      <w:marLeft w:val="0"/>
                      <w:marRight w:val="0"/>
                      <w:marTop w:val="0"/>
                      <w:marBottom w:val="0"/>
                      <w:divBdr>
                        <w:top w:val="none" w:sz="0" w:space="0" w:color="auto"/>
                        <w:left w:val="none" w:sz="0" w:space="0" w:color="auto"/>
                        <w:bottom w:val="none" w:sz="0" w:space="0" w:color="auto"/>
                        <w:right w:val="none" w:sz="0" w:space="0" w:color="auto"/>
                      </w:divBdr>
                    </w:div>
                    <w:div w:id="2732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88">
              <w:marLeft w:val="0"/>
              <w:marRight w:val="0"/>
              <w:marTop w:val="0"/>
              <w:marBottom w:val="0"/>
              <w:divBdr>
                <w:top w:val="none" w:sz="0" w:space="0" w:color="auto"/>
                <w:left w:val="none" w:sz="0" w:space="0" w:color="auto"/>
                <w:bottom w:val="none" w:sz="0" w:space="0" w:color="auto"/>
                <w:right w:val="none" w:sz="0" w:space="0" w:color="auto"/>
              </w:divBdr>
            </w:div>
            <w:div w:id="1471021760">
              <w:marLeft w:val="0"/>
              <w:marRight w:val="0"/>
              <w:marTop w:val="0"/>
              <w:marBottom w:val="0"/>
              <w:divBdr>
                <w:top w:val="none" w:sz="0" w:space="0" w:color="auto"/>
                <w:left w:val="none" w:sz="0" w:space="0" w:color="auto"/>
                <w:bottom w:val="none" w:sz="0" w:space="0" w:color="auto"/>
                <w:right w:val="none" w:sz="0" w:space="0" w:color="auto"/>
              </w:divBdr>
              <w:divsChild>
                <w:div w:id="18237063">
                  <w:marLeft w:val="0"/>
                  <w:marRight w:val="0"/>
                  <w:marTop w:val="0"/>
                  <w:marBottom w:val="0"/>
                  <w:divBdr>
                    <w:top w:val="none" w:sz="0" w:space="0" w:color="auto"/>
                    <w:left w:val="none" w:sz="0" w:space="0" w:color="auto"/>
                    <w:bottom w:val="none" w:sz="0" w:space="0" w:color="auto"/>
                    <w:right w:val="none" w:sz="0" w:space="0" w:color="auto"/>
                  </w:divBdr>
                  <w:divsChild>
                    <w:div w:id="203642943">
                      <w:marLeft w:val="0"/>
                      <w:marRight w:val="0"/>
                      <w:marTop w:val="0"/>
                      <w:marBottom w:val="0"/>
                      <w:divBdr>
                        <w:top w:val="none" w:sz="0" w:space="0" w:color="auto"/>
                        <w:left w:val="none" w:sz="0" w:space="0" w:color="auto"/>
                        <w:bottom w:val="none" w:sz="0" w:space="0" w:color="auto"/>
                        <w:right w:val="none" w:sz="0" w:space="0" w:color="auto"/>
                      </w:divBdr>
                    </w:div>
                    <w:div w:id="2081320803">
                      <w:marLeft w:val="0"/>
                      <w:marRight w:val="0"/>
                      <w:marTop w:val="0"/>
                      <w:marBottom w:val="0"/>
                      <w:divBdr>
                        <w:top w:val="none" w:sz="0" w:space="0" w:color="auto"/>
                        <w:left w:val="none" w:sz="0" w:space="0" w:color="auto"/>
                        <w:bottom w:val="none" w:sz="0" w:space="0" w:color="auto"/>
                        <w:right w:val="none" w:sz="0" w:space="0" w:color="auto"/>
                      </w:divBdr>
                    </w:div>
                    <w:div w:id="13313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4000">
              <w:marLeft w:val="0"/>
              <w:marRight w:val="0"/>
              <w:marTop w:val="0"/>
              <w:marBottom w:val="0"/>
              <w:divBdr>
                <w:top w:val="none" w:sz="0" w:space="0" w:color="auto"/>
                <w:left w:val="none" w:sz="0" w:space="0" w:color="auto"/>
                <w:bottom w:val="none" w:sz="0" w:space="0" w:color="auto"/>
                <w:right w:val="none" w:sz="0" w:space="0" w:color="auto"/>
              </w:divBdr>
            </w:div>
            <w:div w:id="176694985">
              <w:marLeft w:val="0"/>
              <w:marRight w:val="0"/>
              <w:marTop w:val="0"/>
              <w:marBottom w:val="0"/>
              <w:divBdr>
                <w:top w:val="none" w:sz="0" w:space="0" w:color="auto"/>
                <w:left w:val="none" w:sz="0" w:space="0" w:color="auto"/>
                <w:bottom w:val="none" w:sz="0" w:space="0" w:color="auto"/>
                <w:right w:val="none" w:sz="0" w:space="0" w:color="auto"/>
              </w:divBdr>
              <w:divsChild>
                <w:div w:id="1981156566">
                  <w:marLeft w:val="0"/>
                  <w:marRight w:val="0"/>
                  <w:marTop w:val="0"/>
                  <w:marBottom w:val="0"/>
                  <w:divBdr>
                    <w:top w:val="none" w:sz="0" w:space="0" w:color="auto"/>
                    <w:left w:val="none" w:sz="0" w:space="0" w:color="auto"/>
                    <w:bottom w:val="none" w:sz="0" w:space="0" w:color="auto"/>
                    <w:right w:val="none" w:sz="0" w:space="0" w:color="auto"/>
                  </w:divBdr>
                  <w:divsChild>
                    <w:div w:id="2111388779">
                      <w:marLeft w:val="0"/>
                      <w:marRight w:val="0"/>
                      <w:marTop w:val="0"/>
                      <w:marBottom w:val="0"/>
                      <w:divBdr>
                        <w:top w:val="none" w:sz="0" w:space="0" w:color="auto"/>
                        <w:left w:val="none" w:sz="0" w:space="0" w:color="auto"/>
                        <w:bottom w:val="none" w:sz="0" w:space="0" w:color="auto"/>
                        <w:right w:val="none" w:sz="0" w:space="0" w:color="auto"/>
                      </w:divBdr>
                    </w:div>
                    <w:div w:id="28847286">
                      <w:marLeft w:val="0"/>
                      <w:marRight w:val="0"/>
                      <w:marTop w:val="0"/>
                      <w:marBottom w:val="0"/>
                      <w:divBdr>
                        <w:top w:val="none" w:sz="0" w:space="0" w:color="auto"/>
                        <w:left w:val="none" w:sz="0" w:space="0" w:color="auto"/>
                        <w:bottom w:val="none" w:sz="0" w:space="0" w:color="auto"/>
                        <w:right w:val="none" w:sz="0" w:space="0" w:color="auto"/>
                      </w:divBdr>
                    </w:div>
                    <w:div w:id="1213466855">
                      <w:marLeft w:val="0"/>
                      <w:marRight w:val="0"/>
                      <w:marTop w:val="0"/>
                      <w:marBottom w:val="0"/>
                      <w:divBdr>
                        <w:top w:val="none" w:sz="0" w:space="0" w:color="auto"/>
                        <w:left w:val="none" w:sz="0" w:space="0" w:color="auto"/>
                        <w:bottom w:val="none" w:sz="0" w:space="0" w:color="auto"/>
                        <w:right w:val="none" w:sz="0" w:space="0" w:color="auto"/>
                      </w:divBdr>
                    </w:div>
                    <w:div w:id="236523715">
                      <w:marLeft w:val="0"/>
                      <w:marRight w:val="0"/>
                      <w:marTop w:val="0"/>
                      <w:marBottom w:val="0"/>
                      <w:divBdr>
                        <w:top w:val="none" w:sz="0" w:space="0" w:color="auto"/>
                        <w:left w:val="none" w:sz="0" w:space="0" w:color="auto"/>
                        <w:bottom w:val="none" w:sz="0" w:space="0" w:color="auto"/>
                        <w:right w:val="none" w:sz="0" w:space="0" w:color="auto"/>
                      </w:divBdr>
                    </w:div>
                    <w:div w:id="636378651">
                      <w:marLeft w:val="0"/>
                      <w:marRight w:val="0"/>
                      <w:marTop w:val="0"/>
                      <w:marBottom w:val="0"/>
                      <w:divBdr>
                        <w:top w:val="none" w:sz="0" w:space="0" w:color="auto"/>
                        <w:left w:val="none" w:sz="0" w:space="0" w:color="auto"/>
                        <w:bottom w:val="none" w:sz="0" w:space="0" w:color="auto"/>
                        <w:right w:val="none" w:sz="0" w:space="0" w:color="auto"/>
                      </w:divBdr>
                    </w:div>
                    <w:div w:id="1441949419">
                      <w:marLeft w:val="0"/>
                      <w:marRight w:val="0"/>
                      <w:marTop w:val="0"/>
                      <w:marBottom w:val="0"/>
                      <w:divBdr>
                        <w:top w:val="none" w:sz="0" w:space="0" w:color="auto"/>
                        <w:left w:val="none" w:sz="0" w:space="0" w:color="auto"/>
                        <w:bottom w:val="none" w:sz="0" w:space="0" w:color="auto"/>
                        <w:right w:val="none" w:sz="0" w:space="0" w:color="auto"/>
                      </w:divBdr>
                    </w:div>
                    <w:div w:id="1823697591">
                      <w:marLeft w:val="0"/>
                      <w:marRight w:val="0"/>
                      <w:marTop w:val="0"/>
                      <w:marBottom w:val="0"/>
                      <w:divBdr>
                        <w:top w:val="none" w:sz="0" w:space="0" w:color="auto"/>
                        <w:left w:val="none" w:sz="0" w:space="0" w:color="auto"/>
                        <w:bottom w:val="none" w:sz="0" w:space="0" w:color="auto"/>
                        <w:right w:val="none" w:sz="0" w:space="0" w:color="auto"/>
                      </w:divBdr>
                    </w:div>
                    <w:div w:id="6595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0558">
              <w:marLeft w:val="0"/>
              <w:marRight w:val="0"/>
              <w:marTop w:val="0"/>
              <w:marBottom w:val="0"/>
              <w:divBdr>
                <w:top w:val="none" w:sz="0" w:space="0" w:color="auto"/>
                <w:left w:val="none" w:sz="0" w:space="0" w:color="auto"/>
                <w:bottom w:val="none" w:sz="0" w:space="0" w:color="auto"/>
                <w:right w:val="none" w:sz="0" w:space="0" w:color="auto"/>
              </w:divBdr>
            </w:div>
            <w:div w:id="1579753040">
              <w:marLeft w:val="0"/>
              <w:marRight w:val="0"/>
              <w:marTop w:val="0"/>
              <w:marBottom w:val="0"/>
              <w:divBdr>
                <w:top w:val="none" w:sz="0" w:space="0" w:color="auto"/>
                <w:left w:val="none" w:sz="0" w:space="0" w:color="auto"/>
                <w:bottom w:val="none" w:sz="0" w:space="0" w:color="auto"/>
                <w:right w:val="none" w:sz="0" w:space="0" w:color="auto"/>
              </w:divBdr>
              <w:divsChild>
                <w:div w:id="74012797">
                  <w:marLeft w:val="0"/>
                  <w:marRight w:val="0"/>
                  <w:marTop w:val="0"/>
                  <w:marBottom w:val="0"/>
                  <w:divBdr>
                    <w:top w:val="none" w:sz="0" w:space="0" w:color="auto"/>
                    <w:left w:val="none" w:sz="0" w:space="0" w:color="auto"/>
                    <w:bottom w:val="none" w:sz="0" w:space="0" w:color="auto"/>
                    <w:right w:val="none" w:sz="0" w:space="0" w:color="auto"/>
                  </w:divBdr>
                  <w:divsChild>
                    <w:div w:id="372778851">
                      <w:marLeft w:val="0"/>
                      <w:marRight w:val="0"/>
                      <w:marTop w:val="0"/>
                      <w:marBottom w:val="0"/>
                      <w:divBdr>
                        <w:top w:val="none" w:sz="0" w:space="0" w:color="auto"/>
                        <w:left w:val="none" w:sz="0" w:space="0" w:color="auto"/>
                        <w:bottom w:val="none" w:sz="0" w:space="0" w:color="auto"/>
                        <w:right w:val="none" w:sz="0" w:space="0" w:color="auto"/>
                      </w:divBdr>
                    </w:div>
                    <w:div w:id="56321117">
                      <w:marLeft w:val="0"/>
                      <w:marRight w:val="0"/>
                      <w:marTop w:val="0"/>
                      <w:marBottom w:val="0"/>
                      <w:divBdr>
                        <w:top w:val="none" w:sz="0" w:space="0" w:color="auto"/>
                        <w:left w:val="none" w:sz="0" w:space="0" w:color="auto"/>
                        <w:bottom w:val="none" w:sz="0" w:space="0" w:color="auto"/>
                        <w:right w:val="none" w:sz="0" w:space="0" w:color="auto"/>
                      </w:divBdr>
                    </w:div>
                    <w:div w:id="1838769955">
                      <w:marLeft w:val="0"/>
                      <w:marRight w:val="0"/>
                      <w:marTop w:val="0"/>
                      <w:marBottom w:val="0"/>
                      <w:divBdr>
                        <w:top w:val="none" w:sz="0" w:space="0" w:color="auto"/>
                        <w:left w:val="none" w:sz="0" w:space="0" w:color="auto"/>
                        <w:bottom w:val="none" w:sz="0" w:space="0" w:color="auto"/>
                        <w:right w:val="none" w:sz="0" w:space="0" w:color="auto"/>
                      </w:divBdr>
                    </w:div>
                    <w:div w:id="1121219730">
                      <w:marLeft w:val="0"/>
                      <w:marRight w:val="0"/>
                      <w:marTop w:val="0"/>
                      <w:marBottom w:val="0"/>
                      <w:divBdr>
                        <w:top w:val="none" w:sz="0" w:space="0" w:color="auto"/>
                        <w:left w:val="none" w:sz="0" w:space="0" w:color="auto"/>
                        <w:bottom w:val="none" w:sz="0" w:space="0" w:color="auto"/>
                        <w:right w:val="none" w:sz="0" w:space="0" w:color="auto"/>
                      </w:divBdr>
                    </w:div>
                    <w:div w:id="547453845">
                      <w:marLeft w:val="0"/>
                      <w:marRight w:val="0"/>
                      <w:marTop w:val="0"/>
                      <w:marBottom w:val="0"/>
                      <w:divBdr>
                        <w:top w:val="none" w:sz="0" w:space="0" w:color="auto"/>
                        <w:left w:val="none" w:sz="0" w:space="0" w:color="auto"/>
                        <w:bottom w:val="none" w:sz="0" w:space="0" w:color="auto"/>
                        <w:right w:val="none" w:sz="0" w:space="0" w:color="auto"/>
                      </w:divBdr>
                    </w:div>
                    <w:div w:id="656999091">
                      <w:marLeft w:val="0"/>
                      <w:marRight w:val="0"/>
                      <w:marTop w:val="0"/>
                      <w:marBottom w:val="0"/>
                      <w:divBdr>
                        <w:top w:val="none" w:sz="0" w:space="0" w:color="auto"/>
                        <w:left w:val="none" w:sz="0" w:space="0" w:color="auto"/>
                        <w:bottom w:val="none" w:sz="0" w:space="0" w:color="auto"/>
                        <w:right w:val="none" w:sz="0" w:space="0" w:color="auto"/>
                      </w:divBdr>
                    </w:div>
                    <w:div w:id="5796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ouble.tryparse?view=netcore-3.1" TargetMode="External"/><Relationship Id="rId13" Type="http://schemas.openxmlformats.org/officeDocument/2006/relationships/hyperlink" Target="https://dmacc.blackboard.com/webapps/blackboard/content/listContent.jsp?course_id=_102593_1&amp;content_id=_7286910_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ocs.microsoft.com/en-us/dotnet/api/system.int32.tryparse?view=netcore-3.1" TargetMode="External"/><Relationship Id="rId12" Type="http://schemas.openxmlformats.org/officeDocument/2006/relationships/hyperlink" Target="https://dmacc.blackboard.com/webapps/blackboard/content/listContent.jsp?course_id=_102593_1&amp;content_id=_7286910_1" TargetMode="External"/><Relationship Id="rId17" Type="http://schemas.openxmlformats.org/officeDocument/2006/relationships/hyperlink" Target="https://dmacc.blackboard.com/webapps/blackboard/content/listContent.jsp?course_id=_102593_1&amp;content_id=_7286910_1" TargetMode="External"/><Relationship Id="rId2" Type="http://schemas.openxmlformats.org/officeDocument/2006/relationships/styles" Target="styles.xml"/><Relationship Id="rId16" Type="http://schemas.openxmlformats.org/officeDocument/2006/relationships/hyperlink" Target="https://dmacc.blackboard.com/bbcswebdav/pid-7286930-dt-content-rid-101466151_1/xid-101466151_1"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microsoft.com/en-us/dotnet/csharp/programming-guide/types/how-to-convert-a-string-to-a-number" TargetMode="External"/><Relationship Id="rId11" Type="http://schemas.openxmlformats.org/officeDocument/2006/relationships/hyperlink" Target="https://www.w3schools.com/cs/cs_type_casting.asp" TargetMode="External"/><Relationship Id="rId24" Type="http://schemas.openxmlformats.org/officeDocument/2006/relationships/theme" Target="theme/theme1.xml"/><Relationship Id="rId5" Type="http://schemas.openxmlformats.org/officeDocument/2006/relationships/hyperlink" Target="https://dmacc.blackboard.com/webapps/blackboard/content/listContent.jsp?course_id=_102593_1&amp;content_id=_7286910_1" TargetMode="External"/><Relationship Id="rId15" Type="http://schemas.openxmlformats.org/officeDocument/2006/relationships/hyperlink" Target="https://g.co/kgs/9SgzCk" TargetMode="External"/><Relationship Id="rId23" Type="http://schemas.openxmlformats.org/officeDocument/2006/relationships/fontTable" Target="fontTable.xml"/><Relationship Id="rId10" Type="http://schemas.openxmlformats.org/officeDocument/2006/relationships/hyperlink" Target="https://www.tutorialspoint.com/chash-int-tryparse-method" TargetMode="External"/><Relationship Id="rId19" Type="http://schemas.openxmlformats.org/officeDocument/2006/relationships/hyperlink" Target="https://dmacc.blackboard.com/webapps/blackboard/content/listContent.jsp?course_id=_102593_1&amp;content_id=_7286910_1" TargetMode="External"/><Relationship Id="rId4" Type="http://schemas.openxmlformats.org/officeDocument/2006/relationships/webSettings" Target="webSettings.xml"/><Relationship Id="rId9" Type="http://schemas.openxmlformats.org/officeDocument/2006/relationships/hyperlink" Target="https://www.geeksforgeeks.org/different-ways-to-convert-string-to-integer-in-c-sharp/" TargetMode="External"/><Relationship Id="rId14" Type="http://schemas.openxmlformats.org/officeDocument/2006/relationships/hyperlink" Target="https://dmacc.blackboard.com/webapps/blackboard/content/listContent.jsp?course_id=_102593_1&amp;content_id=_7286910_1"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2022-12-11T14:16:00Z</dcterms:created>
  <dcterms:modified xsi:type="dcterms:W3CDTF">2022-12-11T14:19:00Z</dcterms:modified>
</cp:coreProperties>
</file>