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CBF9" w14:textId="77777777" w:rsidR="00C00EAB" w:rsidRDefault="00C00EAB" w:rsidP="00C00EAB">
      <w:pPr>
        <w:rPr>
          <w:sz w:val="32"/>
          <w:szCs w:val="32"/>
        </w:rPr>
      </w:pPr>
    </w:p>
    <w:p w14:paraId="1523764C" w14:textId="6FF71AAE" w:rsidR="00C00EAB" w:rsidRPr="00C00EAB" w:rsidRDefault="00C00EAB" w:rsidP="00361CF0">
      <w:pPr>
        <w:rPr>
          <w:rFonts w:asciiTheme="majorBidi" w:hAnsiTheme="majorBidi" w:cstheme="majorBidi"/>
          <w:b/>
          <w:bCs/>
          <w:color w:val="7030A0"/>
          <w:sz w:val="48"/>
          <w:szCs w:val="48"/>
        </w:rPr>
      </w:pPr>
      <w:r w:rsidRPr="00C00EAB">
        <w:rPr>
          <w:rFonts w:asciiTheme="majorBidi" w:hAnsiTheme="majorBidi" w:cstheme="majorBidi"/>
          <w:b/>
          <w:bCs/>
          <w:color w:val="7030A0"/>
          <w:sz w:val="48"/>
          <w:szCs w:val="48"/>
        </w:rPr>
        <w:t>Definition of ready:</w:t>
      </w:r>
    </w:p>
    <w:p w14:paraId="764A9E61" w14:textId="2D45F532" w:rsidR="00C00EAB" w:rsidRPr="00C00EAB" w:rsidRDefault="00C00EAB" w:rsidP="00361CF0">
      <w:pPr>
        <w:spacing w:line="276" w:lineRule="auto"/>
        <w:rPr>
          <w:rFonts w:asciiTheme="majorBidi" w:hAnsiTheme="majorBidi" w:cstheme="majorBidi"/>
          <w:b/>
          <w:bCs/>
          <w:sz w:val="48"/>
          <w:szCs w:val="48"/>
        </w:rPr>
      </w:pPr>
      <w:r w:rsidRPr="00C00EAB">
        <w:rPr>
          <w:rFonts w:asciiTheme="majorBidi" w:hAnsiTheme="majorBidi" w:cstheme="majorBidi"/>
          <w:sz w:val="30"/>
          <w:szCs w:val="30"/>
          <w:shd w:val="clear" w:color="auto" w:fill="FFFFFF"/>
        </w:rPr>
        <w:t xml:space="preserve">The definition of ready </w:t>
      </w:r>
      <w:r w:rsidRPr="00C00EAB">
        <w:rPr>
          <w:rFonts w:asciiTheme="majorBidi" w:hAnsiTheme="majorBidi" w:cstheme="majorBidi"/>
          <w:sz w:val="30"/>
          <w:szCs w:val="30"/>
          <w:shd w:val="clear" w:color="auto" w:fill="FFFFFF"/>
        </w:rPr>
        <w:t xml:space="preserve">is what define as a checklist for user story to be completed before development team can pull the story for </w:t>
      </w:r>
      <w:r w:rsidRPr="00C00EAB">
        <w:rPr>
          <w:rFonts w:asciiTheme="majorBidi" w:hAnsiTheme="majorBidi" w:cstheme="majorBidi"/>
          <w:sz w:val="30"/>
          <w:szCs w:val="30"/>
          <w:shd w:val="clear" w:color="auto" w:fill="FFFFFF"/>
        </w:rPr>
        <w:t>development, for example:</w:t>
      </w:r>
    </w:p>
    <w:p w14:paraId="15E71CBA" w14:textId="205ECF62" w:rsidR="00C00EAB" w:rsidRPr="00C00EAB" w:rsidRDefault="00C00EAB" w:rsidP="00361CF0">
      <w:pPr>
        <w:pStyle w:val="ListParagraph"/>
        <w:numPr>
          <w:ilvl w:val="0"/>
          <w:numId w:val="5"/>
        </w:numPr>
        <w:spacing w:line="276" w:lineRule="auto"/>
        <w:rPr>
          <w:rFonts w:asciiTheme="majorBidi" w:hAnsiTheme="majorBidi" w:cstheme="majorBidi"/>
          <w:sz w:val="32"/>
          <w:szCs w:val="32"/>
          <w:lang w:val="en-GB"/>
        </w:rPr>
      </w:pPr>
      <w:r w:rsidRPr="00C00EAB">
        <w:rPr>
          <w:rFonts w:asciiTheme="majorBidi" w:hAnsiTheme="majorBidi" w:cstheme="majorBidi"/>
          <w:sz w:val="32"/>
          <w:szCs w:val="32"/>
          <w:lang w:val="en-GB"/>
        </w:rPr>
        <w:t>All of the us</w:t>
      </w:r>
      <w:r w:rsidRPr="00C00EAB">
        <w:rPr>
          <w:rFonts w:asciiTheme="majorBidi" w:hAnsiTheme="majorBidi" w:cstheme="majorBidi"/>
          <w:sz w:val="32"/>
          <w:szCs w:val="32"/>
          <w:lang w:val="en-GB"/>
        </w:rPr>
        <w:t>er stor</w:t>
      </w:r>
      <w:r w:rsidRPr="00C00EAB">
        <w:rPr>
          <w:rFonts w:asciiTheme="majorBidi" w:hAnsiTheme="majorBidi" w:cstheme="majorBidi"/>
          <w:sz w:val="32"/>
          <w:szCs w:val="32"/>
          <w:lang w:val="en-GB"/>
        </w:rPr>
        <w:t>ies</w:t>
      </w:r>
      <w:r w:rsidRPr="00C00EAB">
        <w:rPr>
          <w:rFonts w:asciiTheme="majorBidi" w:hAnsiTheme="majorBidi" w:cstheme="majorBidi"/>
          <w:sz w:val="32"/>
          <w:szCs w:val="32"/>
          <w:lang w:val="en-GB"/>
        </w:rPr>
        <w:t xml:space="preserve"> </w:t>
      </w:r>
      <w:r w:rsidRPr="00C00EAB">
        <w:rPr>
          <w:rFonts w:asciiTheme="majorBidi" w:hAnsiTheme="majorBidi" w:cstheme="majorBidi"/>
          <w:sz w:val="32"/>
          <w:szCs w:val="32"/>
          <w:lang w:val="en-GB"/>
        </w:rPr>
        <w:t>are</w:t>
      </w:r>
      <w:r w:rsidRPr="00C00EAB">
        <w:rPr>
          <w:rFonts w:asciiTheme="majorBidi" w:hAnsiTheme="majorBidi" w:cstheme="majorBidi"/>
          <w:sz w:val="32"/>
          <w:szCs w:val="32"/>
          <w:lang w:val="en-GB"/>
        </w:rPr>
        <w:t xml:space="preserve"> clear </w:t>
      </w:r>
      <w:r w:rsidRPr="00C00EAB">
        <w:rPr>
          <w:rFonts w:asciiTheme="majorBidi" w:hAnsiTheme="majorBidi" w:cstheme="majorBidi"/>
          <w:sz w:val="32"/>
          <w:szCs w:val="32"/>
          <w:lang w:val="en-GB"/>
        </w:rPr>
        <w:t>stated</w:t>
      </w:r>
    </w:p>
    <w:p w14:paraId="33EA4A9A" w14:textId="278D750D" w:rsidR="00C00EAB" w:rsidRPr="00C00EAB" w:rsidRDefault="00C00EAB" w:rsidP="00361CF0">
      <w:pPr>
        <w:pStyle w:val="ListParagraph"/>
        <w:numPr>
          <w:ilvl w:val="0"/>
          <w:numId w:val="5"/>
        </w:numPr>
        <w:spacing w:line="276" w:lineRule="auto"/>
        <w:rPr>
          <w:rFonts w:asciiTheme="majorBidi" w:hAnsiTheme="majorBidi" w:cstheme="majorBidi"/>
          <w:sz w:val="32"/>
          <w:szCs w:val="32"/>
          <w:lang w:val="en-GB"/>
        </w:rPr>
      </w:pPr>
      <w:r w:rsidRPr="00C00EAB">
        <w:rPr>
          <w:rFonts w:asciiTheme="majorBidi" w:hAnsiTheme="majorBidi" w:cstheme="majorBidi"/>
          <w:sz w:val="32"/>
          <w:szCs w:val="32"/>
          <w:lang w:val="en-GB"/>
        </w:rPr>
        <w:t xml:space="preserve">All of the user </w:t>
      </w:r>
      <w:r w:rsidRPr="00C00EAB">
        <w:rPr>
          <w:rFonts w:asciiTheme="majorBidi" w:hAnsiTheme="majorBidi" w:cstheme="majorBidi"/>
          <w:sz w:val="32"/>
          <w:szCs w:val="32"/>
          <w:lang w:val="en-GB"/>
        </w:rPr>
        <w:t>stor</w:t>
      </w:r>
      <w:r w:rsidRPr="00C00EAB">
        <w:rPr>
          <w:rFonts w:asciiTheme="majorBidi" w:hAnsiTheme="majorBidi" w:cstheme="majorBidi"/>
          <w:sz w:val="32"/>
          <w:szCs w:val="32"/>
          <w:lang w:val="en-GB"/>
        </w:rPr>
        <w:t xml:space="preserve">ies need to has its different and own </w:t>
      </w:r>
      <w:r w:rsidRPr="00C00EAB">
        <w:rPr>
          <w:rFonts w:asciiTheme="majorBidi" w:hAnsiTheme="majorBidi" w:cstheme="majorBidi"/>
          <w:sz w:val="32"/>
          <w:szCs w:val="32"/>
          <w:lang w:val="en-GB"/>
        </w:rPr>
        <w:t xml:space="preserve">business value </w:t>
      </w:r>
    </w:p>
    <w:p w14:paraId="6892F21F" w14:textId="77777777" w:rsidR="00C00EAB" w:rsidRPr="00C00EAB" w:rsidRDefault="00C00EAB" w:rsidP="00361CF0">
      <w:pPr>
        <w:pStyle w:val="ListParagraph"/>
        <w:numPr>
          <w:ilvl w:val="0"/>
          <w:numId w:val="5"/>
        </w:numPr>
        <w:spacing w:line="276" w:lineRule="auto"/>
        <w:rPr>
          <w:rFonts w:asciiTheme="majorBidi" w:hAnsiTheme="majorBidi" w:cstheme="majorBidi"/>
          <w:sz w:val="32"/>
          <w:szCs w:val="32"/>
          <w:lang w:val="en-GB"/>
        </w:rPr>
      </w:pPr>
      <w:r w:rsidRPr="00C00EAB">
        <w:rPr>
          <w:rFonts w:asciiTheme="majorBidi" w:hAnsiTheme="majorBidi" w:cstheme="majorBidi"/>
          <w:sz w:val="32"/>
          <w:szCs w:val="32"/>
          <w:lang w:val="en-GB"/>
        </w:rPr>
        <w:t>Al of the user stories does have an achievable</w:t>
      </w:r>
    </w:p>
    <w:p w14:paraId="78D04278" w14:textId="77777777" w:rsidR="00C00EAB" w:rsidRPr="00C00EAB" w:rsidRDefault="00C00EAB" w:rsidP="00361CF0">
      <w:pPr>
        <w:pStyle w:val="ListParagraph"/>
        <w:numPr>
          <w:ilvl w:val="0"/>
          <w:numId w:val="5"/>
        </w:numPr>
        <w:spacing w:line="276" w:lineRule="auto"/>
        <w:rPr>
          <w:rFonts w:asciiTheme="majorBidi" w:hAnsiTheme="majorBidi" w:cstheme="majorBidi"/>
          <w:sz w:val="32"/>
          <w:szCs w:val="32"/>
          <w:lang w:val="en-GB"/>
        </w:rPr>
      </w:pPr>
    </w:p>
    <w:p w14:paraId="3E3CCD63" w14:textId="77777777" w:rsidR="00C00EAB" w:rsidRPr="00C00EAB" w:rsidRDefault="00C00EAB" w:rsidP="00361CF0">
      <w:pPr>
        <w:pStyle w:val="ListParagraph"/>
        <w:numPr>
          <w:ilvl w:val="0"/>
          <w:numId w:val="5"/>
        </w:numPr>
        <w:spacing w:line="276" w:lineRule="auto"/>
        <w:rPr>
          <w:rFonts w:asciiTheme="majorBidi" w:hAnsiTheme="majorBidi" w:cstheme="majorBidi"/>
          <w:sz w:val="32"/>
          <w:szCs w:val="32"/>
          <w:lang w:val="en-GB"/>
        </w:rPr>
      </w:pPr>
      <w:r w:rsidRPr="00C00EAB">
        <w:rPr>
          <w:rFonts w:asciiTheme="majorBidi" w:hAnsiTheme="majorBidi" w:cstheme="majorBidi"/>
          <w:sz w:val="32"/>
          <w:szCs w:val="32"/>
          <w:lang w:val="en-GB"/>
        </w:rPr>
        <w:t xml:space="preserve"> User story has</w:t>
      </w:r>
      <w:r w:rsidRPr="00C00EAB">
        <w:rPr>
          <w:rFonts w:asciiTheme="majorBidi" w:hAnsiTheme="majorBidi" w:cstheme="majorBidi"/>
          <w:color w:val="2B3857"/>
          <w:sz w:val="27"/>
          <w:szCs w:val="27"/>
          <w:shd w:val="clear" w:color="auto" w:fill="FFFFFF"/>
        </w:rPr>
        <w:t> </w:t>
      </w:r>
      <w:r w:rsidRPr="00C00EAB">
        <w:rPr>
          <w:rFonts w:asciiTheme="majorBidi" w:hAnsiTheme="majorBidi" w:cstheme="majorBidi"/>
          <w:color w:val="000000" w:themeColor="text1"/>
          <w:sz w:val="32"/>
          <w:szCs w:val="32"/>
          <w:shd w:val="clear" w:color="auto" w:fill="FFFFFF"/>
        </w:rPr>
        <w:t>effective way to test each functionality of it</w:t>
      </w:r>
    </w:p>
    <w:p w14:paraId="74EA7117" w14:textId="7C2EBBCD" w:rsidR="00C00EAB" w:rsidRPr="00C00EAB" w:rsidRDefault="00C00EAB" w:rsidP="00361CF0">
      <w:pPr>
        <w:spacing w:line="276" w:lineRule="auto"/>
        <w:rPr>
          <w:rFonts w:asciiTheme="majorBidi" w:hAnsiTheme="majorBidi" w:cstheme="majorBidi"/>
          <w:sz w:val="32"/>
          <w:szCs w:val="32"/>
          <w:lang w:val="en-GB"/>
        </w:rPr>
      </w:pPr>
    </w:p>
    <w:p w14:paraId="49EFE5AF" w14:textId="0B0F95EB" w:rsidR="00361CF0" w:rsidRPr="00C00EAB" w:rsidRDefault="00C00EAB" w:rsidP="00361CF0">
      <w:pPr>
        <w:spacing w:line="276" w:lineRule="auto"/>
        <w:rPr>
          <w:rFonts w:asciiTheme="majorBidi" w:hAnsiTheme="majorBidi" w:cstheme="majorBidi"/>
          <w:b/>
          <w:bCs/>
          <w:color w:val="7030A0"/>
          <w:sz w:val="48"/>
          <w:szCs w:val="48"/>
        </w:rPr>
      </w:pPr>
      <w:r w:rsidRPr="00C00EAB">
        <w:rPr>
          <w:rFonts w:asciiTheme="majorBidi" w:hAnsiTheme="majorBidi" w:cstheme="majorBidi"/>
          <w:b/>
          <w:bCs/>
          <w:color w:val="7030A0"/>
          <w:sz w:val="48"/>
          <w:szCs w:val="48"/>
        </w:rPr>
        <w:t xml:space="preserve">Definition </w:t>
      </w:r>
      <w:r w:rsidRPr="00C00EAB">
        <w:rPr>
          <w:rFonts w:asciiTheme="majorBidi" w:hAnsiTheme="majorBidi" w:cstheme="majorBidi"/>
          <w:b/>
          <w:bCs/>
          <w:color w:val="7030A0"/>
          <w:sz w:val="48"/>
          <w:szCs w:val="48"/>
        </w:rPr>
        <w:t>O</w:t>
      </w:r>
      <w:r w:rsidRPr="00C00EAB">
        <w:rPr>
          <w:rFonts w:asciiTheme="majorBidi" w:hAnsiTheme="majorBidi" w:cstheme="majorBidi"/>
          <w:b/>
          <w:bCs/>
          <w:color w:val="7030A0"/>
          <w:sz w:val="48"/>
          <w:szCs w:val="48"/>
        </w:rPr>
        <w:t xml:space="preserve">f </w:t>
      </w:r>
      <w:r w:rsidRPr="00C00EAB">
        <w:rPr>
          <w:rFonts w:asciiTheme="majorBidi" w:hAnsiTheme="majorBidi" w:cstheme="majorBidi"/>
          <w:b/>
          <w:bCs/>
          <w:color w:val="7030A0"/>
          <w:sz w:val="48"/>
          <w:szCs w:val="48"/>
        </w:rPr>
        <w:t>D</w:t>
      </w:r>
      <w:r w:rsidRPr="00C00EAB">
        <w:rPr>
          <w:rFonts w:asciiTheme="majorBidi" w:hAnsiTheme="majorBidi" w:cstheme="majorBidi"/>
          <w:b/>
          <w:bCs/>
          <w:color w:val="7030A0"/>
          <w:sz w:val="48"/>
          <w:szCs w:val="48"/>
        </w:rPr>
        <w:t>one:</w:t>
      </w:r>
    </w:p>
    <w:p w14:paraId="3C899BBB" w14:textId="05A17DC4" w:rsidR="00C00EAB" w:rsidRPr="00C00EAB" w:rsidRDefault="00C00EAB" w:rsidP="00361CF0">
      <w:pPr>
        <w:spacing w:line="276" w:lineRule="auto"/>
        <w:rPr>
          <w:rFonts w:asciiTheme="majorBidi" w:hAnsiTheme="majorBidi" w:cstheme="majorBidi"/>
          <w:b/>
          <w:bCs/>
          <w:sz w:val="48"/>
          <w:szCs w:val="48"/>
        </w:rPr>
      </w:pPr>
      <w:r w:rsidRPr="00C00EAB">
        <w:rPr>
          <w:rFonts w:asciiTheme="majorBidi" w:hAnsiTheme="majorBidi" w:cstheme="majorBidi"/>
          <w:sz w:val="30"/>
          <w:szCs w:val="30"/>
          <w:shd w:val="clear" w:color="auto" w:fill="FFFFFF"/>
        </w:rPr>
        <w:t xml:space="preserve">The definition of done is more important aspect of a user story rather than the definition of ready. As its name suggest you need to define the definition of what would you like to happen so that purpose of the story is </w:t>
      </w:r>
      <w:r w:rsidR="00361CF0" w:rsidRPr="00C00EAB">
        <w:rPr>
          <w:rFonts w:asciiTheme="majorBidi" w:hAnsiTheme="majorBidi" w:cstheme="majorBidi"/>
          <w:sz w:val="30"/>
          <w:szCs w:val="30"/>
          <w:shd w:val="clear" w:color="auto" w:fill="FFFFFF"/>
        </w:rPr>
        <w:t>met</w:t>
      </w:r>
      <w:r w:rsidR="00361CF0">
        <w:rPr>
          <w:rFonts w:asciiTheme="majorBidi" w:hAnsiTheme="majorBidi" w:cstheme="majorBidi"/>
          <w:sz w:val="30"/>
          <w:szCs w:val="30"/>
          <w:shd w:val="clear" w:color="auto" w:fill="FFFFFF"/>
        </w:rPr>
        <w:t>, for example:</w:t>
      </w:r>
    </w:p>
    <w:p w14:paraId="0D4BFC83" w14:textId="2F0ADBFA" w:rsidR="00C00EAB" w:rsidRPr="00C00EAB" w:rsidRDefault="00C00EAB" w:rsidP="00361CF0">
      <w:pPr>
        <w:pStyle w:val="ListParagraph"/>
        <w:numPr>
          <w:ilvl w:val="0"/>
          <w:numId w:val="4"/>
        </w:numPr>
        <w:spacing w:line="276" w:lineRule="auto"/>
        <w:rPr>
          <w:rFonts w:asciiTheme="majorBidi" w:hAnsiTheme="majorBidi" w:cstheme="majorBidi"/>
          <w:b/>
          <w:bCs/>
          <w:sz w:val="32"/>
          <w:szCs w:val="32"/>
        </w:rPr>
      </w:pPr>
      <w:r w:rsidRPr="00C00EAB">
        <w:rPr>
          <w:rFonts w:asciiTheme="majorBidi" w:hAnsiTheme="majorBidi" w:cstheme="majorBidi"/>
          <w:sz w:val="32"/>
          <w:szCs w:val="32"/>
        </w:rPr>
        <w:t xml:space="preserve">All </w:t>
      </w:r>
      <w:r>
        <w:rPr>
          <w:rFonts w:asciiTheme="majorBidi" w:hAnsiTheme="majorBidi" w:cstheme="majorBidi"/>
          <w:sz w:val="32"/>
          <w:szCs w:val="32"/>
        </w:rPr>
        <w:t xml:space="preserve">of the UI should work </w:t>
      </w:r>
      <w:r w:rsidR="00361CF0">
        <w:rPr>
          <w:rFonts w:asciiTheme="majorBidi" w:hAnsiTheme="majorBidi" w:cstheme="majorBidi"/>
          <w:sz w:val="32"/>
          <w:szCs w:val="32"/>
        </w:rPr>
        <w:t>successfully</w:t>
      </w:r>
      <w:r>
        <w:rPr>
          <w:rFonts w:asciiTheme="majorBidi" w:hAnsiTheme="majorBidi" w:cstheme="majorBidi"/>
          <w:sz w:val="32"/>
          <w:szCs w:val="32"/>
        </w:rPr>
        <w:t xml:space="preserve"> </w:t>
      </w:r>
    </w:p>
    <w:p w14:paraId="06281F31" w14:textId="2697E057" w:rsidR="00C00EAB" w:rsidRPr="00C00EAB" w:rsidRDefault="00C00EAB" w:rsidP="00361CF0">
      <w:pPr>
        <w:pStyle w:val="ListParagraph"/>
        <w:numPr>
          <w:ilvl w:val="0"/>
          <w:numId w:val="4"/>
        </w:numPr>
        <w:spacing w:line="276" w:lineRule="auto"/>
        <w:rPr>
          <w:rFonts w:asciiTheme="majorBidi" w:hAnsiTheme="majorBidi" w:cstheme="majorBidi"/>
          <w:b/>
          <w:bCs/>
          <w:sz w:val="32"/>
          <w:szCs w:val="32"/>
        </w:rPr>
      </w:pPr>
      <w:r>
        <w:rPr>
          <w:rFonts w:asciiTheme="majorBidi" w:hAnsiTheme="majorBidi" w:cstheme="majorBidi"/>
          <w:sz w:val="32"/>
          <w:szCs w:val="32"/>
        </w:rPr>
        <w:t xml:space="preserve">The </w:t>
      </w:r>
      <w:r w:rsidRPr="00C00EAB">
        <w:rPr>
          <w:rFonts w:asciiTheme="majorBidi" w:hAnsiTheme="majorBidi" w:cstheme="majorBidi"/>
          <w:sz w:val="32"/>
          <w:szCs w:val="32"/>
        </w:rPr>
        <w:t>code</w:t>
      </w:r>
      <w:r>
        <w:rPr>
          <w:rFonts w:asciiTheme="majorBidi" w:hAnsiTheme="majorBidi" w:cstheme="majorBidi"/>
          <w:sz w:val="32"/>
          <w:szCs w:val="32"/>
        </w:rPr>
        <w:t xml:space="preserve"> should be</w:t>
      </w:r>
      <w:r w:rsidRPr="00C00EAB">
        <w:rPr>
          <w:rFonts w:asciiTheme="majorBidi" w:hAnsiTheme="majorBidi" w:cstheme="majorBidi"/>
          <w:sz w:val="32"/>
          <w:szCs w:val="32"/>
        </w:rPr>
        <w:t xml:space="preserve"> developed </w:t>
      </w:r>
      <w:r>
        <w:rPr>
          <w:rFonts w:asciiTheme="majorBidi" w:hAnsiTheme="majorBidi" w:cstheme="majorBidi"/>
          <w:sz w:val="32"/>
          <w:szCs w:val="32"/>
        </w:rPr>
        <w:t xml:space="preserve">in the right way </w:t>
      </w:r>
    </w:p>
    <w:p w14:paraId="2B861EF5" w14:textId="0C4FB0BE" w:rsidR="00C00EAB" w:rsidRPr="00C00EAB" w:rsidRDefault="00C00EAB" w:rsidP="00361CF0">
      <w:pPr>
        <w:pStyle w:val="ListParagraph"/>
        <w:numPr>
          <w:ilvl w:val="0"/>
          <w:numId w:val="4"/>
        </w:numPr>
        <w:spacing w:line="276" w:lineRule="auto"/>
        <w:rPr>
          <w:rFonts w:asciiTheme="majorBidi" w:hAnsiTheme="majorBidi" w:cstheme="majorBidi"/>
          <w:b/>
          <w:bCs/>
          <w:sz w:val="32"/>
          <w:szCs w:val="32"/>
        </w:rPr>
      </w:pPr>
      <w:r>
        <w:rPr>
          <w:rFonts w:asciiTheme="majorBidi" w:hAnsiTheme="majorBidi" w:cstheme="majorBidi"/>
          <w:sz w:val="32"/>
          <w:szCs w:val="32"/>
        </w:rPr>
        <w:t>The system requirements should be met</w:t>
      </w:r>
    </w:p>
    <w:p w14:paraId="14CE508D" w14:textId="1ABCF642" w:rsidR="00C00EAB" w:rsidRPr="00C00EAB" w:rsidRDefault="00C00EAB" w:rsidP="00361CF0">
      <w:pPr>
        <w:pStyle w:val="ListParagraph"/>
        <w:numPr>
          <w:ilvl w:val="0"/>
          <w:numId w:val="4"/>
        </w:numPr>
        <w:spacing w:line="276" w:lineRule="auto"/>
        <w:rPr>
          <w:rFonts w:asciiTheme="majorBidi" w:hAnsiTheme="majorBidi" w:cstheme="majorBidi"/>
          <w:b/>
          <w:bCs/>
          <w:sz w:val="32"/>
          <w:szCs w:val="32"/>
        </w:rPr>
      </w:pPr>
      <w:r>
        <w:rPr>
          <w:rFonts w:asciiTheme="majorBidi" w:hAnsiTheme="majorBidi" w:cstheme="majorBidi"/>
          <w:sz w:val="32"/>
          <w:szCs w:val="32"/>
        </w:rPr>
        <w:t>The app should be suitable for all users</w:t>
      </w:r>
    </w:p>
    <w:p w14:paraId="4C414E80" w14:textId="0A920AEE" w:rsidR="00C00EAB" w:rsidRPr="00C00EAB" w:rsidRDefault="00C00EAB" w:rsidP="00361CF0">
      <w:pPr>
        <w:pStyle w:val="ListParagraph"/>
        <w:numPr>
          <w:ilvl w:val="0"/>
          <w:numId w:val="4"/>
        </w:numPr>
        <w:spacing w:line="276" w:lineRule="auto"/>
        <w:rPr>
          <w:rFonts w:asciiTheme="majorBidi" w:hAnsiTheme="majorBidi" w:cstheme="majorBidi"/>
          <w:b/>
          <w:bCs/>
          <w:sz w:val="32"/>
          <w:szCs w:val="32"/>
        </w:rPr>
      </w:pPr>
      <w:r>
        <w:rPr>
          <w:rFonts w:asciiTheme="majorBidi" w:hAnsiTheme="majorBidi" w:cstheme="majorBidi"/>
          <w:sz w:val="32"/>
          <w:szCs w:val="32"/>
        </w:rPr>
        <w:t xml:space="preserve">The whole code is formatted in an accurate way </w:t>
      </w:r>
    </w:p>
    <w:p w14:paraId="1161B645" w14:textId="2FF953C6" w:rsidR="00C00EAB" w:rsidRPr="00361CF0" w:rsidRDefault="00C00EAB" w:rsidP="00361CF0">
      <w:pPr>
        <w:pStyle w:val="ListParagraph"/>
        <w:numPr>
          <w:ilvl w:val="0"/>
          <w:numId w:val="4"/>
        </w:numPr>
        <w:spacing w:line="276" w:lineRule="auto"/>
        <w:rPr>
          <w:rFonts w:asciiTheme="majorBidi" w:hAnsiTheme="majorBidi" w:cstheme="majorBidi"/>
          <w:b/>
          <w:bCs/>
          <w:sz w:val="32"/>
          <w:szCs w:val="32"/>
        </w:rPr>
      </w:pPr>
      <w:r>
        <w:rPr>
          <w:rFonts w:asciiTheme="majorBidi" w:hAnsiTheme="majorBidi" w:cstheme="majorBidi"/>
          <w:sz w:val="32"/>
          <w:szCs w:val="32"/>
        </w:rPr>
        <w:t xml:space="preserve">The code </w:t>
      </w:r>
      <w:r w:rsidR="00361CF0">
        <w:rPr>
          <w:rFonts w:asciiTheme="majorBidi" w:hAnsiTheme="majorBidi" w:cstheme="majorBidi"/>
          <w:sz w:val="32"/>
          <w:szCs w:val="32"/>
        </w:rPr>
        <w:t>has</w:t>
      </w:r>
      <w:r>
        <w:rPr>
          <w:rFonts w:asciiTheme="majorBidi" w:hAnsiTheme="majorBidi" w:cstheme="majorBidi"/>
          <w:sz w:val="32"/>
          <w:szCs w:val="32"/>
        </w:rPr>
        <w:t xml:space="preserve"> been through many testing to ensure distribution </w:t>
      </w:r>
    </w:p>
    <w:p w14:paraId="5F393B0E" w14:textId="7843AFDA" w:rsidR="00361CF0" w:rsidRPr="00C00EAB" w:rsidRDefault="00361CF0" w:rsidP="00361CF0">
      <w:pPr>
        <w:pStyle w:val="ListParagraph"/>
        <w:numPr>
          <w:ilvl w:val="0"/>
          <w:numId w:val="4"/>
        </w:numPr>
        <w:spacing w:line="276" w:lineRule="auto"/>
        <w:rPr>
          <w:rFonts w:asciiTheme="majorBidi" w:hAnsiTheme="majorBidi" w:cstheme="majorBidi"/>
          <w:b/>
          <w:bCs/>
          <w:sz w:val="32"/>
          <w:szCs w:val="32"/>
        </w:rPr>
      </w:pPr>
      <w:r>
        <w:rPr>
          <w:rFonts w:asciiTheme="majorBidi" w:hAnsiTheme="majorBidi" w:cstheme="majorBidi"/>
          <w:sz w:val="32"/>
          <w:szCs w:val="32"/>
        </w:rPr>
        <w:t xml:space="preserve">Final confirmation and review by team is done </w:t>
      </w:r>
    </w:p>
    <w:p w14:paraId="27E7A009" w14:textId="7DD03FEF" w:rsidR="00C00EAB" w:rsidRPr="00361CF0" w:rsidRDefault="00361CF0" w:rsidP="00361CF0">
      <w:pPr>
        <w:pStyle w:val="ListParagraph"/>
        <w:numPr>
          <w:ilvl w:val="0"/>
          <w:numId w:val="4"/>
        </w:numPr>
        <w:spacing w:line="276" w:lineRule="auto"/>
        <w:rPr>
          <w:rFonts w:asciiTheme="majorBidi" w:hAnsiTheme="majorBidi" w:cstheme="majorBidi"/>
          <w:b/>
          <w:bCs/>
          <w:sz w:val="32"/>
          <w:szCs w:val="32"/>
        </w:rPr>
      </w:pPr>
      <w:r>
        <w:rPr>
          <w:rFonts w:asciiTheme="majorBidi" w:hAnsiTheme="majorBidi" w:cstheme="majorBidi"/>
          <w:sz w:val="32"/>
          <w:szCs w:val="32"/>
        </w:rPr>
        <w:t xml:space="preserve">The </w:t>
      </w:r>
      <w:r w:rsidR="00C00EAB" w:rsidRPr="00C00EAB">
        <w:rPr>
          <w:rFonts w:asciiTheme="majorBidi" w:hAnsiTheme="majorBidi" w:cstheme="majorBidi"/>
          <w:sz w:val="32"/>
          <w:szCs w:val="32"/>
        </w:rPr>
        <w:t xml:space="preserve">product owner </w:t>
      </w:r>
      <w:r>
        <w:rPr>
          <w:rFonts w:asciiTheme="majorBidi" w:hAnsiTheme="majorBidi" w:cstheme="majorBidi"/>
          <w:sz w:val="32"/>
          <w:szCs w:val="32"/>
        </w:rPr>
        <w:t>check final code if it</w:t>
      </w:r>
      <w:r w:rsidR="00C00EAB" w:rsidRPr="00C00EAB">
        <w:rPr>
          <w:rFonts w:asciiTheme="majorBidi" w:hAnsiTheme="majorBidi" w:cstheme="majorBidi"/>
          <w:sz w:val="32"/>
          <w:szCs w:val="32"/>
        </w:rPr>
        <w:t xml:space="preserve"> was </w:t>
      </w:r>
      <w:r>
        <w:rPr>
          <w:rFonts w:asciiTheme="majorBidi" w:hAnsiTheme="majorBidi" w:cstheme="majorBidi"/>
          <w:sz w:val="32"/>
          <w:szCs w:val="32"/>
        </w:rPr>
        <w:t xml:space="preserve">done as wanted and met the project objective </w:t>
      </w:r>
      <w:r w:rsidR="00C00EAB" w:rsidRPr="00C00EAB">
        <w:rPr>
          <w:rFonts w:asciiTheme="majorBidi" w:hAnsiTheme="majorBidi" w:cstheme="majorBidi"/>
          <w:sz w:val="32"/>
          <w:szCs w:val="32"/>
        </w:rPr>
        <w:t xml:space="preserve"> </w:t>
      </w:r>
    </w:p>
    <w:sectPr w:rsidR="00C00EAB" w:rsidRPr="0036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5A16"/>
    <w:multiLevelType w:val="hybridMultilevel"/>
    <w:tmpl w:val="6A108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5265C6"/>
    <w:multiLevelType w:val="hybridMultilevel"/>
    <w:tmpl w:val="A20AD16E"/>
    <w:lvl w:ilvl="0" w:tplc="04090001">
      <w:start w:val="1"/>
      <w:numFmt w:val="bullet"/>
      <w:lvlText w:val=""/>
      <w:lvlJc w:val="left"/>
      <w:pPr>
        <w:ind w:left="1080" w:hanging="36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44CED"/>
    <w:multiLevelType w:val="hybridMultilevel"/>
    <w:tmpl w:val="C8A4DE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0172E"/>
    <w:multiLevelType w:val="hybridMultilevel"/>
    <w:tmpl w:val="0C36C0E6"/>
    <w:lvl w:ilvl="0" w:tplc="DF5A3E2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13AE1"/>
    <w:multiLevelType w:val="hybridMultilevel"/>
    <w:tmpl w:val="37D09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83762">
    <w:abstractNumId w:val="4"/>
  </w:num>
  <w:num w:numId="2" w16cid:durableId="1190483918">
    <w:abstractNumId w:val="3"/>
  </w:num>
  <w:num w:numId="3" w16cid:durableId="1212308254">
    <w:abstractNumId w:val="2"/>
  </w:num>
  <w:num w:numId="4" w16cid:durableId="2092921560">
    <w:abstractNumId w:val="0"/>
  </w:num>
  <w:num w:numId="5" w16cid:durableId="64959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18"/>
    <w:rsid w:val="00115918"/>
    <w:rsid w:val="00361CF0"/>
    <w:rsid w:val="00451C50"/>
    <w:rsid w:val="007252A0"/>
    <w:rsid w:val="008A33F8"/>
    <w:rsid w:val="00C00EAB"/>
    <w:rsid w:val="00EE1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2BEA"/>
  <w15:chartTrackingRefBased/>
  <w15:docId w15:val="{6AD238FF-DAFB-4C3C-8636-AA444D1A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Monir</dc:creator>
  <cp:keywords/>
  <dc:description/>
  <cp:lastModifiedBy>hamda alsuwaidi</cp:lastModifiedBy>
  <cp:revision>2</cp:revision>
  <dcterms:created xsi:type="dcterms:W3CDTF">2022-11-02T09:58:00Z</dcterms:created>
  <dcterms:modified xsi:type="dcterms:W3CDTF">2022-11-02T09:58:00Z</dcterms:modified>
</cp:coreProperties>
</file>