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1049" w14:textId="77777777" w:rsidR="00DD152B" w:rsidRDefault="00DD152B">
      <w:pPr>
        <w:pStyle w:val="BodyText"/>
        <w:spacing w:before="1" w:line="240" w:lineRule="auto"/>
        <w:ind w:left="0" w:firstLine="0"/>
        <w:rPr>
          <w:sz w:val="20"/>
        </w:rPr>
      </w:pPr>
    </w:p>
    <w:p w14:paraId="4C559C4E" w14:textId="77777777" w:rsidR="00DD152B" w:rsidRDefault="00000000">
      <w:pPr>
        <w:pStyle w:val="BodyText"/>
        <w:spacing w:before="90" w:line="240" w:lineRule="auto"/>
        <w:ind w:left="160" w:right="589" w:firstLine="0"/>
      </w:pPr>
      <w:r>
        <w:t>Looking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reputable</w:t>
      </w:r>
      <w:r>
        <w:rPr>
          <w:spacing w:val="-57"/>
        </w:rPr>
        <w:t xml:space="preserve"> </w:t>
      </w:r>
      <w:r>
        <w:t>organization.</w:t>
      </w:r>
    </w:p>
    <w:p w14:paraId="0B5A49BC" w14:textId="77777777" w:rsidR="00DD152B" w:rsidRDefault="00DD152B">
      <w:pPr>
        <w:pStyle w:val="BodyText"/>
        <w:spacing w:before="5" w:line="240" w:lineRule="auto"/>
        <w:ind w:left="0" w:firstLine="0"/>
        <w:rPr>
          <w:sz w:val="21"/>
        </w:rPr>
      </w:pPr>
    </w:p>
    <w:p w14:paraId="21CB6C45" w14:textId="77777777" w:rsidR="00DD152B" w:rsidRDefault="00000000">
      <w:pPr>
        <w:ind w:left="160"/>
        <w:rPr>
          <w:b/>
        </w:rPr>
      </w:pPr>
      <w:r>
        <w:rPr>
          <w:b/>
        </w:rPr>
        <w:t>HIGHLIGHTS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QUALIFICATIONS</w:t>
      </w:r>
    </w:p>
    <w:p w14:paraId="140544AC" w14:textId="77777777" w:rsidR="00DD152B" w:rsidRDefault="00DD152B">
      <w:pPr>
        <w:pStyle w:val="BodyText"/>
        <w:spacing w:before="6" w:line="240" w:lineRule="auto"/>
        <w:ind w:left="0" w:firstLine="0"/>
        <w:rPr>
          <w:b/>
          <w:sz w:val="22"/>
        </w:rPr>
      </w:pPr>
    </w:p>
    <w:p w14:paraId="29283767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knowledge:</w:t>
      </w:r>
      <w:r>
        <w:rPr>
          <w:spacing w:val="-4"/>
          <w:sz w:val="24"/>
        </w:rPr>
        <w:t xml:space="preserve">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Office; Word,</w:t>
      </w:r>
      <w:r>
        <w:rPr>
          <w:spacing w:val="-2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PowerPoint</w:t>
      </w:r>
    </w:p>
    <w:p w14:paraId="06E237BF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Knowledge:</w:t>
      </w:r>
      <w:r>
        <w:rPr>
          <w:spacing w:val="-3"/>
          <w:sz w:val="24"/>
        </w:rPr>
        <w:t xml:space="preserve"> </w:t>
      </w:r>
      <w:r>
        <w:rPr>
          <w:sz w:val="24"/>
        </w:rPr>
        <w:t>Java, 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r>
        <w:rPr>
          <w:sz w:val="24"/>
        </w:rPr>
        <w:t>PHP,</w:t>
      </w:r>
      <w:r>
        <w:rPr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NodeJS</w:t>
      </w:r>
    </w:p>
    <w:p w14:paraId="2F815F3F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interpersonal,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14:paraId="112FCAF5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attitude,</w:t>
      </w:r>
      <w:r>
        <w:rPr>
          <w:spacing w:val="-2"/>
          <w:sz w:val="24"/>
        </w:rPr>
        <w:t xml:space="preserve"> </w:t>
      </w:r>
      <w:r>
        <w:rPr>
          <w:sz w:val="24"/>
        </w:rPr>
        <w:t>eager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day</w:t>
      </w:r>
      <w:proofErr w:type="gramEnd"/>
    </w:p>
    <w:p w14:paraId="7189CF06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4" w:line="276" w:lineRule="exact"/>
        <w:rPr>
          <w:rFonts w:ascii="Symbol" w:hAnsi="Symbol"/>
          <w:sz w:val="20"/>
        </w:rPr>
      </w:pPr>
      <w:r>
        <w:rPr>
          <w:sz w:val="24"/>
        </w:rPr>
        <w:t>Dependable,</w:t>
      </w:r>
      <w:r>
        <w:rPr>
          <w:spacing w:val="-3"/>
          <w:sz w:val="24"/>
        </w:rPr>
        <w:t xml:space="preserve"> </w:t>
      </w:r>
      <w:r>
        <w:rPr>
          <w:sz w:val="24"/>
        </w:rPr>
        <w:t>hard-working,</w:t>
      </w:r>
      <w:r>
        <w:rPr>
          <w:spacing w:val="-2"/>
          <w:sz w:val="24"/>
        </w:rPr>
        <w:t xml:space="preserve"> </w:t>
      </w:r>
      <w:r>
        <w:rPr>
          <w:sz w:val="24"/>
        </w:rPr>
        <w:t>punctual,</w:t>
      </w:r>
      <w:r>
        <w:rPr>
          <w:spacing w:val="-3"/>
          <w:sz w:val="24"/>
        </w:rPr>
        <w:t xml:space="preserve"> </w:t>
      </w:r>
      <w:r>
        <w:rPr>
          <w:sz w:val="24"/>
        </w:rPr>
        <w:t>flexible</w:t>
      </w:r>
      <w:r>
        <w:rPr>
          <w:spacing w:val="-4"/>
          <w:sz w:val="24"/>
        </w:rPr>
        <w:t xml:space="preserve"> </w:t>
      </w:r>
      <w:r>
        <w:rPr>
          <w:sz w:val="24"/>
        </w:rPr>
        <w:t>schedule,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4"/>
          <w:sz w:val="24"/>
        </w:rPr>
        <w:t xml:space="preserve"> </w:t>
      </w:r>
      <w:r>
        <w:rPr>
          <w:sz w:val="24"/>
        </w:rPr>
        <w:t>learner</w:t>
      </w:r>
    </w:p>
    <w:p w14:paraId="4ED817F5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co-operate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efficiently</w:t>
      </w:r>
      <w:proofErr w:type="gramEnd"/>
    </w:p>
    <w:p w14:paraId="531BF8BB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Pending</w:t>
      </w:r>
      <w:r>
        <w:rPr>
          <w:spacing w:val="-4"/>
          <w:sz w:val="24"/>
        </w:rPr>
        <w:t xml:space="preserve"> </w:t>
      </w:r>
      <w:r>
        <w:rPr>
          <w:sz w:val="24"/>
        </w:rPr>
        <w:t>Ontario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Guard</w:t>
      </w:r>
      <w:r>
        <w:rPr>
          <w:spacing w:val="-4"/>
          <w:sz w:val="24"/>
        </w:rPr>
        <w:t xml:space="preserve"> </w:t>
      </w:r>
      <w:r>
        <w:rPr>
          <w:sz w:val="24"/>
        </w:rPr>
        <w:t>License</w:t>
      </w:r>
    </w:p>
    <w:p w14:paraId="7321F8E5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Emergency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Aid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CPR/AED</w:t>
      </w:r>
      <w:r>
        <w:rPr>
          <w:spacing w:val="-2"/>
          <w:sz w:val="24"/>
        </w:rPr>
        <w:t xml:space="preserve"> </w:t>
      </w:r>
      <w:r>
        <w:rPr>
          <w:sz w:val="24"/>
        </w:rPr>
        <w:t>Certified</w:t>
      </w:r>
    </w:p>
    <w:p w14:paraId="795656A9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Fluent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Somali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</w:p>
    <w:p w14:paraId="004779C6" w14:textId="77777777" w:rsidR="00DD152B" w:rsidRDefault="00DD152B">
      <w:pPr>
        <w:pStyle w:val="BodyText"/>
        <w:spacing w:before="1" w:line="240" w:lineRule="auto"/>
        <w:ind w:left="0" w:firstLine="0"/>
        <w:rPr>
          <w:sz w:val="22"/>
        </w:rPr>
      </w:pPr>
    </w:p>
    <w:p w14:paraId="51175574" w14:textId="77777777" w:rsidR="00DD152B" w:rsidRDefault="00000000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t>SKILLS</w:t>
      </w:r>
    </w:p>
    <w:p w14:paraId="073629A6" w14:textId="77777777" w:rsidR="00DD152B" w:rsidRDefault="00DD152B">
      <w:pPr>
        <w:pStyle w:val="BodyText"/>
        <w:spacing w:before="3" w:line="240" w:lineRule="auto"/>
        <w:ind w:left="0" w:firstLine="0"/>
        <w:rPr>
          <w:b/>
        </w:rPr>
      </w:pPr>
    </w:p>
    <w:p w14:paraId="43E87363" w14:textId="77777777" w:rsidR="00DD152B" w:rsidRDefault="00000000">
      <w:pPr>
        <w:spacing w:before="1" w:line="275" w:lineRule="exact"/>
        <w:ind w:left="16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Service</w:t>
      </w:r>
    </w:p>
    <w:p w14:paraId="479F6BA4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Greeted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friendly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polite manner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willing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help</w:t>
      </w:r>
      <w:proofErr w:type="gramEnd"/>
    </w:p>
    <w:p w14:paraId="49F141C7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relate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converse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diverse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populations</w:t>
      </w:r>
      <w:proofErr w:type="gramEnd"/>
    </w:p>
    <w:p w14:paraId="477548E8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ind w:left="585" w:right="516"/>
        <w:rPr>
          <w:rFonts w:ascii="Symbol" w:hAnsi="Symbol"/>
          <w:sz w:val="20"/>
        </w:rPr>
      </w:pP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purchases</w:t>
      </w:r>
    </w:p>
    <w:p w14:paraId="797ACF68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3"/>
        <w:rPr>
          <w:rFonts w:ascii="Symbol" w:hAnsi="Symbol"/>
          <w:sz w:val="20"/>
        </w:rPr>
      </w:pPr>
      <w:r>
        <w:rPr>
          <w:sz w:val="24"/>
        </w:rPr>
        <w:t>Assisted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monitored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entrance</w:t>
      </w:r>
      <w:proofErr w:type="gramEnd"/>
    </w:p>
    <w:p w14:paraId="7773D4E5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ind w:left="585" w:right="566"/>
        <w:rPr>
          <w:rFonts w:ascii="Symbol" w:hAnsi="Symbol"/>
          <w:sz w:val="20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de-escalation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confrontational customers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mediating</w:t>
      </w:r>
      <w:r>
        <w:rPr>
          <w:spacing w:val="-3"/>
          <w:sz w:val="24"/>
        </w:rPr>
        <w:t xml:space="preserve"> </w:t>
      </w:r>
      <w:r>
        <w:rPr>
          <w:sz w:val="24"/>
        </w:rPr>
        <w:t>between two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parties</w:t>
      </w:r>
      <w:proofErr w:type="gramEnd"/>
    </w:p>
    <w:p w14:paraId="31BB48CF" w14:textId="77777777" w:rsidR="00DD152B" w:rsidRDefault="00000000">
      <w:pPr>
        <w:pStyle w:val="Heading1"/>
        <w:spacing w:line="274" w:lineRule="exact"/>
      </w:pPr>
      <w:r>
        <w:t>General</w:t>
      </w:r>
      <w:r>
        <w:rPr>
          <w:spacing w:val="-5"/>
        </w:rPr>
        <w:t xml:space="preserve"> </w:t>
      </w:r>
      <w:r>
        <w:t>Work</w:t>
      </w:r>
    </w:p>
    <w:p w14:paraId="78E4EB29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Broke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pallets,</w:t>
      </w:r>
      <w:r>
        <w:rPr>
          <w:spacing w:val="-1"/>
          <w:sz w:val="24"/>
        </w:rPr>
        <w:t xml:space="preserve"> </w:t>
      </w:r>
      <w:r>
        <w:rPr>
          <w:sz w:val="24"/>
        </w:rPr>
        <w:t>boxes and</w:t>
      </w:r>
      <w:r>
        <w:rPr>
          <w:spacing w:val="-1"/>
          <w:sz w:val="24"/>
        </w:rPr>
        <w:t xml:space="preserve"> </w:t>
      </w:r>
      <w:r>
        <w:rPr>
          <w:sz w:val="24"/>
        </w:rPr>
        <w:t>skids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room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products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warehouse</w:t>
      </w:r>
      <w:proofErr w:type="gramEnd"/>
    </w:p>
    <w:p w14:paraId="011E8C6B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3" w:line="276" w:lineRule="exact"/>
        <w:rPr>
          <w:rFonts w:ascii="Symbol" w:hAnsi="Symbol"/>
          <w:sz w:val="20"/>
        </w:rPr>
      </w:pPr>
      <w:r>
        <w:rPr>
          <w:sz w:val="24"/>
        </w:rPr>
        <w:t>Cleaned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boxes</w:t>
      </w:r>
      <w:r>
        <w:rPr>
          <w:spacing w:val="-1"/>
          <w:sz w:val="24"/>
        </w:rPr>
        <w:t xml:space="preserve"> </w:t>
      </w:r>
      <w:r>
        <w:rPr>
          <w:sz w:val="24"/>
        </w:rPr>
        <w:t>for inventory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stock</w:t>
      </w:r>
    </w:p>
    <w:p w14:paraId="0BFD968D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Unloading</w:t>
      </w:r>
      <w:r>
        <w:rPr>
          <w:spacing w:val="-2"/>
          <w:sz w:val="24"/>
        </w:rPr>
        <w:t xml:space="preserve"> </w:t>
      </w:r>
      <w:r>
        <w:rPr>
          <w:sz w:val="24"/>
        </w:rPr>
        <w:t>skids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trucks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</w:p>
    <w:p w14:paraId="1A85631D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by,</w:t>
      </w:r>
      <w:r>
        <w:rPr>
          <w:spacing w:val="-2"/>
          <w:sz w:val="24"/>
        </w:rPr>
        <w:t xml:space="preserve"> </w:t>
      </w:r>
      <w:r>
        <w:rPr>
          <w:sz w:val="24"/>
        </w:rPr>
        <w:t>sweeping,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mopping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all the</w:t>
      </w:r>
    </w:p>
    <w:p w14:paraId="0A37FDE2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rPr>
          <w:rFonts w:ascii="Symbol" w:hAnsi="Symbol"/>
          <w:sz w:val="20"/>
        </w:rPr>
      </w:pP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bags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</w:p>
    <w:p w14:paraId="2113749F" w14:textId="77777777" w:rsidR="00DD152B" w:rsidRDefault="00DD152B">
      <w:pPr>
        <w:pStyle w:val="BodyText"/>
        <w:spacing w:line="240" w:lineRule="auto"/>
        <w:ind w:left="0" w:firstLine="0"/>
        <w:rPr>
          <w:sz w:val="2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0"/>
        <w:gridCol w:w="2589"/>
      </w:tblGrid>
      <w:tr w:rsidR="00DD152B" w14:paraId="651B585F" w14:textId="77777777">
        <w:trPr>
          <w:trHeight w:val="408"/>
        </w:trPr>
        <w:tc>
          <w:tcPr>
            <w:tcW w:w="6870" w:type="dxa"/>
          </w:tcPr>
          <w:p w14:paraId="026DCBB9" w14:textId="77777777" w:rsidR="00DD152B" w:rsidRDefault="0000000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589" w:type="dxa"/>
          </w:tcPr>
          <w:p w14:paraId="492D2CC5" w14:textId="77777777" w:rsidR="00DD152B" w:rsidRDefault="00DD152B">
            <w:pPr>
              <w:pStyle w:val="TableParagraph"/>
              <w:spacing w:before="0"/>
              <w:ind w:left="0"/>
            </w:pPr>
          </w:p>
        </w:tc>
      </w:tr>
      <w:tr w:rsidR="00DD152B" w14:paraId="34DCBA4F" w14:textId="77777777">
        <w:trPr>
          <w:trHeight w:val="830"/>
        </w:trPr>
        <w:tc>
          <w:tcPr>
            <w:tcW w:w="6870" w:type="dxa"/>
          </w:tcPr>
          <w:p w14:paraId="651A22A8" w14:textId="77777777" w:rsidR="00DD152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Diploma</w:t>
            </w:r>
          </w:p>
          <w:p w14:paraId="36B06152" w14:textId="77777777" w:rsidR="00DD152B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George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589" w:type="dxa"/>
          </w:tcPr>
          <w:p w14:paraId="27925BE9" w14:textId="77777777" w:rsidR="00DD152B" w:rsidRDefault="00000000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2020-2023</w:t>
            </w:r>
          </w:p>
        </w:tc>
      </w:tr>
      <w:tr w:rsidR="00DD152B" w14:paraId="3C192EF3" w14:textId="77777777">
        <w:trPr>
          <w:trHeight w:val="825"/>
        </w:trPr>
        <w:tc>
          <w:tcPr>
            <w:tcW w:w="6870" w:type="dxa"/>
          </w:tcPr>
          <w:p w14:paraId="12E4392D" w14:textId="77777777" w:rsidR="00DD152B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Specialist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Diploma</w:t>
            </w:r>
          </w:p>
          <w:p w14:paraId="587229F8" w14:textId="77777777" w:rsidR="00DD152B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589" w:type="dxa"/>
          </w:tcPr>
          <w:p w14:paraId="2EC0F8E5" w14:textId="77777777" w:rsidR="00DD152B" w:rsidRDefault="00000000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2021-2022</w:t>
            </w:r>
          </w:p>
        </w:tc>
      </w:tr>
      <w:tr w:rsidR="00DD152B" w14:paraId="0F8AC957" w14:textId="77777777">
        <w:trPr>
          <w:trHeight w:val="688"/>
        </w:trPr>
        <w:tc>
          <w:tcPr>
            <w:tcW w:w="6870" w:type="dxa"/>
          </w:tcPr>
          <w:p w14:paraId="2D2AFE3D" w14:textId="77777777" w:rsidR="00DD152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OSSD</w:t>
            </w:r>
          </w:p>
          <w:p w14:paraId="65683B75" w14:textId="77777777" w:rsidR="00DD152B" w:rsidRDefault="00000000">
            <w:pPr>
              <w:pStyle w:val="TableParagraph"/>
              <w:spacing w:before="4" w:line="256" w:lineRule="exact"/>
              <w:rPr>
                <w:sz w:val="24"/>
              </w:rPr>
            </w:pPr>
            <w:r>
              <w:rPr>
                <w:sz w:val="24"/>
              </w:rPr>
              <w:t>Emery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</w:tc>
        <w:tc>
          <w:tcPr>
            <w:tcW w:w="2589" w:type="dxa"/>
          </w:tcPr>
          <w:p w14:paraId="6ABDD46A" w14:textId="77777777" w:rsidR="00DD152B" w:rsidRDefault="00000000">
            <w:pPr>
              <w:pStyle w:val="TableParagraph"/>
              <w:ind w:left="0"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2015-2019</w:t>
            </w:r>
          </w:p>
        </w:tc>
      </w:tr>
    </w:tbl>
    <w:p w14:paraId="5A5AD87C" w14:textId="77777777" w:rsidR="00DD152B" w:rsidRDefault="00DD152B">
      <w:pPr>
        <w:jc w:val="right"/>
        <w:rPr>
          <w:sz w:val="24"/>
        </w:rPr>
        <w:sectPr w:rsidR="00DD152B">
          <w:headerReference w:type="default" r:id="rId7"/>
          <w:type w:val="continuous"/>
          <w:pgSz w:w="12240" w:h="15840"/>
          <w:pgMar w:top="2240" w:right="1280" w:bottom="280" w:left="1280" w:header="721" w:footer="720" w:gutter="0"/>
          <w:pgNumType w:start="1"/>
          <w:cols w:space="720"/>
        </w:sectPr>
      </w:pPr>
    </w:p>
    <w:p w14:paraId="6A2FEAA1" w14:textId="77777777" w:rsidR="00DD152B" w:rsidRDefault="00DD152B">
      <w:pPr>
        <w:pStyle w:val="BodyText"/>
        <w:spacing w:before="1" w:line="240" w:lineRule="auto"/>
        <w:ind w:left="0" w:firstLine="0"/>
        <w:rPr>
          <w:sz w:val="20"/>
        </w:rPr>
      </w:pPr>
    </w:p>
    <w:p w14:paraId="4B491DAC" w14:textId="77777777" w:rsidR="00DD152B" w:rsidRDefault="00000000">
      <w:pPr>
        <w:pStyle w:val="Heading1"/>
        <w:spacing w:before="90"/>
      </w:pPr>
      <w:r>
        <w:t>PROFESSIONAL</w:t>
      </w:r>
      <w:r>
        <w:rPr>
          <w:spacing w:val="-3"/>
        </w:rPr>
        <w:t xml:space="preserve"> </w:t>
      </w:r>
      <w:r>
        <w:t>EXPERIENCE</w:t>
      </w:r>
    </w:p>
    <w:p w14:paraId="4F041AA3" w14:textId="77777777" w:rsidR="00DD152B" w:rsidRDefault="00000000">
      <w:pPr>
        <w:tabs>
          <w:tab w:val="left" w:pos="4031"/>
          <w:tab w:val="right" w:pos="9519"/>
        </w:tabs>
        <w:spacing w:before="248"/>
        <w:ind w:left="160"/>
        <w:rPr>
          <w:b/>
        </w:rPr>
      </w:pP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Guard</w:t>
      </w:r>
      <w:r>
        <w:rPr>
          <w:b/>
        </w:rPr>
        <w:tab/>
        <w:t>Paragon</w:t>
      </w:r>
      <w:r>
        <w:rPr>
          <w:b/>
          <w:spacing w:val="2"/>
        </w:rPr>
        <w:t xml:space="preserve"> </w:t>
      </w:r>
      <w:r>
        <w:rPr>
          <w:b/>
        </w:rPr>
        <w:t>Toronto</w:t>
      </w:r>
      <w:r>
        <w:rPr>
          <w:b/>
        </w:rPr>
        <w:tab/>
        <w:t>2021</w:t>
      </w:r>
    </w:p>
    <w:p w14:paraId="6B7EC02B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3" w:line="237" w:lineRule="auto"/>
        <w:ind w:left="585" w:right="360"/>
        <w:rPr>
          <w:rFonts w:ascii="Symbol" w:hAnsi="Symbol"/>
        </w:rPr>
      </w:pPr>
      <w:r>
        <w:t>Ensured a positive customer experience by greeting customers, answering questions, and providing</w:t>
      </w:r>
      <w:r>
        <w:rPr>
          <w:spacing w:val="-52"/>
        </w:rPr>
        <w:t xml:space="preserve"> </w:t>
      </w:r>
      <w:r>
        <w:t>directions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located throughout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store.</w:t>
      </w:r>
    </w:p>
    <w:p w14:paraId="789F3378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" w:line="240" w:lineRule="auto"/>
        <w:rPr>
          <w:rFonts w:ascii="Symbol" w:hAnsi="Symbol"/>
        </w:rPr>
      </w:pPr>
      <w:r>
        <w:t>Proactively</w:t>
      </w:r>
      <w:r>
        <w:rPr>
          <w:spacing w:val="-3"/>
        </w:rPr>
        <w:t xml:space="preserve"> </w:t>
      </w:r>
      <w:r>
        <w:t>mitigated</w:t>
      </w:r>
      <w:r>
        <w:rPr>
          <w:spacing w:val="-2"/>
        </w:rPr>
        <w:t xml:space="preserve"> </w:t>
      </w:r>
      <w:r>
        <w:t>theft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patrolling</w:t>
      </w:r>
      <w:r>
        <w:rPr>
          <w:spacing w:val="-2"/>
        </w:rPr>
        <w:t xml:space="preserve"> </w:t>
      </w:r>
      <w:r>
        <w:t>the retail</w:t>
      </w:r>
      <w:r>
        <w:rPr>
          <w:spacing w:val="-4"/>
        </w:rPr>
        <w:t xml:space="preserve"> </w:t>
      </w:r>
      <w:r>
        <w:t>floor.</w:t>
      </w:r>
    </w:p>
    <w:p w14:paraId="0E867A8F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" w:line="240" w:lineRule="auto"/>
        <w:ind w:left="585" w:right="161"/>
        <w:rPr>
          <w:rFonts w:ascii="Symbol" w:hAnsi="Symbol"/>
        </w:rPr>
      </w:pPr>
      <w:r>
        <w:t>Implemented</w:t>
      </w:r>
      <w:r>
        <w:rPr>
          <w:spacing w:val="47"/>
        </w:rPr>
        <w:t xml:space="preserve"> </w:t>
      </w:r>
      <w:r>
        <w:t>non-violent</w:t>
      </w:r>
      <w:r>
        <w:rPr>
          <w:spacing w:val="46"/>
        </w:rPr>
        <w:t xml:space="preserve"> </w:t>
      </w:r>
      <w:r>
        <w:t>incident</w:t>
      </w:r>
      <w:r>
        <w:rPr>
          <w:spacing w:val="47"/>
        </w:rPr>
        <w:t xml:space="preserve"> </w:t>
      </w:r>
      <w:r>
        <w:t>management</w:t>
      </w:r>
      <w:r>
        <w:rPr>
          <w:spacing w:val="41"/>
        </w:rPr>
        <w:t xml:space="preserve"> </w:t>
      </w:r>
      <w:r>
        <w:t>techniques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confront</w:t>
      </w:r>
      <w:r>
        <w:rPr>
          <w:spacing w:val="47"/>
        </w:rPr>
        <w:t xml:space="preserve"> </w:t>
      </w:r>
      <w:r>
        <w:t>customers</w:t>
      </w:r>
      <w:r>
        <w:rPr>
          <w:spacing w:val="47"/>
        </w:rPr>
        <w:t xml:space="preserve"> </w:t>
      </w:r>
      <w:r>
        <w:t>who</w:t>
      </w:r>
      <w:r>
        <w:rPr>
          <w:spacing w:val="42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disruptive,</w:t>
      </w:r>
      <w:r>
        <w:rPr>
          <w:spacing w:val="-1"/>
        </w:rPr>
        <w:t xml:space="preserve"> </w:t>
      </w:r>
      <w:r>
        <w:t>inappropriate, or</w:t>
      </w:r>
      <w:r>
        <w:rPr>
          <w:spacing w:val="1"/>
        </w:rPr>
        <w:t xml:space="preserve"> </w:t>
      </w:r>
      <w:r>
        <w:t>acting illegally.</w:t>
      </w:r>
    </w:p>
    <w:p w14:paraId="58186C15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ind w:left="585" w:right="166"/>
        <w:rPr>
          <w:rFonts w:ascii="Symbol" w:hAnsi="Symbol"/>
        </w:rPr>
      </w:pPr>
      <w:r>
        <w:t>Checks</w:t>
      </w:r>
      <w:r>
        <w:rPr>
          <w:spacing w:val="16"/>
        </w:rPr>
        <w:t xml:space="preserve"> </w:t>
      </w:r>
      <w:r>
        <w:t>employee</w:t>
      </w:r>
      <w:r>
        <w:rPr>
          <w:spacing w:val="20"/>
        </w:rPr>
        <w:t xml:space="preserve"> </w:t>
      </w:r>
      <w:r>
        <w:t>identification</w:t>
      </w:r>
      <w:r>
        <w:rPr>
          <w:spacing w:val="17"/>
        </w:rPr>
        <w:t xml:space="preserve"> </w:t>
      </w:r>
      <w:r>
        <w:t>cards,</w:t>
      </w:r>
      <w:r>
        <w:rPr>
          <w:spacing w:val="17"/>
        </w:rPr>
        <w:t xml:space="preserve"> </w:t>
      </w:r>
      <w:r>
        <w:t>maintaining</w:t>
      </w:r>
      <w:r>
        <w:rPr>
          <w:spacing w:val="1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accurate</w:t>
      </w:r>
      <w:r>
        <w:rPr>
          <w:spacing w:val="20"/>
        </w:rPr>
        <w:t xml:space="preserve"> </w:t>
      </w:r>
      <w:r>
        <w:t>record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leaves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enters</w:t>
      </w:r>
      <w:r>
        <w:rPr>
          <w:spacing w:val="1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building.</w:t>
      </w:r>
    </w:p>
    <w:p w14:paraId="3BF73AF2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rPr>
          <w:rFonts w:ascii="Symbol" w:hAnsi="Symbol"/>
        </w:rPr>
      </w:pPr>
      <w:r>
        <w:t>Completes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paperwork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 shift,</w:t>
      </w:r>
      <w:r>
        <w:rPr>
          <w:spacing w:val="-7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activity and</w:t>
      </w:r>
      <w:r>
        <w:rPr>
          <w:spacing w:val="-1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reports.</w:t>
      </w:r>
    </w:p>
    <w:p w14:paraId="169D1D2C" w14:textId="77777777" w:rsidR="00DD152B" w:rsidRDefault="00DD152B">
      <w:pPr>
        <w:pStyle w:val="BodyText"/>
        <w:spacing w:before="7" w:line="240" w:lineRule="auto"/>
        <w:ind w:left="0" w:firstLine="0"/>
        <w:rPr>
          <w:sz w:val="23"/>
        </w:rPr>
      </w:pPr>
    </w:p>
    <w:p w14:paraId="2474F0DC" w14:textId="77777777" w:rsidR="00DD152B" w:rsidRDefault="00000000">
      <w:pPr>
        <w:tabs>
          <w:tab w:val="left" w:pos="4312"/>
          <w:tab w:val="left" w:pos="6903"/>
        </w:tabs>
        <w:ind w:left="160"/>
        <w:rPr>
          <w:b/>
        </w:rPr>
      </w:pPr>
      <w:r>
        <w:rPr>
          <w:b/>
        </w:rPr>
        <w:t>Food</w:t>
      </w:r>
      <w:r>
        <w:rPr>
          <w:b/>
          <w:spacing w:val="1"/>
        </w:rPr>
        <w:t xml:space="preserve"> </w:t>
      </w:r>
      <w:r>
        <w:rPr>
          <w:b/>
        </w:rPr>
        <w:t>Packer</w:t>
      </w:r>
      <w:r>
        <w:rPr>
          <w:b/>
        </w:rPr>
        <w:tab/>
        <w:t>Janes Food</w:t>
      </w:r>
      <w:r>
        <w:rPr>
          <w:b/>
        </w:rPr>
        <w:tab/>
        <w:t>June</w:t>
      </w:r>
      <w:r>
        <w:rPr>
          <w:b/>
          <w:spacing w:val="1"/>
        </w:rPr>
        <w:t xml:space="preserve"> </w:t>
      </w:r>
      <w:r>
        <w:rPr>
          <w:b/>
        </w:rPr>
        <w:t>2018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December</w:t>
      </w:r>
      <w:r>
        <w:rPr>
          <w:b/>
          <w:spacing w:val="1"/>
        </w:rPr>
        <w:t xml:space="preserve"> </w:t>
      </w:r>
      <w:r>
        <w:rPr>
          <w:b/>
        </w:rPr>
        <w:t>2018</w:t>
      </w:r>
    </w:p>
    <w:p w14:paraId="3548F387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" w:line="240" w:lineRule="auto"/>
        <w:rPr>
          <w:rFonts w:ascii="Symbol" w:hAnsi="Symbol"/>
        </w:rPr>
      </w:pPr>
      <w:r>
        <w:t>Conducted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quota for</w:t>
      </w:r>
      <w:r>
        <w:rPr>
          <w:spacing w:val="-5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shipments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department.</w:t>
      </w:r>
    </w:p>
    <w:p w14:paraId="4AB34015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" w:line="240" w:lineRule="auto"/>
        <w:rPr>
          <w:rFonts w:ascii="Symbol" w:hAnsi="Symbol"/>
        </w:rPr>
      </w:pPr>
      <w:r>
        <w:t>Inspected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compressor</w:t>
      </w:r>
      <w:r>
        <w:rPr>
          <w:spacing w:val="-1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equipment.</w:t>
      </w:r>
    </w:p>
    <w:p w14:paraId="59AE4EC1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40" w:lineRule="auto"/>
        <w:rPr>
          <w:rFonts w:ascii="Symbol" w:hAnsi="Symbol"/>
        </w:rPr>
      </w:pPr>
      <w:r>
        <w:t>Identified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disposed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defective items.</w:t>
      </w:r>
    </w:p>
    <w:p w14:paraId="0F1015E3" w14:textId="77777777" w:rsidR="00DD152B" w:rsidRDefault="00DD152B">
      <w:pPr>
        <w:pStyle w:val="BodyText"/>
        <w:spacing w:line="240" w:lineRule="auto"/>
        <w:ind w:left="0" w:firstLine="0"/>
        <w:rPr>
          <w:sz w:val="26"/>
        </w:rPr>
      </w:pPr>
    </w:p>
    <w:p w14:paraId="77245BC9" w14:textId="77777777" w:rsidR="00DD152B" w:rsidRDefault="00000000">
      <w:pPr>
        <w:tabs>
          <w:tab w:val="left" w:pos="3801"/>
          <w:tab w:val="left" w:pos="6868"/>
        </w:tabs>
        <w:spacing w:before="228"/>
        <w:ind w:left="225"/>
        <w:rPr>
          <w:b/>
        </w:rPr>
      </w:pPr>
      <w:r>
        <w:rPr>
          <w:b/>
        </w:rPr>
        <w:t>Distributor</w:t>
      </w:r>
      <w:r>
        <w:rPr>
          <w:b/>
        </w:rPr>
        <w:tab/>
        <w:t>ITS Staffing</w:t>
      </w:r>
      <w:r>
        <w:rPr>
          <w:b/>
          <w:spacing w:val="-1"/>
        </w:rPr>
        <w:t xml:space="preserve"> </w:t>
      </w:r>
      <w:r>
        <w:rPr>
          <w:b/>
        </w:rPr>
        <w:t>Solutions</w:t>
      </w:r>
      <w:r>
        <w:rPr>
          <w:b/>
        </w:rPr>
        <w:tab/>
        <w:t>September</w:t>
      </w:r>
      <w:r>
        <w:rPr>
          <w:b/>
          <w:spacing w:val="2"/>
        </w:rPr>
        <w:t xml:space="preserve"> </w:t>
      </w:r>
      <w:r>
        <w:rPr>
          <w:b/>
        </w:rPr>
        <w:t>2017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May 2018</w:t>
      </w:r>
    </w:p>
    <w:p w14:paraId="48E2224F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" w:line="240" w:lineRule="auto"/>
        <w:rPr>
          <w:rFonts w:ascii="Symbol" w:hAnsi="Symbol"/>
        </w:rPr>
      </w:pPr>
      <w:r>
        <w:t>Inspected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food </w:t>
      </w:r>
      <w:proofErr w:type="gramStart"/>
      <w:r>
        <w:t>shipment</w:t>
      </w:r>
      <w:proofErr w:type="gramEnd"/>
    </w:p>
    <w:p w14:paraId="264B06F2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" w:line="267" w:lineRule="exact"/>
        <w:rPr>
          <w:rFonts w:ascii="Symbol" w:hAnsi="Symbol"/>
        </w:rPr>
      </w:pP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management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food</w:t>
      </w:r>
      <w:r>
        <w:rPr>
          <w:spacing w:val="3"/>
        </w:rPr>
        <w:t xml:space="preserve"> </w:t>
      </w:r>
      <w:r>
        <w:t>distribution.</w:t>
      </w:r>
    </w:p>
    <w:p w14:paraId="27562804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67" w:lineRule="exact"/>
        <w:rPr>
          <w:rFonts w:ascii="Symbol" w:hAnsi="Symbol"/>
        </w:rPr>
      </w:pPr>
      <w:r>
        <w:t>Maintained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reports.</w:t>
      </w:r>
    </w:p>
    <w:p w14:paraId="2F49DA7A" w14:textId="77777777" w:rsidR="00DD152B" w:rsidRDefault="00DD152B">
      <w:pPr>
        <w:pStyle w:val="BodyText"/>
        <w:spacing w:before="5" w:line="240" w:lineRule="auto"/>
        <w:ind w:left="0" w:firstLine="0"/>
        <w:rPr>
          <w:sz w:val="25"/>
        </w:rPr>
      </w:pPr>
    </w:p>
    <w:p w14:paraId="3F4F3690" w14:textId="77777777" w:rsidR="00DD152B" w:rsidRDefault="00000000">
      <w:pPr>
        <w:pStyle w:val="Heading1"/>
      </w:pPr>
      <w:r>
        <w:t>VOLUNTEER EXPERIENCE</w:t>
      </w:r>
    </w:p>
    <w:p w14:paraId="5CED0DA6" w14:textId="77777777" w:rsidR="00DD152B" w:rsidRDefault="00DD152B">
      <w:pPr>
        <w:pStyle w:val="BodyText"/>
        <w:spacing w:before="6" w:line="240" w:lineRule="auto"/>
        <w:ind w:left="0" w:firstLine="0"/>
        <w:rPr>
          <w:b/>
          <w:sz w:val="21"/>
        </w:rPr>
      </w:pPr>
    </w:p>
    <w:p w14:paraId="0D318342" w14:textId="77777777" w:rsidR="00DD152B" w:rsidRDefault="00000000">
      <w:pPr>
        <w:tabs>
          <w:tab w:val="left" w:pos="4467"/>
          <w:tab w:val="left" w:pos="7693"/>
        </w:tabs>
        <w:spacing w:before="1"/>
        <w:ind w:left="160"/>
        <w:rPr>
          <w:b/>
        </w:rPr>
      </w:pPr>
      <w:r>
        <w:rPr>
          <w:b/>
        </w:rPr>
        <w:t>Representative</w:t>
      </w:r>
      <w:r>
        <w:rPr>
          <w:b/>
        </w:rPr>
        <w:tab/>
        <w:t>Mosque</w:t>
      </w:r>
      <w:r>
        <w:rPr>
          <w:b/>
        </w:rPr>
        <w:tab/>
        <w:t>July</w:t>
      </w:r>
      <w:r>
        <w:rPr>
          <w:b/>
          <w:spacing w:val="-1"/>
        </w:rPr>
        <w:t xml:space="preserve"> </w:t>
      </w:r>
      <w:r>
        <w:rPr>
          <w:b/>
        </w:rPr>
        <w:t>2016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Present</w:t>
      </w:r>
    </w:p>
    <w:p w14:paraId="3F85284F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" w:line="240" w:lineRule="auto"/>
        <w:rPr>
          <w:rFonts w:ascii="Symbol" w:hAnsi="Symbol"/>
        </w:rPr>
      </w:pPr>
      <w: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organize</w:t>
      </w:r>
      <w:r>
        <w:rPr>
          <w:spacing w:val="1"/>
        </w:rPr>
        <w:t xml:space="preserve"> </w:t>
      </w:r>
      <w:r>
        <w:t>religious</w:t>
      </w:r>
      <w:r>
        <w:rPr>
          <w:spacing w:val="-2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literature.</w:t>
      </w:r>
    </w:p>
    <w:p w14:paraId="7268346A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67" w:lineRule="exact"/>
        <w:rPr>
          <w:rFonts w:ascii="Symbol" w:hAnsi="Symbol"/>
        </w:rPr>
      </w:pPr>
      <w:r>
        <w:t>Teaching</w:t>
      </w:r>
      <w:r>
        <w:rPr>
          <w:spacing w:val="-2"/>
        </w:rPr>
        <w:t xml:space="preserve"> </w:t>
      </w:r>
      <w:r>
        <w:t>religious</w:t>
      </w:r>
      <w:r>
        <w:rPr>
          <w:spacing w:val="-1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children,</w:t>
      </w:r>
      <w:r>
        <w:rPr>
          <w:spacing w:val="-1"/>
        </w:rPr>
        <w:t xml:space="preserve"> </w:t>
      </w:r>
      <w:proofErr w:type="gramStart"/>
      <w:r>
        <w:t>youth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adults.</w:t>
      </w:r>
    </w:p>
    <w:p w14:paraId="22AFBEEB" w14:textId="77777777" w:rsidR="00DD152B" w:rsidRDefault="00000000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line="267" w:lineRule="exact"/>
        <w:rPr>
          <w:rFonts w:ascii="Symbol" w:hAnsi="Symbol"/>
        </w:rPr>
      </w:pPr>
      <w:r>
        <w:t>Providing</w:t>
      </w:r>
      <w:r>
        <w:rPr>
          <w:spacing w:val="-3"/>
        </w:rPr>
        <w:t xml:space="preserve"> </w:t>
      </w:r>
      <w:r>
        <w:t>supplies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attendants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facility</w:t>
      </w:r>
    </w:p>
    <w:sectPr w:rsidR="00DD152B">
      <w:pgSz w:w="12240" w:h="15840"/>
      <w:pgMar w:top="2240" w:right="1280" w:bottom="280" w:left="128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BBD0" w14:textId="77777777" w:rsidR="00670C6E" w:rsidRDefault="00670C6E">
      <w:r>
        <w:separator/>
      </w:r>
    </w:p>
  </w:endnote>
  <w:endnote w:type="continuationSeparator" w:id="0">
    <w:p w14:paraId="66AB34CF" w14:textId="77777777" w:rsidR="00670C6E" w:rsidRDefault="0067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CA7C9" w14:textId="77777777" w:rsidR="00670C6E" w:rsidRDefault="00670C6E">
      <w:r>
        <w:separator/>
      </w:r>
    </w:p>
  </w:footnote>
  <w:footnote w:type="continuationSeparator" w:id="0">
    <w:p w14:paraId="39C52E99" w14:textId="77777777" w:rsidR="00670C6E" w:rsidRDefault="00670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39F" w14:textId="77777777" w:rsidR="00DD152B" w:rsidRDefault="00000000">
    <w:pPr>
      <w:pStyle w:val="BodyText"/>
      <w:spacing w:line="14" w:lineRule="auto"/>
      <w:ind w:left="0" w:firstLine="0"/>
      <w:rPr>
        <w:sz w:val="20"/>
      </w:rPr>
    </w:pPr>
    <w:r>
      <w:pict w14:anchorId="78B9B8C8">
        <v:group id="_x0000_s1026" style="position:absolute;margin-left:50.75pt;margin-top:110.75pt;width:517.75pt;height:1.55pt;z-index:-15795200;mso-position-horizontal-relative:page;mso-position-vertical-relative:page" coordorigin="1015,2215" coordsize="10355,31">
          <v:rect id="_x0000_s1032" style="position:absolute;left:1015;top:2215;width:10350;height:30" fillcolor="#9f9f9f" stroked="f"/>
          <v:rect id="_x0000_s1031" style="position:absolute;left:11364;top:2215;width:5;height:5" fillcolor="#e2e2e2" stroked="f"/>
          <v:shape id="_x0000_s1030" style="position:absolute;left:1015;top:2215;width:10355;height:25" coordorigin="1016,2216" coordsize="10355,25" o:spt="100" adj="0,,0" path="m1021,2221r-5,l1016,2241r5,l1021,2221xm11370,2216r-5,l11365,2221r5,l11370,2216xe" fillcolor="#9f9f9f" stroked="f">
            <v:stroke joinstyle="round"/>
            <v:formulas/>
            <v:path arrowok="t" o:connecttype="segments"/>
          </v:shape>
          <v:rect id="_x0000_s1029" style="position:absolute;left:11364;top:2220;width:5;height:20" fillcolor="#e2e2e2" stroked="f"/>
          <v:rect id="_x0000_s1028" style="position:absolute;left:1015;top:2240;width:5;height:5" fillcolor="#9f9f9f" stroked="f"/>
          <v:shape id="_x0000_s1027" style="position:absolute;left:1015;top:2240;width:10355;height:5" coordorigin="1016,2241" coordsize="10355,5" o:spt="100" adj="0,,0" path="m11365,2241r-10344,l1016,2241r,5l1021,2246r10344,l11365,2241xm11370,2241r-5,l11365,2246r5,l11370,2241xe" fillcolor="#e2e2e2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7F2BF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6.85pt;margin-top:35.05pt;width:186.5pt;height:67.9pt;z-index:-15794688;mso-position-horizontal-relative:page;mso-position-vertical-relative:page" filled="f" stroked="f">
          <v:textbox inset="0,0,0,0">
            <w:txbxContent>
              <w:p w14:paraId="06AE376B" w14:textId="714F4D08" w:rsidR="00DD152B" w:rsidRDefault="00000000">
                <w:pPr>
                  <w:spacing w:before="8" w:line="321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Mohamed</w:t>
                </w:r>
                <w:r w:rsidR="00DC6304">
                  <w:rPr>
                    <w:b/>
                    <w:sz w:val="28"/>
                  </w:rPr>
                  <w:t xml:space="preserve"> Abdiwahab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Hussein</w:t>
                </w:r>
              </w:p>
              <w:p w14:paraId="1954B059" w14:textId="5CA4989F" w:rsidR="00B75B52" w:rsidRDefault="00B75B52">
                <w:pPr>
                  <w:spacing w:before="1" w:line="237" w:lineRule="auto"/>
                  <w:ind w:left="460" w:right="881" w:firstLine="10"/>
                  <w:jc w:val="center"/>
                </w:pPr>
                <w:r>
                  <w:t xml:space="preserve">15 </w:t>
                </w:r>
                <w:proofErr w:type="spellStart"/>
                <w:r>
                  <w:t>ScarlettWood</w:t>
                </w:r>
                <w:proofErr w:type="spellEnd"/>
                <w:r>
                  <w:t xml:space="preserve"> Court</w:t>
                </w:r>
                <w:r w:rsidR="0045683F">
                  <w:rPr>
                    <w:spacing w:val="1"/>
                  </w:rPr>
                  <w:t xml:space="preserve"> </w:t>
                </w:r>
                <w:r w:rsidR="0045683F">
                  <w:t xml:space="preserve">Toronto, ON, </w:t>
                </w:r>
                <w:r>
                  <w:t>M9P 1T1 fanahyare114@gmail.com</w:t>
                </w:r>
              </w:p>
              <w:p w14:paraId="6490B2A0" w14:textId="6A354994" w:rsidR="00DD152B" w:rsidRDefault="0045683F">
                <w:pPr>
                  <w:spacing w:before="1" w:line="237" w:lineRule="auto"/>
                  <w:ind w:left="460" w:right="881" w:firstLine="10"/>
                  <w:jc w:val="center"/>
                </w:pPr>
                <w:r>
                  <w:rPr>
                    <w:spacing w:val="-52"/>
                  </w:rPr>
                  <w:t xml:space="preserve">      </w:t>
                </w:r>
                <w:r>
                  <w:t>647-702-8224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4663"/>
    <w:multiLevelType w:val="hybridMultilevel"/>
    <w:tmpl w:val="3088215A"/>
    <w:lvl w:ilvl="0" w:tplc="D3C81F78">
      <w:numFmt w:val="bullet"/>
      <w:lvlText w:val=""/>
      <w:lvlJc w:val="left"/>
      <w:pPr>
        <w:ind w:left="586" w:hanging="361"/>
      </w:pPr>
      <w:rPr>
        <w:rFonts w:hint="default"/>
        <w:w w:val="100"/>
        <w:lang w:val="en-US" w:eastAsia="en-US" w:bidi="ar-SA"/>
      </w:rPr>
    </w:lvl>
    <w:lvl w:ilvl="1" w:tplc="93046990">
      <w:numFmt w:val="bullet"/>
      <w:lvlText w:val="•"/>
      <w:lvlJc w:val="left"/>
      <w:pPr>
        <w:ind w:left="1490" w:hanging="361"/>
      </w:pPr>
      <w:rPr>
        <w:rFonts w:hint="default"/>
        <w:lang w:val="en-US" w:eastAsia="en-US" w:bidi="ar-SA"/>
      </w:rPr>
    </w:lvl>
    <w:lvl w:ilvl="2" w:tplc="3C52A0FE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3" w:tplc="A98A8948">
      <w:numFmt w:val="bullet"/>
      <w:lvlText w:val="•"/>
      <w:lvlJc w:val="left"/>
      <w:pPr>
        <w:ind w:left="3310" w:hanging="361"/>
      </w:pPr>
      <w:rPr>
        <w:rFonts w:hint="default"/>
        <w:lang w:val="en-US" w:eastAsia="en-US" w:bidi="ar-SA"/>
      </w:rPr>
    </w:lvl>
    <w:lvl w:ilvl="4" w:tplc="31D62502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2CB2183E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 w:tplc="7F94DCB8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06CE80FC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BBE82444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</w:abstractNum>
  <w:num w:numId="1" w16cid:durableId="4587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52B"/>
    <w:rsid w:val="00036774"/>
    <w:rsid w:val="0045683F"/>
    <w:rsid w:val="00670C6E"/>
    <w:rsid w:val="008B17BF"/>
    <w:rsid w:val="00B75B52"/>
    <w:rsid w:val="00DC6304"/>
    <w:rsid w:val="00D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9CD1D"/>
  <w15:docId w15:val="{E019874A-7E5C-4A12-94FC-6DF69195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586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321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58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2"/>
      <w:ind w:left="50"/>
    </w:pPr>
  </w:style>
  <w:style w:type="paragraph" w:styleId="Header">
    <w:name w:val="header"/>
    <w:basedOn w:val="Normal"/>
    <w:link w:val="HeaderChar"/>
    <w:uiPriority w:val="99"/>
    <w:unhideWhenUsed/>
    <w:rsid w:val="00456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8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6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83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568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2516</Characters>
  <Application>Microsoft Office Word</Application>
  <DocSecurity>0</DocSecurity>
  <Lines>20</Lines>
  <Paragraphs>5</Paragraphs>
  <ScaleCrop>false</ScaleCrop>
  <Company>Grizli777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mohamed Abdiwahab Hussein</cp:lastModifiedBy>
  <cp:revision>4</cp:revision>
  <dcterms:created xsi:type="dcterms:W3CDTF">2023-01-27T04:27:00Z</dcterms:created>
  <dcterms:modified xsi:type="dcterms:W3CDTF">2023-03-07T02:50:00Z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2023-01-27T00:00:00Z</vt:filetime>
  </property>
</Properties>
</file>