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A6094" w14:textId="40758C9F" w:rsidR="00620EA6" w:rsidRDefault="00620EA6" w:rsidP="73A9B4CD">
      <w:pPr>
        <w:jc w:val="center"/>
      </w:pPr>
      <w:r>
        <w:rPr>
          <w:noProof/>
        </w:rPr>
        <w:drawing>
          <wp:inline distT="0" distB="0" distL="0" distR="0" wp14:anchorId="1D7378AC" wp14:editId="677346DF">
            <wp:extent cx="1891148" cy="645362"/>
            <wp:effectExtent l="0" t="0" r="0" b="0"/>
            <wp:docPr id="1388361432" name="Picture 138836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rcRect r="32400"/>
                    <a:stretch>
                      <a:fillRect/>
                    </a:stretch>
                  </pic:blipFill>
                  <pic:spPr>
                    <a:xfrm>
                      <a:off x="0" y="0"/>
                      <a:ext cx="1891148" cy="645362"/>
                    </a:xfrm>
                    <a:prstGeom prst="rect">
                      <a:avLst/>
                    </a:prstGeom>
                  </pic:spPr>
                </pic:pic>
              </a:graphicData>
            </a:graphic>
          </wp:inline>
        </w:drawing>
      </w:r>
    </w:p>
    <w:p w14:paraId="5DBF2AB6" w14:textId="77777777" w:rsidR="00620EA6" w:rsidRDefault="00620EA6" w:rsidP="588664B2">
      <w:pPr>
        <w:rPr>
          <w:color w:val="FF0000"/>
          <w:highlight w:val="yellow"/>
        </w:rPr>
      </w:pPr>
    </w:p>
    <w:p w14:paraId="00398886" w14:textId="13B929A6" w:rsidR="00620EA6" w:rsidRPr="00620EA6" w:rsidRDefault="588664B2" w:rsidP="588664B2">
      <w:pPr>
        <w:jc w:val="center"/>
        <w:rPr>
          <w:rFonts w:ascii="Times New Roman" w:eastAsia="Times New Roman" w:hAnsi="Times New Roman" w:cs="Times New Roman"/>
          <w:b/>
          <w:bCs/>
          <w:sz w:val="36"/>
          <w:szCs w:val="36"/>
        </w:rPr>
      </w:pPr>
      <w:r w:rsidRPr="588664B2">
        <w:rPr>
          <w:rFonts w:ascii="Times New Roman" w:eastAsia="Times New Roman" w:hAnsi="Times New Roman" w:cs="Times New Roman"/>
          <w:b/>
          <w:bCs/>
          <w:sz w:val="36"/>
          <w:szCs w:val="36"/>
        </w:rPr>
        <w:t>The Impact of Pet Interaction on Stress Among Pet Owners</w:t>
      </w:r>
    </w:p>
    <w:p w14:paraId="2C5E7741" w14:textId="59339DCE" w:rsidR="588664B2" w:rsidRDefault="588664B2" w:rsidP="588664B2">
      <w:pPr>
        <w:spacing w:line="480" w:lineRule="auto"/>
        <w:jc w:val="both"/>
        <w:rPr>
          <w:rFonts w:asciiTheme="majorBidi" w:hAnsiTheme="majorBidi" w:cstheme="majorBidi"/>
          <w:b/>
          <w:bCs/>
          <w:sz w:val="36"/>
          <w:szCs w:val="36"/>
        </w:rPr>
      </w:pPr>
    </w:p>
    <w:p w14:paraId="4A445F6D" w14:textId="1D5EBF50" w:rsidR="588664B2" w:rsidRDefault="588664B2" w:rsidP="588664B2">
      <w:pPr>
        <w:spacing w:line="480" w:lineRule="auto"/>
        <w:jc w:val="both"/>
        <w:rPr>
          <w:rFonts w:asciiTheme="majorBidi" w:hAnsiTheme="majorBidi" w:cstheme="majorBidi"/>
          <w:b/>
          <w:bCs/>
          <w:sz w:val="36"/>
          <w:szCs w:val="36"/>
        </w:rPr>
      </w:pPr>
    </w:p>
    <w:p w14:paraId="614AC77D" w14:textId="74D0E962" w:rsidR="588664B2" w:rsidRDefault="588664B2" w:rsidP="588664B2">
      <w:pPr>
        <w:spacing w:line="480" w:lineRule="auto"/>
        <w:jc w:val="both"/>
        <w:rPr>
          <w:rFonts w:asciiTheme="majorBidi" w:hAnsiTheme="majorBidi" w:cstheme="majorBidi"/>
          <w:b/>
          <w:bCs/>
          <w:sz w:val="36"/>
          <w:szCs w:val="36"/>
        </w:rPr>
      </w:pPr>
    </w:p>
    <w:p w14:paraId="68EAC722" w14:textId="16BC84B8" w:rsidR="588664B2" w:rsidRDefault="588664B2" w:rsidP="588664B2">
      <w:pPr>
        <w:spacing w:line="480" w:lineRule="auto"/>
        <w:jc w:val="center"/>
        <w:rPr>
          <w:rFonts w:asciiTheme="majorBidi" w:hAnsiTheme="majorBidi" w:cstheme="majorBidi"/>
          <w:b/>
          <w:bCs/>
          <w:sz w:val="32"/>
          <w:szCs w:val="32"/>
        </w:rPr>
      </w:pPr>
      <w:r w:rsidRPr="588664B2">
        <w:rPr>
          <w:rFonts w:asciiTheme="majorBidi" w:hAnsiTheme="majorBidi" w:cstheme="majorBidi"/>
          <w:b/>
          <w:bCs/>
          <w:sz w:val="32"/>
          <w:szCs w:val="32"/>
        </w:rPr>
        <w:t>Research report submitted by:</w:t>
      </w:r>
    </w:p>
    <w:p w14:paraId="1B61CA76" w14:textId="5FDA816A" w:rsidR="588664B2" w:rsidRDefault="588664B2" w:rsidP="588664B2">
      <w:pPr>
        <w:spacing w:line="480" w:lineRule="auto"/>
        <w:jc w:val="center"/>
        <w:rPr>
          <w:rFonts w:asciiTheme="majorBidi" w:hAnsiTheme="majorBidi" w:cstheme="majorBidi"/>
          <w:b/>
          <w:bCs/>
          <w:sz w:val="32"/>
          <w:szCs w:val="32"/>
        </w:rPr>
      </w:pPr>
      <w:proofErr w:type="spellStart"/>
      <w:r w:rsidRPr="588664B2">
        <w:rPr>
          <w:rFonts w:asciiTheme="majorBidi" w:hAnsiTheme="majorBidi" w:cstheme="majorBidi"/>
          <w:b/>
          <w:bCs/>
          <w:sz w:val="32"/>
          <w:szCs w:val="32"/>
        </w:rPr>
        <w:t>Hamdha</w:t>
      </w:r>
      <w:proofErr w:type="spellEnd"/>
      <w:r w:rsidRPr="588664B2">
        <w:rPr>
          <w:rFonts w:asciiTheme="majorBidi" w:hAnsiTheme="majorBidi" w:cstheme="majorBidi"/>
          <w:b/>
          <w:bCs/>
          <w:sz w:val="32"/>
          <w:szCs w:val="32"/>
        </w:rPr>
        <w:t xml:space="preserve"> Mohamed Saheer (COADDS24.1F-018)</w:t>
      </w:r>
    </w:p>
    <w:p w14:paraId="097D8FF0" w14:textId="57E42867" w:rsidR="588664B2" w:rsidRDefault="588664B2" w:rsidP="588664B2">
      <w:pPr>
        <w:spacing w:line="480" w:lineRule="auto"/>
        <w:jc w:val="center"/>
        <w:rPr>
          <w:rFonts w:asciiTheme="majorBidi" w:hAnsiTheme="majorBidi" w:cstheme="majorBidi"/>
          <w:b/>
          <w:bCs/>
          <w:sz w:val="36"/>
          <w:szCs w:val="36"/>
        </w:rPr>
      </w:pPr>
      <w:proofErr w:type="spellStart"/>
      <w:r w:rsidRPr="588664B2">
        <w:rPr>
          <w:rFonts w:asciiTheme="majorBidi" w:hAnsiTheme="majorBidi" w:cstheme="majorBidi"/>
          <w:b/>
          <w:bCs/>
          <w:sz w:val="32"/>
          <w:szCs w:val="32"/>
        </w:rPr>
        <w:t>Rushdha</w:t>
      </w:r>
      <w:proofErr w:type="spellEnd"/>
      <w:r w:rsidRPr="588664B2">
        <w:rPr>
          <w:rFonts w:asciiTheme="majorBidi" w:hAnsiTheme="majorBidi" w:cstheme="majorBidi"/>
          <w:b/>
          <w:bCs/>
          <w:sz w:val="32"/>
          <w:szCs w:val="32"/>
        </w:rPr>
        <w:t xml:space="preserve"> </w:t>
      </w:r>
      <w:proofErr w:type="spellStart"/>
      <w:r w:rsidRPr="588664B2">
        <w:rPr>
          <w:rFonts w:asciiTheme="majorBidi" w:hAnsiTheme="majorBidi" w:cstheme="majorBidi"/>
          <w:b/>
          <w:bCs/>
          <w:sz w:val="32"/>
          <w:szCs w:val="32"/>
        </w:rPr>
        <w:t>Najath</w:t>
      </w:r>
      <w:proofErr w:type="spellEnd"/>
      <w:r w:rsidRPr="588664B2">
        <w:rPr>
          <w:rFonts w:asciiTheme="majorBidi" w:hAnsiTheme="majorBidi" w:cstheme="majorBidi"/>
          <w:b/>
          <w:bCs/>
          <w:sz w:val="32"/>
          <w:szCs w:val="32"/>
        </w:rPr>
        <w:t xml:space="preserve"> (COADDS24.1F-038)</w:t>
      </w:r>
    </w:p>
    <w:p w14:paraId="4DE8EFDB" w14:textId="50B50DB4" w:rsidR="588664B2" w:rsidRDefault="588664B2" w:rsidP="588664B2">
      <w:pPr>
        <w:rPr>
          <w:rFonts w:asciiTheme="majorBidi" w:hAnsiTheme="majorBidi" w:cstheme="majorBidi"/>
          <w:b/>
          <w:bCs/>
          <w:sz w:val="28"/>
          <w:szCs w:val="28"/>
        </w:rPr>
      </w:pPr>
    </w:p>
    <w:p w14:paraId="5DC24940" w14:textId="02D29272" w:rsidR="588664B2" w:rsidRDefault="588664B2" w:rsidP="588664B2">
      <w:pPr>
        <w:rPr>
          <w:rFonts w:asciiTheme="majorBidi" w:hAnsiTheme="majorBidi" w:cstheme="majorBidi"/>
          <w:b/>
          <w:bCs/>
          <w:sz w:val="28"/>
          <w:szCs w:val="28"/>
        </w:rPr>
      </w:pPr>
    </w:p>
    <w:p w14:paraId="0C4DA022" w14:textId="6D103A20" w:rsidR="588664B2" w:rsidRDefault="588664B2" w:rsidP="588664B2">
      <w:pPr>
        <w:rPr>
          <w:rFonts w:asciiTheme="majorBidi" w:hAnsiTheme="majorBidi" w:cstheme="majorBidi"/>
          <w:b/>
          <w:bCs/>
          <w:sz w:val="28"/>
          <w:szCs w:val="28"/>
        </w:rPr>
      </w:pPr>
    </w:p>
    <w:p w14:paraId="45151685" w14:textId="23E6A684" w:rsidR="588664B2" w:rsidRDefault="588664B2" w:rsidP="588664B2">
      <w:pPr>
        <w:rPr>
          <w:rFonts w:asciiTheme="majorBidi" w:hAnsiTheme="majorBidi" w:cstheme="majorBidi"/>
          <w:b/>
          <w:bCs/>
          <w:sz w:val="28"/>
          <w:szCs w:val="28"/>
        </w:rPr>
      </w:pPr>
    </w:p>
    <w:p w14:paraId="21CCFAD3" w14:textId="7A2C7933" w:rsidR="588664B2" w:rsidRDefault="588664B2" w:rsidP="588664B2">
      <w:pPr>
        <w:rPr>
          <w:rFonts w:asciiTheme="majorBidi" w:hAnsiTheme="majorBidi" w:cstheme="majorBidi"/>
          <w:b/>
          <w:bCs/>
          <w:sz w:val="28"/>
          <w:szCs w:val="28"/>
        </w:rPr>
      </w:pPr>
    </w:p>
    <w:p w14:paraId="08395BE3" w14:textId="49689B0D" w:rsidR="588664B2" w:rsidRDefault="588664B2" w:rsidP="588664B2">
      <w:pPr>
        <w:rPr>
          <w:rFonts w:asciiTheme="majorBidi" w:hAnsiTheme="majorBidi" w:cstheme="majorBidi"/>
          <w:b/>
          <w:bCs/>
          <w:sz w:val="28"/>
          <w:szCs w:val="28"/>
        </w:rPr>
      </w:pPr>
    </w:p>
    <w:p w14:paraId="29BAE38C" w14:textId="36734CAD" w:rsidR="588664B2" w:rsidRDefault="588664B2" w:rsidP="588664B2">
      <w:pPr>
        <w:jc w:val="center"/>
        <w:rPr>
          <w:rFonts w:asciiTheme="majorBidi" w:hAnsiTheme="majorBidi" w:cstheme="majorBidi"/>
          <w:b/>
          <w:bCs/>
          <w:sz w:val="28"/>
          <w:szCs w:val="28"/>
        </w:rPr>
      </w:pPr>
      <w:r w:rsidRPr="588664B2">
        <w:rPr>
          <w:rFonts w:asciiTheme="majorBidi" w:hAnsiTheme="majorBidi" w:cstheme="majorBidi"/>
          <w:b/>
          <w:bCs/>
          <w:sz w:val="28"/>
          <w:szCs w:val="28"/>
        </w:rPr>
        <w:t>Advanced Diploma in Data Science</w:t>
      </w:r>
    </w:p>
    <w:p w14:paraId="78A8F708" w14:textId="6227F79F" w:rsidR="588664B2" w:rsidRDefault="588664B2" w:rsidP="588664B2">
      <w:pPr>
        <w:spacing w:line="480" w:lineRule="auto"/>
        <w:jc w:val="center"/>
        <w:rPr>
          <w:rFonts w:asciiTheme="majorBidi" w:hAnsiTheme="majorBidi" w:cstheme="majorBidi"/>
          <w:b/>
          <w:bCs/>
          <w:sz w:val="28"/>
          <w:szCs w:val="28"/>
        </w:rPr>
      </w:pPr>
      <w:r w:rsidRPr="588664B2">
        <w:rPr>
          <w:rFonts w:asciiTheme="majorBidi" w:hAnsiTheme="majorBidi" w:cstheme="majorBidi"/>
          <w:b/>
          <w:bCs/>
          <w:sz w:val="28"/>
          <w:szCs w:val="28"/>
        </w:rPr>
        <w:t>National Innovation Centre</w:t>
      </w:r>
    </w:p>
    <w:p w14:paraId="47D615E2" w14:textId="0FF01C37" w:rsidR="588664B2" w:rsidRDefault="588664B2" w:rsidP="588664B2">
      <w:pPr>
        <w:spacing w:line="480" w:lineRule="auto"/>
        <w:jc w:val="center"/>
        <w:rPr>
          <w:rFonts w:asciiTheme="majorBidi" w:hAnsiTheme="majorBidi" w:cstheme="majorBidi"/>
          <w:b/>
          <w:bCs/>
          <w:sz w:val="28"/>
          <w:szCs w:val="28"/>
        </w:rPr>
      </w:pPr>
      <w:r w:rsidRPr="588664B2">
        <w:rPr>
          <w:rFonts w:asciiTheme="majorBidi" w:hAnsiTheme="majorBidi" w:cstheme="majorBidi"/>
          <w:b/>
          <w:bCs/>
          <w:sz w:val="28"/>
          <w:szCs w:val="28"/>
        </w:rPr>
        <w:t>Colombo, Sri Lanka.</w:t>
      </w:r>
    </w:p>
    <w:p w14:paraId="335CD8D6" w14:textId="53773C74" w:rsidR="588664B2" w:rsidRDefault="588664B2" w:rsidP="588664B2">
      <w:pPr>
        <w:spacing w:line="480" w:lineRule="auto"/>
        <w:jc w:val="center"/>
        <w:rPr>
          <w:rFonts w:asciiTheme="majorBidi" w:hAnsiTheme="majorBidi" w:cstheme="majorBidi"/>
          <w:b/>
          <w:bCs/>
          <w:sz w:val="28"/>
          <w:szCs w:val="28"/>
        </w:rPr>
      </w:pPr>
      <w:r w:rsidRPr="588664B2">
        <w:rPr>
          <w:rFonts w:asciiTheme="majorBidi" w:hAnsiTheme="majorBidi" w:cstheme="majorBidi"/>
          <w:b/>
          <w:bCs/>
          <w:sz w:val="28"/>
          <w:szCs w:val="28"/>
        </w:rPr>
        <w:t>2025.03.17</w:t>
      </w:r>
    </w:p>
    <w:p w14:paraId="2CAC1EAF" w14:textId="40037F7B" w:rsidR="00620EA6" w:rsidRDefault="00620EA6" w:rsidP="588664B2">
      <w:pPr>
        <w:jc w:val="both"/>
      </w:pPr>
      <w:r>
        <w:br w:type="page"/>
      </w:r>
    </w:p>
    <w:p w14:paraId="4BBDB716" w14:textId="7DA2BB25" w:rsidR="56C3AC52" w:rsidRDefault="56C3AC52" w:rsidP="56C3AC52">
      <w:pPr>
        <w:jc w:val="both"/>
        <w:rPr>
          <w:rFonts w:ascii="Times New Roman" w:eastAsia="Times New Roman" w:hAnsi="Times New Roman" w:cs="Times New Roman"/>
          <w:b/>
          <w:bCs/>
          <w:sz w:val="32"/>
          <w:szCs w:val="32"/>
        </w:rPr>
      </w:pPr>
    </w:p>
    <w:p w14:paraId="23233F89" w14:textId="00344677" w:rsidR="00A869A7" w:rsidRDefault="588664B2" w:rsidP="588664B2">
      <w:pPr>
        <w:jc w:val="both"/>
        <w:rPr>
          <w:rStyle w:val="FootnoteReference"/>
          <w:rFonts w:ascii="Times New Roman" w:eastAsia="Times New Roman" w:hAnsi="Times New Roman" w:cs="Times New Roman"/>
          <w:b/>
          <w:bCs/>
          <w:sz w:val="32"/>
          <w:szCs w:val="32"/>
        </w:rPr>
      </w:pPr>
      <w:r w:rsidRPr="588664B2">
        <w:rPr>
          <w:rFonts w:ascii="Times New Roman" w:eastAsia="Times New Roman" w:hAnsi="Times New Roman" w:cs="Times New Roman"/>
          <w:b/>
          <w:bCs/>
          <w:sz w:val="32"/>
          <w:szCs w:val="32"/>
        </w:rPr>
        <w:t>Student’s Declarations</w:t>
      </w:r>
    </w:p>
    <w:p w14:paraId="44610E32" w14:textId="29EF8315" w:rsidR="588664B2" w:rsidRDefault="73A9B4CD" w:rsidP="73A9B4CD">
      <w:pPr>
        <w:jc w:val="both"/>
        <w:rPr>
          <w:rFonts w:ascii="Times New Roman" w:eastAsia="Times New Roman" w:hAnsi="Times New Roman" w:cs="Times New Roman"/>
          <w:sz w:val="24"/>
          <w:szCs w:val="24"/>
        </w:rPr>
      </w:pPr>
      <w:r w:rsidRPr="73A9B4CD">
        <w:rPr>
          <w:rFonts w:ascii="Times New Roman" w:eastAsia="Times New Roman" w:hAnsi="Times New Roman" w:cs="Times New Roman"/>
          <w:sz w:val="24"/>
          <w:szCs w:val="24"/>
        </w:rPr>
        <w:t>I hereby declare that the work presented in this project report was carried out independently by myself and have cited the work of others and given due reference diligently.</w:t>
      </w:r>
    </w:p>
    <w:p w14:paraId="6FC36B1F" w14:textId="382D39EB" w:rsidR="588664B2" w:rsidRDefault="73A9B4CD" w:rsidP="73A9B4CD">
      <w:pPr>
        <w:jc w:val="right"/>
        <w:rPr>
          <w:rFonts w:ascii="Times New Roman" w:eastAsia="Times New Roman" w:hAnsi="Times New Roman" w:cs="Times New Roman"/>
          <w:sz w:val="24"/>
          <w:szCs w:val="24"/>
        </w:rPr>
      </w:pPr>
      <w:proofErr w:type="spellStart"/>
      <w:r w:rsidRPr="73A9B4CD">
        <w:rPr>
          <w:rFonts w:ascii="Times New Roman" w:eastAsia="Times New Roman" w:hAnsi="Times New Roman" w:cs="Times New Roman"/>
          <w:sz w:val="24"/>
          <w:szCs w:val="24"/>
        </w:rPr>
        <w:t>Rushdha</w:t>
      </w:r>
      <w:proofErr w:type="spellEnd"/>
      <w:r w:rsidRPr="73A9B4CD">
        <w:rPr>
          <w:rFonts w:ascii="Times New Roman" w:eastAsia="Times New Roman" w:hAnsi="Times New Roman" w:cs="Times New Roman"/>
          <w:sz w:val="24"/>
          <w:szCs w:val="24"/>
        </w:rPr>
        <w:t xml:space="preserve"> </w:t>
      </w:r>
      <w:proofErr w:type="spellStart"/>
      <w:r w:rsidRPr="73A9B4CD">
        <w:rPr>
          <w:rFonts w:ascii="Times New Roman" w:eastAsia="Times New Roman" w:hAnsi="Times New Roman" w:cs="Times New Roman"/>
          <w:sz w:val="24"/>
          <w:szCs w:val="24"/>
        </w:rPr>
        <w:t>Najath</w:t>
      </w:r>
      <w:proofErr w:type="spellEnd"/>
    </w:p>
    <w:p w14:paraId="5D5F67DB" w14:textId="69E7B404" w:rsidR="73A9B4CD" w:rsidRDefault="73A9B4CD" w:rsidP="73A9B4CD">
      <w:pPr>
        <w:jc w:val="right"/>
        <w:rPr>
          <w:rFonts w:ascii="Times New Roman" w:eastAsia="Times New Roman" w:hAnsi="Times New Roman" w:cs="Times New Roman"/>
          <w:sz w:val="24"/>
          <w:szCs w:val="24"/>
        </w:rPr>
      </w:pPr>
      <w:proofErr w:type="spellStart"/>
      <w:r w:rsidRPr="73A9B4CD">
        <w:rPr>
          <w:rFonts w:ascii="Times New Roman" w:eastAsia="Times New Roman" w:hAnsi="Times New Roman" w:cs="Times New Roman"/>
          <w:sz w:val="24"/>
          <w:szCs w:val="24"/>
        </w:rPr>
        <w:t>Hamdha</w:t>
      </w:r>
      <w:proofErr w:type="spellEnd"/>
      <w:r w:rsidRPr="73A9B4CD">
        <w:rPr>
          <w:rFonts w:ascii="Times New Roman" w:eastAsia="Times New Roman" w:hAnsi="Times New Roman" w:cs="Times New Roman"/>
          <w:sz w:val="24"/>
          <w:szCs w:val="24"/>
        </w:rPr>
        <w:t xml:space="preserve"> Saheer</w:t>
      </w:r>
    </w:p>
    <w:p w14:paraId="688E75F3" w14:textId="5378D09F" w:rsidR="588664B2" w:rsidRDefault="588664B2" w:rsidP="588664B2">
      <w:pPr>
        <w:rPr>
          <w:b/>
          <w:bCs/>
          <w:sz w:val="32"/>
          <w:szCs w:val="32"/>
        </w:rPr>
      </w:pPr>
    </w:p>
    <w:p w14:paraId="68442616" w14:textId="046E61D3" w:rsidR="56C3AC52" w:rsidRDefault="56C3AC52" w:rsidP="56C3AC52">
      <w:pPr>
        <w:rPr>
          <w:rFonts w:ascii="Times New Roman" w:eastAsia="Times New Roman" w:hAnsi="Times New Roman" w:cs="Times New Roman"/>
          <w:b/>
          <w:bCs/>
          <w:sz w:val="32"/>
          <w:szCs w:val="32"/>
        </w:rPr>
      </w:pPr>
    </w:p>
    <w:p w14:paraId="581B9E63" w14:textId="773A1A65" w:rsidR="56C3AC52" w:rsidRDefault="56C3AC52" w:rsidP="56C3AC52">
      <w:pPr>
        <w:rPr>
          <w:rFonts w:ascii="Times New Roman" w:eastAsia="Times New Roman" w:hAnsi="Times New Roman" w:cs="Times New Roman"/>
          <w:b/>
          <w:bCs/>
          <w:sz w:val="32"/>
          <w:szCs w:val="32"/>
        </w:rPr>
      </w:pPr>
    </w:p>
    <w:p w14:paraId="448CBE09" w14:textId="10415886" w:rsidR="588664B2" w:rsidRDefault="588664B2" w:rsidP="588664B2">
      <w:pPr>
        <w:jc w:val="both"/>
        <w:rPr>
          <w:rFonts w:ascii="Times New Roman" w:eastAsia="Times New Roman" w:hAnsi="Times New Roman" w:cs="Times New Roman"/>
          <w:b/>
          <w:bCs/>
          <w:sz w:val="32"/>
          <w:szCs w:val="32"/>
        </w:rPr>
      </w:pPr>
      <w:r w:rsidRPr="588664B2">
        <w:rPr>
          <w:rFonts w:ascii="Times New Roman" w:eastAsia="Times New Roman" w:hAnsi="Times New Roman" w:cs="Times New Roman"/>
          <w:b/>
          <w:bCs/>
          <w:sz w:val="32"/>
          <w:szCs w:val="32"/>
        </w:rPr>
        <w:t>Supervisor’s Certification</w:t>
      </w:r>
    </w:p>
    <w:p w14:paraId="6D4E4B40" w14:textId="22A2977F" w:rsidR="588664B2" w:rsidRDefault="73A9B4CD" w:rsidP="588664B2">
      <w:pPr>
        <w:jc w:val="both"/>
        <w:rPr>
          <w:rFonts w:ascii="Times New Roman" w:eastAsia="Times New Roman" w:hAnsi="Times New Roman" w:cs="Times New Roman"/>
          <w:sz w:val="28"/>
          <w:szCs w:val="28"/>
        </w:rPr>
      </w:pPr>
      <w:r w:rsidRPr="73A9B4CD">
        <w:rPr>
          <w:rFonts w:ascii="Times New Roman" w:eastAsia="Times New Roman" w:hAnsi="Times New Roman" w:cs="Times New Roman"/>
          <w:sz w:val="24"/>
          <w:szCs w:val="24"/>
        </w:rPr>
        <w:t>I certify that the above students carried out their project under my supervision and guidance</w:t>
      </w:r>
      <w:r w:rsidRPr="73A9B4CD">
        <w:rPr>
          <w:rFonts w:ascii="Times New Roman" w:eastAsia="Times New Roman" w:hAnsi="Times New Roman" w:cs="Times New Roman"/>
          <w:sz w:val="28"/>
          <w:szCs w:val="28"/>
        </w:rPr>
        <w:t>.</w:t>
      </w:r>
    </w:p>
    <w:p w14:paraId="15F960B5" w14:textId="205F0BCC" w:rsidR="00A869A7" w:rsidRDefault="00A869A7" w:rsidP="73A9B4CD">
      <w:pPr>
        <w:rPr>
          <w:rFonts w:ascii="Times New Roman" w:eastAsia="Times New Roman" w:hAnsi="Times New Roman" w:cs="Times New Roman"/>
          <w:sz w:val="24"/>
          <w:szCs w:val="24"/>
        </w:rPr>
      </w:pPr>
    </w:p>
    <w:p w14:paraId="04956BFB" w14:textId="0398F267" w:rsidR="00A869A7" w:rsidRDefault="73A9B4CD" w:rsidP="73A9B4CD">
      <w:pPr>
        <w:jc w:val="right"/>
        <w:rPr>
          <w:rFonts w:ascii="Times New Roman" w:eastAsia="Times New Roman" w:hAnsi="Times New Roman" w:cs="Times New Roman"/>
          <w:sz w:val="24"/>
          <w:szCs w:val="24"/>
        </w:rPr>
      </w:pPr>
      <w:proofErr w:type="spellStart"/>
      <w:r w:rsidRPr="73A9B4CD">
        <w:rPr>
          <w:rFonts w:ascii="Times New Roman" w:eastAsia="Times New Roman" w:hAnsi="Times New Roman" w:cs="Times New Roman"/>
          <w:sz w:val="24"/>
          <w:szCs w:val="24"/>
        </w:rPr>
        <w:t>Ms.</w:t>
      </w:r>
      <w:proofErr w:type="gramStart"/>
      <w:r w:rsidRPr="73A9B4CD">
        <w:rPr>
          <w:rFonts w:ascii="Times New Roman" w:eastAsia="Times New Roman" w:hAnsi="Times New Roman" w:cs="Times New Roman"/>
          <w:sz w:val="24"/>
          <w:szCs w:val="24"/>
        </w:rPr>
        <w:t>J.B</w:t>
      </w:r>
      <w:proofErr w:type="spellEnd"/>
      <w:proofErr w:type="gramEnd"/>
      <w:r w:rsidRPr="73A9B4CD">
        <w:rPr>
          <w:rFonts w:ascii="Times New Roman" w:eastAsia="Times New Roman" w:hAnsi="Times New Roman" w:cs="Times New Roman"/>
          <w:sz w:val="24"/>
          <w:szCs w:val="24"/>
        </w:rPr>
        <w:t xml:space="preserve">  </w:t>
      </w:r>
      <w:proofErr w:type="spellStart"/>
      <w:r w:rsidRPr="73A9B4CD">
        <w:rPr>
          <w:rFonts w:ascii="Times New Roman" w:eastAsia="Times New Roman" w:hAnsi="Times New Roman" w:cs="Times New Roman"/>
          <w:sz w:val="24"/>
          <w:szCs w:val="24"/>
        </w:rPr>
        <w:t>DonPaul</w:t>
      </w:r>
      <w:proofErr w:type="spellEnd"/>
    </w:p>
    <w:p w14:paraId="0F37990F" w14:textId="1CAB5C2A" w:rsidR="73A9B4CD" w:rsidRDefault="73A9B4CD" w:rsidP="73A9B4CD">
      <w:pPr>
        <w:jc w:val="right"/>
        <w:rPr>
          <w:rFonts w:ascii="Times New Roman" w:eastAsia="Times New Roman" w:hAnsi="Times New Roman" w:cs="Times New Roman"/>
          <w:sz w:val="24"/>
          <w:szCs w:val="24"/>
        </w:rPr>
      </w:pPr>
      <w:r w:rsidRPr="73A9B4CD">
        <w:rPr>
          <w:rFonts w:ascii="Times New Roman" w:eastAsia="Times New Roman" w:hAnsi="Times New Roman" w:cs="Times New Roman"/>
          <w:sz w:val="24"/>
          <w:szCs w:val="24"/>
        </w:rPr>
        <w:t>17.03.2025</w:t>
      </w:r>
    </w:p>
    <w:p w14:paraId="0662C06F" w14:textId="31A91D09" w:rsidR="73A9B4CD" w:rsidRDefault="73A9B4CD" w:rsidP="73A9B4CD">
      <w:pPr>
        <w:rPr>
          <w:rFonts w:ascii="Times New Roman" w:eastAsia="Times New Roman" w:hAnsi="Times New Roman" w:cs="Times New Roman"/>
          <w:sz w:val="24"/>
          <w:szCs w:val="24"/>
        </w:rPr>
      </w:pPr>
    </w:p>
    <w:p w14:paraId="340A47A5" w14:textId="343C4825" w:rsidR="00A869A7" w:rsidRDefault="56C3AC52">
      <w:pPr>
        <w:rPr>
          <w:b/>
          <w:bCs/>
          <w:sz w:val="32"/>
          <w:szCs w:val="32"/>
        </w:rPr>
      </w:pPr>
      <w:r w:rsidRPr="56C3AC52">
        <w:rPr>
          <w:b/>
          <w:bCs/>
          <w:sz w:val="32"/>
          <w:szCs w:val="32"/>
        </w:rPr>
        <w:t xml:space="preserve">   </w:t>
      </w:r>
    </w:p>
    <w:p w14:paraId="735FDB85" w14:textId="77777777" w:rsidR="00A869A7" w:rsidRDefault="00A869A7">
      <w:pPr>
        <w:rPr>
          <w:b/>
          <w:bCs/>
          <w:sz w:val="32"/>
          <w:szCs w:val="32"/>
        </w:rPr>
      </w:pPr>
    </w:p>
    <w:p w14:paraId="1E06A156" w14:textId="22CF77D5" w:rsidR="00A869A7" w:rsidRDefault="73A9B4CD" w:rsidP="73A9B4CD">
      <w:pPr>
        <w:rPr>
          <w:rFonts w:ascii="Times New Roman" w:eastAsia="Times New Roman" w:hAnsi="Times New Roman" w:cs="Times New Roman"/>
          <w:sz w:val="32"/>
          <w:szCs w:val="32"/>
        </w:rPr>
      </w:pPr>
      <w:r w:rsidRPr="73A9B4CD">
        <w:rPr>
          <w:rFonts w:ascii="Times New Roman" w:eastAsia="Times New Roman" w:hAnsi="Times New Roman" w:cs="Times New Roman"/>
          <w:b/>
          <w:bCs/>
          <w:sz w:val="32"/>
          <w:szCs w:val="32"/>
        </w:rPr>
        <w:t>Acknowledgment</w:t>
      </w:r>
    </w:p>
    <w:p w14:paraId="1CDA14C1" w14:textId="1D885DCD" w:rsidR="56C3AC52" w:rsidRDefault="56C3AC52" w:rsidP="56C3AC52">
      <w:pPr>
        <w:rPr>
          <w:rFonts w:ascii="Times New Roman" w:eastAsia="Times New Roman" w:hAnsi="Times New Roman" w:cs="Times New Roman"/>
          <w:b/>
          <w:bCs/>
          <w:sz w:val="32"/>
          <w:szCs w:val="32"/>
        </w:rPr>
      </w:pPr>
    </w:p>
    <w:p w14:paraId="74396644" w14:textId="76466F33" w:rsidR="588664B2" w:rsidRDefault="73A9B4CD" w:rsidP="56C3AC52">
      <w:pPr>
        <w:jc w:val="both"/>
        <w:rPr>
          <w:rFonts w:ascii="Times New Roman" w:eastAsia="Times New Roman" w:hAnsi="Times New Roman" w:cs="Times New Roman"/>
          <w:sz w:val="24"/>
          <w:szCs w:val="24"/>
        </w:rPr>
      </w:pPr>
      <w:r w:rsidRPr="73A9B4CD">
        <w:rPr>
          <w:rFonts w:ascii="Times New Roman" w:eastAsia="Times New Roman" w:hAnsi="Times New Roman" w:cs="Times New Roman"/>
          <w:sz w:val="24"/>
          <w:szCs w:val="24"/>
        </w:rPr>
        <w:t xml:space="preserve">We would like to express our gratitude to all those who have supported and guided us throughout this research. We are sincerely thankful to our lecturers, </w:t>
      </w:r>
      <w:proofErr w:type="spellStart"/>
      <w:r w:rsidRPr="73A9B4CD">
        <w:rPr>
          <w:rFonts w:ascii="Times New Roman" w:eastAsia="Times New Roman" w:hAnsi="Times New Roman" w:cs="Times New Roman"/>
          <w:sz w:val="24"/>
          <w:szCs w:val="24"/>
        </w:rPr>
        <w:t>Mr.D.D.</w:t>
      </w:r>
      <w:proofErr w:type="gramStart"/>
      <w:r w:rsidRPr="73A9B4CD">
        <w:rPr>
          <w:rFonts w:ascii="Times New Roman" w:eastAsia="Times New Roman" w:hAnsi="Times New Roman" w:cs="Times New Roman"/>
          <w:sz w:val="24"/>
          <w:szCs w:val="24"/>
        </w:rPr>
        <w:t>A.Arthanayake</w:t>
      </w:r>
      <w:proofErr w:type="spellEnd"/>
      <w:proofErr w:type="gramEnd"/>
      <w:r w:rsidRPr="73A9B4CD">
        <w:rPr>
          <w:rFonts w:ascii="Times New Roman" w:eastAsia="Times New Roman" w:hAnsi="Times New Roman" w:cs="Times New Roman"/>
          <w:sz w:val="24"/>
          <w:szCs w:val="24"/>
        </w:rPr>
        <w:t xml:space="preserve">, </w:t>
      </w:r>
      <w:proofErr w:type="spellStart"/>
      <w:r w:rsidRPr="73A9B4CD">
        <w:rPr>
          <w:rFonts w:ascii="Times New Roman" w:eastAsia="Times New Roman" w:hAnsi="Times New Roman" w:cs="Times New Roman"/>
          <w:sz w:val="24"/>
          <w:szCs w:val="24"/>
        </w:rPr>
        <w:t>Ms.Chamilanka</w:t>
      </w:r>
      <w:proofErr w:type="spellEnd"/>
      <w:r w:rsidRPr="73A9B4CD">
        <w:rPr>
          <w:rFonts w:ascii="Times New Roman" w:eastAsia="Times New Roman" w:hAnsi="Times New Roman" w:cs="Times New Roman"/>
          <w:sz w:val="24"/>
          <w:szCs w:val="24"/>
        </w:rPr>
        <w:t xml:space="preserve"> </w:t>
      </w:r>
      <w:proofErr w:type="spellStart"/>
      <w:r w:rsidRPr="73A9B4CD">
        <w:rPr>
          <w:rFonts w:ascii="Times New Roman" w:eastAsia="Times New Roman" w:hAnsi="Times New Roman" w:cs="Times New Roman"/>
          <w:sz w:val="24"/>
          <w:szCs w:val="24"/>
        </w:rPr>
        <w:t>Wanigasekara</w:t>
      </w:r>
      <w:proofErr w:type="spellEnd"/>
      <w:r w:rsidRPr="73A9B4CD">
        <w:rPr>
          <w:rFonts w:ascii="Times New Roman" w:eastAsia="Times New Roman" w:hAnsi="Times New Roman" w:cs="Times New Roman"/>
          <w:sz w:val="24"/>
          <w:szCs w:val="24"/>
        </w:rPr>
        <w:t xml:space="preserve">, </w:t>
      </w:r>
      <w:proofErr w:type="spellStart"/>
      <w:r w:rsidRPr="73A9B4CD">
        <w:rPr>
          <w:rFonts w:ascii="Times New Roman" w:eastAsia="Times New Roman" w:hAnsi="Times New Roman" w:cs="Times New Roman"/>
          <w:sz w:val="24"/>
          <w:szCs w:val="24"/>
        </w:rPr>
        <w:t>Ms.J.B</w:t>
      </w:r>
      <w:proofErr w:type="spellEnd"/>
      <w:r w:rsidRPr="73A9B4CD">
        <w:rPr>
          <w:rFonts w:ascii="Times New Roman" w:eastAsia="Times New Roman" w:hAnsi="Times New Roman" w:cs="Times New Roman"/>
          <w:sz w:val="24"/>
          <w:szCs w:val="24"/>
        </w:rPr>
        <w:t xml:space="preserve">  </w:t>
      </w:r>
      <w:proofErr w:type="spellStart"/>
      <w:r w:rsidRPr="73A9B4CD">
        <w:rPr>
          <w:rFonts w:ascii="Times New Roman" w:eastAsia="Times New Roman" w:hAnsi="Times New Roman" w:cs="Times New Roman"/>
          <w:sz w:val="24"/>
          <w:szCs w:val="24"/>
        </w:rPr>
        <w:t>DonPaul</w:t>
      </w:r>
      <w:proofErr w:type="spellEnd"/>
      <w:r w:rsidRPr="73A9B4CD">
        <w:rPr>
          <w:rFonts w:ascii="Times New Roman" w:eastAsia="Times New Roman" w:hAnsi="Times New Roman" w:cs="Times New Roman"/>
          <w:sz w:val="24"/>
          <w:szCs w:val="24"/>
        </w:rPr>
        <w:t xml:space="preserve">. for their guidance and encouragement. We are truly grateful for their support. </w:t>
      </w:r>
    </w:p>
    <w:p w14:paraId="08E0F1C5" w14:textId="4422F8EF" w:rsidR="56C3AC52" w:rsidRDefault="73A9B4CD" w:rsidP="56C3AC52">
      <w:pPr>
        <w:jc w:val="both"/>
        <w:rPr>
          <w:rFonts w:ascii="Times New Roman" w:eastAsia="Times New Roman" w:hAnsi="Times New Roman" w:cs="Times New Roman"/>
          <w:sz w:val="24"/>
          <w:szCs w:val="24"/>
        </w:rPr>
      </w:pPr>
      <w:r w:rsidRPr="73A9B4CD">
        <w:rPr>
          <w:rFonts w:ascii="Times New Roman" w:eastAsia="Times New Roman" w:hAnsi="Times New Roman" w:cs="Times New Roman"/>
          <w:sz w:val="24"/>
          <w:szCs w:val="24"/>
        </w:rPr>
        <w:t>We would like to give our sincere appreciation to respondents who helped us to gather data for this report.</w:t>
      </w:r>
    </w:p>
    <w:p w14:paraId="30F0A470" w14:textId="603B4AB3" w:rsidR="73A9B4CD" w:rsidRDefault="73A9B4CD" w:rsidP="73A9B4CD">
      <w:pPr>
        <w:rPr>
          <w:rFonts w:ascii="Times New Roman" w:eastAsia="Times New Roman" w:hAnsi="Times New Roman" w:cs="Times New Roman"/>
          <w:b/>
          <w:bCs/>
          <w:sz w:val="36"/>
          <w:szCs w:val="36"/>
        </w:rPr>
      </w:pPr>
    </w:p>
    <w:p w14:paraId="61DEB02A" w14:textId="022D99F7" w:rsidR="73A9B4CD" w:rsidRDefault="73A9B4CD" w:rsidP="73A9B4CD">
      <w:pPr>
        <w:rPr>
          <w:rFonts w:ascii="Times New Roman" w:eastAsia="Times New Roman" w:hAnsi="Times New Roman" w:cs="Times New Roman"/>
          <w:b/>
          <w:bCs/>
          <w:sz w:val="36"/>
          <w:szCs w:val="36"/>
        </w:rPr>
      </w:pPr>
    </w:p>
    <w:p w14:paraId="6A85E0EA" w14:textId="29669309" w:rsidR="73A9B4CD" w:rsidRDefault="73A9B4CD" w:rsidP="73A9B4CD">
      <w:pPr>
        <w:rPr>
          <w:rFonts w:ascii="Times New Roman" w:eastAsia="Times New Roman" w:hAnsi="Times New Roman" w:cs="Times New Roman"/>
          <w:b/>
          <w:bCs/>
          <w:sz w:val="36"/>
          <w:szCs w:val="36"/>
        </w:rPr>
      </w:pPr>
    </w:p>
    <w:p w14:paraId="17F8BBFA" w14:textId="4DBBC222" w:rsidR="73A9B4CD" w:rsidRDefault="73A9B4CD" w:rsidP="73A9B4CD">
      <w:pPr>
        <w:rPr>
          <w:rFonts w:ascii="Times New Roman" w:eastAsia="Times New Roman" w:hAnsi="Times New Roman" w:cs="Times New Roman"/>
          <w:b/>
          <w:bCs/>
          <w:sz w:val="36"/>
          <w:szCs w:val="36"/>
        </w:rPr>
      </w:pPr>
    </w:p>
    <w:p w14:paraId="7587DE24" w14:textId="7EF3BAA6" w:rsidR="73A9B4CD" w:rsidRDefault="73A9B4CD" w:rsidP="73A9B4CD">
      <w:pPr>
        <w:rPr>
          <w:rFonts w:ascii="Times New Roman" w:eastAsia="Times New Roman" w:hAnsi="Times New Roman" w:cs="Times New Roman"/>
          <w:b/>
          <w:bCs/>
          <w:sz w:val="36"/>
          <w:szCs w:val="36"/>
        </w:rPr>
      </w:pPr>
    </w:p>
    <w:p w14:paraId="43AA8728" w14:textId="49E4A018" w:rsidR="588664B2" w:rsidRDefault="73A9B4CD" w:rsidP="73A9B4CD">
      <w:pPr>
        <w:rPr>
          <w:rFonts w:ascii="Times New Roman" w:eastAsia="Times New Roman" w:hAnsi="Times New Roman" w:cs="Times New Roman"/>
          <w:b/>
          <w:bCs/>
          <w:sz w:val="36"/>
          <w:szCs w:val="36"/>
        </w:rPr>
      </w:pPr>
      <w:r w:rsidRPr="73A9B4CD">
        <w:rPr>
          <w:rFonts w:ascii="Times New Roman" w:eastAsia="Times New Roman" w:hAnsi="Times New Roman" w:cs="Times New Roman"/>
          <w:b/>
          <w:bCs/>
          <w:sz w:val="36"/>
          <w:szCs w:val="36"/>
        </w:rPr>
        <w:lastRenderedPageBreak/>
        <w:t>TABLE OF CONTENTS</w:t>
      </w:r>
    </w:p>
    <w:p w14:paraId="2F658B3F" w14:textId="3006E9A8" w:rsidR="00620EA6" w:rsidRDefault="588664B2" w:rsidP="588664B2">
      <w:pPr>
        <w:rPr>
          <w:rFonts w:ascii="Times New Roman" w:eastAsia="Times New Roman" w:hAnsi="Times New Roman" w:cs="Times New Roman"/>
          <w:b/>
          <w:bCs/>
          <w:sz w:val="28"/>
          <w:szCs w:val="28"/>
        </w:rPr>
      </w:pPr>
      <w:r w:rsidRPr="588664B2">
        <w:rPr>
          <w:rFonts w:ascii="Times New Roman" w:eastAsia="Times New Roman" w:hAnsi="Times New Roman" w:cs="Times New Roman"/>
          <w:b/>
          <w:bCs/>
          <w:sz w:val="28"/>
          <w:szCs w:val="28"/>
        </w:rPr>
        <w:t>Chapter 01: INTRODUCTION</w:t>
      </w:r>
    </w:p>
    <w:p w14:paraId="1811C137" w14:textId="2842EE78" w:rsidR="00620EA6" w:rsidRDefault="588664B2" w:rsidP="588664B2">
      <w:pPr>
        <w:rPr>
          <w:rFonts w:asciiTheme="majorBidi" w:hAnsiTheme="majorBidi" w:cstheme="majorBidi"/>
          <w:sz w:val="28"/>
          <w:szCs w:val="28"/>
        </w:rPr>
      </w:pPr>
      <w:r w:rsidRPr="588664B2">
        <w:rPr>
          <w:rFonts w:asciiTheme="majorBidi" w:hAnsiTheme="majorBidi" w:cstheme="majorBidi"/>
          <w:sz w:val="28"/>
          <w:szCs w:val="28"/>
        </w:rPr>
        <w:t>1.1 Background</w:t>
      </w:r>
    </w:p>
    <w:p w14:paraId="05554B11" w14:textId="28BFBB68"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1.2 Research Problem</w:t>
      </w:r>
    </w:p>
    <w:p w14:paraId="5E6514C1" w14:textId="7DC07E76"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1.3 Research Question</w:t>
      </w:r>
    </w:p>
    <w:p w14:paraId="628F5F66" w14:textId="03973E31"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1.4 Objectives of the project</w:t>
      </w:r>
    </w:p>
    <w:p w14:paraId="7EDE406D" w14:textId="38983107"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1.5 Scope of the research</w:t>
      </w:r>
    </w:p>
    <w:p w14:paraId="551E08EB" w14:textId="769B548B"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1.6 Justification of the research</w:t>
      </w:r>
    </w:p>
    <w:p w14:paraId="21F538DD" w14:textId="37EA814A"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1.7 Limitations</w:t>
      </w:r>
    </w:p>
    <w:p w14:paraId="4A24A5BB" w14:textId="7B9A6357" w:rsidR="588664B2" w:rsidRDefault="588664B2" w:rsidP="588664B2">
      <w:pPr>
        <w:rPr>
          <w:rFonts w:asciiTheme="majorBidi" w:hAnsiTheme="majorBidi" w:cstheme="majorBidi"/>
          <w:b/>
          <w:bCs/>
          <w:sz w:val="28"/>
          <w:szCs w:val="28"/>
        </w:rPr>
      </w:pPr>
    </w:p>
    <w:p w14:paraId="5243FC18" w14:textId="48EFAF6D" w:rsidR="588664B2" w:rsidRDefault="588664B2" w:rsidP="588664B2">
      <w:pPr>
        <w:rPr>
          <w:rFonts w:asciiTheme="majorBidi" w:hAnsiTheme="majorBidi" w:cstheme="majorBidi"/>
          <w:b/>
          <w:bCs/>
          <w:sz w:val="28"/>
          <w:szCs w:val="28"/>
        </w:rPr>
      </w:pPr>
      <w:r w:rsidRPr="588664B2">
        <w:rPr>
          <w:rFonts w:asciiTheme="majorBidi" w:hAnsiTheme="majorBidi" w:cstheme="majorBidi"/>
          <w:b/>
          <w:bCs/>
          <w:sz w:val="28"/>
          <w:szCs w:val="28"/>
        </w:rPr>
        <w:t>Chapter 02: LITERATURE REVIEW</w:t>
      </w:r>
    </w:p>
    <w:p w14:paraId="4C5E2D21" w14:textId="5C83F483"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2.1 Introduction to the research theme</w:t>
      </w:r>
    </w:p>
    <w:p w14:paraId="70953C72" w14:textId="6CAFDF95"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 xml:space="preserve">2.2 Theoretical explanation about the Key Words in the Topic </w:t>
      </w:r>
    </w:p>
    <w:p w14:paraId="058C03EC" w14:textId="19201FBE"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2.3 Findings by other researchers</w:t>
      </w:r>
    </w:p>
    <w:p w14:paraId="00792CAE" w14:textId="0DA4DB18"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2.4 The research gap</w:t>
      </w:r>
    </w:p>
    <w:p w14:paraId="71CFFC31" w14:textId="42A4B20B"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2.5 Table for Variables, their definition and sources</w:t>
      </w:r>
    </w:p>
    <w:p w14:paraId="6F34470D" w14:textId="5F6C0BBB"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2.6 Chapter conclusion</w:t>
      </w:r>
    </w:p>
    <w:p w14:paraId="735C01CB" w14:textId="4CE028B9" w:rsidR="588664B2" w:rsidRDefault="588664B2" w:rsidP="588664B2">
      <w:pPr>
        <w:rPr>
          <w:rFonts w:asciiTheme="majorBidi" w:hAnsiTheme="majorBidi" w:cstheme="majorBidi"/>
          <w:b/>
          <w:bCs/>
          <w:sz w:val="28"/>
          <w:szCs w:val="28"/>
        </w:rPr>
      </w:pPr>
    </w:p>
    <w:p w14:paraId="0C0DAE0C" w14:textId="7ACF0340" w:rsidR="588664B2" w:rsidRDefault="588664B2" w:rsidP="588664B2">
      <w:pPr>
        <w:rPr>
          <w:rFonts w:asciiTheme="majorBidi" w:hAnsiTheme="majorBidi" w:cstheme="majorBidi"/>
          <w:b/>
          <w:bCs/>
          <w:sz w:val="28"/>
          <w:szCs w:val="28"/>
        </w:rPr>
      </w:pPr>
      <w:r w:rsidRPr="588664B2">
        <w:rPr>
          <w:rFonts w:asciiTheme="majorBidi" w:hAnsiTheme="majorBidi" w:cstheme="majorBidi"/>
          <w:b/>
          <w:bCs/>
          <w:sz w:val="28"/>
          <w:szCs w:val="28"/>
        </w:rPr>
        <w:t>Chapter 03: METHODOLOGY</w:t>
      </w:r>
    </w:p>
    <w:p w14:paraId="79F10D0C" w14:textId="5967F92C"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3.1 Introduction</w:t>
      </w:r>
    </w:p>
    <w:p w14:paraId="4176879B" w14:textId="4A78D71D"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3.2 Population, Sample and Sampling technique</w:t>
      </w:r>
    </w:p>
    <w:p w14:paraId="2B36D4DC" w14:textId="76FD7DEF"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3.3 Type of Data to be collected and data sources</w:t>
      </w:r>
    </w:p>
    <w:p w14:paraId="6D9540A1" w14:textId="43C6B91D"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3.4 Data collection tools and plan</w:t>
      </w:r>
    </w:p>
    <w:p w14:paraId="09D99776" w14:textId="6727467E"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3.5 Conceptual framework</w:t>
      </w:r>
    </w:p>
    <w:p w14:paraId="60CB56B4" w14:textId="7A64FB84"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3.6 Hypothesis</w:t>
      </w:r>
    </w:p>
    <w:p w14:paraId="1C1F8F69" w14:textId="3F321804"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3.7 Operationalization table</w:t>
      </w:r>
    </w:p>
    <w:p w14:paraId="3A0FCDCD" w14:textId="55C6E9F7"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3.8 Methods of data analysis</w:t>
      </w:r>
    </w:p>
    <w:p w14:paraId="4299C680" w14:textId="580DC364" w:rsidR="588664B2" w:rsidRDefault="588664B2" w:rsidP="588664B2">
      <w:pPr>
        <w:rPr>
          <w:rFonts w:asciiTheme="majorBidi" w:hAnsiTheme="majorBidi" w:cstheme="majorBidi"/>
          <w:b/>
          <w:bCs/>
          <w:sz w:val="28"/>
          <w:szCs w:val="28"/>
        </w:rPr>
      </w:pPr>
      <w:r w:rsidRPr="588664B2">
        <w:rPr>
          <w:rFonts w:asciiTheme="majorBidi" w:hAnsiTheme="majorBidi" w:cstheme="majorBidi"/>
          <w:b/>
          <w:bCs/>
          <w:sz w:val="28"/>
          <w:szCs w:val="28"/>
        </w:rPr>
        <w:t>Chapter 04: DATA ANALYSIS</w:t>
      </w:r>
    </w:p>
    <w:p w14:paraId="6A39DCC2" w14:textId="1C31F801"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lastRenderedPageBreak/>
        <w:t>4.1 Data Analysis</w:t>
      </w:r>
    </w:p>
    <w:p w14:paraId="76338B6F" w14:textId="36B995F2"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4.2 Finding and Interpretation</w:t>
      </w:r>
    </w:p>
    <w:p w14:paraId="60E5F575" w14:textId="2E3A60BD" w:rsidR="588664B2" w:rsidRDefault="588664B2" w:rsidP="588664B2">
      <w:pPr>
        <w:rPr>
          <w:rFonts w:asciiTheme="majorBidi" w:hAnsiTheme="majorBidi" w:cstheme="majorBidi"/>
          <w:b/>
          <w:bCs/>
          <w:sz w:val="28"/>
          <w:szCs w:val="28"/>
        </w:rPr>
      </w:pPr>
    </w:p>
    <w:p w14:paraId="1361A2B5" w14:textId="3A0555DA" w:rsidR="588664B2" w:rsidRDefault="588664B2" w:rsidP="588664B2">
      <w:pPr>
        <w:rPr>
          <w:rFonts w:asciiTheme="majorBidi" w:hAnsiTheme="majorBidi" w:cstheme="majorBidi"/>
          <w:b/>
          <w:bCs/>
          <w:sz w:val="28"/>
          <w:szCs w:val="28"/>
        </w:rPr>
      </w:pPr>
      <w:r w:rsidRPr="588664B2">
        <w:rPr>
          <w:rFonts w:asciiTheme="majorBidi" w:hAnsiTheme="majorBidi" w:cstheme="majorBidi"/>
          <w:b/>
          <w:bCs/>
          <w:sz w:val="28"/>
          <w:szCs w:val="28"/>
        </w:rPr>
        <w:t>Chapter 05: DISCUSSION AND RECOMMENDATIONS</w:t>
      </w:r>
    </w:p>
    <w:p w14:paraId="31E88D33" w14:textId="484E81A0"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5.1 Discussion</w:t>
      </w:r>
    </w:p>
    <w:p w14:paraId="7975592A" w14:textId="0372FEF2"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5.2 Recommendation</w:t>
      </w:r>
    </w:p>
    <w:p w14:paraId="0EEE664C" w14:textId="11F0E11F" w:rsidR="588664B2" w:rsidRDefault="588664B2" w:rsidP="588664B2">
      <w:pPr>
        <w:rPr>
          <w:rFonts w:asciiTheme="majorBidi" w:hAnsiTheme="majorBidi" w:cstheme="majorBidi"/>
          <w:sz w:val="28"/>
          <w:szCs w:val="28"/>
        </w:rPr>
      </w:pPr>
      <w:r w:rsidRPr="588664B2">
        <w:rPr>
          <w:rFonts w:asciiTheme="majorBidi" w:hAnsiTheme="majorBidi" w:cstheme="majorBidi"/>
          <w:sz w:val="28"/>
          <w:szCs w:val="28"/>
        </w:rPr>
        <w:t>5.3 Conclusion</w:t>
      </w:r>
    </w:p>
    <w:p w14:paraId="5659F5FD" w14:textId="06F117A0" w:rsidR="00620EA6" w:rsidRPr="00620EA6" w:rsidRDefault="00620EA6" w:rsidP="588664B2">
      <w:pPr>
        <w:rPr>
          <w:rFonts w:asciiTheme="majorBidi" w:hAnsiTheme="majorBidi" w:cstheme="majorBidi"/>
          <w:b/>
          <w:bCs/>
          <w:sz w:val="28"/>
          <w:szCs w:val="28"/>
        </w:rPr>
      </w:pPr>
    </w:p>
    <w:p w14:paraId="0B3F4ECD" w14:textId="3F21DA45" w:rsidR="00620EA6" w:rsidRPr="00620EA6" w:rsidRDefault="588664B2" w:rsidP="588664B2">
      <w:pPr>
        <w:rPr>
          <w:rFonts w:asciiTheme="majorBidi" w:hAnsiTheme="majorBidi" w:cstheme="majorBidi"/>
          <w:b/>
          <w:bCs/>
          <w:sz w:val="28"/>
          <w:szCs w:val="28"/>
        </w:rPr>
      </w:pPr>
      <w:r w:rsidRPr="588664B2">
        <w:rPr>
          <w:rFonts w:asciiTheme="majorBidi" w:hAnsiTheme="majorBidi" w:cstheme="majorBidi"/>
          <w:b/>
          <w:bCs/>
          <w:sz w:val="28"/>
          <w:szCs w:val="28"/>
        </w:rPr>
        <w:t>REFERENCES</w:t>
      </w:r>
    </w:p>
    <w:p w14:paraId="27C29879" w14:textId="49B0268C" w:rsidR="00620EA6" w:rsidRPr="00620EA6" w:rsidRDefault="00620EA6" w:rsidP="588664B2">
      <w:pPr>
        <w:rPr>
          <w:rFonts w:asciiTheme="majorBidi" w:hAnsiTheme="majorBidi" w:cstheme="majorBidi"/>
          <w:b/>
          <w:bCs/>
          <w:sz w:val="28"/>
          <w:szCs w:val="28"/>
        </w:rPr>
      </w:pPr>
    </w:p>
    <w:p w14:paraId="08BC9F33" w14:textId="65E7C210" w:rsidR="00620EA6" w:rsidRPr="00620EA6" w:rsidRDefault="588664B2" w:rsidP="588664B2">
      <w:pPr>
        <w:rPr>
          <w:rFonts w:asciiTheme="majorBidi" w:hAnsiTheme="majorBidi" w:cstheme="majorBidi"/>
          <w:b/>
          <w:bCs/>
          <w:sz w:val="28"/>
          <w:szCs w:val="28"/>
        </w:rPr>
      </w:pPr>
      <w:r w:rsidRPr="588664B2">
        <w:rPr>
          <w:rFonts w:asciiTheme="majorBidi" w:hAnsiTheme="majorBidi" w:cstheme="majorBidi"/>
          <w:b/>
          <w:bCs/>
          <w:sz w:val="28"/>
          <w:szCs w:val="28"/>
        </w:rPr>
        <w:t>APPENDIX</w:t>
      </w:r>
    </w:p>
    <w:p w14:paraId="1A309E02" w14:textId="39F0496F" w:rsidR="00620EA6" w:rsidRPr="00620EA6" w:rsidRDefault="588664B2" w:rsidP="588664B2">
      <w:pPr>
        <w:rPr>
          <w:rFonts w:asciiTheme="majorBidi" w:hAnsiTheme="majorBidi" w:cstheme="majorBidi"/>
          <w:sz w:val="28"/>
          <w:szCs w:val="28"/>
        </w:rPr>
      </w:pPr>
      <w:r w:rsidRPr="588664B2">
        <w:rPr>
          <w:rFonts w:asciiTheme="majorBidi" w:hAnsiTheme="majorBidi" w:cstheme="majorBidi"/>
          <w:sz w:val="28"/>
          <w:szCs w:val="28"/>
        </w:rPr>
        <w:t>Appendix A: Demographical Questionnaire</w:t>
      </w:r>
    </w:p>
    <w:p w14:paraId="48E15B96" w14:textId="4985BFAC" w:rsidR="00620EA6" w:rsidRPr="00620EA6" w:rsidRDefault="588664B2" w:rsidP="588664B2">
      <w:pPr>
        <w:rPr>
          <w:rFonts w:asciiTheme="majorBidi" w:hAnsiTheme="majorBidi" w:cstheme="majorBidi"/>
          <w:sz w:val="28"/>
          <w:szCs w:val="28"/>
        </w:rPr>
      </w:pPr>
      <w:r w:rsidRPr="588664B2">
        <w:rPr>
          <w:rFonts w:asciiTheme="majorBidi" w:hAnsiTheme="majorBidi" w:cstheme="majorBidi"/>
          <w:sz w:val="28"/>
          <w:szCs w:val="28"/>
        </w:rPr>
        <w:t>Appendix B: CCAS</w:t>
      </w:r>
    </w:p>
    <w:p w14:paraId="3D1327F8" w14:textId="4D6D8D06" w:rsidR="00620EA6" w:rsidRPr="00620EA6" w:rsidRDefault="588664B2" w:rsidP="588664B2">
      <w:pPr>
        <w:rPr>
          <w:rFonts w:asciiTheme="majorBidi" w:hAnsiTheme="majorBidi" w:cstheme="majorBidi"/>
          <w:sz w:val="28"/>
          <w:szCs w:val="28"/>
        </w:rPr>
      </w:pPr>
      <w:r w:rsidRPr="588664B2">
        <w:rPr>
          <w:rFonts w:asciiTheme="majorBidi" w:hAnsiTheme="majorBidi" w:cstheme="majorBidi"/>
          <w:sz w:val="28"/>
          <w:szCs w:val="28"/>
        </w:rPr>
        <w:t>Appendix C: PSS</w:t>
      </w:r>
    </w:p>
    <w:p w14:paraId="50D98D2B" w14:textId="17DFA0A8" w:rsidR="00620EA6" w:rsidRPr="00620EA6" w:rsidRDefault="00620EA6" w:rsidP="588664B2">
      <w:pPr>
        <w:rPr>
          <w:rFonts w:ascii="Times New Roman" w:eastAsia="Times New Roman" w:hAnsi="Times New Roman" w:cs="Times New Roman"/>
          <w:b/>
          <w:bCs/>
          <w:sz w:val="28"/>
          <w:szCs w:val="28"/>
        </w:rPr>
      </w:pPr>
    </w:p>
    <w:p w14:paraId="3783E0D7" w14:textId="783F431D" w:rsidR="588664B2" w:rsidRDefault="588664B2" w:rsidP="588664B2">
      <w:pPr>
        <w:rPr>
          <w:rFonts w:ascii="Times New Roman" w:eastAsia="Times New Roman" w:hAnsi="Times New Roman" w:cs="Times New Roman"/>
          <w:b/>
          <w:bCs/>
          <w:sz w:val="36"/>
          <w:szCs w:val="36"/>
        </w:rPr>
      </w:pPr>
    </w:p>
    <w:p w14:paraId="23844F31" w14:textId="53D88835" w:rsidR="588664B2" w:rsidRDefault="588664B2" w:rsidP="588664B2">
      <w:pPr>
        <w:rPr>
          <w:rFonts w:ascii="Times New Roman" w:eastAsia="Times New Roman" w:hAnsi="Times New Roman" w:cs="Times New Roman"/>
          <w:b/>
          <w:bCs/>
          <w:sz w:val="36"/>
          <w:szCs w:val="36"/>
        </w:rPr>
      </w:pPr>
      <w:r w:rsidRPr="588664B2">
        <w:rPr>
          <w:rFonts w:ascii="Times New Roman" w:eastAsia="Times New Roman" w:hAnsi="Times New Roman" w:cs="Times New Roman"/>
          <w:b/>
          <w:bCs/>
          <w:sz w:val="36"/>
          <w:szCs w:val="36"/>
        </w:rPr>
        <w:t>LIST OF ABBREVIATIONS</w:t>
      </w:r>
    </w:p>
    <w:p w14:paraId="77F0F5D8" w14:textId="3705AF2B" w:rsidR="588664B2" w:rsidRDefault="588664B2" w:rsidP="588664B2">
      <w:pPr>
        <w:rPr>
          <w:rFonts w:ascii="Times New Roman" w:eastAsia="Times New Roman" w:hAnsi="Times New Roman" w:cs="Times New Roman"/>
          <w:sz w:val="28"/>
          <w:szCs w:val="28"/>
        </w:rPr>
      </w:pPr>
      <w:r w:rsidRPr="588664B2">
        <w:rPr>
          <w:rFonts w:ascii="Times New Roman" w:eastAsia="Times New Roman" w:hAnsi="Times New Roman" w:cs="Times New Roman"/>
          <w:sz w:val="28"/>
          <w:szCs w:val="28"/>
        </w:rPr>
        <w:t>CCAS:  Comfort from Companion Animal Scale</w:t>
      </w:r>
    </w:p>
    <w:p w14:paraId="789ACAD1" w14:textId="7A44847E" w:rsidR="588664B2" w:rsidRDefault="73A9B4CD" w:rsidP="588664B2">
      <w:pPr>
        <w:rPr>
          <w:rFonts w:ascii="Times New Roman" w:eastAsia="Times New Roman" w:hAnsi="Times New Roman" w:cs="Times New Roman"/>
          <w:sz w:val="36"/>
          <w:szCs w:val="36"/>
        </w:rPr>
      </w:pPr>
      <w:r w:rsidRPr="73A9B4CD">
        <w:rPr>
          <w:rFonts w:ascii="Times New Roman" w:eastAsia="Times New Roman" w:hAnsi="Times New Roman" w:cs="Times New Roman"/>
          <w:sz w:val="28"/>
          <w:szCs w:val="28"/>
        </w:rPr>
        <w:t>PSS: Perceived Stress Scale</w:t>
      </w:r>
    </w:p>
    <w:p w14:paraId="3468B1BE" w14:textId="3890946A" w:rsidR="588664B2" w:rsidRDefault="588664B2"/>
    <w:p w14:paraId="32E0D707" w14:textId="2A3F259C" w:rsidR="588664B2" w:rsidRDefault="588664B2"/>
    <w:p w14:paraId="096B4669" w14:textId="41B4759B" w:rsidR="588664B2" w:rsidRDefault="588664B2"/>
    <w:p w14:paraId="7B15C7C2" w14:textId="668B1CD7" w:rsidR="588664B2" w:rsidRDefault="588664B2"/>
    <w:p w14:paraId="119529F0" w14:textId="18028B44" w:rsidR="73A9B4CD" w:rsidRDefault="73A9B4CD"/>
    <w:p w14:paraId="4F142195" w14:textId="5FE8D804" w:rsidR="588664B2" w:rsidRDefault="588664B2" w:rsidP="588664B2"/>
    <w:p w14:paraId="525CF2EB" w14:textId="24BF9461" w:rsidR="73A9B4CD" w:rsidRDefault="73A9B4CD" w:rsidP="73A9B4CD">
      <w:pPr>
        <w:rPr>
          <w:rFonts w:ascii="Times New Roman" w:eastAsia="Times New Roman" w:hAnsi="Times New Roman" w:cs="Times New Roman"/>
          <w:b/>
          <w:bCs/>
          <w:sz w:val="28"/>
          <w:szCs w:val="28"/>
        </w:rPr>
      </w:pPr>
    </w:p>
    <w:p w14:paraId="3A7792C3" w14:textId="0714B603" w:rsidR="73A9B4CD" w:rsidRDefault="73A9B4CD" w:rsidP="73A9B4CD">
      <w:pPr>
        <w:rPr>
          <w:rFonts w:ascii="Times New Roman" w:eastAsia="Times New Roman" w:hAnsi="Times New Roman" w:cs="Times New Roman"/>
          <w:b/>
          <w:bCs/>
          <w:sz w:val="28"/>
          <w:szCs w:val="28"/>
        </w:rPr>
      </w:pPr>
    </w:p>
    <w:p w14:paraId="6DB19700" w14:textId="77777777" w:rsidR="000C6796" w:rsidRDefault="000C6796" w:rsidP="588664B2">
      <w:pPr>
        <w:rPr>
          <w:rFonts w:ascii="Times New Roman" w:eastAsia="Times New Roman" w:hAnsi="Times New Roman" w:cs="Times New Roman"/>
          <w:b/>
          <w:bCs/>
          <w:sz w:val="28"/>
          <w:szCs w:val="28"/>
        </w:rPr>
      </w:pPr>
    </w:p>
    <w:p w14:paraId="660FCDDB" w14:textId="11971FF4" w:rsidR="588664B2" w:rsidRDefault="588664B2" w:rsidP="588664B2">
      <w:pPr>
        <w:rPr>
          <w:rFonts w:ascii="Times New Roman" w:eastAsia="Times New Roman" w:hAnsi="Times New Roman" w:cs="Times New Roman"/>
          <w:b/>
          <w:bCs/>
          <w:sz w:val="28"/>
          <w:szCs w:val="28"/>
        </w:rPr>
      </w:pPr>
      <w:r w:rsidRPr="588664B2">
        <w:rPr>
          <w:rFonts w:ascii="Times New Roman" w:eastAsia="Times New Roman" w:hAnsi="Times New Roman" w:cs="Times New Roman"/>
          <w:b/>
          <w:bCs/>
          <w:sz w:val="28"/>
          <w:szCs w:val="28"/>
        </w:rPr>
        <w:lastRenderedPageBreak/>
        <w:t>Chapter 01: INTRODUCTION</w:t>
      </w:r>
    </w:p>
    <w:p w14:paraId="69735605" w14:textId="2842EE78" w:rsidR="588664B2" w:rsidRDefault="73A9B4CD" w:rsidP="73A9B4CD">
      <w:pPr>
        <w:rPr>
          <w:rFonts w:asciiTheme="majorBidi" w:hAnsiTheme="majorBidi" w:cstheme="majorBidi"/>
          <w:b/>
          <w:bCs/>
          <w:sz w:val="28"/>
          <w:szCs w:val="28"/>
        </w:rPr>
      </w:pPr>
      <w:r w:rsidRPr="73A9B4CD">
        <w:rPr>
          <w:rFonts w:asciiTheme="majorBidi" w:hAnsiTheme="majorBidi" w:cstheme="majorBidi"/>
          <w:b/>
          <w:bCs/>
          <w:sz w:val="28"/>
          <w:szCs w:val="28"/>
        </w:rPr>
        <w:t>1.1 Background</w:t>
      </w:r>
    </w:p>
    <w:p w14:paraId="0690D484" w14:textId="3A69F738" w:rsidR="588664B2" w:rsidRDefault="588664B2" w:rsidP="588664B2">
      <w:pPr>
        <w:rPr>
          <w:rFonts w:asciiTheme="majorBidi" w:hAnsiTheme="majorBidi" w:cstheme="majorBidi"/>
          <w:sz w:val="28"/>
          <w:szCs w:val="28"/>
        </w:rPr>
      </w:pPr>
    </w:p>
    <w:p w14:paraId="2931E5E5" w14:textId="40ABF82A" w:rsidR="588664B2" w:rsidRDefault="56C3AC52" w:rsidP="56C3AC52">
      <w:pPr>
        <w:spacing w:line="278" w:lineRule="auto"/>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Stress has become a pervasive issue for young adults in today's world due to various factors such as family, work, studies, financial concerns, and personal relationships. This stress can affect both physical and mental health and can also cause anxiety and depression.</w:t>
      </w:r>
    </w:p>
    <w:p w14:paraId="523931BB" w14:textId="712FE8E1" w:rsidR="588664B2" w:rsidRDefault="56C3AC52" w:rsidP="588664B2">
      <w:pPr>
        <w:spacing w:line="278" w:lineRule="auto"/>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studies have shown that interacting with animals can decrease levels of cortisol (a stress related hormone) and lower blood pressure</w:t>
      </w:r>
      <w:r w:rsidRPr="56C3AC52">
        <w:rPr>
          <w:rFonts w:ascii="Times New Roman" w:eastAsia="Times New Roman" w:hAnsi="Times New Roman" w:cs="Times New Roman"/>
          <w:b/>
          <w:bCs/>
          <w:sz w:val="24"/>
          <w:szCs w:val="24"/>
        </w:rPr>
        <w:t xml:space="preserve"> (National Institutes of Health,</w:t>
      </w:r>
      <w:r w:rsidRPr="56C3AC52">
        <w:rPr>
          <w:rFonts w:ascii="Times New Roman" w:eastAsia="Times New Roman" w:hAnsi="Times New Roman" w:cs="Times New Roman"/>
          <w:sz w:val="24"/>
          <w:szCs w:val="24"/>
        </w:rPr>
        <w:t xml:space="preserve"> 2018). This research aims to fill the gap by examining the relationship between stress and pet interaction by focusing on factors like type of pet, </w:t>
      </w:r>
      <w:r w:rsidRPr="56C3AC52">
        <w:rPr>
          <w:rFonts w:asciiTheme="majorBidi" w:hAnsiTheme="majorBidi" w:cstheme="majorBidi"/>
          <w:sz w:val="24"/>
          <w:szCs w:val="24"/>
        </w:rPr>
        <w:t>interaction frequency, daily care time, living environment, socio-demographic factors and finding the factors which effect pet owners' stress.</w:t>
      </w:r>
    </w:p>
    <w:p w14:paraId="0DECBFE5" w14:textId="1C6E3F98" w:rsidR="588664B2" w:rsidRDefault="588664B2" w:rsidP="588664B2">
      <w:pPr>
        <w:rPr>
          <w:rFonts w:asciiTheme="majorBidi" w:hAnsiTheme="majorBidi" w:cstheme="majorBidi"/>
          <w:sz w:val="28"/>
          <w:szCs w:val="28"/>
        </w:rPr>
      </w:pPr>
    </w:p>
    <w:p w14:paraId="527A6597" w14:textId="05A1CC8B" w:rsidR="588664B2" w:rsidRDefault="588664B2" w:rsidP="588664B2">
      <w:pPr>
        <w:rPr>
          <w:rFonts w:asciiTheme="majorBidi" w:hAnsiTheme="majorBidi" w:cstheme="majorBidi"/>
          <w:sz w:val="28"/>
          <w:szCs w:val="28"/>
        </w:rPr>
      </w:pPr>
    </w:p>
    <w:p w14:paraId="72B1C021" w14:textId="28BFBB68" w:rsidR="588664B2" w:rsidRDefault="73A9B4CD" w:rsidP="73A9B4CD">
      <w:pPr>
        <w:rPr>
          <w:rFonts w:asciiTheme="majorBidi" w:hAnsiTheme="majorBidi" w:cstheme="majorBidi"/>
          <w:b/>
          <w:bCs/>
          <w:sz w:val="28"/>
          <w:szCs w:val="28"/>
        </w:rPr>
      </w:pPr>
      <w:r w:rsidRPr="73A9B4CD">
        <w:rPr>
          <w:rFonts w:asciiTheme="majorBidi" w:hAnsiTheme="majorBidi" w:cstheme="majorBidi"/>
          <w:b/>
          <w:bCs/>
          <w:sz w:val="28"/>
          <w:szCs w:val="28"/>
        </w:rPr>
        <w:t>1.2 Research Problem</w:t>
      </w:r>
    </w:p>
    <w:p w14:paraId="707CA37A" w14:textId="7F0371BC" w:rsidR="56C3AC52" w:rsidRDefault="56C3AC52" w:rsidP="56C3AC52">
      <w:pPr>
        <w:rPr>
          <w:rFonts w:asciiTheme="majorBidi" w:hAnsiTheme="majorBidi" w:cstheme="majorBidi"/>
          <w:sz w:val="24"/>
          <w:szCs w:val="24"/>
        </w:rPr>
      </w:pPr>
      <w:r w:rsidRPr="56C3AC52">
        <w:rPr>
          <w:rFonts w:asciiTheme="majorBidi" w:hAnsiTheme="majorBidi" w:cstheme="majorBidi"/>
          <w:sz w:val="24"/>
          <w:szCs w:val="24"/>
        </w:rPr>
        <w:t>Stress is a common issue for individuals especially young adults, affecting their mental and emotional well-being. Various factors like lifestyle, academic, social environment and personal responsibilities causes stress among young adults. Pet interaction is considered as a potential factor in stress reduction among pet owners. However, to find what aspects of keeping pet such as pet type, interaction frequency, daily care time, pet friendly environment remains understudied in terms of their impact on stress levels. Pet owner's demographic factors (age, gender, living situation, employment status, marital status and income) may also influence perceived stress levels of pet owners. Furthermore, pet attachment which is measured by CCAS may also play a role in perceived stress level. This study aims to explore how these factors contribute to stress levels of young adults aged between 18-30 in Sri Lanka’s western province.</w:t>
      </w:r>
    </w:p>
    <w:p w14:paraId="7944ED2F" w14:textId="7DC07E76" w:rsidR="588664B2" w:rsidRDefault="73A9B4CD" w:rsidP="73A9B4CD">
      <w:pPr>
        <w:rPr>
          <w:rFonts w:asciiTheme="majorBidi" w:hAnsiTheme="majorBidi" w:cstheme="majorBidi"/>
          <w:b/>
          <w:bCs/>
          <w:sz w:val="28"/>
          <w:szCs w:val="28"/>
        </w:rPr>
      </w:pPr>
      <w:r w:rsidRPr="73A9B4CD">
        <w:rPr>
          <w:rFonts w:asciiTheme="majorBidi" w:hAnsiTheme="majorBidi" w:cstheme="majorBidi"/>
          <w:b/>
          <w:bCs/>
          <w:sz w:val="28"/>
          <w:szCs w:val="28"/>
        </w:rPr>
        <w:t>1.3 Research Question</w:t>
      </w:r>
    </w:p>
    <w:p w14:paraId="7F155F3E" w14:textId="69F1D8DC" w:rsidR="588664B2" w:rsidRDefault="56C3AC52" w:rsidP="56C3AC52">
      <w:pPr>
        <w:pStyle w:val="ListParagraph"/>
        <w:numPr>
          <w:ilvl w:val="0"/>
          <w:numId w:val="12"/>
        </w:numPr>
        <w:rPr>
          <w:rFonts w:asciiTheme="majorBidi" w:hAnsiTheme="majorBidi" w:cstheme="majorBidi"/>
        </w:rPr>
      </w:pPr>
      <w:r w:rsidRPr="56C3AC52">
        <w:rPr>
          <w:rFonts w:asciiTheme="majorBidi" w:hAnsiTheme="majorBidi" w:cstheme="majorBidi"/>
          <w:sz w:val="24"/>
          <w:szCs w:val="24"/>
        </w:rPr>
        <w:t>How do pet type, interaction frequency and daily care time influence the perceived stress level of pet owners among young adults in Western province, Sri Lanka?</w:t>
      </w:r>
    </w:p>
    <w:p w14:paraId="2F444A5B" w14:textId="6E241916" w:rsidR="56C3AC52" w:rsidRDefault="56C3AC52" w:rsidP="56C3AC52">
      <w:pPr>
        <w:pStyle w:val="ListParagraph"/>
        <w:numPr>
          <w:ilvl w:val="0"/>
          <w:numId w:val="12"/>
        </w:numPr>
        <w:rPr>
          <w:rFonts w:asciiTheme="majorBidi" w:hAnsiTheme="majorBidi" w:cstheme="majorBidi"/>
        </w:rPr>
      </w:pPr>
      <w:r w:rsidRPr="56C3AC52">
        <w:rPr>
          <w:rFonts w:asciiTheme="majorBidi" w:hAnsiTheme="majorBidi" w:cstheme="majorBidi"/>
          <w:sz w:val="24"/>
          <w:szCs w:val="24"/>
        </w:rPr>
        <w:t>Is there a relationship between time spent on daily pet care and stress reduction among young adults in Western province, Sri Lanka?</w:t>
      </w:r>
    </w:p>
    <w:p w14:paraId="10036B84" w14:textId="64BAF91E" w:rsidR="588664B2" w:rsidRDefault="56C3AC52" w:rsidP="56C3AC52">
      <w:pPr>
        <w:pStyle w:val="ListParagraph"/>
        <w:numPr>
          <w:ilvl w:val="0"/>
          <w:numId w:val="12"/>
        </w:numPr>
        <w:rPr>
          <w:rFonts w:ascii="Times New Roman" w:eastAsia="Times New Roman" w:hAnsi="Times New Roman" w:cs="Times New Roman"/>
        </w:rPr>
      </w:pPr>
      <w:r w:rsidRPr="56C3AC52">
        <w:rPr>
          <w:rFonts w:asciiTheme="majorBidi" w:hAnsiTheme="majorBidi" w:cstheme="majorBidi"/>
          <w:sz w:val="24"/>
          <w:szCs w:val="24"/>
        </w:rPr>
        <w:t xml:space="preserve">Does owners' demographic factors (age, gender, living situation, employment status, marital status and income) impact </w:t>
      </w:r>
      <w:r w:rsidRPr="56C3AC52">
        <w:rPr>
          <w:rFonts w:ascii="Times New Roman" w:eastAsia="Times New Roman" w:hAnsi="Times New Roman" w:cs="Times New Roman"/>
          <w:sz w:val="24"/>
          <w:szCs w:val="24"/>
        </w:rPr>
        <w:t xml:space="preserve">perceived stress levels among pet owners </w:t>
      </w:r>
      <w:r w:rsidRPr="56C3AC52">
        <w:rPr>
          <w:rFonts w:asciiTheme="majorBidi" w:hAnsiTheme="majorBidi" w:cstheme="majorBidi"/>
          <w:sz w:val="24"/>
          <w:szCs w:val="24"/>
        </w:rPr>
        <w:t>among young adults in Western province, Sri Lanka</w:t>
      </w:r>
      <w:r w:rsidRPr="56C3AC52">
        <w:rPr>
          <w:rFonts w:ascii="Times New Roman" w:eastAsia="Times New Roman" w:hAnsi="Times New Roman" w:cs="Times New Roman"/>
          <w:sz w:val="24"/>
          <w:szCs w:val="24"/>
        </w:rPr>
        <w:t>?</w:t>
      </w:r>
    </w:p>
    <w:p w14:paraId="60DB2662" w14:textId="126331B8" w:rsidR="56C3AC52" w:rsidRDefault="56C3AC52" w:rsidP="56C3AC52">
      <w:pPr>
        <w:pStyle w:val="ListParagraph"/>
        <w:numPr>
          <w:ilvl w:val="0"/>
          <w:numId w:val="12"/>
        </w:num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Is there a significant association between pet attachment (CCAS) and perceived stress (PSS)</w:t>
      </w:r>
    </w:p>
    <w:p w14:paraId="25BB3834" w14:textId="560EAB67" w:rsidR="588664B2" w:rsidRDefault="588664B2" w:rsidP="588664B2">
      <w:pPr>
        <w:rPr>
          <w:rFonts w:asciiTheme="majorBidi" w:hAnsiTheme="majorBidi" w:cstheme="majorBidi"/>
          <w:sz w:val="28"/>
          <w:szCs w:val="28"/>
        </w:rPr>
      </w:pPr>
    </w:p>
    <w:p w14:paraId="33F3DA07" w14:textId="45296DC4" w:rsidR="56C3AC52" w:rsidRDefault="73A9B4CD" w:rsidP="73A9B4CD">
      <w:pPr>
        <w:rPr>
          <w:rFonts w:asciiTheme="majorBidi" w:hAnsiTheme="majorBidi" w:cstheme="majorBidi"/>
          <w:b/>
          <w:bCs/>
          <w:sz w:val="28"/>
          <w:szCs w:val="28"/>
        </w:rPr>
      </w:pPr>
      <w:r w:rsidRPr="73A9B4CD">
        <w:rPr>
          <w:rFonts w:asciiTheme="majorBidi" w:hAnsiTheme="majorBidi" w:cstheme="majorBidi"/>
          <w:b/>
          <w:bCs/>
          <w:sz w:val="28"/>
          <w:szCs w:val="28"/>
        </w:rPr>
        <w:t>1.4 Objectives of the project</w:t>
      </w:r>
    </w:p>
    <w:p w14:paraId="6269DDE2" w14:textId="637C98F8" w:rsidR="56C3AC52" w:rsidRDefault="73A9B4CD" w:rsidP="73A9B4CD">
      <w:pPr>
        <w:rPr>
          <w:rFonts w:asciiTheme="majorBidi" w:hAnsiTheme="majorBidi" w:cstheme="majorBidi"/>
          <w:b/>
          <w:bCs/>
          <w:sz w:val="28"/>
          <w:szCs w:val="28"/>
        </w:rPr>
      </w:pPr>
      <w:r w:rsidRPr="73A9B4CD">
        <w:rPr>
          <w:rFonts w:asciiTheme="majorBidi" w:hAnsiTheme="majorBidi" w:cstheme="majorBidi"/>
          <w:sz w:val="24"/>
          <w:szCs w:val="24"/>
        </w:rPr>
        <w:t xml:space="preserve">To analyse the impact of pet ownership characteristics (pet type, interaction frequency, daily care time, pet friendly environment), owner demographic factors (age, gender, living situation, employment status, marital status and income) and the </w:t>
      </w:r>
      <w:r w:rsidRPr="73A9B4CD">
        <w:rPr>
          <w:rFonts w:ascii="Times New Roman" w:eastAsia="Times New Roman" w:hAnsi="Times New Roman" w:cs="Times New Roman"/>
          <w:sz w:val="24"/>
          <w:szCs w:val="24"/>
        </w:rPr>
        <w:t xml:space="preserve">Comfort from Companion Animals Scale (CCAS) on the perceived stress levels (PSS) among young pet owners in the Western Province of Sri </w:t>
      </w:r>
      <w:proofErr w:type="gramStart"/>
      <w:r w:rsidRPr="73A9B4CD">
        <w:rPr>
          <w:rFonts w:ascii="Times New Roman" w:eastAsia="Times New Roman" w:hAnsi="Times New Roman" w:cs="Times New Roman"/>
          <w:sz w:val="24"/>
          <w:szCs w:val="24"/>
        </w:rPr>
        <w:t>Lanka .</w:t>
      </w:r>
      <w:proofErr w:type="gramEnd"/>
    </w:p>
    <w:p w14:paraId="6F6372CB" w14:textId="7D41A405" w:rsidR="56C3AC52" w:rsidRDefault="73A9B4CD" w:rsidP="73A9B4CD">
      <w:pPr>
        <w:rPr>
          <w:rFonts w:asciiTheme="majorBidi" w:hAnsiTheme="majorBidi" w:cstheme="majorBidi"/>
          <w:b/>
          <w:bCs/>
          <w:sz w:val="28"/>
          <w:szCs w:val="28"/>
        </w:rPr>
      </w:pPr>
      <w:r w:rsidRPr="73A9B4CD">
        <w:rPr>
          <w:rFonts w:asciiTheme="majorBidi" w:hAnsiTheme="majorBidi" w:cstheme="majorBidi"/>
          <w:b/>
          <w:bCs/>
          <w:sz w:val="28"/>
          <w:szCs w:val="28"/>
        </w:rPr>
        <w:lastRenderedPageBreak/>
        <w:t>1.5 Scope of the research</w:t>
      </w:r>
    </w:p>
    <w:p w14:paraId="30C69C38" w14:textId="6B483855" w:rsidR="588664B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The scope of the research is limited to young adults aged 18 to 30 who are pet owners living within the Western Province, Sri Lanka. It does not cover adults who do not own a pet or those who are outside the specified age range.</w:t>
      </w:r>
    </w:p>
    <w:p w14:paraId="440BD733" w14:textId="4481DA9B" w:rsidR="56C3AC52" w:rsidRDefault="56C3AC52" w:rsidP="56C3AC52">
      <w:pPr>
        <w:rPr>
          <w:rFonts w:ascii="Times New Roman" w:eastAsia="Times New Roman" w:hAnsi="Times New Roman" w:cs="Times New Roman"/>
          <w:sz w:val="24"/>
          <w:szCs w:val="24"/>
        </w:rPr>
      </w:pPr>
    </w:p>
    <w:p w14:paraId="260B1A34" w14:textId="769B548B" w:rsidR="588664B2" w:rsidRDefault="73A9B4CD" w:rsidP="73A9B4CD">
      <w:pPr>
        <w:rPr>
          <w:rFonts w:asciiTheme="majorBidi" w:hAnsiTheme="majorBidi" w:cstheme="majorBidi"/>
          <w:b/>
          <w:bCs/>
          <w:sz w:val="28"/>
          <w:szCs w:val="28"/>
        </w:rPr>
      </w:pPr>
      <w:r w:rsidRPr="73A9B4CD">
        <w:rPr>
          <w:rFonts w:asciiTheme="majorBidi" w:hAnsiTheme="majorBidi" w:cstheme="majorBidi"/>
          <w:b/>
          <w:bCs/>
          <w:sz w:val="28"/>
          <w:szCs w:val="28"/>
        </w:rPr>
        <w:t>1.6 Justification of the research</w:t>
      </w:r>
    </w:p>
    <w:p w14:paraId="3BE88F0C" w14:textId="60920E3A" w:rsidR="56C3AC5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Focus on Sri Lanka’s Western province</w:t>
      </w:r>
    </w:p>
    <w:p w14:paraId="5A75A90C" w14:textId="0EE125F2" w:rsidR="56C3AC52" w:rsidRDefault="73A9B4CD" w:rsidP="56C3AC52">
      <w:pPr>
        <w:rPr>
          <w:rFonts w:ascii="Times New Roman" w:eastAsia="Times New Roman" w:hAnsi="Times New Roman" w:cs="Times New Roman"/>
          <w:sz w:val="24"/>
          <w:szCs w:val="24"/>
        </w:rPr>
      </w:pPr>
      <w:r w:rsidRPr="73A9B4CD">
        <w:rPr>
          <w:rFonts w:ascii="Times New Roman" w:eastAsia="Times New Roman" w:hAnsi="Times New Roman" w:cs="Times New Roman"/>
          <w:sz w:val="24"/>
          <w:szCs w:val="24"/>
        </w:rPr>
        <w:t>Addressing factors that influence stress of pet owners</w:t>
      </w:r>
    </w:p>
    <w:p w14:paraId="1DE7628F" w14:textId="7D54776E" w:rsidR="73A9B4CD" w:rsidRDefault="73A9B4CD" w:rsidP="73A9B4CD">
      <w:pPr>
        <w:rPr>
          <w:rFonts w:asciiTheme="majorBidi" w:hAnsiTheme="majorBidi" w:cstheme="majorBidi"/>
          <w:b/>
          <w:bCs/>
          <w:sz w:val="28"/>
          <w:szCs w:val="28"/>
        </w:rPr>
      </w:pPr>
    </w:p>
    <w:p w14:paraId="7A5681C4" w14:textId="66E364CF" w:rsidR="588664B2" w:rsidRDefault="73A9B4CD" w:rsidP="73A9B4CD">
      <w:pPr>
        <w:rPr>
          <w:rFonts w:asciiTheme="majorBidi" w:hAnsiTheme="majorBidi" w:cstheme="majorBidi"/>
          <w:b/>
          <w:bCs/>
          <w:sz w:val="28"/>
          <w:szCs w:val="28"/>
        </w:rPr>
      </w:pPr>
      <w:r w:rsidRPr="73A9B4CD">
        <w:rPr>
          <w:rFonts w:asciiTheme="majorBidi" w:hAnsiTheme="majorBidi" w:cstheme="majorBidi"/>
          <w:b/>
          <w:bCs/>
          <w:sz w:val="28"/>
          <w:szCs w:val="28"/>
        </w:rPr>
        <w:t>1.7 Limitations</w:t>
      </w:r>
    </w:p>
    <w:p w14:paraId="66A01A36" w14:textId="76323A71" w:rsidR="56C3AC5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Sample size: This study will focus on 137 young adults aged 18-30 in the Western province of Sri Lanka.</w:t>
      </w:r>
    </w:p>
    <w:p w14:paraId="3F2A14C8" w14:textId="1E068B53" w:rsidR="56C3AC5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Self-reported Data: This study relies on self-reported data from surveys. So, participants might overstate or downplay their pet attachment and stress level questionnaire which could create bias into the results. This can impact the accuracy of findings.</w:t>
      </w:r>
    </w:p>
    <w:p w14:paraId="15C9EEB1" w14:textId="00E8AF1E" w:rsidR="56C3AC5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Geographic: This study only focuses on young adults in the western province, the result may not be applicable to other demographic groups.</w:t>
      </w:r>
    </w:p>
    <w:p w14:paraId="41FC540D" w14:textId="04D6243C" w:rsidR="56C3AC52" w:rsidRDefault="56C3AC52" w:rsidP="56C3AC52">
      <w:pPr>
        <w:spacing w:after="0" w:line="278" w:lineRule="auto"/>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Stress measurement: Stress levels will be partially measured through Perceived stress scale (PSS), which relies on self-reported data.</w:t>
      </w:r>
    </w:p>
    <w:p w14:paraId="1B3E73DE" w14:textId="4A01BBA2" w:rsidR="56C3AC52" w:rsidRDefault="56C3AC52" w:rsidP="56C3AC52">
      <w:pPr>
        <w:spacing w:after="0" w:line="278" w:lineRule="auto"/>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Measuring Pet Attachment: The comfort from companion Animals Scale (CCAS) will be used to assess the level of attachment between pets and their owners.</w:t>
      </w:r>
    </w:p>
    <w:p w14:paraId="27D30956" w14:textId="31EF46C3" w:rsidR="56C3AC52" w:rsidRDefault="56C3AC52" w:rsidP="56C3AC52">
      <w:pPr>
        <w:spacing w:after="0" w:line="278" w:lineRule="auto"/>
        <w:jc w:val="both"/>
        <w:rPr>
          <w:rFonts w:ascii="Times New Roman" w:eastAsia="Times New Roman" w:hAnsi="Times New Roman" w:cs="Times New Roman"/>
          <w:sz w:val="24"/>
          <w:szCs w:val="24"/>
        </w:rPr>
      </w:pPr>
    </w:p>
    <w:p w14:paraId="4B3D69D3" w14:textId="4EC54F95" w:rsidR="73A9B4CD" w:rsidRDefault="73A9B4CD" w:rsidP="73A9B4CD">
      <w:pPr>
        <w:spacing w:after="0" w:line="278" w:lineRule="auto"/>
        <w:jc w:val="both"/>
        <w:rPr>
          <w:rFonts w:ascii="Times New Roman" w:eastAsia="Times New Roman" w:hAnsi="Times New Roman" w:cs="Times New Roman"/>
          <w:sz w:val="24"/>
          <w:szCs w:val="24"/>
        </w:rPr>
      </w:pPr>
    </w:p>
    <w:p w14:paraId="3DA5B92B" w14:textId="68D968E8" w:rsidR="73A9B4CD" w:rsidRDefault="73A9B4CD" w:rsidP="73A9B4CD">
      <w:pPr>
        <w:spacing w:after="0" w:line="278" w:lineRule="auto"/>
        <w:jc w:val="both"/>
        <w:rPr>
          <w:rFonts w:ascii="Times New Roman" w:eastAsia="Times New Roman" w:hAnsi="Times New Roman" w:cs="Times New Roman"/>
          <w:sz w:val="24"/>
          <w:szCs w:val="24"/>
        </w:rPr>
      </w:pPr>
    </w:p>
    <w:p w14:paraId="03C16417" w14:textId="2041835D" w:rsidR="73A9B4CD" w:rsidRDefault="73A9B4CD" w:rsidP="73A9B4CD">
      <w:pPr>
        <w:spacing w:after="0" w:line="278" w:lineRule="auto"/>
        <w:jc w:val="both"/>
        <w:rPr>
          <w:rFonts w:ascii="Times New Roman" w:eastAsia="Times New Roman" w:hAnsi="Times New Roman" w:cs="Times New Roman"/>
          <w:sz w:val="24"/>
          <w:szCs w:val="24"/>
        </w:rPr>
      </w:pPr>
    </w:p>
    <w:p w14:paraId="23E2B0F1" w14:textId="013221D3" w:rsidR="73A9B4CD" w:rsidRDefault="73A9B4CD" w:rsidP="73A9B4CD">
      <w:pPr>
        <w:spacing w:after="0" w:line="278" w:lineRule="auto"/>
        <w:jc w:val="both"/>
        <w:rPr>
          <w:rFonts w:ascii="Times New Roman" w:eastAsia="Times New Roman" w:hAnsi="Times New Roman" w:cs="Times New Roman"/>
          <w:sz w:val="24"/>
          <w:szCs w:val="24"/>
        </w:rPr>
      </w:pPr>
    </w:p>
    <w:p w14:paraId="2D767EAB" w14:textId="32995850" w:rsidR="73A9B4CD" w:rsidRDefault="73A9B4CD" w:rsidP="73A9B4CD">
      <w:pPr>
        <w:spacing w:after="0" w:line="278" w:lineRule="auto"/>
        <w:jc w:val="both"/>
        <w:rPr>
          <w:rFonts w:ascii="Times New Roman" w:eastAsia="Times New Roman" w:hAnsi="Times New Roman" w:cs="Times New Roman"/>
          <w:sz w:val="24"/>
          <w:szCs w:val="24"/>
        </w:rPr>
      </w:pPr>
    </w:p>
    <w:p w14:paraId="59B13828" w14:textId="5FF5046E" w:rsidR="73A9B4CD" w:rsidRDefault="73A9B4CD" w:rsidP="73A9B4CD">
      <w:pPr>
        <w:spacing w:after="0" w:line="278" w:lineRule="auto"/>
        <w:jc w:val="both"/>
        <w:rPr>
          <w:rFonts w:ascii="Times New Roman" w:eastAsia="Times New Roman" w:hAnsi="Times New Roman" w:cs="Times New Roman"/>
          <w:sz w:val="24"/>
          <w:szCs w:val="24"/>
        </w:rPr>
      </w:pPr>
    </w:p>
    <w:p w14:paraId="789B2A49" w14:textId="5C423B0C" w:rsidR="73A9B4CD" w:rsidRDefault="73A9B4CD" w:rsidP="73A9B4CD">
      <w:pPr>
        <w:spacing w:after="0" w:line="278" w:lineRule="auto"/>
        <w:jc w:val="both"/>
        <w:rPr>
          <w:rFonts w:ascii="Times New Roman" w:eastAsia="Times New Roman" w:hAnsi="Times New Roman" w:cs="Times New Roman"/>
          <w:sz w:val="24"/>
          <w:szCs w:val="24"/>
        </w:rPr>
      </w:pPr>
    </w:p>
    <w:p w14:paraId="57839B17" w14:textId="36928224" w:rsidR="73A9B4CD" w:rsidRDefault="73A9B4CD" w:rsidP="73A9B4CD">
      <w:pPr>
        <w:spacing w:after="0" w:line="278" w:lineRule="auto"/>
        <w:jc w:val="both"/>
        <w:rPr>
          <w:rFonts w:ascii="Times New Roman" w:eastAsia="Times New Roman" w:hAnsi="Times New Roman" w:cs="Times New Roman"/>
          <w:sz w:val="24"/>
          <w:szCs w:val="24"/>
        </w:rPr>
      </w:pPr>
    </w:p>
    <w:p w14:paraId="1F82CBBD" w14:textId="7A633EF5" w:rsidR="73A9B4CD" w:rsidRDefault="73A9B4CD" w:rsidP="73A9B4CD">
      <w:pPr>
        <w:spacing w:after="0" w:line="278" w:lineRule="auto"/>
        <w:jc w:val="both"/>
        <w:rPr>
          <w:rFonts w:ascii="Times New Roman" w:eastAsia="Times New Roman" w:hAnsi="Times New Roman" w:cs="Times New Roman"/>
          <w:sz w:val="24"/>
          <w:szCs w:val="24"/>
        </w:rPr>
      </w:pPr>
    </w:p>
    <w:p w14:paraId="25BC95C0" w14:textId="2D9B4F73" w:rsidR="73A9B4CD" w:rsidRDefault="73A9B4CD" w:rsidP="73A9B4CD">
      <w:pPr>
        <w:spacing w:after="0" w:line="278" w:lineRule="auto"/>
        <w:jc w:val="both"/>
        <w:rPr>
          <w:rFonts w:ascii="Times New Roman" w:eastAsia="Times New Roman" w:hAnsi="Times New Roman" w:cs="Times New Roman"/>
          <w:sz w:val="24"/>
          <w:szCs w:val="24"/>
        </w:rPr>
      </w:pPr>
    </w:p>
    <w:p w14:paraId="2AFD69A2" w14:textId="7F86CDAD" w:rsidR="73A9B4CD" w:rsidRDefault="73A9B4CD" w:rsidP="73A9B4CD">
      <w:pPr>
        <w:spacing w:after="0" w:line="278" w:lineRule="auto"/>
        <w:jc w:val="both"/>
        <w:rPr>
          <w:rFonts w:ascii="Times New Roman" w:eastAsia="Times New Roman" w:hAnsi="Times New Roman" w:cs="Times New Roman"/>
          <w:sz w:val="24"/>
          <w:szCs w:val="24"/>
        </w:rPr>
      </w:pPr>
    </w:p>
    <w:p w14:paraId="05CB992D" w14:textId="435725B8" w:rsidR="73A9B4CD" w:rsidRDefault="73A9B4CD" w:rsidP="73A9B4CD">
      <w:pPr>
        <w:spacing w:after="0" w:line="278" w:lineRule="auto"/>
        <w:jc w:val="both"/>
        <w:rPr>
          <w:rFonts w:ascii="Times New Roman" w:eastAsia="Times New Roman" w:hAnsi="Times New Roman" w:cs="Times New Roman"/>
          <w:sz w:val="24"/>
          <w:szCs w:val="24"/>
        </w:rPr>
      </w:pPr>
    </w:p>
    <w:p w14:paraId="6A2331C9" w14:textId="5715C321" w:rsidR="73A9B4CD" w:rsidRDefault="73A9B4CD" w:rsidP="73A9B4CD">
      <w:pPr>
        <w:spacing w:after="0" w:line="278" w:lineRule="auto"/>
        <w:jc w:val="both"/>
        <w:rPr>
          <w:rFonts w:ascii="Times New Roman" w:eastAsia="Times New Roman" w:hAnsi="Times New Roman" w:cs="Times New Roman"/>
          <w:sz w:val="24"/>
          <w:szCs w:val="24"/>
        </w:rPr>
      </w:pPr>
    </w:p>
    <w:p w14:paraId="1F21CAAA" w14:textId="0EBAC717" w:rsidR="73A9B4CD" w:rsidRDefault="73A9B4CD" w:rsidP="73A9B4CD">
      <w:pPr>
        <w:spacing w:after="0" w:line="278" w:lineRule="auto"/>
        <w:jc w:val="both"/>
        <w:rPr>
          <w:rFonts w:ascii="Times New Roman" w:eastAsia="Times New Roman" w:hAnsi="Times New Roman" w:cs="Times New Roman"/>
          <w:sz w:val="24"/>
          <w:szCs w:val="24"/>
        </w:rPr>
      </w:pPr>
    </w:p>
    <w:p w14:paraId="009C51E1" w14:textId="4328C9F0" w:rsidR="73A9B4CD" w:rsidRDefault="73A9B4CD" w:rsidP="73A9B4CD">
      <w:pPr>
        <w:spacing w:after="0" w:line="278" w:lineRule="auto"/>
        <w:jc w:val="both"/>
        <w:rPr>
          <w:rFonts w:ascii="Times New Roman" w:eastAsia="Times New Roman" w:hAnsi="Times New Roman" w:cs="Times New Roman"/>
          <w:sz w:val="24"/>
          <w:szCs w:val="24"/>
        </w:rPr>
      </w:pPr>
    </w:p>
    <w:p w14:paraId="5559C852" w14:textId="05ABE7A0" w:rsidR="73A9B4CD" w:rsidRDefault="73A9B4CD" w:rsidP="73A9B4CD">
      <w:pPr>
        <w:spacing w:after="0" w:line="278" w:lineRule="auto"/>
        <w:jc w:val="both"/>
        <w:rPr>
          <w:rFonts w:ascii="Times New Roman" w:eastAsia="Times New Roman" w:hAnsi="Times New Roman" w:cs="Times New Roman"/>
          <w:sz w:val="24"/>
          <w:szCs w:val="24"/>
        </w:rPr>
      </w:pPr>
    </w:p>
    <w:p w14:paraId="3364130F" w14:textId="645F15E2" w:rsidR="73A9B4CD" w:rsidRDefault="73A9B4CD" w:rsidP="73A9B4CD">
      <w:pPr>
        <w:spacing w:after="0" w:line="278" w:lineRule="auto"/>
        <w:jc w:val="both"/>
        <w:rPr>
          <w:rFonts w:ascii="Times New Roman" w:eastAsia="Times New Roman" w:hAnsi="Times New Roman" w:cs="Times New Roman"/>
          <w:sz w:val="24"/>
          <w:szCs w:val="24"/>
        </w:rPr>
      </w:pPr>
    </w:p>
    <w:p w14:paraId="7F7FFFF7" w14:textId="42F137AD" w:rsidR="56C3AC52" w:rsidRDefault="56C3AC52" w:rsidP="56C3AC52">
      <w:pPr>
        <w:rPr>
          <w:rFonts w:ascii="Times New Roman" w:eastAsia="Times New Roman" w:hAnsi="Times New Roman" w:cs="Times New Roman"/>
          <w:sz w:val="24"/>
          <w:szCs w:val="24"/>
        </w:rPr>
      </w:pPr>
    </w:p>
    <w:p w14:paraId="05505AE9" w14:textId="0106BD92" w:rsidR="588664B2" w:rsidRDefault="588664B2" w:rsidP="588664B2"/>
    <w:p w14:paraId="056BD964" w14:textId="009E1168" w:rsidR="588664B2" w:rsidRDefault="73A9B4CD" w:rsidP="73A9B4CD">
      <w:pPr>
        <w:jc w:val="center"/>
        <w:rPr>
          <w:rFonts w:ascii="Times New Roman" w:eastAsia="Times New Roman" w:hAnsi="Times New Roman" w:cs="Times New Roman"/>
          <w:b/>
          <w:bCs/>
          <w:sz w:val="32"/>
          <w:szCs w:val="32"/>
        </w:rPr>
      </w:pPr>
      <w:r w:rsidRPr="73A9B4CD">
        <w:rPr>
          <w:rFonts w:ascii="Times New Roman" w:eastAsia="Times New Roman" w:hAnsi="Times New Roman" w:cs="Times New Roman"/>
          <w:b/>
          <w:bCs/>
          <w:sz w:val="32"/>
          <w:szCs w:val="32"/>
        </w:rPr>
        <w:t>Chapter 02: LITERATURE REVIEW</w:t>
      </w:r>
    </w:p>
    <w:p w14:paraId="51EFA445" w14:textId="547CC744" w:rsidR="588664B2" w:rsidRDefault="588664B2" w:rsidP="588664B2">
      <w:pPr>
        <w:jc w:val="center"/>
        <w:rPr>
          <w:rFonts w:ascii="Times New Roman" w:eastAsia="Times New Roman" w:hAnsi="Times New Roman" w:cs="Times New Roman"/>
          <w:b/>
          <w:bCs/>
          <w:sz w:val="28"/>
          <w:szCs w:val="28"/>
        </w:rPr>
      </w:pPr>
    </w:p>
    <w:p w14:paraId="51219061" w14:textId="706CAD89" w:rsidR="588664B2" w:rsidRDefault="588664B2" w:rsidP="588664B2">
      <w:pPr>
        <w:jc w:val="both"/>
        <w:rPr>
          <w:rFonts w:ascii="Times New Roman" w:eastAsia="Times New Roman" w:hAnsi="Times New Roman" w:cs="Times New Roman"/>
          <w:b/>
          <w:bCs/>
          <w:sz w:val="28"/>
          <w:szCs w:val="28"/>
        </w:rPr>
      </w:pPr>
      <w:r w:rsidRPr="588664B2">
        <w:rPr>
          <w:rFonts w:ascii="Times New Roman" w:eastAsia="Times New Roman" w:hAnsi="Times New Roman" w:cs="Times New Roman"/>
          <w:b/>
          <w:bCs/>
          <w:sz w:val="28"/>
          <w:szCs w:val="28"/>
        </w:rPr>
        <w:t xml:space="preserve"> 2.1 Introduction to the research theme </w:t>
      </w:r>
    </w:p>
    <w:p w14:paraId="66E04F06" w14:textId="6DF2BB6E" w:rsidR="588664B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 xml:space="preserve">Pets have long served loyal and compassionate companions of humanity. The human-animal interaction and attachment hold a high potential to enhance mental health and well-being. (Sakshi Pandey, Vishal Yadav, 2024) This is followed by a discussion on pet attachment and perceived stress. The literature on the relationship between these variables has been considered. The purpose of a literature review is to improve the researcher’s own understanding of the variables surrounding the research questions, to ensure that the study will fill a gap in the current literature and inform the reader about the topic at hand. (Simonne </w:t>
      </w:r>
      <w:proofErr w:type="gramStart"/>
      <w:r w:rsidRPr="56C3AC52">
        <w:rPr>
          <w:rFonts w:ascii="Times New Roman" w:eastAsia="Times New Roman" w:hAnsi="Times New Roman" w:cs="Times New Roman"/>
          <w:sz w:val="24"/>
          <w:szCs w:val="24"/>
        </w:rPr>
        <w:t>Wright,  2018</w:t>
      </w:r>
      <w:proofErr w:type="gramEnd"/>
      <w:r w:rsidRPr="56C3AC52">
        <w:rPr>
          <w:rFonts w:ascii="Times New Roman" w:eastAsia="Times New Roman" w:hAnsi="Times New Roman" w:cs="Times New Roman"/>
          <w:sz w:val="24"/>
          <w:szCs w:val="24"/>
        </w:rPr>
        <w:t>) This research examines pet interaction effect on pet owners’ stress, and focusing on variables such as pet type, pet attachment, perceived role of pet, pet care time, pet interaction frequency, degree of stress, and demographic characteristics. This study aims to find a comprehensive understanding of how pets reduce pet owners’ stress levels.</w:t>
      </w:r>
    </w:p>
    <w:p w14:paraId="12A12972" w14:textId="574A7F7B" w:rsidR="56C3AC52" w:rsidRDefault="56C3AC52" w:rsidP="56C3AC52">
      <w:pPr>
        <w:jc w:val="both"/>
        <w:rPr>
          <w:rFonts w:ascii="Times New Roman" w:eastAsia="Times New Roman" w:hAnsi="Times New Roman" w:cs="Times New Roman"/>
          <w:sz w:val="24"/>
          <w:szCs w:val="24"/>
        </w:rPr>
      </w:pPr>
    </w:p>
    <w:p w14:paraId="0BB6B1D6" w14:textId="759F0F1A" w:rsidR="588664B2" w:rsidRDefault="588664B2" w:rsidP="588664B2">
      <w:pPr>
        <w:jc w:val="both"/>
        <w:rPr>
          <w:rFonts w:ascii="Open Sans" w:eastAsia="Open Sans" w:hAnsi="Open Sans" w:cs="Open Sans"/>
          <w:sz w:val="24"/>
          <w:szCs w:val="24"/>
        </w:rPr>
      </w:pPr>
      <w:r w:rsidRPr="588664B2">
        <w:rPr>
          <w:rFonts w:ascii="Times New Roman" w:eastAsia="Times New Roman" w:hAnsi="Times New Roman" w:cs="Times New Roman"/>
          <w:b/>
          <w:bCs/>
          <w:sz w:val="28"/>
          <w:szCs w:val="28"/>
        </w:rPr>
        <w:t>2.2 Theoretical explanation about the key words in the topic</w:t>
      </w:r>
    </w:p>
    <w:p w14:paraId="41422DAD" w14:textId="29110C01" w:rsidR="588664B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b/>
          <w:bCs/>
          <w:sz w:val="24"/>
          <w:szCs w:val="24"/>
        </w:rPr>
        <w:t xml:space="preserve">Pets: </w:t>
      </w:r>
      <w:r w:rsidRPr="56C3AC52">
        <w:rPr>
          <w:rFonts w:ascii="Times New Roman" w:eastAsia="Times New Roman" w:hAnsi="Times New Roman" w:cs="Times New Roman"/>
          <w:sz w:val="24"/>
          <w:szCs w:val="24"/>
        </w:rPr>
        <w:t>A pet is an animal that a person chooses to take care of. They are either domesticated or tame and are kept for companionship rather than for utilitarian purposes (Simonne Wright, 2018). Animals that are usually kept as pets are Cat, Dog, Bird, Fish, Reptile and Rabbit.</w:t>
      </w:r>
    </w:p>
    <w:p w14:paraId="76D9F285" w14:textId="3964A9BD" w:rsidR="588664B2" w:rsidRDefault="588664B2" w:rsidP="588664B2">
      <w:pPr>
        <w:jc w:val="both"/>
        <w:rPr>
          <w:rFonts w:ascii="Open Sans" w:eastAsia="Open Sans" w:hAnsi="Open Sans" w:cs="Open Sans"/>
          <w:sz w:val="24"/>
          <w:szCs w:val="24"/>
        </w:rPr>
      </w:pPr>
      <w:r w:rsidRPr="588664B2">
        <w:rPr>
          <w:rFonts w:ascii="Times New Roman" w:eastAsia="Times New Roman" w:hAnsi="Times New Roman" w:cs="Times New Roman"/>
          <w:b/>
          <w:bCs/>
          <w:sz w:val="24"/>
          <w:szCs w:val="24"/>
        </w:rPr>
        <w:t xml:space="preserve">Pet Owner: </w:t>
      </w:r>
      <w:r w:rsidRPr="588664B2">
        <w:rPr>
          <w:rFonts w:ascii="Times New Roman" w:eastAsia="Times New Roman" w:hAnsi="Times New Roman" w:cs="Times New Roman"/>
          <w:sz w:val="24"/>
          <w:szCs w:val="24"/>
        </w:rPr>
        <w:t>Pet owner is a term that defined an individual who maintains a caregiving relationship with a pet.</w:t>
      </w:r>
    </w:p>
    <w:p w14:paraId="349741A5" w14:textId="72A33D24" w:rsidR="588664B2" w:rsidRDefault="56C3AC52" w:rsidP="588664B2">
      <w:pPr>
        <w:jc w:val="both"/>
        <w:rPr>
          <w:rFonts w:ascii="Times New Roman" w:eastAsia="Times New Roman" w:hAnsi="Times New Roman" w:cs="Times New Roman"/>
          <w:b/>
          <w:bCs/>
          <w:sz w:val="24"/>
          <w:szCs w:val="24"/>
        </w:rPr>
      </w:pPr>
      <w:r w:rsidRPr="56C3AC52">
        <w:rPr>
          <w:rFonts w:ascii="Times New Roman" w:eastAsia="Times New Roman" w:hAnsi="Times New Roman" w:cs="Times New Roman"/>
          <w:b/>
          <w:bCs/>
          <w:sz w:val="24"/>
          <w:szCs w:val="24"/>
        </w:rPr>
        <w:t>Pet Attachment:</w:t>
      </w:r>
      <w:r w:rsidRPr="56C3AC52">
        <w:rPr>
          <w:rFonts w:ascii="Times New Roman" w:eastAsia="Times New Roman" w:hAnsi="Times New Roman" w:cs="Times New Roman"/>
          <w:sz w:val="24"/>
          <w:szCs w:val="24"/>
        </w:rPr>
        <w:t xml:space="preserve"> Pet attachment refers to a close, emotional bond between a human and an animal which provides emotional and physical support. (Simonne Wright, 2018) Attachment is at the centre of psychological benefits of having a </w:t>
      </w:r>
      <w:proofErr w:type="gramStart"/>
      <w:r w:rsidRPr="56C3AC52">
        <w:rPr>
          <w:rFonts w:ascii="Times New Roman" w:eastAsia="Times New Roman" w:hAnsi="Times New Roman" w:cs="Times New Roman"/>
          <w:sz w:val="24"/>
          <w:szCs w:val="24"/>
        </w:rPr>
        <w:t>pets</w:t>
      </w:r>
      <w:proofErr w:type="gramEnd"/>
      <w:r w:rsidRPr="56C3AC52">
        <w:rPr>
          <w:rFonts w:ascii="Times New Roman" w:eastAsia="Times New Roman" w:hAnsi="Times New Roman" w:cs="Times New Roman"/>
          <w:sz w:val="24"/>
          <w:szCs w:val="24"/>
        </w:rPr>
        <w:t xml:space="preserve"> because its intensity would measure how well-off and pampered pets will leave their owners</w:t>
      </w:r>
      <w:r w:rsidRPr="56C3AC52">
        <w:rPr>
          <w:rFonts w:ascii="Times New Roman" w:eastAsia="Times New Roman" w:hAnsi="Times New Roman" w:cs="Times New Roman"/>
          <w:b/>
          <w:bCs/>
          <w:sz w:val="24"/>
          <w:szCs w:val="24"/>
        </w:rPr>
        <w:t>.</w:t>
      </w:r>
    </w:p>
    <w:p w14:paraId="6E5479EB" w14:textId="2EDD205F" w:rsidR="588664B2" w:rsidRDefault="588664B2" w:rsidP="588664B2">
      <w:pPr>
        <w:jc w:val="both"/>
        <w:rPr>
          <w:rFonts w:ascii="Times New Roman" w:eastAsia="Times New Roman" w:hAnsi="Times New Roman" w:cs="Times New Roman"/>
          <w:sz w:val="24"/>
          <w:szCs w:val="24"/>
        </w:rPr>
      </w:pPr>
      <w:r w:rsidRPr="588664B2">
        <w:rPr>
          <w:rFonts w:ascii="Times New Roman" w:eastAsia="Times New Roman" w:hAnsi="Times New Roman" w:cs="Times New Roman"/>
          <w:b/>
          <w:bCs/>
          <w:sz w:val="24"/>
          <w:szCs w:val="24"/>
        </w:rPr>
        <w:t xml:space="preserve">Stress: </w:t>
      </w:r>
      <w:r w:rsidRPr="588664B2">
        <w:rPr>
          <w:rFonts w:ascii="Times New Roman" w:eastAsia="Times New Roman" w:hAnsi="Times New Roman" w:cs="Times New Roman"/>
          <w:sz w:val="24"/>
          <w:szCs w:val="24"/>
        </w:rPr>
        <w:t>Stress was defined as the individual-environment relationship that the person assessed as exceeding the available resources and that endangered their well-being. (Aliya Khalid, Saadia Dildar, 2019) In other words, perceived stress scales measures how stressful a person perceives in their life.</w:t>
      </w:r>
    </w:p>
    <w:p w14:paraId="74FDF167" w14:textId="64482825" w:rsidR="588664B2" w:rsidRDefault="588664B2" w:rsidP="588664B2">
      <w:pPr>
        <w:jc w:val="both"/>
        <w:rPr>
          <w:rFonts w:ascii="Times New Roman" w:eastAsia="Times New Roman" w:hAnsi="Times New Roman" w:cs="Times New Roman"/>
          <w:b/>
          <w:bCs/>
          <w:sz w:val="28"/>
          <w:szCs w:val="28"/>
        </w:rPr>
      </w:pPr>
    </w:p>
    <w:p w14:paraId="65308948" w14:textId="3190C01C" w:rsidR="588664B2" w:rsidRDefault="73A9B4CD" w:rsidP="73A9B4CD">
      <w:pPr>
        <w:jc w:val="both"/>
        <w:rPr>
          <w:rFonts w:ascii="Times New Roman" w:eastAsia="Times New Roman" w:hAnsi="Times New Roman" w:cs="Times New Roman"/>
          <w:b/>
          <w:bCs/>
          <w:sz w:val="28"/>
          <w:szCs w:val="28"/>
        </w:rPr>
      </w:pPr>
      <w:r w:rsidRPr="73A9B4CD">
        <w:rPr>
          <w:rFonts w:ascii="Times New Roman" w:eastAsia="Times New Roman" w:hAnsi="Times New Roman" w:cs="Times New Roman"/>
          <w:b/>
          <w:bCs/>
          <w:sz w:val="28"/>
          <w:szCs w:val="28"/>
        </w:rPr>
        <w:t>2.3 Findings by other researchers</w:t>
      </w:r>
    </w:p>
    <w:p w14:paraId="48EA0B26" w14:textId="0972356A"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 xml:space="preserve">Many studies indicate that pet owners have lower stress levels compared to non-pet owners. (Sakshi Pandey, Vishal Yadav (2024)). This is impute to be factors like companionship, social network enhancement, and the health benefits of </w:t>
      </w:r>
      <w:proofErr w:type="gramStart"/>
      <w:r w:rsidRPr="56C3AC52">
        <w:rPr>
          <w:rFonts w:ascii="Times New Roman" w:eastAsia="Times New Roman" w:hAnsi="Times New Roman" w:cs="Times New Roman"/>
          <w:sz w:val="24"/>
          <w:szCs w:val="24"/>
        </w:rPr>
        <w:t>pets.(</w:t>
      </w:r>
      <w:proofErr w:type="gramEnd"/>
      <w:r w:rsidRPr="56C3AC52">
        <w:rPr>
          <w:rFonts w:ascii="Times New Roman" w:eastAsia="Times New Roman" w:hAnsi="Times New Roman" w:cs="Times New Roman"/>
          <w:sz w:val="24"/>
          <w:szCs w:val="24"/>
        </w:rPr>
        <w:t xml:space="preserve">Sakshi Pandey, Vishal Yadav (2024)).Pets can provide an emotional outlet and are often seen as responsive and non-judgemental listeners, which helps pet-owners confide and express their emotions(Sakshi Pandey, Vishal Yadav (2024)). A study evaluates stress reduction through pet interaction found that pet owners had lower scores on stress after associate with their pets compared to non-owners who interacted with pets (Aliya Khalid, Saadia Dildar (2019)) </w:t>
      </w:r>
    </w:p>
    <w:p w14:paraId="70AB5A48" w14:textId="1B2761DD"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 xml:space="preserve">Interaction with pets, anyhow ownership, can lead to reduced stress level individuals (Aliya Khalid, Saadia Dildar (2019)). This provides that even pet owners can experience further stress reduction through direct </w:t>
      </w:r>
      <w:r w:rsidRPr="56C3AC52">
        <w:rPr>
          <w:rFonts w:ascii="Times New Roman" w:eastAsia="Times New Roman" w:hAnsi="Times New Roman" w:cs="Times New Roman"/>
          <w:sz w:val="24"/>
          <w:szCs w:val="24"/>
        </w:rPr>
        <w:lastRenderedPageBreak/>
        <w:t>engagement with pets. Interacting with a pet for more than five minutes was associated with lower stress scores compared to shorter interaction (Aliya Khalid, Saadia Dildar (2019))</w:t>
      </w:r>
    </w:p>
    <w:p w14:paraId="74CA84B0" w14:textId="7A1F8893" w:rsidR="588664B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 xml:space="preserve">Pet owners often think about their pets as part of the family and as attachment figures, which contributes to greater stress reduction. This bond provides emotional support like human relationship (Aliya Khalid, Saadia Dildar (2019)). Pets can role as better supportive figures than friends and spouses in certain stressful condition. (Aliya Khalid, Saadia Dildar (2019))   </w:t>
      </w:r>
    </w:p>
    <w:p w14:paraId="31E77C90" w14:textId="584F36CC" w:rsidR="588664B2" w:rsidRDefault="588664B2" w:rsidP="56C3AC52">
      <w:pPr>
        <w:jc w:val="both"/>
        <w:rPr>
          <w:rFonts w:ascii="Times New Roman" w:eastAsia="Times New Roman" w:hAnsi="Times New Roman" w:cs="Times New Roman"/>
          <w:sz w:val="24"/>
          <w:szCs w:val="24"/>
        </w:rPr>
      </w:pPr>
    </w:p>
    <w:p w14:paraId="3EA62319" w14:textId="0928A5B1" w:rsidR="588664B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Research on South African adults founds no significant difference in perceived stress between pet owners and non-pet owners. (Simonne Wright (2018)) Another study on college student found no significant difference in stress levels between those daily dog interaction and those without (</w:t>
      </w:r>
      <w:r w:rsidRPr="56C3AC52">
        <w:rPr>
          <w:rFonts w:ascii="Times New Roman" w:eastAsia="Times New Roman" w:hAnsi="Times New Roman" w:cs="Times New Roman"/>
          <w:sz w:val="24"/>
          <w:szCs w:val="24"/>
          <w:lang w:val="en-US"/>
        </w:rPr>
        <w:t>Mae Wells</w:t>
      </w:r>
      <w:r w:rsidRPr="56C3AC52">
        <w:rPr>
          <w:rFonts w:ascii="Times New Roman" w:eastAsia="Times New Roman" w:hAnsi="Times New Roman" w:cs="Times New Roman"/>
          <w:sz w:val="24"/>
          <w:szCs w:val="24"/>
        </w:rPr>
        <w:t>). A study on college students reported that participants who interacted with pets had statistically higher level of stress. (</w:t>
      </w:r>
      <w:r w:rsidRPr="56C3AC52">
        <w:rPr>
          <w:rFonts w:ascii="Times New Roman" w:eastAsia="Times New Roman" w:hAnsi="Times New Roman" w:cs="Times New Roman"/>
          <w:sz w:val="24"/>
          <w:szCs w:val="24"/>
          <w:lang w:val="en-US"/>
        </w:rPr>
        <w:t>Chloe M. Guidry (December 5,2020)</w:t>
      </w:r>
      <w:r w:rsidRPr="56C3AC52">
        <w:rPr>
          <w:rFonts w:ascii="Times New Roman" w:eastAsia="Times New Roman" w:hAnsi="Times New Roman" w:cs="Times New Roman"/>
          <w:sz w:val="24"/>
          <w:szCs w:val="24"/>
        </w:rPr>
        <w:t>)</w:t>
      </w:r>
    </w:p>
    <w:p w14:paraId="33687951" w14:textId="2C683B00"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 xml:space="preserve">While many studies shows that interaction with pets is beneficial for stress reduction among pet owners, the findings are not universally consistent. Factors such as type of pet, interaction frequency can influence the impact of pets on stress level. </w:t>
      </w:r>
    </w:p>
    <w:p w14:paraId="42E57B6D" w14:textId="57DDA3F5" w:rsidR="588664B2" w:rsidRDefault="73A9B4CD" w:rsidP="73A9B4CD">
      <w:pPr>
        <w:jc w:val="both"/>
        <w:rPr>
          <w:rFonts w:ascii="Times New Roman" w:eastAsia="Times New Roman" w:hAnsi="Times New Roman" w:cs="Times New Roman"/>
          <w:sz w:val="24"/>
          <w:szCs w:val="24"/>
        </w:rPr>
      </w:pPr>
      <w:r w:rsidRPr="73A9B4CD">
        <w:rPr>
          <w:rFonts w:ascii="Times New Roman" w:eastAsia="Times New Roman" w:hAnsi="Times New Roman" w:cs="Times New Roman"/>
          <w:b/>
          <w:bCs/>
          <w:sz w:val="28"/>
          <w:szCs w:val="28"/>
        </w:rPr>
        <w:t>2.4 The research gap</w:t>
      </w:r>
    </w:p>
    <w:p w14:paraId="12A0BC03" w14:textId="3FF62274" w:rsidR="588664B2" w:rsidRDefault="73A9B4CD" w:rsidP="56C3AC52">
      <w:pPr>
        <w:jc w:val="both"/>
        <w:rPr>
          <w:rFonts w:ascii="Times New Roman" w:eastAsia="Times New Roman" w:hAnsi="Times New Roman" w:cs="Times New Roman"/>
          <w:sz w:val="24"/>
          <w:szCs w:val="24"/>
        </w:rPr>
      </w:pPr>
      <w:r w:rsidRPr="73A9B4CD">
        <w:rPr>
          <w:rFonts w:ascii="Times New Roman" w:eastAsia="Times New Roman" w:hAnsi="Times New Roman" w:cs="Times New Roman"/>
          <w:sz w:val="24"/>
          <w:szCs w:val="24"/>
        </w:rPr>
        <w:t>While there is evidence from international studies showing about pet interaction there is a lack of research on how pet interaction affects stress in developing countries like Sri Lanka. So, this research focuses on young adults aged 18 to 30 in Western province of Sri Lanka to explore the relationship between pet attachment and stress among pet owners.</w:t>
      </w:r>
    </w:p>
    <w:p w14:paraId="7CF265F1" w14:textId="381FDE33" w:rsidR="588664B2" w:rsidRDefault="73A9B4CD" w:rsidP="000C6796">
      <w:pPr>
        <w:jc w:val="both"/>
        <w:rPr>
          <w:rFonts w:ascii="Times New Roman" w:eastAsia="Times New Roman" w:hAnsi="Times New Roman" w:cs="Times New Roman"/>
          <w:b/>
          <w:bCs/>
          <w:sz w:val="28"/>
          <w:szCs w:val="28"/>
        </w:rPr>
      </w:pPr>
      <w:r w:rsidRPr="73A9B4CD">
        <w:rPr>
          <w:rFonts w:ascii="Times New Roman" w:eastAsia="Times New Roman" w:hAnsi="Times New Roman" w:cs="Times New Roman"/>
          <w:b/>
          <w:bCs/>
          <w:sz w:val="28"/>
          <w:szCs w:val="28"/>
        </w:rPr>
        <w:t>2.5 Table of Variables, their definitions and sources</w:t>
      </w:r>
    </w:p>
    <w:tbl>
      <w:tblPr>
        <w:tblStyle w:val="PlainTable1"/>
        <w:tblW w:w="0" w:type="auto"/>
        <w:tblLayout w:type="fixed"/>
        <w:tblLook w:val="06A0" w:firstRow="1" w:lastRow="0" w:firstColumn="1" w:lastColumn="0" w:noHBand="1" w:noVBand="1"/>
      </w:tblPr>
      <w:tblGrid>
        <w:gridCol w:w="3137"/>
        <w:gridCol w:w="4061"/>
        <w:gridCol w:w="3257"/>
      </w:tblGrid>
      <w:tr w:rsidR="588664B2" w14:paraId="067634FB" w14:textId="77777777" w:rsidTr="73A9B4CD">
        <w:trPr>
          <w:cnfStyle w:val="100000000000" w:firstRow="1" w:lastRow="0" w:firstColumn="0" w:lastColumn="0" w:oddVBand="0" w:evenVBand="0" w:oddHBand="0"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3137" w:type="dxa"/>
          </w:tcPr>
          <w:p w14:paraId="562E5A7B" w14:textId="10A7E793" w:rsidR="588664B2" w:rsidRDefault="588664B2" w:rsidP="588664B2">
            <w:pPr>
              <w:rPr>
                <w:rFonts w:ascii="Times New Roman" w:eastAsia="Times New Roman" w:hAnsi="Times New Roman" w:cs="Times New Roman"/>
                <w:sz w:val="28"/>
                <w:szCs w:val="28"/>
              </w:rPr>
            </w:pPr>
            <w:r w:rsidRPr="588664B2">
              <w:rPr>
                <w:rFonts w:ascii="Times New Roman" w:eastAsia="Times New Roman" w:hAnsi="Times New Roman" w:cs="Times New Roman"/>
                <w:sz w:val="28"/>
                <w:szCs w:val="28"/>
              </w:rPr>
              <w:t>Variables</w:t>
            </w:r>
          </w:p>
        </w:tc>
        <w:tc>
          <w:tcPr>
            <w:tcW w:w="4061" w:type="dxa"/>
          </w:tcPr>
          <w:p w14:paraId="17D35C99" w14:textId="25A4B7F8" w:rsidR="588664B2" w:rsidRDefault="588664B2" w:rsidP="588664B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588664B2">
              <w:rPr>
                <w:rFonts w:ascii="Times New Roman" w:eastAsia="Times New Roman" w:hAnsi="Times New Roman" w:cs="Times New Roman"/>
                <w:sz w:val="28"/>
                <w:szCs w:val="28"/>
              </w:rPr>
              <w:t>Definitions</w:t>
            </w:r>
          </w:p>
        </w:tc>
        <w:tc>
          <w:tcPr>
            <w:tcW w:w="3257" w:type="dxa"/>
          </w:tcPr>
          <w:p w14:paraId="639CB7B6" w14:textId="2ED1A91B" w:rsidR="588664B2" w:rsidRDefault="588664B2" w:rsidP="588664B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588664B2">
              <w:rPr>
                <w:rFonts w:ascii="Times New Roman" w:eastAsia="Times New Roman" w:hAnsi="Times New Roman" w:cs="Times New Roman"/>
                <w:sz w:val="28"/>
                <w:szCs w:val="28"/>
              </w:rPr>
              <w:t>Sources</w:t>
            </w:r>
          </w:p>
        </w:tc>
      </w:tr>
      <w:tr w:rsidR="588664B2" w14:paraId="599C4A07" w14:textId="77777777" w:rsidTr="73A9B4CD">
        <w:trPr>
          <w:trHeight w:val="300"/>
        </w:trPr>
        <w:tc>
          <w:tcPr>
            <w:cnfStyle w:val="001000000000" w:firstRow="0" w:lastRow="0" w:firstColumn="1" w:lastColumn="0" w:oddVBand="0" w:evenVBand="0" w:oddHBand="0" w:evenHBand="0" w:firstRowFirstColumn="0" w:firstRowLastColumn="0" w:lastRowFirstColumn="0" w:lastRowLastColumn="0"/>
            <w:tcW w:w="3137" w:type="dxa"/>
          </w:tcPr>
          <w:p w14:paraId="020EE735" w14:textId="1B158CF5" w:rsidR="588664B2" w:rsidRDefault="588664B2" w:rsidP="588664B2">
            <w:pPr>
              <w:rPr>
                <w:rFonts w:ascii="Times New Roman" w:eastAsia="Times New Roman" w:hAnsi="Times New Roman" w:cs="Times New Roman"/>
                <w:b w:val="0"/>
                <w:bCs w:val="0"/>
                <w:sz w:val="24"/>
                <w:szCs w:val="24"/>
              </w:rPr>
            </w:pPr>
            <w:r w:rsidRPr="588664B2">
              <w:rPr>
                <w:rFonts w:ascii="Times New Roman" w:eastAsia="Times New Roman" w:hAnsi="Times New Roman" w:cs="Times New Roman"/>
                <w:b w:val="0"/>
                <w:bCs w:val="0"/>
                <w:sz w:val="24"/>
                <w:szCs w:val="24"/>
              </w:rPr>
              <w:t>Pet Type</w:t>
            </w:r>
          </w:p>
        </w:tc>
        <w:tc>
          <w:tcPr>
            <w:tcW w:w="4061" w:type="dxa"/>
          </w:tcPr>
          <w:p w14:paraId="52DA8666" w14:textId="3457F8AB" w:rsidR="588664B2" w:rsidRDefault="588664B2" w:rsidP="588664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The type of pet owned by owner (e.g., Dog, Cat, Bird, Reptile, etc.)</w:t>
            </w:r>
          </w:p>
        </w:tc>
        <w:tc>
          <w:tcPr>
            <w:tcW w:w="3257" w:type="dxa"/>
          </w:tcPr>
          <w:p w14:paraId="57940A0E" w14:textId="2CA90024" w:rsidR="588664B2" w:rsidRDefault="588664B2" w:rsidP="588664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Simonne Wright (2018)</w:t>
            </w:r>
          </w:p>
        </w:tc>
      </w:tr>
      <w:tr w:rsidR="588664B2" w14:paraId="45FE4134" w14:textId="77777777" w:rsidTr="73A9B4CD">
        <w:trPr>
          <w:trHeight w:val="300"/>
        </w:trPr>
        <w:tc>
          <w:tcPr>
            <w:cnfStyle w:val="001000000000" w:firstRow="0" w:lastRow="0" w:firstColumn="1" w:lastColumn="0" w:oddVBand="0" w:evenVBand="0" w:oddHBand="0" w:evenHBand="0" w:firstRowFirstColumn="0" w:firstRowLastColumn="0" w:lastRowFirstColumn="0" w:lastRowLastColumn="0"/>
            <w:tcW w:w="3137" w:type="dxa"/>
          </w:tcPr>
          <w:p w14:paraId="194FFC38" w14:textId="5A99F95B" w:rsidR="588664B2" w:rsidRDefault="588664B2" w:rsidP="588664B2">
            <w:pPr>
              <w:rPr>
                <w:rFonts w:ascii="Times New Roman" w:eastAsia="Times New Roman" w:hAnsi="Times New Roman" w:cs="Times New Roman"/>
                <w:b w:val="0"/>
                <w:bCs w:val="0"/>
                <w:sz w:val="24"/>
                <w:szCs w:val="24"/>
              </w:rPr>
            </w:pPr>
            <w:r w:rsidRPr="588664B2">
              <w:rPr>
                <w:rFonts w:ascii="Times New Roman" w:eastAsia="Times New Roman" w:hAnsi="Times New Roman" w:cs="Times New Roman"/>
                <w:b w:val="0"/>
                <w:bCs w:val="0"/>
                <w:sz w:val="24"/>
                <w:szCs w:val="24"/>
              </w:rPr>
              <w:t>Perceive role of pet</w:t>
            </w:r>
          </w:p>
        </w:tc>
        <w:tc>
          <w:tcPr>
            <w:tcW w:w="4061" w:type="dxa"/>
          </w:tcPr>
          <w:p w14:paraId="64BFC854" w14:textId="747F4774" w:rsidR="588664B2" w:rsidRDefault="588664B2" w:rsidP="588664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 xml:space="preserve">How the owners </w:t>
            </w:r>
            <w:proofErr w:type="gramStart"/>
            <w:r w:rsidRPr="588664B2">
              <w:rPr>
                <w:rFonts w:ascii="Times New Roman" w:eastAsia="Times New Roman" w:hAnsi="Times New Roman" w:cs="Times New Roman"/>
                <w:sz w:val="24"/>
                <w:szCs w:val="24"/>
              </w:rPr>
              <w:t>views</w:t>
            </w:r>
            <w:proofErr w:type="gramEnd"/>
            <w:r w:rsidRPr="588664B2">
              <w:rPr>
                <w:rFonts w:ascii="Times New Roman" w:eastAsia="Times New Roman" w:hAnsi="Times New Roman" w:cs="Times New Roman"/>
                <w:sz w:val="24"/>
                <w:szCs w:val="24"/>
              </w:rPr>
              <w:t xml:space="preserve"> their pets</w:t>
            </w:r>
          </w:p>
        </w:tc>
        <w:tc>
          <w:tcPr>
            <w:tcW w:w="3257" w:type="dxa"/>
          </w:tcPr>
          <w:p w14:paraId="77E0BB14" w14:textId="6BD4EC67" w:rsidR="588664B2" w:rsidRDefault="73A9B4CD" w:rsidP="73A9B4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73A9B4CD">
              <w:rPr>
                <w:rFonts w:ascii="Times New Roman" w:eastAsia="Times New Roman" w:hAnsi="Times New Roman" w:cs="Times New Roman"/>
                <w:sz w:val="24"/>
                <w:szCs w:val="24"/>
              </w:rPr>
              <w:t>Cynthia Sau Ting Wu, Rosa Sze Man Wong, and Wing Hin Chu was published (2018)</w:t>
            </w:r>
          </w:p>
        </w:tc>
      </w:tr>
      <w:tr w:rsidR="588664B2" w14:paraId="75ADB8D3" w14:textId="77777777" w:rsidTr="73A9B4CD">
        <w:trPr>
          <w:trHeight w:val="300"/>
        </w:trPr>
        <w:tc>
          <w:tcPr>
            <w:cnfStyle w:val="001000000000" w:firstRow="0" w:lastRow="0" w:firstColumn="1" w:lastColumn="0" w:oddVBand="0" w:evenVBand="0" w:oddHBand="0" w:evenHBand="0" w:firstRowFirstColumn="0" w:firstRowLastColumn="0" w:lastRowFirstColumn="0" w:lastRowLastColumn="0"/>
            <w:tcW w:w="3137" w:type="dxa"/>
          </w:tcPr>
          <w:p w14:paraId="46D3B9AB" w14:textId="33A40760" w:rsidR="588664B2" w:rsidRDefault="588664B2" w:rsidP="588664B2">
            <w:pPr>
              <w:rPr>
                <w:rFonts w:ascii="Times New Roman" w:eastAsia="Times New Roman" w:hAnsi="Times New Roman" w:cs="Times New Roman"/>
                <w:b w:val="0"/>
                <w:bCs w:val="0"/>
                <w:sz w:val="24"/>
                <w:szCs w:val="24"/>
              </w:rPr>
            </w:pPr>
            <w:r w:rsidRPr="588664B2">
              <w:rPr>
                <w:rFonts w:ascii="Times New Roman" w:eastAsia="Times New Roman" w:hAnsi="Times New Roman" w:cs="Times New Roman"/>
                <w:b w:val="0"/>
                <w:bCs w:val="0"/>
                <w:sz w:val="24"/>
                <w:szCs w:val="24"/>
              </w:rPr>
              <w:t>Pet care time</w:t>
            </w:r>
          </w:p>
        </w:tc>
        <w:tc>
          <w:tcPr>
            <w:tcW w:w="4061" w:type="dxa"/>
          </w:tcPr>
          <w:p w14:paraId="301A5202" w14:textId="00C9FE79" w:rsidR="588664B2" w:rsidRDefault="588664B2" w:rsidP="588664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The amount of time spent on pet care</w:t>
            </w:r>
          </w:p>
        </w:tc>
        <w:tc>
          <w:tcPr>
            <w:tcW w:w="3257" w:type="dxa"/>
          </w:tcPr>
          <w:p w14:paraId="34F14185" w14:textId="061554AE" w:rsidR="588664B2" w:rsidRDefault="588664B2" w:rsidP="588664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Aliya Khalid, Saadia Dildar (2019)</w:t>
            </w:r>
          </w:p>
        </w:tc>
      </w:tr>
      <w:tr w:rsidR="588664B2" w14:paraId="44B00FEA" w14:textId="77777777" w:rsidTr="73A9B4CD">
        <w:trPr>
          <w:trHeight w:val="300"/>
        </w:trPr>
        <w:tc>
          <w:tcPr>
            <w:cnfStyle w:val="001000000000" w:firstRow="0" w:lastRow="0" w:firstColumn="1" w:lastColumn="0" w:oddVBand="0" w:evenVBand="0" w:oddHBand="0" w:evenHBand="0" w:firstRowFirstColumn="0" w:firstRowLastColumn="0" w:lastRowFirstColumn="0" w:lastRowLastColumn="0"/>
            <w:tcW w:w="3137" w:type="dxa"/>
          </w:tcPr>
          <w:p w14:paraId="09479F1C" w14:textId="01683F48" w:rsidR="588664B2" w:rsidRDefault="588664B2" w:rsidP="588664B2">
            <w:pPr>
              <w:rPr>
                <w:rFonts w:ascii="Times New Roman" w:eastAsia="Times New Roman" w:hAnsi="Times New Roman" w:cs="Times New Roman"/>
                <w:b w:val="0"/>
                <w:bCs w:val="0"/>
                <w:sz w:val="24"/>
                <w:szCs w:val="24"/>
              </w:rPr>
            </w:pPr>
            <w:r w:rsidRPr="588664B2">
              <w:rPr>
                <w:rFonts w:ascii="Times New Roman" w:eastAsia="Times New Roman" w:hAnsi="Times New Roman" w:cs="Times New Roman"/>
                <w:b w:val="0"/>
                <w:bCs w:val="0"/>
                <w:sz w:val="24"/>
                <w:szCs w:val="24"/>
              </w:rPr>
              <w:t>Stress level</w:t>
            </w:r>
          </w:p>
        </w:tc>
        <w:tc>
          <w:tcPr>
            <w:tcW w:w="4061" w:type="dxa"/>
          </w:tcPr>
          <w:p w14:paraId="7C3DBD83" w14:textId="776E1793" w:rsidR="588664B2" w:rsidRDefault="588664B2" w:rsidP="588664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The degree of perceived stress experienced by pet owners. (PSS)</w:t>
            </w:r>
          </w:p>
        </w:tc>
        <w:tc>
          <w:tcPr>
            <w:tcW w:w="3257" w:type="dxa"/>
          </w:tcPr>
          <w:p w14:paraId="699F3239" w14:textId="71E7C52C" w:rsidR="588664B2" w:rsidRDefault="588664B2" w:rsidP="588664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Simonne Wright (2018)</w:t>
            </w:r>
          </w:p>
        </w:tc>
      </w:tr>
      <w:tr w:rsidR="588664B2" w14:paraId="540654CA" w14:textId="77777777" w:rsidTr="73A9B4CD">
        <w:trPr>
          <w:trHeight w:val="300"/>
        </w:trPr>
        <w:tc>
          <w:tcPr>
            <w:cnfStyle w:val="001000000000" w:firstRow="0" w:lastRow="0" w:firstColumn="1" w:lastColumn="0" w:oddVBand="0" w:evenVBand="0" w:oddHBand="0" w:evenHBand="0" w:firstRowFirstColumn="0" w:firstRowLastColumn="0" w:lastRowFirstColumn="0" w:lastRowLastColumn="0"/>
            <w:tcW w:w="3137" w:type="dxa"/>
          </w:tcPr>
          <w:p w14:paraId="52BD488E" w14:textId="36519626" w:rsidR="588664B2" w:rsidRDefault="588664B2" w:rsidP="588664B2">
            <w:pPr>
              <w:rPr>
                <w:rFonts w:ascii="Times New Roman" w:eastAsia="Times New Roman" w:hAnsi="Times New Roman" w:cs="Times New Roman"/>
                <w:b w:val="0"/>
                <w:bCs w:val="0"/>
                <w:sz w:val="24"/>
                <w:szCs w:val="24"/>
              </w:rPr>
            </w:pPr>
            <w:r w:rsidRPr="588664B2">
              <w:rPr>
                <w:rFonts w:ascii="Times New Roman" w:eastAsia="Times New Roman" w:hAnsi="Times New Roman" w:cs="Times New Roman"/>
                <w:b w:val="0"/>
                <w:bCs w:val="0"/>
                <w:sz w:val="24"/>
                <w:szCs w:val="24"/>
              </w:rPr>
              <w:t>Pet Attachment</w:t>
            </w:r>
          </w:p>
        </w:tc>
        <w:tc>
          <w:tcPr>
            <w:tcW w:w="4061" w:type="dxa"/>
          </w:tcPr>
          <w:p w14:paraId="19F5C546" w14:textId="72CB7DDE" w:rsidR="588664B2" w:rsidRDefault="588664B2" w:rsidP="588664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Emotional bond between Pet owner and their pets (CCAS)</w:t>
            </w:r>
          </w:p>
        </w:tc>
        <w:tc>
          <w:tcPr>
            <w:tcW w:w="3257" w:type="dxa"/>
          </w:tcPr>
          <w:p w14:paraId="58FDC527" w14:textId="6198CD06" w:rsidR="588664B2" w:rsidRDefault="588664B2" w:rsidP="588664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Simonne Wright (2018)</w:t>
            </w:r>
          </w:p>
        </w:tc>
      </w:tr>
      <w:tr w:rsidR="588664B2" w14:paraId="7B47D7D7" w14:textId="77777777" w:rsidTr="73A9B4CD">
        <w:trPr>
          <w:trHeight w:val="300"/>
        </w:trPr>
        <w:tc>
          <w:tcPr>
            <w:cnfStyle w:val="001000000000" w:firstRow="0" w:lastRow="0" w:firstColumn="1" w:lastColumn="0" w:oddVBand="0" w:evenVBand="0" w:oddHBand="0" w:evenHBand="0" w:firstRowFirstColumn="0" w:firstRowLastColumn="0" w:lastRowFirstColumn="0" w:lastRowLastColumn="0"/>
            <w:tcW w:w="3137" w:type="dxa"/>
          </w:tcPr>
          <w:p w14:paraId="6AD3AB57" w14:textId="2B31BCAF" w:rsidR="588664B2" w:rsidRDefault="588664B2" w:rsidP="588664B2">
            <w:pPr>
              <w:rPr>
                <w:rFonts w:ascii="Times New Roman" w:eastAsia="Times New Roman" w:hAnsi="Times New Roman" w:cs="Times New Roman"/>
                <w:b w:val="0"/>
                <w:bCs w:val="0"/>
                <w:sz w:val="24"/>
                <w:szCs w:val="24"/>
              </w:rPr>
            </w:pPr>
            <w:r w:rsidRPr="588664B2">
              <w:rPr>
                <w:rFonts w:ascii="Times New Roman" w:eastAsia="Times New Roman" w:hAnsi="Times New Roman" w:cs="Times New Roman"/>
                <w:b w:val="0"/>
                <w:bCs w:val="0"/>
                <w:sz w:val="24"/>
                <w:szCs w:val="24"/>
              </w:rPr>
              <w:t>Demographic</w:t>
            </w:r>
          </w:p>
        </w:tc>
        <w:tc>
          <w:tcPr>
            <w:tcW w:w="4061" w:type="dxa"/>
          </w:tcPr>
          <w:p w14:paraId="67681BAA" w14:textId="3D0D93CB" w:rsidR="588664B2" w:rsidRDefault="588664B2" w:rsidP="588664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Information about the pet owners (e.g., Age, Gender, Family Income, Province, etc.)</w:t>
            </w:r>
          </w:p>
        </w:tc>
        <w:tc>
          <w:tcPr>
            <w:tcW w:w="3257" w:type="dxa"/>
          </w:tcPr>
          <w:p w14:paraId="34957C72" w14:textId="74D93FCB" w:rsidR="588664B2" w:rsidRDefault="588664B2" w:rsidP="588664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Simonne Wright (2018), Aliya Khalid, Saadia Dildar (2019)</w:t>
            </w:r>
          </w:p>
        </w:tc>
      </w:tr>
      <w:tr w:rsidR="588664B2" w14:paraId="10E4B980" w14:textId="77777777" w:rsidTr="73A9B4CD">
        <w:trPr>
          <w:trHeight w:val="300"/>
        </w:trPr>
        <w:tc>
          <w:tcPr>
            <w:cnfStyle w:val="001000000000" w:firstRow="0" w:lastRow="0" w:firstColumn="1" w:lastColumn="0" w:oddVBand="0" w:evenVBand="0" w:oddHBand="0" w:evenHBand="0" w:firstRowFirstColumn="0" w:firstRowLastColumn="0" w:lastRowFirstColumn="0" w:lastRowLastColumn="0"/>
            <w:tcW w:w="3137" w:type="dxa"/>
          </w:tcPr>
          <w:p w14:paraId="254D6DEE" w14:textId="140B99BE" w:rsidR="588664B2" w:rsidRDefault="588664B2" w:rsidP="588664B2">
            <w:pPr>
              <w:rPr>
                <w:rFonts w:ascii="Times New Roman" w:eastAsia="Times New Roman" w:hAnsi="Times New Roman" w:cs="Times New Roman"/>
                <w:b w:val="0"/>
                <w:bCs w:val="0"/>
                <w:sz w:val="24"/>
                <w:szCs w:val="24"/>
              </w:rPr>
            </w:pPr>
            <w:r w:rsidRPr="588664B2">
              <w:rPr>
                <w:rFonts w:ascii="Times New Roman" w:eastAsia="Times New Roman" w:hAnsi="Times New Roman" w:cs="Times New Roman"/>
                <w:b w:val="0"/>
                <w:bCs w:val="0"/>
                <w:sz w:val="24"/>
                <w:szCs w:val="24"/>
              </w:rPr>
              <w:t>Pet interaction frequency</w:t>
            </w:r>
          </w:p>
        </w:tc>
        <w:tc>
          <w:tcPr>
            <w:tcW w:w="4061" w:type="dxa"/>
          </w:tcPr>
          <w:p w14:paraId="78D3A3D2" w14:textId="492C0DD0" w:rsidR="588664B2" w:rsidRDefault="588664B2" w:rsidP="588664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How often owner interact with their pet</w:t>
            </w:r>
          </w:p>
        </w:tc>
        <w:tc>
          <w:tcPr>
            <w:tcW w:w="3257" w:type="dxa"/>
          </w:tcPr>
          <w:p w14:paraId="66F0F677" w14:textId="5C9B96EA" w:rsidR="588664B2" w:rsidRDefault="73A9B4CD" w:rsidP="73A9B4C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73A9B4CD">
              <w:rPr>
                <w:rFonts w:ascii="Times New Roman" w:eastAsia="Times New Roman" w:hAnsi="Times New Roman" w:cs="Times New Roman"/>
                <w:sz w:val="24"/>
                <w:szCs w:val="24"/>
              </w:rPr>
              <w:t>Aliya Khalid, Saadia Dildar (2019)</w:t>
            </w:r>
          </w:p>
        </w:tc>
      </w:tr>
    </w:tbl>
    <w:p w14:paraId="169215B2" w14:textId="3BD45AF4" w:rsidR="588664B2" w:rsidRDefault="588664B2" w:rsidP="73A9B4CD">
      <w:pPr>
        <w:jc w:val="both"/>
        <w:rPr>
          <w:rFonts w:ascii="Times New Roman" w:eastAsia="Times New Roman" w:hAnsi="Times New Roman" w:cs="Times New Roman"/>
          <w:b/>
          <w:bCs/>
          <w:sz w:val="28"/>
          <w:szCs w:val="28"/>
        </w:rPr>
      </w:pPr>
    </w:p>
    <w:p w14:paraId="2D2679EA" w14:textId="77777777" w:rsidR="000C6796" w:rsidRDefault="73A9B4CD" w:rsidP="000C6796">
      <w:pPr>
        <w:jc w:val="both"/>
        <w:rPr>
          <w:rFonts w:ascii="Times New Roman" w:eastAsia="Times New Roman" w:hAnsi="Times New Roman" w:cs="Times New Roman"/>
          <w:b/>
          <w:bCs/>
          <w:sz w:val="28"/>
          <w:szCs w:val="28"/>
        </w:rPr>
      </w:pPr>
      <w:r w:rsidRPr="73A9B4CD">
        <w:rPr>
          <w:rFonts w:ascii="Times New Roman" w:eastAsia="Times New Roman" w:hAnsi="Times New Roman" w:cs="Times New Roman"/>
          <w:b/>
          <w:bCs/>
          <w:sz w:val="28"/>
          <w:szCs w:val="28"/>
        </w:rPr>
        <w:t>2.6 Chapter conclusion</w:t>
      </w:r>
    </w:p>
    <w:p w14:paraId="66735478" w14:textId="3EAA7A66" w:rsidR="588664B2" w:rsidRPr="000C6796" w:rsidRDefault="588664B2" w:rsidP="000C6796">
      <w:pPr>
        <w:jc w:val="both"/>
        <w:rPr>
          <w:rFonts w:ascii="Times New Roman" w:eastAsia="Times New Roman" w:hAnsi="Times New Roman" w:cs="Times New Roman"/>
          <w:b/>
          <w:bCs/>
          <w:sz w:val="28"/>
          <w:szCs w:val="28"/>
        </w:rPr>
      </w:pPr>
      <w:r w:rsidRPr="588664B2">
        <w:rPr>
          <w:rFonts w:ascii="Times New Roman" w:eastAsia="Times New Roman" w:hAnsi="Times New Roman" w:cs="Times New Roman"/>
          <w:sz w:val="24"/>
          <w:szCs w:val="24"/>
        </w:rPr>
        <w:t>This chapter discussed the research theme, theoretical explanation about key words, findings, and the research gap. The relationship between these variables also considered.</w:t>
      </w:r>
    </w:p>
    <w:p w14:paraId="2946E61A" w14:textId="06DB5F66" w:rsidR="588664B2" w:rsidRDefault="588664B2" w:rsidP="588664B2">
      <w:pPr>
        <w:rPr>
          <w:rFonts w:ascii="Times New Roman" w:eastAsia="Times New Roman" w:hAnsi="Times New Roman" w:cs="Times New Roman"/>
          <w:sz w:val="24"/>
          <w:szCs w:val="24"/>
        </w:rPr>
      </w:pPr>
    </w:p>
    <w:p w14:paraId="13749722" w14:textId="4495414B" w:rsidR="588664B2" w:rsidRDefault="73A9B4CD" w:rsidP="588664B2">
      <w:pPr>
        <w:jc w:val="both"/>
        <w:rPr>
          <w:rFonts w:ascii="Times New Roman" w:eastAsia="Times New Roman" w:hAnsi="Times New Roman" w:cs="Times New Roman"/>
          <w:b/>
          <w:bCs/>
          <w:sz w:val="32"/>
          <w:szCs w:val="32"/>
        </w:rPr>
      </w:pPr>
      <w:r w:rsidRPr="73A9B4CD">
        <w:rPr>
          <w:rFonts w:ascii="Times New Roman" w:eastAsia="Times New Roman" w:hAnsi="Times New Roman" w:cs="Times New Roman"/>
          <w:b/>
          <w:bCs/>
          <w:sz w:val="32"/>
          <w:szCs w:val="32"/>
        </w:rPr>
        <w:t>Chapter 03: METHODOLOGY</w:t>
      </w:r>
    </w:p>
    <w:p w14:paraId="4508BE03" w14:textId="192F40FD" w:rsidR="588664B2" w:rsidRDefault="588664B2" w:rsidP="588664B2">
      <w:pPr>
        <w:jc w:val="both"/>
        <w:rPr>
          <w:rFonts w:ascii="Times New Roman" w:eastAsia="Times New Roman" w:hAnsi="Times New Roman" w:cs="Times New Roman"/>
          <w:b/>
          <w:bCs/>
          <w:sz w:val="28"/>
          <w:szCs w:val="28"/>
        </w:rPr>
      </w:pPr>
      <w:r w:rsidRPr="588664B2">
        <w:rPr>
          <w:rFonts w:ascii="Times New Roman" w:eastAsia="Times New Roman" w:hAnsi="Times New Roman" w:cs="Times New Roman"/>
          <w:b/>
          <w:bCs/>
          <w:sz w:val="28"/>
          <w:szCs w:val="28"/>
        </w:rPr>
        <w:t>3.1 Introduction</w:t>
      </w:r>
    </w:p>
    <w:p w14:paraId="0F12E782" w14:textId="7C83BBD1" w:rsidR="588664B2" w:rsidRDefault="56C3AC52" w:rsidP="588664B2">
      <w:pPr>
        <w:jc w:val="both"/>
        <w:rPr>
          <w:rFonts w:ascii="Times New Roman" w:eastAsia="Times New Roman" w:hAnsi="Times New Roman" w:cs="Times New Roman"/>
          <w:sz w:val="28"/>
          <w:szCs w:val="28"/>
        </w:rPr>
      </w:pPr>
      <w:r w:rsidRPr="56C3AC52">
        <w:rPr>
          <w:rFonts w:ascii="Times New Roman" w:eastAsia="Times New Roman" w:hAnsi="Times New Roman" w:cs="Times New Roman"/>
          <w:sz w:val="24"/>
          <w:szCs w:val="24"/>
        </w:rPr>
        <w:t>This chapter outlines the research methodology used in the study. This includes the population, sample, data collection, Conceptual framework, Operationalization table, hypothesis, and methods of analysis. It gives a clear direction for how the research objectives will be achieved.</w:t>
      </w:r>
    </w:p>
    <w:p w14:paraId="017C4CF2" w14:textId="2BDBE1E0" w:rsidR="588664B2" w:rsidRDefault="588664B2" w:rsidP="588664B2">
      <w:pPr>
        <w:jc w:val="both"/>
        <w:rPr>
          <w:rFonts w:ascii="Times New Roman" w:eastAsia="Times New Roman" w:hAnsi="Times New Roman" w:cs="Times New Roman"/>
          <w:b/>
          <w:bCs/>
          <w:sz w:val="28"/>
          <w:szCs w:val="28"/>
        </w:rPr>
      </w:pPr>
    </w:p>
    <w:p w14:paraId="60423253" w14:textId="2099E8B8" w:rsidR="588664B2" w:rsidRDefault="588664B2" w:rsidP="588664B2">
      <w:pPr>
        <w:jc w:val="both"/>
        <w:rPr>
          <w:rFonts w:ascii="Times New Roman" w:eastAsia="Times New Roman" w:hAnsi="Times New Roman" w:cs="Times New Roman"/>
          <w:b/>
          <w:bCs/>
          <w:sz w:val="28"/>
          <w:szCs w:val="28"/>
        </w:rPr>
      </w:pPr>
      <w:r w:rsidRPr="588664B2">
        <w:rPr>
          <w:rFonts w:ascii="Times New Roman" w:eastAsia="Times New Roman" w:hAnsi="Times New Roman" w:cs="Times New Roman"/>
          <w:b/>
          <w:bCs/>
          <w:sz w:val="28"/>
          <w:szCs w:val="28"/>
        </w:rPr>
        <w:t>3.2 Population, Sample, Sampling technique</w:t>
      </w:r>
    </w:p>
    <w:p w14:paraId="4D406FD2" w14:textId="73971316" w:rsidR="588664B2" w:rsidRDefault="588664B2" w:rsidP="588664B2">
      <w:pPr>
        <w:jc w:val="both"/>
        <w:rPr>
          <w:rFonts w:ascii="Times New Roman" w:eastAsia="Times New Roman" w:hAnsi="Times New Roman" w:cs="Times New Roman"/>
          <w:b/>
          <w:bCs/>
          <w:sz w:val="28"/>
          <w:szCs w:val="28"/>
        </w:rPr>
      </w:pPr>
    </w:p>
    <w:p w14:paraId="155E0341" w14:textId="1FA0C455"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 xml:space="preserve">Population: The study focuses on adults aged 18 to 30 residing in the Western Province of Sri </w:t>
      </w:r>
      <w:proofErr w:type="spellStart"/>
      <w:r w:rsidRPr="56C3AC52">
        <w:rPr>
          <w:rFonts w:ascii="Times New Roman" w:eastAsia="Times New Roman" w:hAnsi="Times New Roman" w:cs="Times New Roman"/>
          <w:sz w:val="24"/>
          <w:szCs w:val="24"/>
        </w:rPr>
        <w:t>lanka.the</w:t>
      </w:r>
      <w:proofErr w:type="spellEnd"/>
      <w:r w:rsidRPr="56C3AC52">
        <w:rPr>
          <w:rFonts w:ascii="Times New Roman" w:eastAsia="Times New Roman" w:hAnsi="Times New Roman" w:cs="Times New Roman"/>
          <w:sz w:val="24"/>
          <w:szCs w:val="24"/>
        </w:rPr>
        <w:t xml:space="preserve"> target population includes only pet owners who own various type of pets such as dogs, </w:t>
      </w:r>
      <w:proofErr w:type="spellStart"/>
      <w:proofErr w:type="gramStart"/>
      <w:r w:rsidRPr="56C3AC52">
        <w:rPr>
          <w:rFonts w:ascii="Times New Roman" w:eastAsia="Times New Roman" w:hAnsi="Times New Roman" w:cs="Times New Roman"/>
          <w:sz w:val="24"/>
          <w:szCs w:val="24"/>
        </w:rPr>
        <w:t>cats,rabbits</w:t>
      </w:r>
      <w:proofErr w:type="spellEnd"/>
      <w:proofErr w:type="gramEnd"/>
      <w:r w:rsidRPr="56C3AC52">
        <w:rPr>
          <w:rFonts w:ascii="Times New Roman" w:eastAsia="Times New Roman" w:hAnsi="Times New Roman" w:cs="Times New Roman"/>
          <w:sz w:val="24"/>
          <w:szCs w:val="24"/>
        </w:rPr>
        <w:t xml:space="preserve"> and other companion animals.</w:t>
      </w:r>
    </w:p>
    <w:p w14:paraId="41CEF49A" w14:textId="5D206D13" w:rsidR="56C3AC52" w:rsidRDefault="73A9B4CD" w:rsidP="56C3AC52">
      <w:pPr>
        <w:jc w:val="both"/>
        <w:rPr>
          <w:rFonts w:ascii="Times New Roman" w:eastAsia="Times New Roman" w:hAnsi="Times New Roman" w:cs="Times New Roman"/>
          <w:sz w:val="24"/>
          <w:szCs w:val="24"/>
        </w:rPr>
      </w:pPr>
      <w:r w:rsidRPr="73A9B4CD">
        <w:rPr>
          <w:rFonts w:ascii="Times New Roman" w:eastAsia="Times New Roman" w:hAnsi="Times New Roman" w:cs="Times New Roman"/>
          <w:sz w:val="24"/>
          <w:szCs w:val="24"/>
        </w:rPr>
        <w:t>Sample: A total of 130 pet owners aged 18-30 from the Western province of Sri Lanka.</w:t>
      </w:r>
    </w:p>
    <w:p w14:paraId="3D23F3AD" w14:textId="335C0175"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Sampling technique: using convenience sampling method to collect data from 130 pet owners from western province of Sri Lanka by sharing the surveys through WhatsApp and Instagram.</w:t>
      </w:r>
    </w:p>
    <w:p w14:paraId="4EB58BD4" w14:textId="5AD539A7" w:rsidR="588664B2" w:rsidRDefault="588664B2" w:rsidP="588664B2">
      <w:pPr>
        <w:jc w:val="both"/>
        <w:rPr>
          <w:rFonts w:ascii="Times New Roman" w:eastAsia="Times New Roman" w:hAnsi="Times New Roman" w:cs="Times New Roman"/>
          <w:b/>
          <w:bCs/>
          <w:sz w:val="28"/>
          <w:szCs w:val="28"/>
        </w:rPr>
      </w:pPr>
    </w:p>
    <w:p w14:paraId="342E57C5" w14:textId="756BEAA5" w:rsidR="588664B2" w:rsidRDefault="588664B2" w:rsidP="588664B2">
      <w:pPr>
        <w:jc w:val="both"/>
        <w:rPr>
          <w:rFonts w:ascii="Times New Roman" w:eastAsia="Times New Roman" w:hAnsi="Times New Roman" w:cs="Times New Roman"/>
          <w:b/>
          <w:bCs/>
          <w:sz w:val="28"/>
          <w:szCs w:val="28"/>
        </w:rPr>
      </w:pPr>
      <w:r w:rsidRPr="588664B2">
        <w:rPr>
          <w:rFonts w:ascii="Times New Roman" w:eastAsia="Times New Roman" w:hAnsi="Times New Roman" w:cs="Times New Roman"/>
          <w:b/>
          <w:bCs/>
          <w:sz w:val="28"/>
          <w:szCs w:val="28"/>
        </w:rPr>
        <w:t>3.3 Type of Data to be collected and data sources</w:t>
      </w:r>
    </w:p>
    <w:p w14:paraId="6C91E685" w14:textId="763729B3" w:rsidR="588664B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Type of Data</w:t>
      </w:r>
    </w:p>
    <w:p w14:paraId="3871C741" w14:textId="5A847E55"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 xml:space="preserve">Numeric data: CCAS scores (Q1 to Q13) and PSS </w:t>
      </w:r>
      <w:proofErr w:type="gramStart"/>
      <w:r w:rsidRPr="56C3AC52">
        <w:rPr>
          <w:rFonts w:ascii="Times New Roman" w:eastAsia="Times New Roman" w:hAnsi="Times New Roman" w:cs="Times New Roman"/>
          <w:sz w:val="24"/>
          <w:szCs w:val="24"/>
        </w:rPr>
        <w:t>scores(</w:t>
      </w:r>
      <w:proofErr w:type="gramEnd"/>
      <w:r w:rsidRPr="56C3AC52">
        <w:rPr>
          <w:rFonts w:ascii="Times New Roman" w:eastAsia="Times New Roman" w:hAnsi="Times New Roman" w:cs="Times New Roman"/>
          <w:sz w:val="24"/>
          <w:szCs w:val="24"/>
        </w:rPr>
        <w:t>Q1 to Q10), owner’s age.</w:t>
      </w:r>
    </w:p>
    <w:p w14:paraId="7CCDCDEB" w14:textId="6B985213"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The primary measure of the stress will be the perceived stress scale (</w:t>
      </w:r>
      <w:proofErr w:type="spellStart"/>
      <w:r w:rsidRPr="56C3AC52">
        <w:rPr>
          <w:rFonts w:ascii="Times New Roman" w:eastAsia="Times New Roman" w:hAnsi="Times New Roman" w:cs="Times New Roman"/>
          <w:sz w:val="24"/>
          <w:szCs w:val="24"/>
        </w:rPr>
        <w:t>pss</w:t>
      </w:r>
      <w:proofErr w:type="spellEnd"/>
      <w:r w:rsidRPr="56C3AC52">
        <w:rPr>
          <w:rFonts w:ascii="Times New Roman" w:eastAsia="Times New Roman" w:hAnsi="Times New Roman" w:cs="Times New Roman"/>
          <w:sz w:val="24"/>
          <w:szCs w:val="24"/>
        </w:rPr>
        <w:t>) score which will be calculated by participants responses to the PSS-10 questionnaire.</w:t>
      </w:r>
    </w:p>
    <w:p w14:paraId="5ABA1E2E" w14:textId="43CCCCA2"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 xml:space="preserve">CCAS score this is also a Quantitative data used in this </w:t>
      </w:r>
      <w:proofErr w:type="gramStart"/>
      <w:r w:rsidRPr="56C3AC52">
        <w:rPr>
          <w:rFonts w:ascii="Times New Roman" w:eastAsia="Times New Roman" w:hAnsi="Times New Roman" w:cs="Times New Roman"/>
          <w:sz w:val="24"/>
          <w:szCs w:val="24"/>
        </w:rPr>
        <w:t>study</w:t>
      </w:r>
      <w:proofErr w:type="gramEnd"/>
      <w:r w:rsidRPr="56C3AC52">
        <w:rPr>
          <w:rFonts w:ascii="Times New Roman" w:eastAsia="Times New Roman" w:hAnsi="Times New Roman" w:cs="Times New Roman"/>
          <w:sz w:val="24"/>
          <w:szCs w:val="24"/>
        </w:rPr>
        <w:t xml:space="preserve"> and it is calculated by participants responses to the Comfort from companion animal (CCAS) questionnaire.</w:t>
      </w:r>
    </w:p>
    <w:p w14:paraId="7215E180" w14:textId="38D14C8C"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 xml:space="preserve">Categorical data: </w:t>
      </w:r>
      <w:r w:rsidRPr="56C3AC52">
        <w:rPr>
          <w:rFonts w:asciiTheme="majorBidi" w:hAnsiTheme="majorBidi" w:cstheme="majorBidi"/>
          <w:sz w:val="24"/>
          <w:szCs w:val="24"/>
        </w:rPr>
        <w:t>pet type, interaction frequency, daily care time, pet friendly environment, owner demographic factors (gender, living situation, employment status, marital status and income) and Western province.</w:t>
      </w:r>
    </w:p>
    <w:p w14:paraId="0B5C2D29" w14:textId="3CE58795" w:rsidR="56C3AC52" w:rsidRDefault="56C3AC52" w:rsidP="56C3AC52">
      <w:pPr>
        <w:pStyle w:val="ListParagraph"/>
        <w:numPr>
          <w:ilvl w:val="0"/>
          <w:numId w:val="12"/>
        </w:numPr>
        <w:spacing w:after="0"/>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Gender: Categorical (e.g., Female, Male)</w:t>
      </w:r>
    </w:p>
    <w:p w14:paraId="2570DDC4" w14:textId="1CF7EBE4" w:rsidR="56C3AC52" w:rsidRDefault="56C3AC52" w:rsidP="56C3AC52">
      <w:pPr>
        <w:pStyle w:val="ListParagraph"/>
        <w:numPr>
          <w:ilvl w:val="0"/>
          <w:numId w:val="12"/>
        </w:numPr>
        <w:spacing w:after="0"/>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Living Situation: Categorical (e.g., Living with partner, Living with family)</w:t>
      </w:r>
    </w:p>
    <w:p w14:paraId="7AFDFC24" w14:textId="6F188C41" w:rsidR="56C3AC52" w:rsidRDefault="56C3AC52" w:rsidP="56C3AC52">
      <w:pPr>
        <w:pStyle w:val="ListParagraph"/>
        <w:numPr>
          <w:ilvl w:val="0"/>
          <w:numId w:val="12"/>
        </w:numPr>
        <w:spacing w:after="0"/>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Employment Status: Categorical (e.g., Student)</w:t>
      </w:r>
    </w:p>
    <w:p w14:paraId="575655D4" w14:textId="1BCB1947" w:rsidR="56C3AC52" w:rsidRDefault="56C3AC52" w:rsidP="56C3AC52">
      <w:pPr>
        <w:pStyle w:val="ListParagraph"/>
        <w:numPr>
          <w:ilvl w:val="0"/>
          <w:numId w:val="12"/>
        </w:numPr>
        <w:spacing w:after="0"/>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Marital Status: Categorical (e.g., Unmarried)</w:t>
      </w:r>
    </w:p>
    <w:p w14:paraId="3B0ED086" w14:textId="0DB2EC96" w:rsidR="56C3AC52" w:rsidRDefault="56C3AC52" w:rsidP="56C3AC52">
      <w:pPr>
        <w:pStyle w:val="ListParagraph"/>
        <w:numPr>
          <w:ilvl w:val="0"/>
          <w:numId w:val="12"/>
        </w:numPr>
        <w:spacing w:after="0"/>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Family Income: Categorical (e.g., Below 50,000, 350,000 - 700,000)</w:t>
      </w:r>
    </w:p>
    <w:p w14:paraId="2646E707" w14:textId="1DBE4B8A" w:rsidR="56C3AC52" w:rsidRDefault="56C3AC52" w:rsidP="56C3AC52">
      <w:pPr>
        <w:pStyle w:val="ListParagraph"/>
        <w:numPr>
          <w:ilvl w:val="0"/>
          <w:numId w:val="12"/>
        </w:numPr>
        <w:spacing w:after="0"/>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Western Province: Categorical (Yes/No)</w:t>
      </w:r>
    </w:p>
    <w:p w14:paraId="7F06B5FE" w14:textId="51149F6A" w:rsidR="56C3AC52" w:rsidRDefault="56C3AC52" w:rsidP="56C3AC52">
      <w:pPr>
        <w:jc w:val="both"/>
        <w:rPr>
          <w:rFonts w:asciiTheme="majorBidi" w:hAnsiTheme="majorBidi" w:cstheme="majorBidi"/>
          <w:sz w:val="24"/>
          <w:szCs w:val="24"/>
        </w:rPr>
      </w:pPr>
    </w:p>
    <w:p w14:paraId="2FBBC2C6" w14:textId="69842BD6" w:rsidR="588664B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Primary sources: The data collected from the pet owners through surveys.</w:t>
      </w:r>
    </w:p>
    <w:p w14:paraId="7CE27088" w14:textId="49F02255" w:rsidR="588664B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Secondary sources: Published articles and research papers from research gate, google scholar</w:t>
      </w:r>
    </w:p>
    <w:p w14:paraId="6B75FD7D" w14:textId="0352D337" w:rsidR="588664B2" w:rsidRDefault="588664B2" w:rsidP="56C3AC52">
      <w:pPr>
        <w:jc w:val="both"/>
        <w:rPr>
          <w:rFonts w:ascii="Times New Roman" w:eastAsia="Times New Roman" w:hAnsi="Times New Roman" w:cs="Times New Roman"/>
          <w:sz w:val="24"/>
          <w:szCs w:val="24"/>
        </w:rPr>
      </w:pPr>
    </w:p>
    <w:p w14:paraId="5441A5E4" w14:textId="5C41877C" w:rsidR="588664B2" w:rsidRDefault="588664B2" w:rsidP="588664B2">
      <w:pPr>
        <w:jc w:val="both"/>
        <w:rPr>
          <w:rFonts w:ascii="Times New Roman" w:eastAsia="Times New Roman" w:hAnsi="Times New Roman" w:cs="Times New Roman"/>
          <w:b/>
          <w:bCs/>
          <w:sz w:val="28"/>
          <w:szCs w:val="28"/>
        </w:rPr>
      </w:pPr>
      <w:r w:rsidRPr="588664B2">
        <w:rPr>
          <w:rFonts w:ascii="Times New Roman" w:eastAsia="Times New Roman" w:hAnsi="Times New Roman" w:cs="Times New Roman"/>
          <w:b/>
          <w:bCs/>
          <w:sz w:val="28"/>
          <w:szCs w:val="28"/>
        </w:rPr>
        <w:t>3.4 Data collection tools and plan</w:t>
      </w:r>
    </w:p>
    <w:p w14:paraId="19951366" w14:textId="738E60B9" w:rsidR="588664B2" w:rsidRDefault="73A9B4CD" w:rsidP="73A9B4CD">
      <w:pPr>
        <w:jc w:val="both"/>
        <w:rPr>
          <w:rFonts w:ascii="Times New Roman" w:eastAsia="Times New Roman" w:hAnsi="Times New Roman" w:cs="Times New Roman"/>
          <w:b/>
          <w:bCs/>
          <w:sz w:val="24"/>
          <w:szCs w:val="24"/>
        </w:rPr>
      </w:pPr>
      <w:r w:rsidRPr="73A9B4CD">
        <w:rPr>
          <w:rFonts w:ascii="Times New Roman" w:eastAsia="Times New Roman" w:hAnsi="Times New Roman" w:cs="Times New Roman"/>
          <w:sz w:val="24"/>
          <w:szCs w:val="24"/>
        </w:rPr>
        <w:t xml:space="preserve"> The data was collected Online using google form. The research data was anonymous. The link to the study was shared via social media platform using WhatsApp and Instagram. The data collection was anonymous maintaining the privacy of the participants. </w:t>
      </w:r>
    </w:p>
    <w:p w14:paraId="06DF8380" w14:textId="59FED14A" w:rsidR="588664B2" w:rsidRDefault="588664B2" w:rsidP="56C3AC52">
      <w:pPr>
        <w:jc w:val="both"/>
        <w:rPr>
          <w:rFonts w:ascii="Times New Roman" w:eastAsia="Times New Roman" w:hAnsi="Times New Roman" w:cs="Times New Roman"/>
          <w:b/>
          <w:bCs/>
          <w:sz w:val="28"/>
          <w:szCs w:val="28"/>
        </w:rPr>
      </w:pPr>
    </w:p>
    <w:p w14:paraId="489B0157" w14:textId="6BB4C341" w:rsidR="588664B2" w:rsidRDefault="56C3AC52" w:rsidP="588664B2">
      <w:pPr>
        <w:jc w:val="both"/>
        <w:rPr>
          <w:rFonts w:ascii="Times New Roman" w:eastAsia="Times New Roman" w:hAnsi="Times New Roman" w:cs="Times New Roman"/>
          <w:b/>
          <w:bCs/>
          <w:sz w:val="28"/>
          <w:szCs w:val="28"/>
        </w:rPr>
      </w:pPr>
      <w:r w:rsidRPr="56C3AC52">
        <w:rPr>
          <w:rFonts w:ascii="Times New Roman" w:eastAsia="Times New Roman" w:hAnsi="Times New Roman" w:cs="Times New Roman"/>
          <w:b/>
          <w:bCs/>
          <w:sz w:val="28"/>
          <w:szCs w:val="28"/>
        </w:rPr>
        <w:t>3.5 Conceptual framework</w:t>
      </w:r>
    </w:p>
    <w:p w14:paraId="2DEA2412" w14:textId="05F64051" w:rsidR="588664B2" w:rsidRDefault="56C3AC52" w:rsidP="56C3AC52">
      <w:pPr>
        <w:jc w:val="both"/>
        <w:rPr>
          <w:rFonts w:asciiTheme="majorBidi" w:hAnsiTheme="majorBidi" w:cstheme="majorBidi"/>
          <w:b/>
          <w:bCs/>
          <w:sz w:val="24"/>
          <w:szCs w:val="24"/>
        </w:rPr>
      </w:pPr>
      <w:r w:rsidRPr="56C3AC52">
        <w:rPr>
          <w:rFonts w:asciiTheme="majorBidi" w:hAnsiTheme="majorBidi" w:cstheme="majorBidi"/>
          <w:b/>
          <w:bCs/>
          <w:sz w:val="24"/>
          <w:szCs w:val="24"/>
        </w:rPr>
        <w:t>Independent variables</w:t>
      </w:r>
    </w:p>
    <w:p w14:paraId="7BA05699" w14:textId="5250276A" w:rsidR="56C3AC52" w:rsidRDefault="56C3AC52" w:rsidP="56C3AC52">
      <w:pPr>
        <w:pStyle w:val="ListParagraph"/>
        <w:numPr>
          <w:ilvl w:val="0"/>
          <w:numId w:val="6"/>
        </w:numPr>
        <w:jc w:val="both"/>
        <w:rPr>
          <w:rFonts w:asciiTheme="majorBidi" w:hAnsiTheme="majorBidi" w:cstheme="majorBidi"/>
          <w:sz w:val="24"/>
          <w:szCs w:val="24"/>
        </w:rPr>
      </w:pPr>
      <w:r w:rsidRPr="56C3AC52">
        <w:rPr>
          <w:rFonts w:asciiTheme="majorBidi" w:hAnsiTheme="majorBidi" w:cstheme="majorBidi"/>
          <w:sz w:val="24"/>
          <w:szCs w:val="24"/>
        </w:rPr>
        <w:t>Pet type (Dog, cat, etc)</w:t>
      </w:r>
    </w:p>
    <w:p w14:paraId="376DEB61" w14:textId="5D7D4106" w:rsidR="56C3AC52" w:rsidRDefault="56C3AC52" w:rsidP="56C3AC52">
      <w:pPr>
        <w:pStyle w:val="ListParagraph"/>
        <w:numPr>
          <w:ilvl w:val="0"/>
          <w:numId w:val="6"/>
        </w:numPr>
        <w:jc w:val="both"/>
        <w:rPr>
          <w:rFonts w:asciiTheme="majorBidi" w:hAnsiTheme="majorBidi" w:cstheme="majorBidi"/>
          <w:sz w:val="24"/>
          <w:szCs w:val="24"/>
        </w:rPr>
      </w:pPr>
      <w:r w:rsidRPr="56C3AC52">
        <w:rPr>
          <w:rFonts w:asciiTheme="majorBidi" w:hAnsiTheme="majorBidi" w:cstheme="majorBidi"/>
          <w:sz w:val="24"/>
          <w:szCs w:val="24"/>
        </w:rPr>
        <w:t>Perceived role of the pet (family member, friend, working partner, toy)</w:t>
      </w:r>
    </w:p>
    <w:p w14:paraId="3CD84C1D" w14:textId="374792C7" w:rsidR="56C3AC52" w:rsidRDefault="56C3AC52" w:rsidP="56C3AC52">
      <w:pPr>
        <w:pStyle w:val="ListParagraph"/>
        <w:numPr>
          <w:ilvl w:val="0"/>
          <w:numId w:val="6"/>
        </w:numPr>
        <w:jc w:val="both"/>
        <w:rPr>
          <w:rFonts w:asciiTheme="majorBidi" w:hAnsiTheme="majorBidi" w:cstheme="majorBidi"/>
          <w:sz w:val="24"/>
          <w:szCs w:val="24"/>
        </w:rPr>
      </w:pPr>
      <w:r w:rsidRPr="56C3AC52">
        <w:rPr>
          <w:rFonts w:asciiTheme="majorBidi" w:hAnsiTheme="majorBidi" w:cstheme="majorBidi"/>
          <w:sz w:val="24"/>
          <w:szCs w:val="24"/>
        </w:rPr>
        <w:t>Interaction frequency (daily, weekly, monthly)</w:t>
      </w:r>
    </w:p>
    <w:p w14:paraId="0BF40217" w14:textId="22066E03" w:rsidR="56C3AC52" w:rsidRDefault="56C3AC52" w:rsidP="56C3AC52">
      <w:pPr>
        <w:pStyle w:val="ListParagraph"/>
        <w:numPr>
          <w:ilvl w:val="0"/>
          <w:numId w:val="6"/>
        </w:numPr>
        <w:jc w:val="both"/>
        <w:rPr>
          <w:rFonts w:asciiTheme="majorBidi" w:hAnsiTheme="majorBidi" w:cstheme="majorBidi"/>
          <w:sz w:val="24"/>
          <w:szCs w:val="24"/>
        </w:rPr>
      </w:pPr>
      <w:r w:rsidRPr="56C3AC52">
        <w:rPr>
          <w:rFonts w:asciiTheme="majorBidi" w:hAnsiTheme="majorBidi" w:cstheme="majorBidi"/>
          <w:sz w:val="24"/>
          <w:szCs w:val="24"/>
        </w:rPr>
        <w:t>Daily pet care time (0-15, 16-30, 31-60, 61-120, 121-180, &gt;180)</w:t>
      </w:r>
    </w:p>
    <w:p w14:paraId="43F18C20" w14:textId="320F86D9" w:rsidR="56C3AC52" w:rsidRDefault="56C3AC52" w:rsidP="56C3AC52">
      <w:pPr>
        <w:pStyle w:val="ListParagraph"/>
        <w:numPr>
          <w:ilvl w:val="0"/>
          <w:numId w:val="6"/>
        </w:numPr>
        <w:jc w:val="both"/>
        <w:rPr>
          <w:rFonts w:asciiTheme="majorBidi" w:hAnsiTheme="majorBidi" w:cstheme="majorBidi"/>
          <w:sz w:val="24"/>
          <w:szCs w:val="24"/>
        </w:rPr>
      </w:pPr>
      <w:r w:rsidRPr="56C3AC52">
        <w:rPr>
          <w:rFonts w:asciiTheme="majorBidi" w:hAnsiTheme="majorBidi" w:cstheme="majorBidi"/>
          <w:sz w:val="24"/>
          <w:szCs w:val="24"/>
        </w:rPr>
        <w:t>Pet friendly Environment (yes, no)</w:t>
      </w:r>
    </w:p>
    <w:p w14:paraId="7608CF32" w14:textId="2ADDD51C" w:rsidR="56C3AC52" w:rsidRDefault="56C3AC52" w:rsidP="56C3AC52">
      <w:pPr>
        <w:pStyle w:val="ListParagraph"/>
        <w:numPr>
          <w:ilvl w:val="0"/>
          <w:numId w:val="6"/>
        </w:numPr>
        <w:jc w:val="both"/>
        <w:rPr>
          <w:rFonts w:asciiTheme="majorBidi" w:hAnsiTheme="majorBidi" w:cstheme="majorBidi"/>
          <w:sz w:val="24"/>
          <w:szCs w:val="24"/>
        </w:rPr>
      </w:pPr>
      <w:r w:rsidRPr="56C3AC52">
        <w:rPr>
          <w:rFonts w:asciiTheme="majorBidi" w:hAnsiTheme="majorBidi" w:cstheme="majorBidi"/>
          <w:sz w:val="24"/>
          <w:szCs w:val="24"/>
        </w:rPr>
        <w:t>Owner Demographics</w:t>
      </w:r>
    </w:p>
    <w:p w14:paraId="695945E2" w14:textId="00EBB8B9" w:rsidR="56C3AC52" w:rsidRDefault="56C3AC52" w:rsidP="56C3AC52">
      <w:pPr>
        <w:pStyle w:val="ListParagraph"/>
        <w:numPr>
          <w:ilvl w:val="0"/>
          <w:numId w:val="5"/>
        </w:numPr>
        <w:jc w:val="both"/>
        <w:rPr>
          <w:rFonts w:asciiTheme="majorBidi" w:hAnsiTheme="majorBidi" w:cstheme="majorBidi"/>
          <w:sz w:val="24"/>
          <w:szCs w:val="24"/>
        </w:rPr>
      </w:pPr>
      <w:r w:rsidRPr="56C3AC52">
        <w:rPr>
          <w:rFonts w:asciiTheme="majorBidi" w:hAnsiTheme="majorBidi" w:cstheme="majorBidi"/>
          <w:sz w:val="24"/>
          <w:szCs w:val="24"/>
        </w:rPr>
        <w:t>Owner gender (male, female)</w:t>
      </w:r>
    </w:p>
    <w:p w14:paraId="16F70ED4" w14:textId="44A0645A" w:rsidR="56C3AC52" w:rsidRDefault="56C3AC52" w:rsidP="56C3AC52">
      <w:pPr>
        <w:pStyle w:val="ListParagraph"/>
        <w:numPr>
          <w:ilvl w:val="0"/>
          <w:numId w:val="5"/>
        </w:numPr>
        <w:jc w:val="both"/>
        <w:rPr>
          <w:rFonts w:asciiTheme="majorBidi" w:hAnsiTheme="majorBidi" w:cstheme="majorBidi"/>
          <w:sz w:val="24"/>
          <w:szCs w:val="24"/>
        </w:rPr>
      </w:pPr>
      <w:r w:rsidRPr="56C3AC52">
        <w:rPr>
          <w:rFonts w:asciiTheme="majorBidi" w:hAnsiTheme="majorBidi" w:cstheme="majorBidi"/>
          <w:sz w:val="24"/>
          <w:szCs w:val="24"/>
        </w:rPr>
        <w:t>Owner living situation (living alone, living with family, living with roommate, living with partner)</w:t>
      </w:r>
    </w:p>
    <w:p w14:paraId="0C22FD9B" w14:textId="0ABCC6CB" w:rsidR="56C3AC52" w:rsidRDefault="56C3AC52" w:rsidP="56C3AC52">
      <w:pPr>
        <w:pStyle w:val="ListParagraph"/>
        <w:numPr>
          <w:ilvl w:val="0"/>
          <w:numId w:val="5"/>
        </w:numPr>
        <w:jc w:val="both"/>
        <w:rPr>
          <w:rFonts w:asciiTheme="majorBidi" w:hAnsiTheme="majorBidi" w:cstheme="majorBidi"/>
          <w:sz w:val="24"/>
          <w:szCs w:val="24"/>
        </w:rPr>
      </w:pPr>
      <w:r w:rsidRPr="56C3AC52">
        <w:rPr>
          <w:rFonts w:asciiTheme="majorBidi" w:hAnsiTheme="majorBidi" w:cstheme="majorBidi"/>
          <w:sz w:val="24"/>
          <w:szCs w:val="24"/>
        </w:rPr>
        <w:t>Owner employment status (student, employed full, employed part, unemployed)</w:t>
      </w:r>
    </w:p>
    <w:p w14:paraId="4F47A65C" w14:textId="330A6E4F" w:rsidR="56C3AC52" w:rsidRDefault="56C3AC52" w:rsidP="56C3AC52">
      <w:pPr>
        <w:pStyle w:val="ListParagraph"/>
        <w:numPr>
          <w:ilvl w:val="0"/>
          <w:numId w:val="5"/>
        </w:numPr>
        <w:jc w:val="both"/>
        <w:rPr>
          <w:rFonts w:asciiTheme="majorBidi" w:hAnsiTheme="majorBidi" w:cstheme="majorBidi"/>
          <w:sz w:val="24"/>
          <w:szCs w:val="24"/>
        </w:rPr>
      </w:pPr>
      <w:r w:rsidRPr="56C3AC52">
        <w:rPr>
          <w:rFonts w:asciiTheme="majorBidi" w:hAnsiTheme="majorBidi" w:cstheme="majorBidi"/>
          <w:sz w:val="24"/>
          <w:szCs w:val="24"/>
        </w:rPr>
        <w:t>Owner marital status (unmarried, married)</w:t>
      </w:r>
    </w:p>
    <w:p w14:paraId="6607DB0D" w14:textId="4180868F" w:rsidR="56C3AC52" w:rsidRDefault="56C3AC52" w:rsidP="56C3AC52">
      <w:pPr>
        <w:pStyle w:val="ListParagraph"/>
        <w:numPr>
          <w:ilvl w:val="0"/>
          <w:numId w:val="5"/>
        </w:numPr>
        <w:jc w:val="both"/>
        <w:rPr>
          <w:rFonts w:asciiTheme="majorBidi" w:hAnsiTheme="majorBidi" w:cstheme="majorBidi"/>
          <w:sz w:val="24"/>
          <w:szCs w:val="24"/>
        </w:rPr>
      </w:pPr>
      <w:r w:rsidRPr="56C3AC52">
        <w:rPr>
          <w:rFonts w:asciiTheme="majorBidi" w:hAnsiTheme="majorBidi" w:cstheme="majorBidi"/>
          <w:sz w:val="24"/>
          <w:szCs w:val="24"/>
        </w:rPr>
        <w:t>Owner family income (below 50000, 50000-150000, 150000-350000, 350000-700000, above 700000)</w:t>
      </w:r>
    </w:p>
    <w:p w14:paraId="5EFCD098" w14:textId="719B7E56" w:rsidR="56C3AC52" w:rsidRDefault="56C3AC52" w:rsidP="56C3AC52">
      <w:pPr>
        <w:jc w:val="both"/>
        <w:rPr>
          <w:rFonts w:asciiTheme="majorBidi" w:hAnsiTheme="majorBidi" w:cstheme="majorBidi"/>
          <w:b/>
          <w:bCs/>
          <w:sz w:val="24"/>
          <w:szCs w:val="24"/>
        </w:rPr>
      </w:pPr>
      <w:r w:rsidRPr="56C3AC52">
        <w:rPr>
          <w:rFonts w:asciiTheme="majorBidi" w:hAnsiTheme="majorBidi" w:cstheme="majorBidi"/>
          <w:b/>
          <w:bCs/>
          <w:sz w:val="24"/>
          <w:szCs w:val="24"/>
        </w:rPr>
        <w:t>Dependent variable</w:t>
      </w:r>
    </w:p>
    <w:p w14:paraId="5575B064" w14:textId="311B7E1F" w:rsidR="56C3AC52" w:rsidRDefault="56C3AC52" w:rsidP="56C3AC52">
      <w:pPr>
        <w:pStyle w:val="ListParagraph"/>
        <w:numPr>
          <w:ilvl w:val="0"/>
          <w:numId w:val="4"/>
        </w:numPr>
        <w:jc w:val="both"/>
        <w:rPr>
          <w:rFonts w:asciiTheme="majorBidi" w:hAnsiTheme="majorBidi" w:cstheme="majorBidi"/>
          <w:sz w:val="24"/>
          <w:szCs w:val="24"/>
        </w:rPr>
      </w:pPr>
      <w:r w:rsidRPr="56C3AC52">
        <w:rPr>
          <w:rFonts w:asciiTheme="majorBidi" w:hAnsiTheme="majorBidi" w:cstheme="majorBidi"/>
          <w:sz w:val="24"/>
          <w:szCs w:val="24"/>
        </w:rPr>
        <w:t>PSS score</w:t>
      </w:r>
    </w:p>
    <w:p w14:paraId="300D4919" w14:textId="45D4A015" w:rsidR="56C3AC52" w:rsidRDefault="56C3AC52" w:rsidP="56C3AC52">
      <w:pPr>
        <w:pStyle w:val="ListParagraph"/>
        <w:numPr>
          <w:ilvl w:val="0"/>
          <w:numId w:val="4"/>
        </w:numPr>
        <w:jc w:val="both"/>
        <w:rPr>
          <w:rFonts w:asciiTheme="majorBidi" w:hAnsiTheme="majorBidi" w:cstheme="majorBidi"/>
          <w:sz w:val="24"/>
          <w:szCs w:val="24"/>
        </w:rPr>
      </w:pPr>
      <w:r w:rsidRPr="56C3AC52">
        <w:rPr>
          <w:rFonts w:asciiTheme="majorBidi" w:hAnsiTheme="majorBidi" w:cstheme="majorBidi"/>
          <w:sz w:val="24"/>
          <w:szCs w:val="24"/>
        </w:rPr>
        <w:t>Stress level (low, moderate, high)</w:t>
      </w:r>
    </w:p>
    <w:p w14:paraId="1D1DE87B" w14:textId="12CAF79A" w:rsidR="56C3AC52" w:rsidRDefault="56C3AC52" w:rsidP="56C3AC52">
      <w:pPr>
        <w:jc w:val="both"/>
        <w:rPr>
          <w:rFonts w:asciiTheme="majorBidi" w:hAnsiTheme="majorBidi" w:cstheme="majorBidi"/>
          <w:b/>
          <w:bCs/>
        </w:rPr>
      </w:pPr>
      <w:r w:rsidRPr="56C3AC52">
        <w:rPr>
          <w:rFonts w:asciiTheme="majorBidi" w:hAnsiTheme="majorBidi" w:cstheme="majorBidi"/>
          <w:b/>
          <w:bCs/>
          <w:sz w:val="24"/>
          <w:szCs w:val="24"/>
        </w:rPr>
        <w:t>Hypothesized relationship</w:t>
      </w:r>
    </w:p>
    <w:p w14:paraId="25EBC3EE" w14:textId="368D8849" w:rsidR="56C3AC52" w:rsidRDefault="56C3AC52" w:rsidP="56C3AC52">
      <w:pPr>
        <w:pStyle w:val="ListParagraph"/>
        <w:numPr>
          <w:ilvl w:val="0"/>
          <w:numId w:val="3"/>
        </w:numPr>
        <w:jc w:val="both"/>
        <w:rPr>
          <w:rFonts w:ascii="Times New Roman" w:eastAsia="Times New Roman" w:hAnsi="Times New Roman" w:cs="Times New Roman"/>
        </w:rPr>
      </w:pPr>
      <w:r w:rsidRPr="56C3AC52">
        <w:rPr>
          <w:rFonts w:ascii="Times New Roman" w:eastAsia="Times New Roman" w:hAnsi="Times New Roman" w:cs="Times New Roman"/>
          <w:sz w:val="24"/>
          <w:szCs w:val="24"/>
        </w:rPr>
        <w:t xml:space="preserve">Pet type </w:t>
      </w:r>
      <w:r w:rsidRPr="56C3AC52">
        <w:rPr>
          <w:rFonts w:ascii="Times New Roman" w:eastAsia="Times New Roman" w:hAnsi="Times New Roman" w:cs="Times New Roman"/>
        </w:rPr>
        <w:t>→ Stress score (PSS score)</w:t>
      </w:r>
    </w:p>
    <w:p w14:paraId="4D86F188" w14:textId="09581287" w:rsidR="56C3AC52" w:rsidRDefault="56C3AC52" w:rsidP="56C3AC52">
      <w:pPr>
        <w:pStyle w:val="ListParagraph"/>
        <w:numPr>
          <w:ilvl w:val="0"/>
          <w:numId w:val="3"/>
        </w:numPr>
        <w:jc w:val="both"/>
        <w:rPr>
          <w:rFonts w:ascii="Times New Roman" w:eastAsia="Times New Roman" w:hAnsi="Times New Roman" w:cs="Times New Roman"/>
        </w:rPr>
      </w:pPr>
      <w:r w:rsidRPr="56C3AC52">
        <w:rPr>
          <w:rFonts w:ascii="Times New Roman" w:eastAsia="Times New Roman" w:hAnsi="Times New Roman" w:cs="Times New Roman"/>
          <w:sz w:val="24"/>
          <w:szCs w:val="24"/>
        </w:rPr>
        <w:t xml:space="preserve">Perceived role of the pet </w:t>
      </w:r>
      <w:r w:rsidRPr="56C3AC52">
        <w:rPr>
          <w:rFonts w:ascii="Times New Roman" w:eastAsia="Times New Roman" w:hAnsi="Times New Roman" w:cs="Times New Roman"/>
        </w:rPr>
        <w:t>→ Stress score (PSS score)</w:t>
      </w:r>
    </w:p>
    <w:p w14:paraId="6DFCC870" w14:textId="1D167032" w:rsidR="56C3AC52" w:rsidRDefault="56C3AC52" w:rsidP="56C3AC52">
      <w:pPr>
        <w:pStyle w:val="ListParagraph"/>
        <w:numPr>
          <w:ilvl w:val="0"/>
          <w:numId w:val="3"/>
        </w:numPr>
        <w:jc w:val="both"/>
        <w:rPr>
          <w:rFonts w:ascii="Times New Roman" w:eastAsia="Times New Roman" w:hAnsi="Times New Roman" w:cs="Times New Roman"/>
        </w:rPr>
      </w:pPr>
      <w:r w:rsidRPr="56C3AC52">
        <w:rPr>
          <w:rFonts w:ascii="Times New Roman" w:eastAsia="Times New Roman" w:hAnsi="Times New Roman" w:cs="Times New Roman"/>
          <w:sz w:val="24"/>
          <w:szCs w:val="24"/>
        </w:rPr>
        <w:t xml:space="preserve">Interaction frequency </w:t>
      </w:r>
      <w:r w:rsidRPr="56C3AC52">
        <w:rPr>
          <w:rFonts w:ascii="Times New Roman" w:eastAsia="Times New Roman" w:hAnsi="Times New Roman" w:cs="Times New Roman"/>
        </w:rPr>
        <w:t>→ Stress score (PSS score)</w:t>
      </w:r>
    </w:p>
    <w:p w14:paraId="0D0F8078" w14:textId="06430255" w:rsidR="56C3AC52" w:rsidRDefault="56C3AC52" w:rsidP="56C3AC52">
      <w:pPr>
        <w:pStyle w:val="ListParagraph"/>
        <w:numPr>
          <w:ilvl w:val="0"/>
          <w:numId w:val="3"/>
        </w:numPr>
        <w:jc w:val="both"/>
        <w:rPr>
          <w:rFonts w:ascii="Times New Roman" w:eastAsia="Times New Roman" w:hAnsi="Times New Roman" w:cs="Times New Roman"/>
        </w:rPr>
      </w:pPr>
      <w:r w:rsidRPr="56C3AC52">
        <w:rPr>
          <w:rFonts w:ascii="Times New Roman" w:eastAsia="Times New Roman" w:hAnsi="Times New Roman" w:cs="Times New Roman"/>
          <w:sz w:val="24"/>
          <w:szCs w:val="24"/>
        </w:rPr>
        <w:t xml:space="preserve">Daily pet care time </w:t>
      </w:r>
      <w:r w:rsidRPr="56C3AC52">
        <w:rPr>
          <w:rFonts w:ascii="Times New Roman" w:eastAsia="Times New Roman" w:hAnsi="Times New Roman" w:cs="Times New Roman"/>
        </w:rPr>
        <w:t>→ Stress score (PSS score)</w:t>
      </w:r>
    </w:p>
    <w:p w14:paraId="59AE92F8" w14:textId="4699400F" w:rsidR="56C3AC52" w:rsidRDefault="56C3AC52" w:rsidP="56C3AC52">
      <w:pPr>
        <w:pStyle w:val="ListParagraph"/>
        <w:numPr>
          <w:ilvl w:val="0"/>
          <w:numId w:val="3"/>
        </w:numPr>
        <w:jc w:val="both"/>
        <w:rPr>
          <w:rFonts w:ascii="Times New Roman" w:eastAsia="Times New Roman" w:hAnsi="Times New Roman" w:cs="Times New Roman"/>
        </w:rPr>
      </w:pPr>
      <w:r w:rsidRPr="56C3AC52">
        <w:rPr>
          <w:rFonts w:ascii="Times New Roman" w:eastAsia="Times New Roman" w:hAnsi="Times New Roman" w:cs="Times New Roman"/>
          <w:sz w:val="24"/>
          <w:szCs w:val="24"/>
        </w:rPr>
        <w:t xml:space="preserve">Pet friendly Environment </w:t>
      </w:r>
      <w:r w:rsidRPr="56C3AC52">
        <w:rPr>
          <w:rFonts w:ascii="Times New Roman" w:eastAsia="Times New Roman" w:hAnsi="Times New Roman" w:cs="Times New Roman"/>
        </w:rPr>
        <w:t>→ Stress score (PSS score)</w:t>
      </w:r>
    </w:p>
    <w:p w14:paraId="3D42947B" w14:textId="15C00BF7" w:rsidR="56C3AC52" w:rsidRDefault="56C3AC52" w:rsidP="56C3AC52">
      <w:pPr>
        <w:pStyle w:val="ListParagraph"/>
        <w:numPr>
          <w:ilvl w:val="0"/>
          <w:numId w:val="3"/>
        </w:numPr>
        <w:jc w:val="both"/>
        <w:rPr>
          <w:rFonts w:ascii="Times New Roman" w:eastAsia="Times New Roman" w:hAnsi="Times New Roman" w:cs="Times New Roman"/>
        </w:rPr>
      </w:pPr>
      <w:r w:rsidRPr="56C3AC52">
        <w:rPr>
          <w:rFonts w:ascii="Times New Roman" w:eastAsia="Times New Roman" w:hAnsi="Times New Roman" w:cs="Times New Roman"/>
          <w:sz w:val="24"/>
          <w:szCs w:val="24"/>
        </w:rPr>
        <w:t xml:space="preserve">Owner Demographics </w:t>
      </w:r>
      <w:r w:rsidRPr="56C3AC52">
        <w:rPr>
          <w:rFonts w:ascii="Times New Roman" w:eastAsia="Times New Roman" w:hAnsi="Times New Roman" w:cs="Times New Roman"/>
        </w:rPr>
        <w:t>→ Stress score (PSS score)</w:t>
      </w:r>
    </w:p>
    <w:p w14:paraId="10CDFA07" w14:textId="7816EC4D" w:rsidR="56C3AC52" w:rsidRDefault="56C3AC52" w:rsidP="56C3AC52">
      <w:pPr>
        <w:pStyle w:val="ListParagraph"/>
        <w:jc w:val="both"/>
        <w:rPr>
          <w:rFonts w:ascii="Times New Roman" w:eastAsia="Times New Roman" w:hAnsi="Times New Roman" w:cs="Times New Roman"/>
        </w:rPr>
      </w:pPr>
    </w:p>
    <w:p w14:paraId="47AADE00" w14:textId="634DC9C7" w:rsidR="56C3AC52" w:rsidRDefault="56C3AC52" w:rsidP="56C3AC52">
      <w:pPr>
        <w:jc w:val="both"/>
        <w:rPr>
          <w:rFonts w:asciiTheme="majorBidi" w:hAnsiTheme="majorBidi" w:cstheme="majorBidi"/>
          <w:sz w:val="24"/>
          <w:szCs w:val="24"/>
        </w:rPr>
      </w:pPr>
    </w:p>
    <w:p w14:paraId="44BF18D6" w14:textId="1BF7FC44" w:rsidR="588664B2" w:rsidRDefault="73A9B4CD" w:rsidP="73A9B4CD">
      <w:pPr>
        <w:jc w:val="both"/>
        <w:rPr>
          <w:rFonts w:asciiTheme="majorBidi" w:hAnsiTheme="majorBidi" w:cstheme="majorBidi"/>
          <w:sz w:val="24"/>
          <w:szCs w:val="24"/>
        </w:rPr>
      </w:pPr>
      <w:r w:rsidRPr="73A9B4CD">
        <w:rPr>
          <w:rFonts w:ascii="Times New Roman" w:eastAsia="Times New Roman" w:hAnsi="Times New Roman" w:cs="Times New Roman"/>
          <w:b/>
          <w:bCs/>
          <w:sz w:val="28"/>
          <w:szCs w:val="28"/>
        </w:rPr>
        <w:t>3.6 Hypothesis</w:t>
      </w:r>
    </w:p>
    <w:p w14:paraId="51024A9C" w14:textId="111C5C65" w:rsidR="588664B2" w:rsidRDefault="56C3AC52" w:rsidP="56C3AC52">
      <w:pPr>
        <w:jc w:val="both"/>
        <w:rPr>
          <w:rFonts w:ascii="Times New Roman" w:eastAsia="Times New Roman" w:hAnsi="Times New Roman" w:cs="Times New Roman"/>
          <w:b/>
          <w:bCs/>
          <w:sz w:val="24"/>
          <w:szCs w:val="24"/>
        </w:rPr>
      </w:pPr>
      <w:r w:rsidRPr="56C3AC52">
        <w:rPr>
          <w:rFonts w:ascii="Times New Roman" w:eastAsia="Times New Roman" w:hAnsi="Times New Roman" w:cs="Times New Roman"/>
          <w:b/>
          <w:bCs/>
          <w:sz w:val="24"/>
          <w:szCs w:val="24"/>
        </w:rPr>
        <w:t>Objective 1</w:t>
      </w:r>
    </w:p>
    <w:p w14:paraId="6DE2D842" w14:textId="470CB945" w:rsidR="588664B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 xml:space="preserve">Null hypotheses </w:t>
      </w:r>
      <w:proofErr w:type="gramStart"/>
      <w:r w:rsidRPr="56C3AC52">
        <w:rPr>
          <w:rFonts w:ascii="Times New Roman" w:eastAsia="Times New Roman" w:hAnsi="Times New Roman" w:cs="Times New Roman"/>
          <w:sz w:val="24"/>
          <w:szCs w:val="24"/>
        </w:rPr>
        <w:t>Ho :</w:t>
      </w:r>
      <w:proofErr w:type="gramEnd"/>
      <w:r w:rsidRPr="56C3AC52">
        <w:rPr>
          <w:rFonts w:ascii="Times New Roman" w:eastAsia="Times New Roman" w:hAnsi="Times New Roman" w:cs="Times New Roman"/>
          <w:sz w:val="24"/>
          <w:szCs w:val="24"/>
        </w:rPr>
        <w:t xml:space="preserve"> There is no significant relationship between the independent variables </w:t>
      </w:r>
      <w:r w:rsidRPr="56C3AC52">
        <w:rPr>
          <w:rFonts w:asciiTheme="majorBidi" w:hAnsiTheme="majorBidi" w:cstheme="majorBidi"/>
          <w:sz w:val="24"/>
          <w:szCs w:val="24"/>
        </w:rPr>
        <w:t xml:space="preserve">pet type, interaction frequency, daily care time, pet friendly environment, owner demographic factors age, gender, living situation, employment status, marital status and income and the </w:t>
      </w:r>
      <w:r w:rsidRPr="56C3AC52">
        <w:rPr>
          <w:rFonts w:ascii="Times New Roman" w:eastAsia="Times New Roman" w:hAnsi="Times New Roman" w:cs="Times New Roman"/>
          <w:sz w:val="24"/>
          <w:szCs w:val="24"/>
        </w:rPr>
        <w:t>Comfort from Companion Animals Scale (CCAS) on the dependent variable perceived stress score.</w:t>
      </w:r>
    </w:p>
    <w:p w14:paraId="3AE13F36" w14:textId="425675CE" w:rsidR="588664B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lastRenderedPageBreak/>
        <w:t xml:space="preserve">Alternative hypotheses </w:t>
      </w:r>
      <w:proofErr w:type="gramStart"/>
      <w:r w:rsidRPr="56C3AC52">
        <w:rPr>
          <w:rFonts w:ascii="Times New Roman" w:eastAsia="Times New Roman" w:hAnsi="Times New Roman" w:cs="Times New Roman"/>
          <w:sz w:val="24"/>
          <w:szCs w:val="24"/>
        </w:rPr>
        <w:t>Ha :</w:t>
      </w:r>
      <w:proofErr w:type="gramEnd"/>
      <w:r w:rsidRPr="56C3AC52">
        <w:rPr>
          <w:rFonts w:ascii="Times New Roman" w:eastAsia="Times New Roman" w:hAnsi="Times New Roman" w:cs="Times New Roman"/>
          <w:sz w:val="24"/>
          <w:szCs w:val="24"/>
        </w:rPr>
        <w:t xml:space="preserve"> There is significant relationship between independent variables </w:t>
      </w:r>
      <w:r w:rsidRPr="56C3AC52">
        <w:rPr>
          <w:rFonts w:asciiTheme="majorBidi" w:hAnsiTheme="majorBidi" w:cstheme="majorBidi"/>
          <w:sz w:val="24"/>
          <w:szCs w:val="24"/>
        </w:rPr>
        <w:t xml:space="preserve">pet type, interaction frequency, daily care time, pet friendly environment, owner demographic factors age, gender, living situation, employment status, marital status and income and the </w:t>
      </w:r>
      <w:r w:rsidRPr="56C3AC52">
        <w:rPr>
          <w:rFonts w:ascii="Times New Roman" w:eastAsia="Times New Roman" w:hAnsi="Times New Roman" w:cs="Times New Roman"/>
          <w:sz w:val="24"/>
          <w:szCs w:val="24"/>
        </w:rPr>
        <w:t>Comfort from Companion Animals Scale (CCAS) on the dependent variable perceived stress score.</w:t>
      </w:r>
    </w:p>
    <w:p w14:paraId="5147E5B6" w14:textId="4E529A1C" w:rsidR="588664B2" w:rsidRDefault="588664B2" w:rsidP="56C3AC52">
      <w:pPr>
        <w:jc w:val="both"/>
        <w:rPr>
          <w:rFonts w:ascii="Times New Roman" w:eastAsia="Times New Roman" w:hAnsi="Times New Roman" w:cs="Times New Roman"/>
          <w:sz w:val="24"/>
          <w:szCs w:val="24"/>
        </w:rPr>
      </w:pPr>
    </w:p>
    <w:p w14:paraId="45A9CBD7" w14:textId="2AD00DB3" w:rsidR="588664B2" w:rsidRDefault="588664B2" w:rsidP="588664B2">
      <w:pPr>
        <w:jc w:val="both"/>
        <w:rPr>
          <w:rFonts w:ascii="Times New Roman" w:eastAsia="Times New Roman" w:hAnsi="Times New Roman" w:cs="Times New Roman"/>
          <w:b/>
          <w:bCs/>
          <w:sz w:val="28"/>
          <w:szCs w:val="28"/>
        </w:rPr>
      </w:pPr>
      <w:r w:rsidRPr="588664B2">
        <w:rPr>
          <w:rFonts w:ascii="Times New Roman" w:eastAsia="Times New Roman" w:hAnsi="Times New Roman" w:cs="Times New Roman"/>
          <w:b/>
          <w:bCs/>
          <w:sz w:val="28"/>
          <w:szCs w:val="28"/>
        </w:rPr>
        <w:t>3.7 Operationalization Table</w:t>
      </w:r>
    </w:p>
    <w:tbl>
      <w:tblPr>
        <w:tblStyle w:val="TableGrid"/>
        <w:tblW w:w="0" w:type="auto"/>
        <w:tblLayout w:type="fixed"/>
        <w:tblLook w:val="06A0" w:firstRow="1" w:lastRow="0" w:firstColumn="1" w:lastColumn="0" w:noHBand="1" w:noVBand="1"/>
      </w:tblPr>
      <w:tblGrid>
        <w:gridCol w:w="2091"/>
        <w:gridCol w:w="2091"/>
        <w:gridCol w:w="2091"/>
        <w:gridCol w:w="2091"/>
        <w:gridCol w:w="2091"/>
      </w:tblGrid>
      <w:tr w:rsidR="588664B2" w14:paraId="783B3DB6" w14:textId="77777777" w:rsidTr="73A9B4CD">
        <w:trPr>
          <w:trHeight w:val="300"/>
        </w:trPr>
        <w:tc>
          <w:tcPr>
            <w:tcW w:w="2091" w:type="dxa"/>
          </w:tcPr>
          <w:p w14:paraId="7D049965" w14:textId="7AF2CEC2" w:rsidR="588664B2" w:rsidRDefault="588664B2" w:rsidP="588664B2">
            <w:pPr>
              <w:rPr>
                <w:rFonts w:ascii="Times New Roman" w:eastAsia="Times New Roman" w:hAnsi="Times New Roman" w:cs="Times New Roman"/>
                <w:b/>
                <w:bCs/>
                <w:sz w:val="24"/>
                <w:szCs w:val="24"/>
              </w:rPr>
            </w:pPr>
            <w:r w:rsidRPr="588664B2">
              <w:rPr>
                <w:rFonts w:ascii="Times New Roman" w:eastAsia="Times New Roman" w:hAnsi="Times New Roman" w:cs="Times New Roman"/>
                <w:b/>
                <w:bCs/>
                <w:sz w:val="24"/>
                <w:szCs w:val="24"/>
              </w:rPr>
              <w:t>Variables</w:t>
            </w:r>
          </w:p>
        </w:tc>
        <w:tc>
          <w:tcPr>
            <w:tcW w:w="2091" w:type="dxa"/>
          </w:tcPr>
          <w:p w14:paraId="2AA40722" w14:textId="25A4B7F8" w:rsidR="588664B2" w:rsidRDefault="588664B2" w:rsidP="588664B2">
            <w:pPr>
              <w:rPr>
                <w:rFonts w:ascii="Times New Roman" w:eastAsia="Times New Roman" w:hAnsi="Times New Roman" w:cs="Times New Roman"/>
                <w:b/>
                <w:bCs/>
                <w:sz w:val="24"/>
                <w:szCs w:val="24"/>
              </w:rPr>
            </w:pPr>
            <w:r w:rsidRPr="588664B2">
              <w:rPr>
                <w:rFonts w:ascii="Times New Roman" w:eastAsia="Times New Roman" w:hAnsi="Times New Roman" w:cs="Times New Roman"/>
                <w:b/>
                <w:bCs/>
                <w:sz w:val="24"/>
                <w:szCs w:val="24"/>
              </w:rPr>
              <w:t>Definitions</w:t>
            </w:r>
          </w:p>
          <w:p w14:paraId="6D347FF7" w14:textId="496C3E14" w:rsidR="588664B2" w:rsidRDefault="588664B2" w:rsidP="588664B2">
            <w:pPr>
              <w:rPr>
                <w:rFonts w:ascii="Times New Roman" w:eastAsia="Times New Roman" w:hAnsi="Times New Roman" w:cs="Times New Roman"/>
                <w:b/>
                <w:bCs/>
                <w:sz w:val="24"/>
                <w:szCs w:val="24"/>
              </w:rPr>
            </w:pPr>
          </w:p>
        </w:tc>
        <w:tc>
          <w:tcPr>
            <w:tcW w:w="2091" w:type="dxa"/>
          </w:tcPr>
          <w:p w14:paraId="47E4C8A6" w14:textId="18E2113B" w:rsidR="588664B2" w:rsidRDefault="56C3AC52" w:rsidP="588664B2">
            <w:pPr>
              <w:rPr>
                <w:rFonts w:ascii="Times New Roman" w:eastAsia="Times New Roman" w:hAnsi="Times New Roman" w:cs="Times New Roman"/>
                <w:b/>
                <w:bCs/>
                <w:sz w:val="24"/>
                <w:szCs w:val="24"/>
              </w:rPr>
            </w:pPr>
            <w:r w:rsidRPr="56C3AC52">
              <w:rPr>
                <w:rFonts w:ascii="Times New Roman" w:eastAsia="Times New Roman" w:hAnsi="Times New Roman" w:cs="Times New Roman"/>
                <w:b/>
                <w:bCs/>
                <w:sz w:val="24"/>
                <w:szCs w:val="24"/>
              </w:rPr>
              <w:t>Variable type</w:t>
            </w:r>
          </w:p>
        </w:tc>
        <w:tc>
          <w:tcPr>
            <w:tcW w:w="2091" w:type="dxa"/>
          </w:tcPr>
          <w:p w14:paraId="73D9F619" w14:textId="335BB8ED" w:rsidR="588664B2" w:rsidRDefault="588664B2" w:rsidP="588664B2">
            <w:pPr>
              <w:rPr>
                <w:rFonts w:ascii="Times New Roman" w:eastAsia="Times New Roman" w:hAnsi="Times New Roman" w:cs="Times New Roman"/>
                <w:b/>
                <w:bCs/>
                <w:sz w:val="24"/>
                <w:szCs w:val="24"/>
              </w:rPr>
            </w:pPr>
            <w:r w:rsidRPr="588664B2">
              <w:rPr>
                <w:rFonts w:ascii="Times New Roman" w:eastAsia="Times New Roman" w:hAnsi="Times New Roman" w:cs="Times New Roman"/>
                <w:b/>
                <w:bCs/>
                <w:sz w:val="24"/>
                <w:szCs w:val="24"/>
              </w:rPr>
              <w:t>Measures</w:t>
            </w:r>
          </w:p>
        </w:tc>
        <w:tc>
          <w:tcPr>
            <w:tcW w:w="2091" w:type="dxa"/>
          </w:tcPr>
          <w:p w14:paraId="5BE9F4DF" w14:textId="550ED959" w:rsidR="588664B2" w:rsidRDefault="588664B2" w:rsidP="588664B2">
            <w:pPr>
              <w:rPr>
                <w:rFonts w:ascii="Times New Roman" w:eastAsia="Times New Roman" w:hAnsi="Times New Roman" w:cs="Times New Roman"/>
                <w:b/>
                <w:bCs/>
                <w:sz w:val="24"/>
                <w:szCs w:val="24"/>
              </w:rPr>
            </w:pPr>
            <w:r w:rsidRPr="588664B2">
              <w:rPr>
                <w:rFonts w:ascii="Times New Roman" w:eastAsia="Times New Roman" w:hAnsi="Times New Roman" w:cs="Times New Roman"/>
                <w:b/>
                <w:bCs/>
                <w:sz w:val="24"/>
                <w:szCs w:val="24"/>
              </w:rPr>
              <w:t>References</w:t>
            </w:r>
          </w:p>
        </w:tc>
      </w:tr>
      <w:tr w:rsidR="588664B2" w14:paraId="2E057D3F" w14:textId="77777777" w:rsidTr="73A9B4CD">
        <w:trPr>
          <w:trHeight w:val="300"/>
        </w:trPr>
        <w:tc>
          <w:tcPr>
            <w:tcW w:w="2091" w:type="dxa"/>
          </w:tcPr>
          <w:p w14:paraId="0BE31DA5" w14:textId="7DA8B3B1"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 xml:space="preserve">Pet Type </w:t>
            </w:r>
          </w:p>
          <w:p w14:paraId="43962BD7" w14:textId="49B5513B" w:rsidR="588664B2" w:rsidRDefault="588664B2" w:rsidP="588664B2">
            <w:pPr>
              <w:rPr>
                <w:rFonts w:ascii="Times New Roman" w:eastAsia="Times New Roman" w:hAnsi="Times New Roman" w:cs="Times New Roman"/>
                <w:sz w:val="24"/>
                <w:szCs w:val="24"/>
              </w:rPr>
            </w:pPr>
          </w:p>
        </w:tc>
        <w:tc>
          <w:tcPr>
            <w:tcW w:w="2091" w:type="dxa"/>
          </w:tcPr>
          <w:p w14:paraId="7CD2279B" w14:textId="3457F8AB"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The type of pet owned by owner (e.g., Dog, Cat, Bird, Reptile, etc.)</w:t>
            </w:r>
          </w:p>
        </w:tc>
        <w:tc>
          <w:tcPr>
            <w:tcW w:w="2091" w:type="dxa"/>
          </w:tcPr>
          <w:p w14:paraId="2F624234" w14:textId="6451E7CC" w:rsidR="588664B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Independent</w:t>
            </w:r>
          </w:p>
        </w:tc>
        <w:tc>
          <w:tcPr>
            <w:tcW w:w="2091" w:type="dxa"/>
          </w:tcPr>
          <w:p w14:paraId="300D00D5" w14:textId="1D58756D" w:rsidR="588664B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Categorical</w:t>
            </w:r>
          </w:p>
        </w:tc>
        <w:tc>
          <w:tcPr>
            <w:tcW w:w="2091" w:type="dxa"/>
          </w:tcPr>
          <w:p w14:paraId="3B8967EE" w14:textId="2CA90024" w:rsidR="588664B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Simonne Wright (2018)</w:t>
            </w:r>
          </w:p>
          <w:p w14:paraId="1982670E" w14:textId="5CC7BFE5" w:rsidR="588664B2" w:rsidRDefault="588664B2" w:rsidP="588664B2">
            <w:pPr>
              <w:rPr>
                <w:rFonts w:ascii="Times New Roman" w:eastAsia="Times New Roman" w:hAnsi="Times New Roman" w:cs="Times New Roman"/>
                <w:b/>
                <w:bCs/>
                <w:sz w:val="28"/>
                <w:szCs w:val="28"/>
              </w:rPr>
            </w:pPr>
          </w:p>
        </w:tc>
      </w:tr>
      <w:tr w:rsidR="588664B2" w14:paraId="6DE76A77" w14:textId="77777777" w:rsidTr="73A9B4CD">
        <w:trPr>
          <w:trHeight w:val="300"/>
        </w:trPr>
        <w:tc>
          <w:tcPr>
            <w:tcW w:w="2091" w:type="dxa"/>
          </w:tcPr>
          <w:p w14:paraId="65B84E98" w14:textId="2BA697AB"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Perceive role of pet</w:t>
            </w:r>
          </w:p>
        </w:tc>
        <w:tc>
          <w:tcPr>
            <w:tcW w:w="2091" w:type="dxa"/>
          </w:tcPr>
          <w:p w14:paraId="29E46082" w14:textId="747F4774"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 xml:space="preserve">How the owners </w:t>
            </w:r>
            <w:proofErr w:type="gramStart"/>
            <w:r w:rsidRPr="588664B2">
              <w:rPr>
                <w:rFonts w:ascii="Times New Roman" w:eastAsia="Times New Roman" w:hAnsi="Times New Roman" w:cs="Times New Roman"/>
                <w:sz w:val="24"/>
                <w:szCs w:val="24"/>
              </w:rPr>
              <w:t>views</w:t>
            </w:r>
            <w:proofErr w:type="gramEnd"/>
            <w:r w:rsidRPr="588664B2">
              <w:rPr>
                <w:rFonts w:ascii="Times New Roman" w:eastAsia="Times New Roman" w:hAnsi="Times New Roman" w:cs="Times New Roman"/>
                <w:sz w:val="24"/>
                <w:szCs w:val="24"/>
              </w:rPr>
              <w:t xml:space="preserve"> their pets</w:t>
            </w:r>
          </w:p>
        </w:tc>
        <w:tc>
          <w:tcPr>
            <w:tcW w:w="2091" w:type="dxa"/>
          </w:tcPr>
          <w:p w14:paraId="557B5BCC" w14:textId="67BD61BE" w:rsidR="588664B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Independent</w:t>
            </w:r>
          </w:p>
        </w:tc>
        <w:tc>
          <w:tcPr>
            <w:tcW w:w="2091" w:type="dxa"/>
          </w:tcPr>
          <w:p w14:paraId="2AFFC8FE" w14:textId="6E572A31" w:rsidR="588664B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Categorical</w:t>
            </w:r>
          </w:p>
        </w:tc>
        <w:tc>
          <w:tcPr>
            <w:tcW w:w="2091" w:type="dxa"/>
          </w:tcPr>
          <w:p w14:paraId="4E843798" w14:textId="16B19610" w:rsidR="588664B2" w:rsidRDefault="73A9B4CD" w:rsidP="73A9B4CD">
            <w:pPr>
              <w:rPr>
                <w:rFonts w:ascii="Times New Roman" w:eastAsia="Times New Roman" w:hAnsi="Times New Roman" w:cs="Times New Roman"/>
                <w:sz w:val="24"/>
                <w:szCs w:val="24"/>
              </w:rPr>
            </w:pPr>
            <w:r w:rsidRPr="73A9B4CD">
              <w:rPr>
                <w:rFonts w:ascii="Times New Roman" w:eastAsia="Times New Roman" w:hAnsi="Times New Roman" w:cs="Times New Roman"/>
                <w:sz w:val="24"/>
                <w:szCs w:val="24"/>
              </w:rPr>
              <w:t>Cynthia Sau Ting Wu, Rosa Sze Man Wong, and Wing Hin Chu was published (2018)</w:t>
            </w:r>
          </w:p>
          <w:p w14:paraId="1DFBD9C5" w14:textId="25433F95" w:rsidR="588664B2" w:rsidRDefault="588664B2" w:rsidP="588664B2">
            <w:pPr>
              <w:rPr>
                <w:rFonts w:ascii="Times New Roman" w:eastAsia="Times New Roman" w:hAnsi="Times New Roman" w:cs="Times New Roman"/>
                <w:b/>
                <w:bCs/>
                <w:sz w:val="28"/>
                <w:szCs w:val="28"/>
              </w:rPr>
            </w:pPr>
          </w:p>
        </w:tc>
      </w:tr>
      <w:tr w:rsidR="588664B2" w14:paraId="6E114E5C" w14:textId="77777777" w:rsidTr="73A9B4CD">
        <w:trPr>
          <w:trHeight w:val="300"/>
        </w:trPr>
        <w:tc>
          <w:tcPr>
            <w:tcW w:w="2091" w:type="dxa"/>
          </w:tcPr>
          <w:p w14:paraId="6577355E" w14:textId="3E1064A8"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Pet care time</w:t>
            </w:r>
          </w:p>
          <w:p w14:paraId="45E88EE6" w14:textId="2A3661A6" w:rsidR="588664B2" w:rsidRDefault="588664B2" w:rsidP="588664B2">
            <w:pPr>
              <w:rPr>
                <w:rFonts w:ascii="Times New Roman" w:eastAsia="Times New Roman" w:hAnsi="Times New Roman" w:cs="Times New Roman"/>
                <w:sz w:val="24"/>
                <w:szCs w:val="24"/>
              </w:rPr>
            </w:pPr>
          </w:p>
        </w:tc>
        <w:tc>
          <w:tcPr>
            <w:tcW w:w="2091" w:type="dxa"/>
          </w:tcPr>
          <w:p w14:paraId="7F3C7EA7" w14:textId="00C9FE79"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The amount of time spent on pet care</w:t>
            </w:r>
          </w:p>
        </w:tc>
        <w:tc>
          <w:tcPr>
            <w:tcW w:w="2091" w:type="dxa"/>
          </w:tcPr>
          <w:p w14:paraId="4D5B7558" w14:textId="348C5CC9" w:rsidR="588664B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Independent</w:t>
            </w:r>
          </w:p>
        </w:tc>
        <w:tc>
          <w:tcPr>
            <w:tcW w:w="2091" w:type="dxa"/>
          </w:tcPr>
          <w:p w14:paraId="26A49F9F" w14:textId="10FCBF48" w:rsidR="588664B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Ordinal</w:t>
            </w:r>
          </w:p>
        </w:tc>
        <w:tc>
          <w:tcPr>
            <w:tcW w:w="2091" w:type="dxa"/>
          </w:tcPr>
          <w:p w14:paraId="21A8EA3A" w14:textId="1204FD99" w:rsidR="588664B2" w:rsidRDefault="73A9B4CD" w:rsidP="73A9B4CD">
            <w:pPr>
              <w:rPr>
                <w:rFonts w:ascii="Times New Roman" w:eastAsia="Times New Roman" w:hAnsi="Times New Roman" w:cs="Times New Roman"/>
                <w:sz w:val="24"/>
                <w:szCs w:val="24"/>
              </w:rPr>
            </w:pPr>
            <w:r w:rsidRPr="73A9B4CD">
              <w:rPr>
                <w:rFonts w:ascii="Times New Roman" w:eastAsia="Times New Roman" w:hAnsi="Times New Roman" w:cs="Times New Roman"/>
                <w:sz w:val="24"/>
                <w:szCs w:val="24"/>
              </w:rPr>
              <w:t>Simonne Wright (2018)</w:t>
            </w:r>
          </w:p>
          <w:p w14:paraId="0DEFF5CD" w14:textId="634E5BDF" w:rsidR="588664B2" w:rsidRDefault="588664B2" w:rsidP="588664B2">
            <w:pPr>
              <w:rPr>
                <w:rFonts w:ascii="Times New Roman" w:eastAsia="Times New Roman" w:hAnsi="Times New Roman" w:cs="Times New Roman"/>
                <w:b/>
                <w:bCs/>
                <w:sz w:val="28"/>
                <w:szCs w:val="28"/>
              </w:rPr>
            </w:pPr>
          </w:p>
        </w:tc>
      </w:tr>
      <w:tr w:rsidR="588664B2" w14:paraId="11E10625" w14:textId="77777777" w:rsidTr="73A9B4CD">
        <w:trPr>
          <w:trHeight w:val="300"/>
        </w:trPr>
        <w:tc>
          <w:tcPr>
            <w:tcW w:w="2091" w:type="dxa"/>
          </w:tcPr>
          <w:p w14:paraId="10225D77" w14:textId="7F23869B" w:rsidR="588664B2" w:rsidRDefault="56C3AC52" w:rsidP="588664B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Stress score (PSS score)</w:t>
            </w:r>
          </w:p>
        </w:tc>
        <w:tc>
          <w:tcPr>
            <w:tcW w:w="2091" w:type="dxa"/>
          </w:tcPr>
          <w:p w14:paraId="5E22AFAB" w14:textId="3F5F1441" w:rsidR="588664B2" w:rsidRDefault="56C3AC52" w:rsidP="588664B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 xml:space="preserve">Score from </w:t>
            </w:r>
            <w:proofErr w:type="gramStart"/>
            <w:r w:rsidRPr="56C3AC52">
              <w:rPr>
                <w:rFonts w:ascii="Times New Roman" w:eastAsia="Times New Roman" w:hAnsi="Times New Roman" w:cs="Times New Roman"/>
                <w:sz w:val="24"/>
                <w:szCs w:val="24"/>
              </w:rPr>
              <w:t>the  perceived</w:t>
            </w:r>
            <w:proofErr w:type="gramEnd"/>
            <w:r w:rsidRPr="56C3AC52">
              <w:rPr>
                <w:rFonts w:ascii="Times New Roman" w:eastAsia="Times New Roman" w:hAnsi="Times New Roman" w:cs="Times New Roman"/>
                <w:sz w:val="24"/>
                <w:szCs w:val="24"/>
              </w:rPr>
              <w:t xml:space="preserve"> stress scale experienced by pet owners. (PSS)</w:t>
            </w:r>
          </w:p>
        </w:tc>
        <w:tc>
          <w:tcPr>
            <w:tcW w:w="2091" w:type="dxa"/>
          </w:tcPr>
          <w:p w14:paraId="3C575CE2" w14:textId="57E25B57" w:rsidR="588664B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dependent</w:t>
            </w:r>
          </w:p>
        </w:tc>
        <w:tc>
          <w:tcPr>
            <w:tcW w:w="2091" w:type="dxa"/>
          </w:tcPr>
          <w:p w14:paraId="00565965" w14:textId="44902375" w:rsidR="588664B2" w:rsidRDefault="56C3AC52" w:rsidP="56C3AC52">
            <w:pPr>
              <w:rPr>
                <w:rFonts w:ascii="Times New Roman" w:eastAsia="Times New Roman" w:hAnsi="Times New Roman" w:cs="Times New Roman"/>
                <w:sz w:val="24"/>
                <w:szCs w:val="24"/>
              </w:rPr>
            </w:pPr>
            <w:proofErr w:type="gramStart"/>
            <w:r w:rsidRPr="56C3AC52">
              <w:rPr>
                <w:rFonts w:ascii="Times New Roman" w:eastAsia="Times New Roman" w:hAnsi="Times New Roman" w:cs="Times New Roman"/>
                <w:sz w:val="24"/>
                <w:szCs w:val="24"/>
              </w:rPr>
              <w:t>Numerical(</w:t>
            </w:r>
            <w:proofErr w:type="gramEnd"/>
            <w:r w:rsidRPr="56C3AC52">
              <w:rPr>
                <w:rFonts w:ascii="Times New Roman" w:eastAsia="Times New Roman" w:hAnsi="Times New Roman" w:cs="Times New Roman"/>
                <w:sz w:val="24"/>
                <w:szCs w:val="24"/>
              </w:rPr>
              <w:t>0-40)</w:t>
            </w:r>
          </w:p>
          <w:p w14:paraId="64CC1508" w14:textId="19559C14" w:rsidR="588664B2" w:rsidRDefault="588664B2" w:rsidP="588664B2">
            <w:pPr>
              <w:rPr>
                <w:rFonts w:ascii="Times New Roman" w:eastAsia="Times New Roman" w:hAnsi="Times New Roman" w:cs="Times New Roman"/>
                <w:b/>
                <w:bCs/>
                <w:sz w:val="28"/>
                <w:szCs w:val="28"/>
              </w:rPr>
            </w:pPr>
          </w:p>
        </w:tc>
        <w:tc>
          <w:tcPr>
            <w:tcW w:w="2091" w:type="dxa"/>
          </w:tcPr>
          <w:p w14:paraId="13DB82C3" w14:textId="2CA90024" w:rsidR="588664B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Simonne Wright (2018)</w:t>
            </w:r>
          </w:p>
          <w:p w14:paraId="53387617" w14:textId="32FD12A1" w:rsidR="588664B2" w:rsidRDefault="588664B2" w:rsidP="588664B2">
            <w:pPr>
              <w:rPr>
                <w:rFonts w:ascii="Times New Roman" w:eastAsia="Times New Roman" w:hAnsi="Times New Roman" w:cs="Times New Roman"/>
                <w:b/>
                <w:bCs/>
                <w:sz w:val="28"/>
                <w:szCs w:val="28"/>
              </w:rPr>
            </w:pPr>
          </w:p>
        </w:tc>
      </w:tr>
      <w:tr w:rsidR="588664B2" w14:paraId="25D00CB4" w14:textId="77777777" w:rsidTr="73A9B4CD">
        <w:trPr>
          <w:trHeight w:val="300"/>
        </w:trPr>
        <w:tc>
          <w:tcPr>
            <w:tcW w:w="2091" w:type="dxa"/>
          </w:tcPr>
          <w:p w14:paraId="7DDE2C9F" w14:textId="6791FD7C" w:rsidR="588664B2" w:rsidRDefault="56C3AC52" w:rsidP="588664B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Pet Attachment Score (CCAS score)</w:t>
            </w:r>
          </w:p>
          <w:p w14:paraId="4CE8F3F6" w14:textId="535C812B" w:rsidR="588664B2" w:rsidRDefault="588664B2" w:rsidP="588664B2">
            <w:pPr>
              <w:rPr>
                <w:rFonts w:ascii="Times New Roman" w:eastAsia="Times New Roman" w:hAnsi="Times New Roman" w:cs="Times New Roman"/>
                <w:sz w:val="24"/>
                <w:szCs w:val="24"/>
              </w:rPr>
            </w:pPr>
          </w:p>
        </w:tc>
        <w:tc>
          <w:tcPr>
            <w:tcW w:w="2091" w:type="dxa"/>
          </w:tcPr>
          <w:p w14:paraId="24F3F8F4" w14:textId="4089D184" w:rsidR="588664B2" w:rsidRDefault="56C3AC52" w:rsidP="588664B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 xml:space="preserve">Sum score from CCAS scale between Pet owner and their pets </w:t>
            </w:r>
          </w:p>
        </w:tc>
        <w:tc>
          <w:tcPr>
            <w:tcW w:w="2091" w:type="dxa"/>
          </w:tcPr>
          <w:p w14:paraId="3FC5D491" w14:textId="4CDBFF54" w:rsidR="588664B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Independent</w:t>
            </w:r>
          </w:p>
        </w:tc>
        <w:tc>
          <w:tcPr>
            <w:tcW w:w="2091" w:type="dxa"/>
          </w:tcPr>
          <w:p w14:paraId="6C21BFD5" w14:textId="09902224" w:rsidR="588664B2" w:rsidRDefault="56C3AC52" w:rsidP="56C3AC52">
            <w:pPr>
              <w:rPr>
                <w:rFonts w:ascii="Times New Roman" w:eastAsia="Times New Roman" w:hAnsi="Times New Roman" w:cs="Times New Roman"/>
                <w:sz w:val="24"/>
                <w:szCs w:val="24"/>
              </w:rPr>
            </w:pPr>
            <w:proofErr w:type="gramStart"/>
            <w:r w:rsidRPr="56C3AC52">
              <w:rPr>
                <w:rFonts w:ascii="Times New Roman" w:eastAsia="Times New Roman" w:hAnsi="Times New Roman" w:cs="Times New Roman"/>
                <w:sz w:val="24"/>
                <w:szCs w:val="24"/>
              </w:rPr>
              <w:t>Numerical(</w:t>
            </w:r>
            <w:proofErr w:type="gramEnd"/>
            <w:r w:rsidRPr="56C3AC52">
              <w:rPr>
                <w:rFonts w:ascii="Times New Roman" w:eastAsia="Times New Roman" w:hAnsi="Times New Roman" w:cs="Times New Roman"/>
                <w:sz w:val="24"/>
                <w:szCs w:val="24"/>
              </w:rPr>
              <w:t>Sum of scores from 13 item)</w:t>
            </w:r>
          </w:p>
          <w:p w14:paraId="0850501A" w14:textId="471055E5" w:rsidR="588664B2" w:rsidRDefault="588664B2" w:rsidP="588664B2">
            <w:pPr>
              <w:rPr>
                <w:rFonts w:ascii="Times New Roman" w:eastAsia="Times New Roman" w:hAnsi="Times New Roman" w:cs="Times New Roman"/>
                <w:b/>
                <w:bCs/>
                <w:sz w:val="28"/>
                <w:szCs w:val="28"/>
              </w:rPr>
            </w:pPr>
          </w:p>
        </w:tc>
        <w:tc>
          <w:tcPr>
            <w:tcW w:w="2091" w:type="dxa"/>
          </w:tcPr>
          <w:p w14:paraId="562322C7" w14:textId="2CA90024" w:rsidR="588664B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Simonne Wright (2018)</w:t>
            </w:r>
          </w:p>
          <w:p w14:paraId="1FB87F51" w14:textId="3801A359" w:rsidR="588664B2" w:rsidRDefault="588664B2" w:rsidP="588664B2">
            <w:pPr>
              <w:rPr>
                <w:rFonts w:ascii="Times New Roman" w:eastAsia="Times New Roman" w:hAnsi="Times New Roman" w:cs="Times New Roman"/>
                <w:b/>
                <w:bCs/>
                <w:sz w:val="28"/>
                <w:szCs w:val="28"/>
              </w:rPr>
            </w:pPr>
          </w:p>
        </w:tc>
      </w:tr>
      <w:tr w:rsidR="588664B2" w14:paraId="6271C9AC" w14:textId="77777777" w:rsidTr="73A9B4CD">
        <w:trPr>
          <w:trHeight w:val="300"/>
        </w:trPr>
        <w:tc>
          <w:tcPr>
            <w:tcW w:w="2091" w:type="dxa"/>
          </w:tcPr>
          <w:p w14:paraId="30278950" w14:textId="5B3F33EB"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Demographic</w:t>
            </w:r>
          </w:p>
        </w:tc>
        <w:tc>
          <w:tcPr>
            <w:tcW w:w="2091" w:type="dxa"/>
          </w:tcPr>
          <w:p w14:paraId="4DA22546" w14:textId="3D0D93CB"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Information about the pet owners (e.g., Age, Gender, Family Income, Province, etc.)</w:t>
            </w:r>
          </w:p>
        </w:tc>
        <w:tc>
          <w:tcPr>
            <w:tcW w:w="2091" w:type="dxa"/>
          </w:tcPr>
          <w:p w14:paraId="13CD8807" w14:textId="4628B8E8" w:rsidR="588664B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Independent</w:t>
            </w:r>
          </w:p>
        </w:tc>
        <w:tc>
          <w:tcPr>
            <w:tcW w:w="2091" w:type="dxa"/>
          </w:tcPr>
          <w:p w14:paraId="6859B326" w14:textId="15E7051F" w:rsidR="588664B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Categorical (Gender, Family Income, Province) and numerical (age)</w:t>
            </w:r>
          </w:p>
          <w:p w14:paraId="25ACA62E" w14:textId="6A30BA36" w:rsidR="588664B2" w:rsidRDefault="588664B2" w:rsidP="588664B2">
            <w:pPr>
              <w:rPr>
                <w:rFonts w:ascii="Times New Roman" w:eastAsia="Times New Roman" w:hAnsi="Times New Roman" w:cs="Times New Roman"/>
                <w:b/>
                <w:bCs/>
                <w:sz w:val="28"/>
                <w:szCs w:val="28"/>
              </w:rPr>
            </w:pPr>
          </w:p>
        </w:tc>
        <w:tc>
          <w:tcPr>
            <w:tcW w:w="2091" w:type="dxa"/>
          </w:tcPr>
          <w:p w14:paraId="5772C8C5" w14:textId="2CA90024" w:rsidR="588664B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Simonne Wright (2018)</w:t>
            </w:r>
          </w:p>
          <w:p w14:paraId="4CA13BF5" w14:textId="0F380CC5" w:rsidR="588664B2" w:rsidRDefault="588664B2" w:rsidP="588664B2">
            <w:pPr>
              <w:rPr>
                <w:rFonts w:ascii="Times New Roman" w:eastAsia="Times New Roman" w:hAnsi="Times New Roman" w:cs="Times New Roman"/>
                <w:b/>
                <w:bCs/>
                <w:sz w:val="28"/>
                <w:szCs w:val="28"/>
              </w:rPr>
            </w:pPr>
          </w:p>
        </w:tc>
      </w:tr>
      <w:tr w:rsidR="588664B2" w14:paraId="2D9949D5" w14:textId="77777777" w:rsidTr="73A9B4CD">
        <w:trPr>
          <w:trHeight w:val="300"/>
        </w:trPr>
        <w:tc>
          <w:tcPr>
            <w:tcW w:w="2091" w:type="dxa"/>
          </w:tcPr>
          <w:p w14:paraId="2B5C9C9E" w14:textId="3F6245BA"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Pet interaction frequency</w:t>
            </w:r>
          </w:p>
          <w:p w14:paraId="7F634E2C" w14:textId="6E306E0E" w:rsidR="588664B2" w:rsidRDefault="588664B2" w:rsidP="588664B2">
            <w:pPr>
              <w:rPr>
                <w:rFonts w:ascii="Times New Roman" w:eastAsia="Times New Roman" w:hAnsi="Times New Roman" w:cs="Times New Roman"/>
                <w:sz w:val="24"/>
                <w:szCs w:val="24"/>
              </w:rPr>
            </w:pPr>
          </w:p>
        </w:tc>
        <w:tc>
          <w:tcPr>
            <w:tcW w:w="2091" w:type="dxa"/>
          </w:tcPr>
          <w:p w14:paraId="3A52442C" w14:textId="492C0DD0"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How often owner interact with their pet</w:t>
            </w:r>
          </w:p>
        </w:tc>
        <w:tc>
          <w:tcPr>
            <w:tcW w:w="2091" w:type="dxa"/>
          </w:tcPr>
          <w:p w14:paraId="45AF339A" w14:textId="61555E99" w:rsidR="588664B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Independent</w:t>
            </w:r>
          </w:p>
        </w:tc>
        <w:tc>
          <w:tcPr>
            <w:tcW w:w="2091" w:type="dxa"/>
          </w:tcPr>
          <w:p w14:paraId="18D74152" w14:textId="37B22E2C" w:rsidR="588664B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Categorical</w:t>
            </w:r>
          </w:p>
          <w:p w14:paraId="7520D58E" w14:textId="42A0143E" w:rsidR="588664B2" w:rsidRDefault="588664B2" w:rsidP="588664B2">
            <w:pPr>
              <w:rPr>
                <w:rFonts w:ascii="Times New Roman" w:eastAsia="Times New Roman" w:hAnsi="Times New Roman" w:cs="Times New Roman"/>
                <w:b/>
                <w:bCs/>
                <w:sz w:val="28"/>
                <w:szCs w:val="28"/>
              </w:rPr>
            </w:pPr>
          </w:p>
        </w:tc>
        <w:tc>
          <w:tcPr>
            <w:tcW w:w="2091" w:type="dxa"/>
          </w:tcPr>
          <w:p w14:paraId="6D2851BB" w14:textId="570754CE" w:rsidR="588664B2" w:rsidRDefault="73A9B4CD" w:rsidP="73A9B4CD">
            <w:pPr>
              <w:rPr>
                <w:rFonts w:ascii="Times New Roman" w:eastAsia="Times New Roman" w:hAnsi="Times New Roman" w:cs="Times New Roman"/>
                <w:sz w:val="24"/>
                <w:szCs w:val="24"/>
              </w:rPr>
            </w:pPr>
            <w:r w:rsidRPr="73A9B4CD">
              <w:rPr>
                <w:rFonts w:ascii="Times New Roman" w:eastAsia="Times New Roman" w:hAnsi="Times New Roman" w:cs="Times New Roman"/>
                <w:sz w:val="24"/>
                <w:szCs w:val="24"/>
              </w:rPr>
              <w:t>Aliya Khalid, Saadia Dildar (2019)</w:t>
            </w:r>
          </w:p>
        </w:tc>
      </w:tr>
      <w:tr w:rsidR="56C3AC52" w14:paraId="6A44C90D" w14:textId="77777777" w:rsidTr="73A9B4CD">
        <w:trPr>
          <w:trHeight w:val="300"/>
        </w:trPr>
        <w:tc>
          <w:tcPr>
            <w:tcW w:w="2091" w:type="dxa"/>
          </w:tcPr>
          <w:p w14:paraId="36EB3AB7" w14:textId="2D987614" w:rsidR="56C3AC5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Stress levels</w:t>
            </w:r>
          </w:p>
        </w:tc>
        <w:tc>
          <w:tcPr>
            <w:tcW w:w="2091" w:type="dxa"/>
          </w:tcPr>
          <w:p w14:paraId="5E67222A" w14:textId="0BEAE611" w:rsidR="56C3AC5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 xml:space="preserve">The levels of stress experienced by the pet owner, categorized based on </w:t>
            </w:r>
            <w:proofErr w:type="spellStart"/>
            <w:r w:rsidRPr="56C3AC52">
              <w:rPr>
                <w:rFonts w:ascii="Times New Roman" w:eastAsia="Times New Roman" w:hAnsi="Times New Roman" w:cs="Times New Roman"/>
                <w:sz w:val="24"/>
                <w:szCs w:val="24"/>
              </w:rPr>
              <w:t>pss</w:t>
            </w:r>
            <w:proofErr w:type="spellEnd"/>
            <w:r w:rsidRPr="56C3AC52">
              <w:rPr>
                <w:rFonts w:ascii="Times New Roman" w:eastAsia="Times New Roman" w:hAnsi="Times New Roman" w:cs="Times New Roman"/>
                <w:sz w:val="24"/>
                <w:szCs w:val="24"/>
              </w:rPr>
              <w:t xml:space="preserve"> score.</w:t>
            </w:r>
          </w:p>
        </w:tc>
        <w:tc>
          <w:tcPr>
            <w:tcW w:w="2091" w:type="dxa"/>
          </w:tcPr>
          <w:p w14:paraId="5CFCFEEC" w14:textId="63BC1D8B" w:rsidR="56C3AC5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Dependent</w:t>
            </w:r>
          </w:p>
        </w:tc>
        <w:tc>
          <w:tcPr>
            <w:tcW w:w="2091" w:type="dxa"/>
          </w:tcPr>
          <w:p w14:paraId="0D36DD7D" w14:textId="6C61698F" w:rsidR="56C3AC52" w:rsidRDefault="56C3AC52" w:rsidP="56C3AC52">
            <w:pPr>
              <w:rPr>
                <w:rFonts w:asciiTheme="majorBidi" w:hAnsiTheme="majorBidi" w:cstheme="majorBidi"/>
              </w:rPr>
            </w:pPr>
            <w:r w:rsidRPr="56C3AC52">
              <w:rPr>
                <w:rFonts w:ascii="Times New Roman" w:eastAsia="Times New Roman" w:hAnsi="Times New Roman" w:cs="Times New Roman"/>
                <w:sz w:val="24"/>
                <w:szCs w:val="24"/>
              </w:rPr>
              <w:t>Ordinal (</w:t>
            </w:r>
            <w:r w:rsidRPr="56C3AC52">
              <w:rPr>
                <w:rFonts w:asciiTheme="majorBidi" w:hAnsiTheme="majorBidi" w:cstheme="majorBidi"/>
                <w:sz w:val="24"/>
                <w:szCs w:val="24"/>
              </w:rPr>
              <w:t>low, moderate, high)</w:t>
            </w:r>
          </w:p>
        </w:tc>
        <w:tc>
          <w:tcPr>
            <w:tcW w:w="2091" w:type="dxa"/>
          </w:tcPr>
          <w:p w14:paraId="40736BE7" w14:textId="320AE84D" w:rsidR="56C3AC52" w:rsidRDefault="73A9B4CD" w:rsidP="73A9B4CD">
            <w:pPr>
              <w:rPr>
                <w:rFonts w:ascii="Times New Roman" w:eastAsia="Times New Roman" w:hAnsi="Times New Roman" w:cs="Times New Roman"/>
                <w:sz w:val="24"/>
                <w:szCs w:val="24"/>
              </w:rPr>
            </w:pPr>
            <w:r w:rsidRPr="73A9B4CD">
              <w:rPr>
                <w:rFonts w:ascii="Times New Roman" w:eastAsia="Times New Roman" w:hAnsi="Times New Roman" w:cs="Times New Roman"/>
                <w:sz w:val="24"/>
                <w:szCs w:val="24"/>
              </w:rPr>
              <w:t>Simonne Wright (2018)</w:t>
            </w:r>
          </w:p>
          <w:p w14:paraId="1032892B" w14:textId="6BCCDDE7" w:rsidR="56C3AC52" w:rsidRDefault="56C3AC52" w:rsidP="56C3AC52">
            <w:pPr>
              <w:rPr>
                <w:rFonts w:ascii="Times New Roman" w:eastAsia="Times New Roman" w:hAnsi="Times New Roman" w:cs="Times New Roman"/>
                <w:b/>
                <w:bCs/>
                <w:sz w:val="28"/>
                <w:szCs w:val="28"/>
              </w:rPr>
            </w:pPr>
          </w:p>
        </w:tc>
      </w:tr>
    </w:tbl>
    <w:p w14:paraId="03E93708" w14:textId="09B7270F" w:rsidR="588664B2" w:rsidRDefault="588664B2" w:rsidP="588664B2">
      <w:pPr>
        <w:jc w:val="both"/>
        <w:rPr>
          <w:rFonts w:ascii="Times New Roman" w:eastAsia="Times New Roman" w:hAnsi="Times New Roman" w:cs="Times New Roman"/>
          <w:b/>
          <w:bCs/>
          <w:sz w:val="28"/>
          <w:szCs w:val="28"/>
        </w:rPr>
      </w:pPr>
    </w:p>
    <w:p w14:paraId="221DE376" w14:textId="5E5E0FC5" w:rsidR="588664B2" w:rsidRDefault="588664B2" w:rsidP="588664B2">
      <w:pPr>
        <w:jc w:val="both"/>
        <w:rPr>
          <w:rFonts w:ascii="Times New Roman" w:eastAsia="Times New Roman" w:hAnsi="Times New Roman" w:cs="Times New Roman"/>
          <w:b/>
          <w:bCs/>
          <w:sz w:val="28"/>
          <w:szCs w:val="28"/>
        </w:rPr>
      </w:pPr>
      <w:r w:rsidRPr="588664B2">
        <w:rPr>
          <w:rFonts w:ascii="Times New Roman" w:eastAsia="Times New Roman" w:hAnsi="Times New Roman" w:cs="Times New Roman"/>
          <w:b/>
          <w:bCs/>
          <w:sz w:val="28"/>
          <w:szCs w:val="28"/>
        </w:rPr>
        <w:t>3.8 Methods of data analysis</w:t>
      </w:r>
    </w:p>
    <w:p w14:paraId="1312E1DF" w14:textId="778C6273" w:rsidR="588664B2" w:rsidRDefault="588664B2" w:rsidP="588664B2">
      <w:pPr>
        <w:jc w:val="both"/>
      </w:pPr>
    </w:p>
    <w:p w14:paraId="27E3801D" w14:textId="1129C058" w:rsidR="56C3AC52" w:rsidRDefault="56C3AC52" w:rsidP="56C3AC52">
      <w:pPr>
        <w:jc w:val="both"/>
      </w:pPr>
    </w:p>
    <w:p w14:paraId="6EE3491F" w14:textId="356A9F35" w:rsidR="00B03E44"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In this study for the hypotheses testing multiple linear regression analysis was conducted to understand the effects of various factors pet type, interaction frequency, daily care time, pet friendly environment, owner demographic factors age, gender, living situation, employment status, marital status and income and the Comfort from Companion Animals Scale (CCAS) on the perceived stress levels (PSS) scores. This regression model allows for to find whether the independent variables are significantly associated with pet owner’s stress score.</w:t>
      </w:r>
    </w:p>
    <w:p w14:paraId="7D5B5877" w14:textId="79641CF3" w:rsidR="56C3AC52" w:rsidRDefault="56C3AC52" w:rsidP="56C3AC52">
      <w:pPr>
        <w:jc w:val="both"/>
        <w:rPr>
          <w:rFonts w:ascii="Times New Roman" w:eastAsia="Times New Roman" w:hAnsi="Times New Roman" w:cs="Times New Roman"/>
          <w:sz w:val="24"/>
          <w:szCs w:val="24"/>
        </w:rPr>
      </w:pPr>
    </w:p>
    <w:p w14:paraId="5D1A9826" w14:textId="230F3ADE"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 xml:space="preserve">To find the levels of stress among pet owners this study finds the </w:t>
      </w:r>
      <w:proofErr w:type="spellStart"/>
      <w:r w:rsidRPr="56C3AC52">
        <w:rPr>
          <w:rFonts w:ascii="Times New Roman" w:eastAsia="Times New Roman" w:hAnsi="Times New Roman" w:cs="Times New Roman"/>
          <w:sz w:val="24"/>
          <w:szCs w:val="24"/>
        </w:rPr>
        <w:t>pss</w:t>
      </w:r>
      <w:proofErr w:type="spellEnd"/>
      <w:r w:rsidRPr="56C3AC52">
        <w:rPr>
          <w:rFonts w:ascii="Times New Roman" w:eastAsia="Times New Roman" w:hAnsi="Times New Roman" w:cs="Times New Roman"/>
          <w:sz w:val="24"/>
          <w:szCs w:val="24"/>
        </w:rPr>
        <w:t xml:space="preserve"> score and categorizing it into 3 groups</w:t>
      </w:r>
    </w:p>
    <w:p w14:paraId="7C5F3F6C" w14:textId="60DA4D75" w:rsidR="56C3AC52" w:rsidRDefault="56C3AC52" w:rsidP="56C3AC52">
      <w:pPr>
        <w:pStyle w:val="ListParagraph"/>
        <w:numPr>
          <w:ilvl w:val="0"/>
          <w:numId w:val="2"/>
        </w:num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Low stress (</w:t>
      </w:r>
      <w:proofErr w:type="spellStart"/>
      <w:r w:rsidRPr="56C3AC52">
        <w:rPr>
          <w:rFonts w:ascii="Times New Roman" w:eastAsia="Times New Roman" w:hAnsi="Times New Roman" w:cs="Times New Roman"/>
          <w:sz w:val="24"/>
          <w:szCs w:val="24"/>
        </w:rPr>
        <w:t>pss</w:t>
      </w:r>
      <w:proofErr w:type="spellEnd"/>
      <w:r w:rsidRPr="56C3AC52">
        <w:rPr>
          <w:rFonts w:ascii="Times New Roman" w:eastAsia="Times New Roman" w:hAnsi="Times New Roman" w:cs="Times New Roman"/>
          <w:sz w:val="24"/>
          <w:szCs w:val="24"/>
        </w:rPr>
        <w:t xml:space="preserve"> score 0-13)</w:t>
      </w:r>
    </w:p>
    <w:p w14:paraId="7CE6FCDA" w14:textId="35E930ED" w:rsidR="56C3AC52" w:rsidRDefault="56C3AC52" w:rsidP="56C3AC52">
      <w:pPr>
        <w:pStyle w:val="ListParagraph"/>
        <w:numPr>
          <w:ilvl w:val="0"/>
          <w:numId w:val="2"/>
        </w:num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Moderate stress (</w:t>
      </w:r>
      <w:proofErr w:type="spellStart"/>
      <w:r w:rsidRPr="56C3AC52">
        <w:rPr>
          <w:rFonts w:ascii="Times New Roman" w:eastAsia="Times New Roman" w:hAnsi="Times New Roman" w:cs="Times New Roman"/>
          <w:sz w:val="24"/>
          <w:szCs w:val="24"/>
        </w:rPr>
        <w:t>pss</w:t>
      </w:r>
      <w:proofErr w:type="spellEnd"/>
      <w:r w:rsidRPr="56C3AC52">
        <w:rPr>
          <w:rFonts w:ascii="Times New Roman" w:eastAsia="Times New Roman" w:hAnsi="Times New Roman" w:cs="Times New Roman"/>
          <w:sz w:val="24"/>
          <w:szCs w:val="24"/>
        </w:rPr>
        <w:t xml:space="preserve"> score 14-26)</w:t>
      </w:r>
    </w:p>
    <w:p w14:paraId="1C8EB317" w14:textId="618ADCB0" w:rsidR="56C3AC52" w:rsidRDefault="56C3AC52" w:rsidP="56C3AC52">
      <w:pPr>
        <w:pStyle w:val="ListParagraph"/>
        <w:numPr>
          <w:ilvl w:val="0"/>
          <w:numId w:val="2"/>
        </w:num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High stress (</w:t>
      </w:r>
      <w:proofErr w:type="spellStart"/>
      <w:r w:rsidRPr="56C3AC52">
        <w:rPr>
          <w:rFonts w:ascii="Times New Roman" w:eastAsia="Times New Roman" w:hAnsi="Times New Roman" w:cs="Times New Roman"/>
          <w:sz w:val="24"/>
          <w:szCs w:val="24"/>
        </w:rPr>
        <w:t>pss</w:t>
      </w:r>
      <w:proofErr w:type="spellEnd"/>
      <w:r w:rsidRPr="56C3AC52">
        <w:rPr>
          <w:rFonts w:ascii="Times New Roman" w:eastAsia="Times New Roman" w:hAnsi="Times New Roman" w:cs="Times New Roman"/>
          <w:sz w:val="24"/>
          <w:szCs w:val="24"/>
        </w:rPr>
        <w:t xml:space="preserve"> score 27-40)</w:t>
      </w:r>
    </w:p>
    <w:p w14:paraId="4F3B9DF9" w14:textId="41A2F051" w:rsidR="56C3AC52" w:rsidRDefault="56C3AC52" w:rsidP="56C3AC52">
      <w:pPr>
        <w:rPr>
          <w:rFonts w:ascii="Times New Roman" w:eastAsia="Times New Roman" w:hAnsi="Times New Roman" w:cs="Times New Roman"/>
          <w:sz w:val="24"/>
          <w:szCs w:val="24"/>
        </w:rPr>
      </w:pPr>
    </w:p>
    <w:p w14:paraId="599A680E" w14:textId="71069CF0" w:rsidR="588664B2" w:rsidRDefault="588664B2"/>
    <w:p w14:paraId="6C2F80C7" w14:textId="3EFFE94D" w:rsidR="588664B2" w:rsidRDefault="588664B2"/>
    <w:p w14:paraId="642F6CF0" w14:textId="2832757A" w:rsidR="588664B2" w:rsidRDefault="588664B2"/>
    <w:p w14:paraId="005400D1" w14:textId="3DA29D18" w:rsidR="588664B2" w:rsidRDefault="588664B2"/>
    <w:p w14:paraId="75BFEB63" w14:textId="20FB29FA" w:rsidR="588664B2" w:rsidRDefault="588664B2"/>
    <w:p w14:paraId="78018392" w14:textId="4A470D69" w:rsidR="588664B2" w:rsidRDefault="588664B2"/>
    <w:p w14:paraId="5C3F78C4" w14:textId="408EA438" w:rsidR="588664B2" w:rsidRDefault="588664B2"/>
    <w:p w14:paraId="1C6629E3" w14:textId="7CA90935" w:rsidR="588664B2" w:rsidRDefault="588664B2"/>
    <w:p w14:paraId="49FE02C2" w14:textId="1F423FFA" w:rsidR="588664B2" w:rsidRDefault="588664B2"/>
    <w:p w14:paraId="6B0B7F60" w14:textId="6E199E14" w:rsidR="588664B2" w:rsidRDefault="588664B2"/>
    <w:p w14:paraId="7BAF4566" w14:textId="0193F9D4" w:rsidR="588664B2" w:rsidRDefault="588664B2"/>
    <w:p w14:paraId="410D533A" w14:textId="23AE077F" w:rsidR="73A9B4CD" w:rsidRDefault="73A9B4CD" w:rsidP="73A9B4CD">
      <w:pPr>
        <w:rPr>
          <w:rFonts w:ascii="Times New Roman" w:eastAsia="Times New Roman" w:hAnsi="Times New Roman" w:cs="Times New Roman"/>
          <w:b/>
          <w:bCs/>
          <w:sz w:val="32"/>
          <w:szCs w:val="32"/>
        </w:rPr>
      </w:pPr>
    </w:p>
    <w:p w14:paraId="7C086415" w14:textId="11A74904" w:rsidR="73A9B4CD" w:rsidRDefault="73A9B4CD" w:rsidP="73A9B4CD">
      <w:pPr>
        <w:rPr>
          <w:rFonts w:ascii="Times New Roman" w:eastAsia="Times New Roman" w:hAnsi="Times New Roman" w:cs="Times New Roman"/>
          <w:b/>
          <w:bCs/>
          <w:sz w:val="32"/>
          <w:szCs w:val="32"/>
        </w:rPr>
      </w:pPr>
    </w:p>
    <w:p w14:paraId="7368BBFF" w14:textId="2F3B0E2C" w:rsidR="73A9B4CD" w:rsidRDefault="73A9B4CD" w:rsidP="73A9B4CD">
      <w:pPr>
        <w:rPr>
          <w:rFonts w:ascii="Times New Roman" w:eastAsia="Times New Roman" w:hAnsi="Times New Roman" w:cs="Times New Roman"/>
          <w:b/>
          <w:bCs/>
          <w:sz w:val="32"/>
          <w:szCs w:val="32"/>
        </w:rPr>
      </w:pPr>
    </w:p>
    <w:p w14:paraId="7EB77F34" w14:textId="02141CB4" w:rsidR="73A9B4CD" w:rsidRDefault="73A9B4CD" w:rsidP="73A9B4CD">
      <w:pPr>
        <w:rPr>
          <w:rFonts w:ascii="Times New Roman" w:eastAsia="Times New Roman" w:hAnsi="Times New Roman" w:cs="Times New Roman"/>
          <w:b/>
          <w:bCs/>
          <w:sz w:val="32"/>
          <w:szCs w:val="32"/>
        </w:rPr>
      </w:pPr>
    </w:p>
    <w:p w14:paraId="775825E6" w14:textId="784975F3" w:rsidR="73A9B4CD" w:rsidRDefault="73A9B4CD" w:rsidP="73A9B4CD">
      <w:pPr>
        <w:rPr>
          <w:rFonts w:ascii="Times New Roman" w:eastAsia="Times New Roman" w:hAnsi="Times New Roman" w:cs="Times New Roman"/>
          <w:b/>
          <w:bCs/>
          <w:sz w:val="32"/>
          <w:szCs w:val="32"/>
        </w:rPr>
      </w:pPr>
    </w:p>
    <w:p w14:paraId="36C61104" w14:textId="0A434617" w:rsidR="73A9B4CD" w:rsidRDefault="73A9B4CD" w:rsidP="73A9B4CD">
      <w:pPr>
        <w:rPr>
          <w:rFonts w:ascii="Times New Roman" w:eastAsia="Times New Roman" w:hAnsi="Times New Roman" w:cs="Times New Roman"/>
          <w:b/>
          <w:bCs/>
          <w:sz w:val="32"/>
          <w:szCs w:val="32"/>
        </w:rPr>
      </w:pPr>
    </w:p>
    <w:p w14:paraId="29A5CEE2" w14:textId="315A4884" w:rsidR="73A9B4CD" w:rsidRDefault="73A9B4CD" w:rsidP="73A9B4CD">
      <w:pPr>
        <w:rPr>
          <w:rFonts w:ascii="Times New Roman" w:eastAsia="Times New Roman" w:hAnsi="Times New Roman" w:cs="Times New Roman"/>
          <w:b/>
          <w:bCs/>
          <w:sz w:val="32"/>
          <w:szCs w:val="32"/>
        </w:rPr>
      </w:pPr>
    </w:p>
    <w:p w14:paraId="31AC091E" w14:textId="3CED162D" w:rsidR="73A9B4CD" w:rsidRDefault="73A9B4CD" w:rsidP="73A9B4CD">
      <w:pPr>
        <w:rPr>
          <w:rFonts w:ascii="Times New Roman" w:eastAsia="Times New Roman" w:hAnsi="Times New Roman" w:cs="Times New Roman"/>
          <w:b/>
          <w:bCs/>
          <w:sz w:val="32"/>
          <w:szCs w:val="32"/>
        </w:rPr>
      </w:pPr>
    </w:p>
    <w:p w14:paraId="2584EC4F" w14:textId="600F8F8E" w:rsidR="73A9B4CD" w:rsidRDefault="73A9B4CD" w:rsidP="73A9B4CD">
      <w:pPr>
        <w:rPr>
          <w:rFonts w:ascii="Times New Roman" w:eastAsia="Times New Roman" w:hAnsi="Times New Roman" w:cs="Times New Roman"/>
          <w:b/>
          <w:bCs/>
          <w:sz w:val="32"/>
          <w:szCs w:val="32"/>
        </w:rPr>
      </w:pPr>
    </w:p>
    <w:p w14:paraId="28663773" w14:textId="3C6A9205" w:rsidR="73A9B4CD" w:rsidRDefault="73A9B4CD" w:rsidP="73A9B4CD">
      <w:pPr>
        <w:rPr>
          <w:rFonts w:ascii="Times New Roman" w:eastAsia="Times New Roman" w:hAnsi="Times New Roman" w:cs="Times New Roman"/>
          <w:b/>
          <w:bCs/>
          <w:sz w:val="32"/>
          <w:szCs w:val="32"/>
        </w:rPr>
      </w:pPr>
    </w:p>
    <w:p w14:paraId="6436B732" w14:textId="3FFD6820" w:rsidR="588664B2" w:rsidRDefault="588664B2" w:rsidP="588664B2">
      <w:pPr>
        <w:rPr>
          <w:rFonts w:ascii="Times New Roman" w:eastAsia="Times New Roman" w:hAnsi="Times New Roman" w:cs="Times New Roman"/>
          <w:b/>
          <w:bCs/>
          <w:sz w:val="32"/>
          <w:szCs w:val="32"/>
        </w:rPr>
      </w:pPr>
      <w:r w:rsidRPr="588664B2">
        <w:rPr>
          <w:rFonts w:ascii="Times New Roman" w:eastAsia="Times New Roman" w:hAnsi="Times New Roman" w:cs="Times New Roman"/>
          <w:b/>
          <w:bCs/>
          <w:sz w:val="32"/>
          <w:szCs w:val="32"/>
        </w:rPr>
        <w:t>Chapter 04: DATA ANALYSIS</w:t>
      </w:r>
    </w:p>
    <w:p w14:paraId="7D179CAB" w14:textId="705B9967" w:rsidR="588664B2" w:rsidRDefault="56C3AC52" w:rsidP="588664B2">
      <w:pPr>
        <w:rPr>
          <w:rFonts w:ascii="Times New Roman" w:eastAsia="Times New Roman" w:hAnsi="Times New Roman" w:cs="Times New Roman"/>
          <w:b/>
          <w:bCs/>
          <w:sz w:val="28"/>
          <w:szCs w:val="28"/>
        </w:rPr>
      </w:pPr>
      <w:r w:rsidRPr="56C3AC52">
        <w:rPr>
          <w:rFonts w:ascii="Times New Roman" w:eastAsia="Times New Roman" w:hAnsi="Times New Roman" w:cs="Times New Roman"/>
          <w:b/>
          <w:bCs/>
          <w:sz w:val="28"/>
          <w:szCs w:val="28"/>
        </w:rPr>
        <w:t>4.1 Data Analysis</w:t>
      </w:r>
    </w:p>
    <w:p w14:paraId="0586A63E" w14:textId="4B2F610A" w:rsidR="56C3AC52" w:rsidRDefault="56C3AC52" w:rsidP="56C3AC52">
      <w:pPr>
        <w:rPr>
          <w:rFonts w:ascii="Times New Roman" w:eastAsia="Times New Roman" w:hAnsi="Times New Roman" w:cs="Times New Roman"/>
          <w:b/>
          <w:bCs/>
          <w:sz w:val="28"/>
          <w:szCs w:val="28"/>
        </w:rPr>
      </w:pPr>
    </w:p>
    <w:p w14:paraId="71689D61" w14:textId="4E937098"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A complete number of 137 participants completed the survey-based online questionnaire via Instagram and WhatsApp. Among the participants 52.2% of them were female and 47.8% were male.</w:t>
      </w:r>
    </w:p>
    <w:p w14:paraId="5A9DAB94" w14:textId="5D582108" w:rsidR="56C3AC5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b/>
          <w:bCs/>
          <w:sz w:val="24"/>
          <w:szCs w:val="24"/>
        </w:rPr>
        <w:t xml:space="preserve">Figure 4.1: </w:t>
      </w:r>
      <w:r w:rsidRPr="56C3AC52">
        <w:rPr>
          <w:rFonts w:ascii="Times New Roman" w:eastAsia="Times New Roman" w:hAnsi="Times New Roman" w:cs="Times New Roman"/>
          <w:sz w:val="24"/>
          <w:szCs w:val="24"/>
        </w:rPr>
        <w:t>gender distribution</w:t>
      </w:r>
    </w:p>
    <w:p w14:paraId="26A1338F" w14:textId="6AD86C49" w:rsidR="56C3AC52" w:rsidRDefault="56C3AC52"/>
    <w:p w14:paraId="5140C363" w14:textId="653E15BA" w:rsidR="56C3AC52" w:rsidRDefault="56C3AC52" w:rsidP="56C3AC52">
      <w:pPr>
        <w:rPr>
          <w:rFonts w:ascii="Times New Roman" w:eastAsia="Times New Roman" w:hAnsi="Times New Roman" w:cs="Times New Roman"/>
          <w:sz w:val="24"/>
          <w:szCs w:val="24"/>
        </w:rPr>
      </w:pPr>
      <w:r>
        <w:rPr>
          <w:noProof/>
        </w:rPr>
        <w:drawing>
          <wp:inline distT="0" distB="0" distL="0" distR="0" wp14:anchorId="204293A6" wp14:editId="685A5F8D">
            <wp:extent cx="3846587" cy="1727837"/>
            <wp:effectExtent l="0" t="0" r="0" b="0"/>
            <wp:docPr id="2005819900" name="Picture 200581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rcRect l="16425" t="21982"/>
                    <a:stretch>
                      <a:fillRect/>
                    </a:stretch>
                  </pic:blipFill>
                  <pic:spPr>
                    <a:xfrm>
                      <a:off x="0" y="0"/>
                      <a:ext cx="3846587" cy="1727837"/>
                    </a:xfrm>
                    <a:prstGeom prst="rect">
                      <a:avLst/>
                    </a:prstGeom>
                  </pic:spPr>
                </pic:pic>
              </a:graphicData>
            </a:graphic>
          </wp:inline>
        </w:drawing>
      </w:r>
    </w:p>
    <w:p w14:paraId="45BC2FFA" w14:textId="54DA2F75"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The histogram in</w:t>
      </w:r>
      <w:r w:rsidRPr="56C3AC52">
        <w:rPr>
          <w:rFonts w:ascii="Times New Roman" w:eastAsia="Times New Roman" w:hAnsi="Times New Roman" w:cs="Times New Roman"/>
          <w:b/>
          <w:bCs/>
          <w:sz w:val="24"/>
          <w:szCs w:val="24"/>
        </w:rPr>
        <w:t xml:space="preserve"> figure 4.2</w:t>
      </w:r>
      <w:r w:rsidRPr="56C3AC52">
        <w:rPr>
          <w:rFonts w:ascii="Times New Roman" w:eastAsia="Times New Roman" w:hAnsi="Times New Roman" w:cs="Times New Roman"/>
          <w:sz w:val="24"/>
          <w:szCs w:val="24"/>
        </w:rPr>
        <w:t xml:space="preserve"> shows the distribution of participants ages in dataset. </w:t>
      </w:r>
      <w:proofErr w:type="gramStart"/>
      <w:r w:rsidRPr="56C3AC52">
        <w:rPr>
          <w:rFonts w:ascii="Times New Roman" w:eastAsia="Times New Roman" w:hAnsi="Times New Roman" w:cs="Times New Roman"/>
          <w:sz w:val="24"/>
          <w:szCs w:val="24"/>
        </w:rPr>
        <w:t>The majority of</w:t>
      </w:r>
      <w:proofErr w:type="gramEnd"/>
      <w:r w:rsidRPr="56C3AC52">
        <w:rPr>
          <w:rFonts w:ascii="Times New Roman" w:eastAsia="Times New Roman" w:hAnsi="Times New Roman" w:cs="Times New Roman"/>
          <w:sz w:val="24"/>
          <w:szCs w:val="24"/>
        </w:rPr>
        <w:t xml:space="preserve"> ages falls within our sample range aged 18-30. However, two data points are likely data entry errors or anomalies. To ensure the accuracy we are removing these two data.</w:t>
      </w:r>
    </w:p>
    <w:p w14:paraId="4DAB95CD" w14:textId="3AA6A4D9" w:rsidR="56C3AC5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b/>
          <w:bCs/>
          <w:sz w:val="24"/>
          <w:szCs w:val="24"/>
        </w:rPr>
        <w:t>Figure 4.2</w:t>
      </w:r>
      <w:r w:rsidRPr="56C3AC52">
        <w:rPr>
          <w:rFonts w:ascii="Times New Roman" w:eastAsia="Times New Roman" w:hAnsi="Times New Roman" w:cs="Times New Roman"/>
          <w:sz w:val="24"/>
          <w:szCs w:val="24"/>
        </w:rPr>
        <w:t>:  distribution of pet owner's age</w:t>
      </w:r>
    </w:p>
    <w:p w14:paraId="28914663" w14:textId="6A00480F" w:rsidR="56C3AC52" w:rsidRDefault="56C3AC52">
      <w:r>
        <w:rPr>
          <w:noProof/>
        </w:rPr>
        <w:drawing>
          <wp:inline distT="0" distB="0" distL="0" distR="0" wp14:anchorId="757661D7" wp14:editId="305EE68F">
            <wp:extent cx="5092873" cy="2057400"/>
            <wp:effectExtent l="0" t="0" r="0" b="0"/>
            <wp:docPr id="781700221" name="Picture 78170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092873" cy="2057400"/>
                    </a:xfrm>
                    <a:prstGeom prst="rect">
                      <a:avLst/>
                    </a:prstGeom>
                  </pic:spPr>
                </pic:pic>
              </a:graphicData>
            </a:graphic>
          </wp:inline>
        </w:drawing>
      </w:r>
    </w:p>
    <w:p w14:paraId="59584CBF" w14:textId="0A0F9243" w:rsidR="56C3AC52" w:rsidRDefault="56C3AC52"/>
    <w:p w14:paraId="377FFBF2" w14:textId="50B48984" w:rsidR="56C3AC52" w:rsidRDefault="56C3AC52"/>
    <w:p w14:paraId="705C474C" w14:textId="58BF9D71" w:rsidR="56C3AC52" w:rsidRDefault="56C3AC52"/>
    <w:p w14:paraId="24DE141E" w14:textId="6AAA09C6" w:rsidR="56C3AC52" w:rsidRDefault="56C3AC52"/>
    <w:p w14:paraId="2F632783" w14:textId="18A23919" w:rsidR="56C3AC52" w:rsidRDefault="56C3AC52"/>
    <w:p w14:paraId="29F2E234" w14:textId="25E6A8CF"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 xml:space="preserve">Through finding </w:t>
      </w:r>
      <w:proofErr w:type="spellStart"/>
      <w:r w:rsidRPr="56C3AC52">
        <w:rPr>
          <w:rFonts w:ascii="Times New Roman" w:eastAsia="Times New Roman" w:hAnsi="Times New Roman" w:cs="Times New Roman"/>
          <w:sz w:val="24"/>
          <w:szCs w:val="24"/>
        </w:rPr>
        <w:t>pss</w:t>
      </w:r>
      <w:proofErr w:type="spellEnd"/>
      <w:r w:rsidRPr="56C3AC52">
        <w:rPr>
          <w:rFonts w:ascii="Times New Roman" w:eastAsia="Times New Roman" w:hAnsi="Times New Roman" w:cs="Times New Roman"/>
          <w:sz w:val="24"/>
          <w:szCs w:val="24"/>
        </w:rPr>
        <w:t xml:space="preserve"> score for each participant and then categorize them into low, high, moderate stress. The histogram in </w:t>
      </w:r>
      <w:r w:rsidRPr="56C3AC52">
        <w:rPr>
          <w:rFonts w:ascii="Times New Roman" w:eastAsia="Times New Roman" w:hAnsi="Times New Roman" w:cs="Times New Roman"/>
          <w:b/>
          <w:bCs/>
          <w:sz w:val="24"/>
          <w:szCs w:val="24"/>
        </w:rPr>
        <w:t>figure 4.3</w:t>
      </w:r>
      <w:r w:rsidRPr="56C3AC52">
        <w:rPr>
          <w:rFonts w:ascii="Times New Roman" w:eastAsia="Times New Roman" w:hAnsi="Times New Roman" w:cs="Times New Roman"/>
          <w:sz w:val="24"/>
          <w:szCs w:val="24"/>
        </w:rPr>
        <w:t xml:space="preserve"> shows the distribution of stress levels. The analysis reveals that many pet owners in the sample are experiencing high level of stress.</w:t>
      </w:r>
    </w:p>
    <w:p w14:paraId="348D56E8" w14:textId="47691CF9" w:rsidR="56C3AC52" w:rsidRDefault="56C3AC52" w:rsidP="56C3AC52">
      <w:pPr>
        <w:jc w:val="both"/>
        <w:rPr>
          <w:rFonts w:ascii="Times New Roman" w:eastAsia="Times New Roman" w:hAnsi="Times New Roman" w:cs="Times New Roman"/>
          <w:sz w:val="24"/>
          <w:szCs w:val="24"/>
        </w:rPr>
      </w:pPr>
    </w:p>
    <w:p w14:paraId="0CB5B4E3" w14:textId="3FFAA536" w:rsidR="56C3AC52" w:rsidRDefault="56C3AC52"/>
    <w:p w14:paraId="6E299397" w14:textId="37360657" w:rsidR="56C3AC52" w:rsidRDefault="56C3AC52"/>
    <w:p w14:paraId="28ABA865" w14:textId="3037C091" w:rsidR="56C3AC52" w:rsidRDefault="56C3AC52"/>
    <w:p w14:paraId="781CB942" w14:textId="4578D70B" w:rsidR="56C3AC52" w:rsidRDefault="56C3AC52"/>
    <w:p w14:paraId="52A53DE5" w14:textId="2F5C45DF" w:rsidR="56C3AC52" w:rsidRDefault="56C3AC52" w:rsidP="56C3AC52">
      <w:r w:rsidRPr="56C3AC52">
        <w:rPr>
          <w:b/>
          <w:bCs/>
        </w:rPr>
        <w:t xml:space="preserve">Figure </w:t>
      </w:r>
      <w:proofErr w:type="gramStart"/>
      <w:r w:rsidRPr="56C3AC52">
        <w:rPr>
          <w:b/>
          <w:bCs/>
        </w:rPr>
        <w:t xml:space="preserve">4.3 </w:t>
      </w:r>
      <w:r>
        <w:t>:</w:t>
      </w:r>
      <w:proofErr w:type="gramEnd"/>
      <w:r>
        <w:t xml:space="preserve">  Distribution of stress levels</w:t>
      </w:r>
    </w:p>
    <w:p w14:paraId="52E0FB4E" w14:textId="1F0A33E6" w:rsidR="56C3AC52" w:rsidRDefault="56C3AC52">
      <w:r>
        <w:rPr>
          <w:noProof/>
        </w:rPr>
        <w:drawing>
          <wp:inline distT="0" distB="0" distL="0" distR="0" wp14:anchorId="32FF965E" wp14:editId="5A63A219">
            <wp:extent cx="4429983" cy="3334558"/>
            <wp:effectExtent l="0" t="0" r="0" b="0"/>
            <wp:docPr id="591622670" name="Picture 591622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429983" cy="3334558"/>
                    </a:xfrm>
                    <a:prstGeom prst="rect">
                      <a:avLst/>
                    </a:prstGeom>
                  </pic:spPr>
                </pic:pic>
              </a:graphicData>
            </a:graphic>
          </wp:inline>
        </w:drawing>
      </w:r>
    </w:p>
    <w:p w14:paraId="3CC214EC" w14:textId="6531761E" w:rsidR="56C3AC52" w:rsidRDefault="56C3AC52"/>
    <w:p w14:paraId="03C2BFF9" w14:textId="3750142A" w:rsidR="56C3AC5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 xml:space="preserve">The analysis examines the relationship between the stress levels (PSS score) of pet owners and the independent variables such as pet type, interaction frequency, pet-friendly environment, daily pet care time, owner demographics and CCAS score. </w:t>
      </w:r>
      <w:r w:rsidRPr="56C3AC52">
        <w:rPr>
          <w:rFonts w:ascii="Times New Roman" w:eastAsia="Times New Roman" w:hAnsi="Times New Roman" w:cs="Times New Roman"/>
          <w:b/>
          <w:bCs/>
          <w:sz w:val="24"/>
          <w:szCs w:val="24"/>
        </w:rPr>
        <w:t>Table 1</w:t>
      </w:r>
      <w:r w:rsidRPr="56C3AC52">
        <w:rPr>
          <w:rFonts w:ascii="Times New Roman" w:eastAsia="Times New Roman" w:hAnsi="Times New Roman" w:cs="Times New Roman"/>
          <w:sz w:val="24"/>
          <w:szCs w:val="24"/>
        </w:rPr>
        <w:t xml:space="preserve"> presents the linear regression model that was applied to find which factors examines the stress levels of pet owners.</w:t>
      </w:r>
    </w:p>
    <w:p w14:paraId="37428018" w14:textId="2A5169C5" w:rsidR="56C3AC52" w:rsidRDefault="56C3AC52" w:rsidP="56C3AC52">
      <w:pPr>
        <w:rPr>
          <w:rFonts w:ascii="Times New Roman" w:eastAsia="Times New Roman" w:hAnsi="Times New Roman" w:cs="Times New Roman"/>
          <w:sz w:val="24"/>
          <w:szCs w:val="24"/>
        </w:rPr>
      </w:pPr>
    </w:p>
    <w:p w14:paraId="5A57478E" w14:textId="0D3A31FB" w:rsidR="56C3AC52" w:rsidRDefault="56C3AC52" w:rsidP="56C3AC52">
      <w:pPr>
        <w:rPr>
          <w:rFonts w:ascii="Times New Roman" w:eastAsia="Times New Roman" w:hAnsi="Times New Roman" w:cs="Times New Roman"/>
          <w:b/>
          <w:bCs/>
          <w:sz w:val="24"/>
          <w:szCs w:val="24"/>
        </w:rPr>
      </w:pPr>
      <w:r w:rsidRPr="56C3AC52">
        <w:rPr>
          <w:rFonts w:ascii="Times New Roman" w:eastAsia="Times New Roman" w:hAnsi="Times New Roman" w:cs="Times New Roman"/>
          <w:b/>
          <w:bCs/>
          <w:sz w:val="24"/>
          <w:szCs w:val="24"/>
        </w:rPr>
        <w:t>Table 1</w:t>
      </w:r>
    </w:p>
    <w:p w14:paraId="0173883A" w14:textId="4FDFC7CB" w:rsidR="56C3AC52" w:rsidRDefault="56C3AC52" w:rsidP="56C3AC52">
      <w:pPr>
        <w:rPr>
          <w:rFonts w:ascii="Times New Roman" w:eastAsia="Times New Roman" w:hAnsi="Times New Roman" w:cs="Times New Roman"/>
          <w:b/>
          <w:bCs/>
          <w:sz w:val="24"/>
          <w:szCs w:val="24"/>
        </w:rPr>
      </w:pPr>
      <w:r w:rsidRPr="56C3AC52">
        <w:rPr>
          <w:rFonts w:ascii="Times New Roman" w:eastAsia="Times New Roman" w:hAnsi="Times New Roman" w:cs="Times New Roman"/>
          <w:b/>
          <w:bCs/>
          <w:sz w:val="24"/>
          <w:szCs w:val="24"/>
        </w:rPr>
        <w:t>Multiple linear Regression analysis</w:t>
      </w:r>
    </w:p>
    <w:tbl>
      <w:tblPr>
        <w:tblStyle w:val="TableGrid"/>
        <w:tblW w:w="0" w:type="auto"/>
        <w:tblBorders>
          <w:top w:val="singl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307"/>
        <w:gridCol w:w="1307"/>
        <w:gridCol w:w="1307"/>
        <w:gridCol w:w="1307"/>
        <w:gridCol w:w="1307"/>
        <w:gridCol w:w="1307"/>
        <w:gridCol w:w="1307"/>
        <w:gridCol w:w="810"/>
      </w:tblGrid>
      <w:tr w:rsidR="56C3AC52" w14:paraId="0C5EB0D4" w14:textId="77777777" w:rsidTr="56C3AC52">
        <w:trPr>
          <w:trHeight w:val="300"/>
        </w:trPr>
        <w:tc>
          <w:tcPr>
            <w:tcW w:w="1307" w:type="dxa"/>
          </w:tcPr>
          <w:p w14:paraId="587B6239" w14:textId="05C1FD2B" w:rsidR="56C3AC52" w:rsidRDefault="56C3AC52" w:rsidP="56C3AC52">
            <w:pPr>
              <w:rPr>
                <w:rFonts w:ascii="Times New Roman" w:eastAsia="Times New Roman" w:hAnsi="Times New Roman" w:cs="Times New Roman"/>
                <w:sz w:val="24"/>
                <w:szCs w:val="24"/>
              </w:rPr>
            </w:pPr>
          </w:p>
        </w:tc>
        <w:tc>
          <w:tcPr>
            <w:tcW w:w="1307" w:type="dxa"/>
          </w:tcPr>
          <w:p w14:paraId="4D677A6A" w14:textId="12E3AE44" w:rsidR="56C3AC52" w:rsidRDefault="56C3AC52" w:rsidP="56C3AC52">
            <w:pPr>
              <w:rPr>
                <w:rFonts w:ascii="Times New Roman" w:eastAsia="Times New Roman" w:hAnsi="Times New Roman" w:cs="Times New Roman"/>
                <w:sz w:val="24"/>
                <w:szCs w:val="24"/>
              </w:rPr>
            </w:pPr>
          </w:p>
        </w:tc>
        <w:tc>
          <w:tcPr>
            <w:tcW w:w="1307" w:type="dxa"/>
          </w:tcPr>
          <w:p w14:paraId="6374876D" w14:textId="12E3AE44" w:rsidR="56C3AC52" w:rsidRDefault="56C3AC52" w:rsidP="56C3AC52">
            <w:pPr>
              <w:rPr>
                <w:rFonts w:ascii="Times New Roman" w:eastAsia="Times New Roman" w:hAnsi="Times New Roman" w:cs="Times New Roman"/>
                <w:sz w:val="24"/>
                <w:szCs w:val="24"/>
              </w:rPr>
            </w:pPr>
          </w:p>
        </w:tc>
        <w:tc>
          <w:tcPr>
            <w:tcW w:w="1307" w:type="dxa"/>
          </w:tcPr>
          <w:p w14:paraId="2F1B6217" w14:textId="12E3AE44" w:rsidR="56C3AC52" w:rsidRDefault="56C3AC52" w:rsidP="56C3AC52">
            <w:pPr>
              <w:rPr>
                <w:rFonts w:ascii="Times New Roman" w:eastAsia="Times New Roman" w:hAnsi="Times New Roman" w:cs="Times New Roman"/>
                <w:sz w:val="24"/>
                <w:szCs w:val="24"/>
              </w:rPr>
            </w:pPr>
          </w:p>
        </w:tc>
        <w:tc>
          <w:tcPr>
            <w:tcW w:w="1307" w:type="dxa"/>
          </w:tcPr>
          <w:p w14:paraId="7C088A60" w14:textId="12E3AE44" w:rsidR="56C3AC52" w:rsidRDefault="56C3AC52" w:rsidP="56C3AC52">
            <w:pPr>
              <w:rPr>
                <w:rFonts w:ascii="Times New Roman" w:eastAsia="Times New Roman" w:hAnsi="Times New Roman" w:cs="Times New Roman"/>
                <w:sz w:val="24"/>
                <w:szCs w:val="24"/>
              </w:rPr>
            </w:pPr>
          </w:p>
        </w:tc>
        <w:tc>
          <w:tcPr>
            <w:tcW w:w="1307" w:type="dxa"/>
          </w:tcPr>
          <w:p w14:paraId="3CA8F5DF" w14:textId="12E3AE44" w:rsidR="56C3AC52" w:rsidRDefault="56C3AC52" w:rsidP="56C3AC52">
            <w:pPr>
              <w:rPr>
                <w:rFonts w:ascii="Times New Roman" w:eastAsia="Times New Roman" w:hAnsi="Times New Roman" w:cs="Times New Roman"/>
                <w:sz w:val="24"/>
                <w:szCs w:val="24"/>
              </w:rPr>
            </w:pPr>
          </w:p>
        </w:tc>
        <w:tc>
          <w:tcPr>
            <w:tcW w:w="1307" w:type="dxa"/>
          </w:tcPr>
          <w:p w14:paraId="76F9E46C" w14:textId="12E3AE44" w:rsidR="56C3AC52" w:rsidRDefault="56C3AC52" w:rsidP="56C3AC52">
            <w:pPr>
              <w:rPr>
                <w:rFonts w:ascii="Times New Roman" w:eastAsia="Times New Roman" w:hAnsi="Times New Roman" w:cs="Times New Roman"/>
                <w:sz w:val="24"/>
                <w:szCs w:val="24"/>
              </w:rPr>
            </w:pPr>
          </w:p>
        </w:tc>
        <w:tc>
          <w:tcPr>
            <w:tcW w:w="810" w:type="dxa"/>
          </w:tcPr>
          <w:p w14:paraId="4A13A600" w14:textId="12E3AE44" w:rsidR="56C3AC52" w:rsidRDefault="56C3AC52" w:rsidP="56C3AC52">
            <w:pPr>
              <w:rPr>
                <w:rFonts w:ascii="Times New Roman" w:eastAsia="Times New Roman" w:hAnsi="Times New Roman" w:cs="Times New Roman"/>
                <w:sz w:val="24"/>
                <w:szCs w:val="24"/>
              </w:rPr>
            </w:pPr>
          </w:p>
        </w:tc>
      </w:tr>
    </w:tbl>
    <w:p w14:paraId="67797CBF" w14:textId="12B78F37" w:rsidR="56C3AC52" w:rsidRDefault="56C3AC52" w:rsidP="56C3AC52">
      <w:pPr>
        <w:rPr>
          <w:rFonts w:ascii="Lucida Console" w:eastAsia="Lucida Console" w:hAnsi="Lucida Console" w:cs="Lucida Console"/>
          <w:color w:val="000000" w:themeColor="text1"/>
          <w:sz w:val="19"/>
          <w:szCs w:val="19"/>
        </w:rPr>
      </w:pPr>
      <w:r w:rsidRPr="56C3AC52">
        <w:rPr>
          <w:rFonts w:ascii="Lucida Console" w:eastAsia="Lucida Console" w:hAnsi="Lucida Console" w:cs="Lucida Console"/>
          <w:color w:val="000000" w:themeColor="text1"/>
          <w:sz w:val="19"/>
          <w:szCs w:val="19"/>
        </w:rPr>
        <w:t>Coefficients:</w:t>
      </w:r>
      <w:r>
        <w:br/>
      </w:r>
      <w:r w:rsidRPr="56C3AC52">
        <w:rPr>
          <w:rFonts w:ascii="Lucida Console" w:eastAsia="Lucida Console" w:hAnsi="Lucida Console" w:cs="Lucida Console"/>
          <w:color w:val="000000" w:themeColor="text1"/>
          <w:sz w:val="19"/>
          <w:szCs w:val="19"/>
        </w:rPr>
        <w:t xml:space="preserve">                                               Estimate Std. Error t value </w:t>
      </w:r>
      <w:proofErr w:type="spellStart"/>
      <w:r w:rsidRPr="56C3AC52">
        <w:rPr>
          <w:rFonts w:ascii="Lucida Console" w:eastAsia="Lucida Console" w:hAnsi="Lucida Console" w:cs="Lucida Console"/>
          <w:color w:val="000000" w:themeColor="text1"/>
          <w:sz w:val="19"/>
          <w:szCs w:val="19"/>
        </w:rPr>
        <w:t>Pr</w:t>
      </w:r>
      <w:proofErr w:type="spellEnd"/>
      <w:r w:rsidRPr="56C3AC52">
        <w:rPr>
          <w:rFonts w:ascii="Lucida Console" w:eastAsia="Lucida Console" w:hAnsi="Lucida Console" w:cs="Lucida Console"/>
          <w:color w:val="000000" w:themeColor="text1"/>
          <w:sz w:val="19"/>
          <w:szCs w:val="19"/>
        </w:rPr>
        <w:t xml:space="preserve">(&gt;|t|)   </w:t>
      </w:r>
    </w:p>
    <w:tbl>
      <w:tblPr>
        <w:tblStyle w:val="TableGrid"/>
        <w:tblW w:w="0" w:type="auto"/>
        <w:tblBorders>
          <w:top w:val="none" w:sz="12" w:space="0" w:color="000000" w:themeColor="text1"/>
          <w:left w:val="none" w:sz="12" w:space="0" w:color="000000" w:themeColor="text1"/>
          <w:bottom w:val="singl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162"/>
        <w:gridCol w:w="1162"/>
        <w:gridCol w:w="1162"/>
        <w:gridCol w:w="1162"/>
        <w:gridCol w:w="1162"/>
        <w:gridCol w:w="1162"/>
        <w:gridCol w:w="1162"/>
        <w:gridCol w:w="1162"/>
        <w:gridCol w:w="705"/>
      </w:tblGrid>
      <w:tr w:rsidR="56C3AC52" w14:paraId="3CA9B513" w14:textId="77777777" w:rsidTr="56C3AC52">
        <w:trPr>
          <w:trHeight w:val="300"/>
        </w:trPr>
        <w:tc>
          <w:tcPr>
            <w:tcW w:w="1162" w:type="dxa"/>
          </w:tcPr>
          <w:p w14:paraId="5D1ECB7B" w14:textId="255D6C49" w:rsidR="56C3AC52" w:rsidRDefault="56C3AC52" w:rsidP="56C3AC52"/>
        </w:tc>
        <w:tc>
          <w:tcPr>
            <w:tcW w:w="1162" w:type="dxa"/>
          </w:tcPr>
          <w:p w14:paraId="7A4D8180" w14:textId="05780DC1" w:rsidR="56C3AC52" w:rsidRDefault="56C3AC52" w:rsidP="56C3AC52"/>
        </w:tc>
        <w:tc>
          <w:tcPr>
            <w:tcW w:w="1162" w:type="dxa"/>
          </w:tcPr>
          <w:p w14:paraId="449A8BF5" w14:textId="05780DC1" w:rsidR="56C3AC52" w:rsidRDefault="56C3AC52" w:rsidP="56C3AC52"/>
        </w:tc>
        <w:tc>
          <w:tcPr>
            <w:tcW w:w="1162" w:type="dxa"/>
          </w:tcPr>
          <w:p w14:paraId="4480FF77" w14:textId="05780DC1" w:rsidR="56C3AC52" w:rsidRDefault="56C3AC52" w:rsidP="56C3AC52"/>
        </w:tc>
        <w:tc>
          <w:tcPr>
            <w:tcW w:w="1162" w:type="dxa"/>
          </w:tcPr>
          <w:p w14:paraId="69197ED2" w14:textId="05780DC1" w:rsidR="56C3AC52" w:rsidRDefault="56C3AC52" w:rsidP="56C3AC52"/>
        </w:tc>
        <w:tc>
          <w:tcPr>
            <w:tcW w:w="1162" w:type="dxa"/>
          </w:tcPr>
          <w:p w14:paraId="630F0F9D" w14:textId="05780DC1" w:rsidR="56C3AC52" w:rsidRDefault="56C3AC52" w:rsidP="56C3AC52"/>
        </w:tc>
        <w:tc>
          <w:tcPr>
            <w:tcW w:w="1162" w:type="dxa"/>
          </w:tcPr>
          <w:p w14:paraId="165B1039" w14:textId="05780DC1" w:rsidR="56C3AC52" w:rsidRDefault="56C3AC52" w:rsidP="56C3AC52"/>
        </w:tc>
        <w:tc>
          <w:tcPr>
            <w:tcW w:w="1162" w:type="dxa"/>
          </w:tcPr>
          <w:p w14:paraId="70CE790B" w14:textId="05780DC1" w:rsidR="56C3AC52" w:rsidRDefault="56C3AC52" w:rsidP="56C3AC52"/>
        </w:tc>
        <w:tc>
          <w:tcPr>
            <w:tcW w:w="705" w:type="dxa"/>
          </w:tcPr>
          <w:p w14:paraId="5002746D" w14:textId="05780DC1" w:rsidR="56C3AC52" w:rsidRDefault="56C3AC52" w:rsidP="56C3AC52"/>
        </w:tc>
      </w:tr>
    </w:tbl>
    <w:p w14:paraId="3FB9DA16" w14:textId="339DB73C" w:rsidR="56C3AC52" w:rsidRDefault="56C3AC52" w:rsidP="56C3AC52">
      <w:pPr>
        <w:rPr>
          <w:rFonts w:ascii="Lucida Console" w:eastAsia="Lucida Console" w:hAnsi="Lucida Console" w:cs="Lucida Console"/>
          <w:color w:val="000000" w:themeColor="text1"/>
          <w:sz w:val="19"/>
          <w:szCs w:val="19"/>
        </w:rPr>
      </w:pPr>
      <w:r>
        <w:br/>
      </w:r>
      <w:r w:rsidRPr="56C3AC52">
        <w:rPr>
          <w:rFonts w:ascii="Lucida Console" w:eastAsia="Lucida Console" w:hAnsi="Lucida Console" w:cs="Lucida Console"/>
          <w:color w:val="000000" w:themeColor="text1"/>
          <w:sz w:val="19"/>
          <w:szCs w:val="19"/>
        </w:rPr>
        <w:t>(Intercept)                                     38.7419    12.3369   3.140  0.00278 **</w:t>
      </w:r>
      <w:r>
        <w:br/>
      </w:r>
      <w:proofErr w:type="spellStart"/>
      <w:r w:rsidRPr="56C3AC52">
        <w:rPr>
          <w:rFonts w:ascii="Lucida Console" w:eastAsia="Lucida Console" w:hAnsi="Lucida Console" w:cs="Lucida Console"/>
          <w:color w:val="000000" w:themeColor="text1"/>
          <w:sz w:val="19"/>
          <w:szCs w:val="19"/>
        </w:rPr>
        <w:t>pet.typeCat</w:t>
      </w:r>
      <w:proofErr w:type="spellEnd"/>
      <w:r w:rsidRPr="56C3AC52">
        <w:rPr>
          <w:rFonts w:ascii="Lucida Console" w:eastAsia="Lucida Console" w:hAnsi="Lucida Console" w:cs="Lucida Console"/>
          <w:color w:val="000000" w:themeColor="text1"/>
          <w:sz w:val="19"/>
          <w:szCs w:val="19"/>
        </w:rPr>
        <w:t xml:space="preserve">                                     -6.8049     4.7326  -1.438  0.15646   </w:t>
      </w:r>
      <w:r>
        <w:br/>
      </w:r>
      <w:proofErr w:type="spellStart"/>
      <w:r w:rsidRPr="56C3AC52">
        <w:rPr>
          <w:rFonts w:ascii="Lucida Console" w:eastAsia="Lucida Console" w:hAnsi="Lucida Console" w:cs="Lucida Console"/>
          <w:color w:val="000000" w:themeColor="text1"/>
          <w:sz w:val="19"/>
          <w:szCs w:val="19"/>
        </w:rPr>
        <w:t>pet.typeDog</w:t>
      </w:r>
      <w:proofErr w:type="spellEnd"/>
      <w:r w:rsidRPr="56C3AC52">
        <w:rPr>
          <w:rFonts w:ascii="Lucida Console" w:eastAsia="Lucida Console" w:hAnsi="Lucida Console" w:cs="Lucida Console"/>
          <w:color w:val="000000" w:themeColor="text1"/>
          <w:sz w:val="19"/>
          <w:szCs w:val="19"/>
        </w:rPr>
        <w:t xml:space="preserve">                                     -1.5352     5.4520  -0.282  0.77938   </w:t>
      </w:r>
      <w:r>
        <w:br/>
      </w:r>
      <w:proofErr w:type="spellStart"/>
      <w:r w:rsidRPr="56C3AC52">
        <w:rPr>
          <w:rFonts w:ascii="Lucida Console" w:eastAsia="Lucida Console" w:hAnsi="Lucida Console" w:cs="Lucida Console"/>
          <w:color w:val="000000" w:themeColor="text1"/>
          <w:sz w:val="19"/>
          <w:szCs w:val="19"/>
        </w:rPr>
        <w:t>pet.typeFish</w:t>
      </w:r>
      <w:proofErr w:type="spellEnd"/>
      <w:r w:rsidRPr="56C3AC52">
        <w:rPr>
          <w:rFonts w:ascii="Lucida Console" w:eastAsia="Lucida Console" w:hAnsi="Lucida Console" w:cs="Lucida Console"/>
          <w:color w:val="000000" w:themeColor="text1"/>
          <w:sz w:val="19"/>
          <w:szCs w:val="19"/>
        </w:rPr>
        <w:t xml:space="preserve">                                     0.1944     8.8799   0.022  0.98262   </w:t>
      </w:r>
      <w:r>
        <w:br/>
      </w:r>
      <w:proofErr w:type="spellStart"/>
      <w:r w:rsidRPr="56C3AC52">
        <w:rPr>
          <w:rFonts w:ascii="Lucida Console" w:eastAsia="Lucida Console" w:hAnsi="Lucida Console" w:cs="Lucida Console"/>
          <w:color w:val="000000" w:themeColor="text1"/>
          <w:sz w:val="19"/>
          <w:szCs w:val="19"/>
        </w:rPr>
        <w:t>pet.typeGoat</w:t>
      </w:r>
      <w:proofErr w:type="spellEnd"/>
      <w:r w:rsidRPr="56C3AC52">
        <w:rPr>
          <w:rFonts w:ascii="Lucida Console" w:eastAsia="Lucida Console" w:hAnsi="Lucida Console" w:cs="Lucida Console"/>
          <w:color w:val="000000" w:themeColor="text1"/>
          <w:sz w:val="19"/>
          <w:szCs w:val="19"/>
        </w:rPr>
        <w:t xml:space="preserve">                                     8.6685    10.9889   0.789  0.43378   </w:t>
      </w:r>
      <w:r>
        <w:br/>
      </w:r>
      <w:proofErr w:type="spellStart"/>
      <w:r w:rsidRPr="56C3AC52">
        <w:rPr>
          <w:rFonts w:ascii="Lucida Console" w:eastAsia="Lucida Console" w:hAnsi="Lucida Console" w:cs="Lucida Console"/>
          <w:color w:val="000000" w:themeColor="text1"/>
          <w:sz w:val="19"/>
          <w:szCs w:val="19"/>
        </w:rPr>
        <w:t>pet.typeHens</w:t>
      </w:r>
      <w:proofErr w:type="spellEnd"/>
      <w:r w:rsidRPr="56C3AC52">
        <w:rPr>
          <w:rFonts w:ascii="Lucida Console" w:eastAsia="Lucida Console" w:hAnsi="Lucida Console" w:cs="Lucida Console"/>
          <w:color w:val="000000" w:themeColor="text1"/>
          <w:sz w:val="19"/>
          <w:szCs w:val="19"/>
        </w:rPr>
        <w:t xml:space="preserve">                                     4.7360    10.5349   0.450  0.65490   </w:t>
      </w:r>
      <w:r>
        <w:br/>
      </w:r>
      <w:proofErr w:type="spellStart"/>
      <w:r w:rsidRPr="56C3AC52">
        <w:rPr>
          <w:rFonts w:ascii="Lucida Console" w:eastAsia="Lucida Console" w:hAnsi="Lucida Console" w:cs="Lucida Console"/>
          <w:color w:val="000000" w:themeColor="text1"/>
          <w:sz w:val="19"/>
          <w:szCs w:val="19"/>
        </w:rPr>
        <w:t>pet.typeRabbit</w:t>
      </w:r>
      <w:proofErr w:type="spellEnd"/>
      <w:r w:rsidRPr="56C3AC52">
        <w:rPr>
          <w:rFonts w:ascii="Lucida Console" w:eastAsia="Lucida Console" w:hAnsi="Lucida Console" w:cs="Lucida Console"/>
          <w:color w:val="000000" w:themeColor="text1"/>
          <w:sz w:val="19"/>
          <w:szCs w:val="19"/>
        </w:rPr>
        <w:t xml:space="preserve">                                   7.6552    10.4238   0.734  0.46601   </w:t>
      </w:r>
      <w:r>
        <w:br/>
      </w:r>
      <w:proofErr w:type="spellStart"/>
      <w:r w:rsidRPr="56C3AC52">
        <w:rPr>
          <w:rFonts w:ascii="Lucida Console" w:eastAsia="Lucida Console" w:hAnsi="Lucida Console" w:cs="Lucida Console"/>
          <w:color w:val="000000" w:themeColor="text1"/>
          <w:sz w:val="19"/>
          <w:szCs w:val="19"/>
        </w:rPr>
        <w:t>pet.typeSquirrel</w:t>
      </w:r>
      <w:proofErr w:type="spellEnd"/>
      <w:r w:rsidRPr="56C3AC52">
        <w:rPr>
          <w:rFonts w:ascii="Lucida Console" w:eastAsia="Lucida Console" w:hAnsi="Lucida Console" w:cs="Lucida Console"/>
          <w:color w:val="000000" w:themeColor="text1"/>
          <w:sz w:val="19"/>
          <w:szCs w:val="19"/>
        </w:rPr>
        <w:t xml:space="preserve">                                -5.5341     8.7172  -0.635  0.52831   </w:t>
      </w:r>
      <w:r>
        <w:br/>
      </w:r>
      <w:proofErr w:type="spellStart"/>
      <w:r w:rsidRPr="56C3AC52">
        <w:rPr>
          <w:rFonts w:ascii="Lucida Console" w:eastAsia="Lucida Console" w:hAnsi="Lucida Console" w:cs="Lucida Console"/>
          <w:color w:val="000000" w:themeColor="text1"/>
          <w:sz w:val="19"/>
          <w:szCs w:val="19"/>
        </w:rPr>
        <w:t>Interaction.frequencyMonthly</w:t>
      </w:r>
      <w:proofErr w:type="spellEnd"/>
      <w:r w:rsidRPr="56C3AC52">
        <w:rPr>
          <w:rFonts w:ascii="Lucida Console" w:eastAsia="Lucida Console" w:hAnsi="Lucida Console" w:cs="Lucida Console"/>
          <w:color w:val="000000" w:themeColor="text1"/>
          <w:sz w:val="19"/>
          <w:szCs w:val="19"/>
        </w:rPr>
        <w:t xml:space="preserve">                    -1.3942    11.3609  -0.123  0.90280   </w:t>
      </w:r>
      <w:r>
        <w:br/>
      </w:r>
      <w:proofErr w:type="spellStart"/>
      <w:r w:rsidRPr="56C3AC52">
        <w:rPr>
          <w:rFonts w:ascii="Lucida Console" w:eastAsia="Lucida Console" w:hAnsi="Lucida Console" w:cs="Lucida Console"/>
          <w:color w:val="000000" w:themeColor="text1"/>
          <w:sz w:val="19"/>
          <w:szCs w:val="19"/>
        </w:rPr>
        <w:t>Interaction.frequencyWeekly</w:t>
      </w:r>
      <w:proofErr w:type="spellEnd"/>
      <w:r w:rsidRPr="56C3AC52">
        <w:rPr>
          <w:rFonts w:ascii="Lucida Console" w:eastAsia="Lucida Console" w:hAnsi="Lucida Console" w:cs="Lucida Console"/>
          <w:color w:val="000000" w:themeColor="text1"/>
          <w:sz w:val="19"/>
          <w:szCs w:val="19"/>
        </w:rPr>
        <w:t xml:space="preserve">                     -1.3009     3.9351  -0.331  0.74229   </w:t>
      </w:r>
      <w:r>
        <w:br/>
      </w:r>
      <w:proofErr w:type="spellStart"/>
      <w:r w:rsidRPr="56C3AC52">
        <w:rPr>
          <w:rFonts w:ascii="Lucida Console" w:eastAsia="Lucida Console" w:hAnsi="Lucida Console" w:cs="Lucida Console"/>
          <w:color w:val="000000" w:themeColor="text1"/>
          <w:sz w:val="19"/>
          <w:szCs w:val="19"/>
        </w:rPr>
        <w:t>pet.friendly.environmentYes</w:t>
      </w:r>
      <w:proofErr w:type="spellEnd"/>
      <w:r w:rsidRPr="56C3AC52">
        <w:rPr>
          <w:rFonts w:ascii="Lucida Console" w:eastAsia="Lucida Console" w:hAnsi="Lucida Console" w:cs="Lucida Console"/>
          <w:color w:val="000000" w:themeColor="text1"/>
          <w:sz w:val="19"/>
          <w:szCs w:val="19"/>
        </w:rPr>
        <w:t xml:space="preserve">                     -0.7095     3.6959  -0.192  0.84851   </w:t>
      </w:r>
      <w:r>
        <w:br/>
      </w:r>
      <w:r w:rsidRPr="56C3AC52">
        <w:rPr>
          <w:rFonts w:ascii="Lucida Console" w:eastAsia="Lucida Console" w:hAnsi="Lucida Console" w:cs="Lucida Console"/>
          <w:color w:val="000000" w:themeColor="text1"/>
          <w:sz w:val="19"/>
          <w:szCs w:val="19"/>
        </w:rPr>
        <w:t xml:space="preserve">daily.pet.care.time.minutes.0-15                -9.1046     5.1223  -1.777  0.08134 . </w:t>
      </w:r>
      <w:r>
        <w:br/>
      </w:r>
      <w:r w:rsidRPr="56C3AC52">
        <w:rPr>
          <w:rFonts w:ascii="Lucida Console" w:eastAsia="Lucida Console" w:hAnsi="Lucida Console" w:cs="Lucida Console"/>
          <w:color w:val="000000" w:themeColor="text1"/>
          <w:sz w:val="19"/>
          <w:szCs w:val="19"/>
        </w:rPr>
        <w:t xml:space="preserve">daily.pet.care.time.minutes.121-180             -1.5318     4.4090  -0.347  0.72967   </w:t>
      </w:r>
      <w:r>
        <w:br/>
      </w:r>
      <w:r w:rsidRPr="56C3AC52">
        <w:rPr>
          <w:rFonts w:ascii="Lucida Console" w:eastAsia="Lucida Console" w:hAnsi="Lucida Console" w:cs="Lucida Console"/>
          <w:color w:val="000000" w:themeColor="text1"/>
          <w:sz w:val="19"/>
          <w:szCs w:val="19"/>
        </w:rPr>
        <w:t xml:space="preserve">daily.pet.care.time.minutes.16-30               -6.3176     3.9785  -1.588  0.11836   </w:t>
      </w:r>
      <w:r>
        <w:br/>
      </w:r>
      <w:r w:rsidRPr="56C3AC52">
        <w:rPr>
          <w:rFonts w:ascii="Lucida Console" w:eastAsia="Lucida Console" w:hAnsi="Lucida Console" w:cs="Lucida Console"/>
          <w:color w:val="000000" w:themeColor="text1"/>
          <w:sz w:val="19"/>
          <w:szCs w:val="19"/>
        </w:rPr>
        <w:t xml:space="preserve">daily.pet.care.time.minutes.31-60              -10.5878     4.5806  -2.311  0.02480 * </w:t>
      </w:r>
      <w:r>
        <w:br/>
      </w:r>
      <w:r w:rsidRPr="56C3AC52">
        <w:rPr>
          <w:rFonts w:ascii="Lucida Console" w:eastAsia="Lucida Console" w:hAnsi="Lucida Console" w:cs="Lucida Console"/>
          <w:color w:val="000000" w:themeColor="text1"/>
          <w:sz w:val="19"/>
          <w:szCs w:val="19"/>
        </w:rPr>
        <w:t xml:space="preserve">daily.pet.care.time.minutes.61-120              -4.8330     4.2824  -1.129  0.26427   </w:t>
      </w:r>
      <w:r>
        <w:br/>
      </w:r>
      <w:proofErr w:type="spellStart"/>
      <w:r w:rsidRPr="56C3AC52">
        <w:rPr>
          <w:rFonts w:ascii="Lucida Console" w:eastAsia="Lucida Console" w:hAnsi="Lucida Console" w:cs="Lucida Console"/>
          <w:color w:val="000000" w:themeColor="text1"/>
          <w:sz w:val="19"/>
          <w:szCs w:val="19"/>
        </w:rPr>
        <w:t>owner.genderMale</w:t>
      </w:r>
      <w:proofErr w:type="spellEnd"/>
      <w:r w:rsidRPr="56C3AC52">
        <w:rPr>
          <w:rFonts w:ascii="Lucida Console" w:eastAsia="Lucida Console" w:hAnsi="Lucida Console" w:cs="Lucida Console"/>
          <w:color w:val="000000" w:themeColor="text1"/>
          <w:sz w:val="19"/>
          <w:szCs w:val="19"/>
        </w:rPr>
        <w:t xml:space="preserve">                                 0.0627     2.6634   0.024  0.98131   </w:t>
      </w:r>
      <w:r>
        <w:br/>
      </w:r>
      <w:proofErr w:type="spellStart"/>
      <w:r w:rsidRPr="56C3AC52">
        <w:rPr>
          <w:rFonts w:ascii="Lucida Console" w:eastAsia="Lucida Console" w:hAnsi="Lucida Console" w:cs="Lucida Console"/>
          <w:color w:val="000000" w:themeColor="text1"/>
          <w:sz w:val="19"/>
          <w:szCs w:val="19"/>
        </w:rPr>
        <w:t>owner.living.situationLiving</w:t>
      </w:r>
      <w:proofErr w:type="spellEnd"/>
      <w:r w:rsidRPr="56C3AC52">
        <w:rPr>
          <w:rFonts w:ascii="Lucida Console" w:eastAsia="Lucida Console" w:hAnsi="Lucida Console" w:cs="Lucida Console"/>
          <w:color w:val="000000" w:themeColor="text1"/>
          <w:sz w:val="19"/>
          <w:szCs w:val="19"/>
        </w:rPr>
        <w:t xml:space="preserve"> with family        -2.4624     4.5938  -0.536  0.59422   </w:t>
      </w:r>
      <w:r>
        <w:br/>
      </w:r>
      <w:proofErr w:type="spellStart"/>
      <w:r w:rsidRPr="56C3AC52">
        <w:rPr>
          <w:rFonts w:ascii="Lucida Console" w:eastAsia="Lucida Console" w:hAnsi="Lucida Console" w:cs="Lucida Console"/>
          <w:color w:val="000000" w:themeColor="text1"/>
          <w:sz w:val="19"/>
          <w:szCs w:val="19"/>
        </w:rPr>
        <w:t>owner.living.situationLiving</w:t>
      </w:r>
      <w:proofErr w:type="spellEnd"/>
      <w:r w:rsidRPr="56C3AC52">
        <w:rPr>
          <w:rFonts w:ascii="Lucida Console" w:eastAsia="Lucida Console" w:hAnsi="Lucida Console" w:cs="Lucida Console"/>
          <w:color w:val="000000" w:themeColor="text1"/>
          <w:sz w:val="19"/>
          <w:szCs w:val="19"/>
        </w:rPr>
        <w:t xml:space="preserve"> with partner        1.6556     8.0134   0.207  0.83713   </w:t>
      </w:r>
      <w:r>
        <w:br/>
      </w:r>
      <w:proofErr w:type="spellStart"/>
      <w:r w:rsidRPr="56C3AC52">
        <w:rPr>
          <w:rFonts w:ascii="Lucida Console" w:eastAsia="Lucida Console" w:hAnsi="Lucida Console" w:cs="Lucida Console"/>
          <w:color w:val="000000" w:themeColor="text1"/>
          <w:sz w:val="19"/>
          <w:szCs w:val="19"/>
        </w:rPr>
        <w:t>owner.living.situationLiving</w:t>
      </w:r>
      <w:proofErr w:type="spellEnd"/>
      <w:r w:rsidRPr="56C3AC52">
        <w:rPr>
          <w:rFonts w:ascii="Lucida Console" w:eastAsia="Lucida Console" w:hAnsi="Lucida Console" w:cs="Lucida Console"/>
          <w:color w:val="000000" w:themeColor="text1"/>
          <w:sz w:val="19"/>
          <w:szCs w:val="19"/>
        </w:rPr>
        <w:t xml:space="preserve"> with roommate       0.8165     8.3898   0.097  0.92284   </w:t>
      </w:r>
      <w:r>
        <w:br/>
      </w:r>
      <w:proofErr w:type="spellStart"/>
      <w:r w:rsidRPr="56C3AC52">
        <w:rPr>
          <w:rFonts w:ascii="Lucida Console" w:eastAsia="Lucida Console" w:hAnsi="Lucida Console" w:cs="Lucida Console"/>
          <w:color w:val="000000" w:themeColor="text1"/>
          <w:sz w:val="19"/>
          <w:szCs w:val="19"/>
        </w:rPr>
        <w:t>owner.employment.statusEmployed</w:t>
      </w:r>
      <w:proofErr w:type="spellEnd"/>
      <w:r w:rsidRPr="56C3AC52">
        <w:rPr>
          <w:rFonts w:ascii="Lucida Console" w:eastAsia="Lucida Console" w:hAnsi="Lucida Console" w:cs="Lucida Console"/>
          <w:color w:val="000000" w:themeColor="text1"/>
          <w:sz w:val="19"/>
          <w:szCs w:val="19"/>
        </w:rPr>
        <w:t xml:space="preserve">(part)            7.1353     8.1521   0.875  0.38545   </w:t>
      </w:r>
      <w:r>
        <w:br/>
      </w:r>
      <w:proofErr w:type="spellStart"/>
      <w:r w:rsidRPr="56C3AC52">
        <w:rPr>
          <w:rFonts w:ascii="Lucida Console" w:eastAsia="Lucida Console" w:hAnsi="Lucida Console" w:cs="Lucida Console"/>
          <w:color w:val="000000" w:themeColor="text1"/>
          <w:sz w:val="19"/>
          <w:szCs w:val="19"/>
        </w:rPr>
        <w:t>owner.employment.statusStudent</w:t>
      </w:r>
      <w:proofErr w:type="spellEnd"/>
      <w:r w:rsidRPr="56C3AC52">
        <w:rPr>
          <w:rFonts w:ascii="Lucida Console" w:eastAsia="Lucida Console" w:hAnsi="Lucida Console" w:cs="Lucida Console"/>
          <w:color w:val="000000" w:themeColor="text1"/>
          <w:sz w:val="19"/>
          <w:szCs w:val="19"/>
        </w:rPr>
        <w:t xml:space="preserve">                   3.7025     5.3546   0.691  0.49235   </w:t>
      </w:r>
      <w:r>
        <w:br/>
      </w:r>
      <w:proofErr w:type="spellStart"/>
      <w:r w:rsidRPr="56C3AC52">
        <w:rPr>
          <w:rFonts w:ascii="Lucida Console" w:eastAsia="Lucida Console" w:hAnsi="Lucida Console" w:cs="Lucida Console"/>
          <w:color w:val="000000" w:themeColor="text1"/>
          <w:sz w:val="19"/>
          <w:szCs w:val="19"/>
        </w:rPr>
        <w:t>owner.employment.statusStudent</w:t>
      </w:r>
      <w:proofErr w:type="spellEnd"/>
      <w:r w:rsidRPr="56C3AC52">
        <w:rPr>
          <w:rFonts w:ascii="Lucida Console" w:eastAsia="Lucida Console" w:hAnsi="Lucida Console" w:cs="Lucida Console"/>
          <w:color w:val="000000" w:themeColor="text1"/>
          <w:sz w:val="19"/>
          <w:szCs w:val="19"/>
        </w:rPr>
        <w:t xml:space="preserve">, Employed(full)   3.5067    14.5988   0.240  0.81111   </w:t>
      </w:r>
      <w:r>
        <w:br/>
      </w:r>
      <w:proofErr w:type="spellStart"/>
      <w:r w:rsidRPr="56C3AC52">
        <w:rPr>
          <w:rFonts w:ascii="Lucida Console" w:eastAsia="Lucida Console" w:hAnsi="Lucida Console" w:cs="Lucida Console"/>
          <w:color w:val="000000" w:themeColor="text1"/>
          <w:sz w:val="19"/>
          <w:szCs w:val="19"/>
        </w:rPr>
        <w:t>owner.employment.statusStudent</w:t>
      </w:r>
      <w:proofErr w:type="spellEnd"/>
      <w:r w:rsidRPr="56C3AC52">
        <w:rPr>
          <w:rFonts w:ascii="Lucida Console" w:eastAsia="Lucida Console" w:hAnsi="Lucida Console" w:cs="Lucida Console"/>
          <w:color w:val="000000" w:themeColor="text1"/>
          <w:sz w:val="19"/>
          <w:szCs w:val="19"/>
        </w:rPr>
        <w:t xml:space="preserve">, Employed(part)  13.6059     7.1871   1.893  0.06391 . </w:t>
      </w:r>
      <w:r>
        <w:br/>
      </w:r>
      <w:proofErr w:type="spellStart"/>
      <w:r w:rsidRPr="56C3AC52">
        <w:rPr>
          <w:rFonts w:ascii="Lucida Console" w:eastAsia="Lucida Console" w:hAnsi="Lucida Console" w:cs="Lucida Console"/>
          <w:color w:val="000000" w:themeColor="text1"/>
          <w:sz w:val="19"/>
          <w:szCs w:val="19"/>
        </w:rPr>
        <w:t>owner.employment.statusUnEmployed</w:t>
      </w:r>
      <w:proofErr w:type="spellEnd"/>
      <w:r w:rsidRPr="56C3AC52">
        <w:rPr>
          <w:rFonts w:ascii="Lucida Console" w:eastAsia="Lucida Console" w:hAnsi="Lucida Console" w:cs="Lucida Console"/>
          <w:color w:val="000000" w:themeColor="text1"/>
          <w:sz w:val="19"/>
          <w:szCs w:val="19"/>
        </w:rPr>
        <w:t xml:space="preserve">                6.0684     5.6924   1.066  0.29133   </w:t>
      </w:r>
      <w:r>
        <w:br/>
      </w:r>
      <w:proofErr w:type="spellStart"/>
      <w:r w:rsidRPr="56C3AC52">
        <w:rPr>
          <w:rFonts w:ascii="Lucida Console" w:eastAsia="Lucida Console" w:hAnsi="Lucida Console" w:cs="Lucida Console"/>
          <w:color w:val="000000" w:themeColor="text1"/>
          <w:sz w:val="19"/>
          <w:szCs w:val="19"/>
        </w:rPr>
        <w:t>owner.martial.statusunmarried</w:t>
      </w:r>
      <w:proofErr w:type="spellEnd"/>
      <w:r w:rsidRPr="56C3AC52">
        <w:rPr>
          <w:rFonts w:ascii="Lucida Console" w:eastAsia="Lucida Console" w:hAnsi="Lucida Console" w:cs="Lucida Console"/>
          <w:color w:val="000000" w:themeColor="text1"/>
          <w:sz w:val="19"/>
          <w:szCs w:val="19"/>
        </w:rPr>
        <w:t xml:space="preserve">                    0.8470     4.7030   0.180  0.85777   </w:t>
      </w:r>
      <w:r>
        <w:br/>
      </w:r>
      <w:proofErr w:type="spellStart"/>
      <w:r w:rsidRPr="56C3AC52">
        <w:rPr>
          <w:rFonts w:ascii="Lucida Console" w:eastAsia="Lucida Console" w:hAnsi="Lucida Console" w:cs="Lucida Console"/>
          <w:color w:val="000000" w:themeColor="text1"/>
          <w:sz w:val="19"/>
          <w:szCs w:val="19"/>
        </w:rPr>
        <w:t>owner.family.incomeBelow</w:t>
      </w:r>
      <w:proofErr w:type="spellEnd"/>
      <w:r w:rsidRPr="56C3AC52">
        <w:rPr>
          <w:rFonts w:ascii="Lucida Console" w:eastAsia="Lucida Console" w:hAnsi="Lucida Console" w:cs="Lucida Console"/>
          <w:color w:val="000000" w:themeColor="text1"/>
          <w:sz w:val="19"/>
          <w:szCs w:val="19"/>
        </w:rPr>
        <w:t xml:space="preserve"> 50,000                  2.5549     6.7742   0.377  0.70759   </w:t>
      </w:r>
      <w:r>
        <w:br/>
      </w:r>
      <w:r w:rsidRPr="56C3AC52">
        <w:rPr>
          <w:rFonts w:ascii="Lucida Console" w:eastAsia="Lucida Console" w:hAnsi="Lucida Console" w:cs="Lucida Console"/>
          <w:color w:val="000000" w:themeColor="text1"/>
          <w:sz w:val="19"/>
          <w:szCs w:val="19"/>
        </w:rPr>
        <w:t xml:space="preserve">owner.family.income150,000 \x96 350,000          1.7739     6.1754   0.287  0.77506   </w:t>
      </w:r>
      <w:r>
        <w:br/>
      </w:r>
      <w:r w:rsidRPr="56C3AC52">
        <w:rPr>
          <w:rFonts w:ascii="Lucida Console" w:eastAsia="Lucida Console" w:hAnsi="Lucida Console" w:cs="Lucida Console"/>
          <w:color w:val="000000" w:themeColor="text1"/>
          <w:sz w:val="19"/>
          <w:szCs w:val="19"/>
        </w:rPr>
        <w:t xml:space="preserve">owner.family.income50,000 \x96 150,000           4.1194     6.1087   0.674  0.50308   </w:t>
      </w:r>
      <w:r>
        <w:br/>
      </w:r>
      <w:r w:rsidRPr="56C3AC52">
        <w:rPr>
          <w:rFonts w:ascii="Lucida Console" w:eastAsia="Lucida Console" w:hAnsi="Lucida Console" w:cs="Lucida Console"/>
          <w:color w:val="000000" w:themeColor="text1"/>
          <w:sz w:val="19"/>
          <w:szCs w:val="19"/>
        </w:rPr>
        <w:t xml:space="preserve">owner.family.income350,000 \x96 700,000          3.8512     6.4486   0.597  0.55295   </w:t>
      </w:r>
      <w:r>
        <w:br/>
      </w:r>
      <w:r w:rsidRPr="56C3AC52">
        <w:rPr>
          <w:rFonts w:ascii="Lucida Console" w:eastAsia="Lucida Console" w:hAnsi="Lucida Console" w:cs="Lucida Console"/>
          <w:color w:val="000000" w:themeColor="text1"/>
          <w:sz w:val="19"/>
          <w:szCs w:val="19"/>
        </w:rPr>
        <w:t>CCAS_SCORE                                      -0.2087     0.1843  -1.132  0.26281</w:t>
      </w:r>
    </w:p>
    <w:tbl>
      <w:tblPr>
        <w:tblStyle w:val="TableGrid"/>
        <w:tblW w:w="0" w:type="auto"/>
        <w:tblBorders>
          <w:top w:val="singl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1162"/>
        <w:gridCol w:w="1162"/>
        <w:gridCol w:w="1162"/>
        <w:gridCol w:w="1162"/>
        <w:gridCol w:w="1162"/>
        <w:gridCol w:w="1162"/>
        <w:gridCol w:w="1162"/>
        <w:gridCol w:w="1162"/>
        <w:gridCol w:w="675"/>
      </w:tblGrid>
      <w:tr w:rsidR="56C3AC52" w14:paraId="6682F2FD" w14:textId="77777777" w:rsidTr="56C3AC52">
        <w:trPr>
          <w:trHeight w:val="300"/>
        </w:trPr>
        <w:tc>
          <w:tcPr>
            <w:tcW w:w="1162" w:type="dxa"/>
          </w:tcPr>
          <w:p w14:paraId="5E28FA18" w14:textId="7FAA582A" w:rsidR="56C3AC52" w:rsidRDefault="56C3AC52" w:rsidP="56C3AC52">
            <w:pPr>
              <w:rPr>
                <w:rFonts w:ascii="Times New Roman" w:eastAsia="Times New Roman" w:hAnsi="Times New Roman" w:cs="Times New Roman"/>
                <w:b/>
                <w:bCs/>
                <w:sz w:val="28"/>
                <w:szCs w:val="28"/>
              </w:rPr>
            </w:pPr>
          </w:p>
        </w:tc>
        <w:tc>
          <w:tcPr>
            <w:tcW w:w="1162" w:type="dxa"/>
          </w:tcPr>
          <w:p w14:paraId="70376F15" w14:textId="6E5F6C36" w:rsidR="56C3AC52" w:rsidRDefault="56C3AC52" w:rsidP="56C3AC52">
            <w:pPr>
              <w:rPr>
                <w:rFonts w:ascii="Times New Roman" w:eastAsia="Times New Roman" w:hAnsi="Times New Roman" w:cs="Times New Roman"/>
                <w:b/>
                <w:bCs/>
                <w:sz w:val="28"/>
                <w:szCs w:val="28"/>
              </w:rPr>
            </w:pPr>
          </w:p>
        </w:tc>
        <w:tc>
          <w:tcPr>
            <w:tcW w:w="1162" w:type="dxa"/>
          </w:tcPr>
          <w:p w14:paraId="65ED7070" w14:textId="6E5F6C36" w:rsidR="56C3AC52" w:rsidRDefault="56C3AC52" w:rsidP="56C3AC52">
            <w:pPr>
              <w:rPr>
                <w:rFonts w:ascii="Times New Roman" w:eastAsia="Times New Roman" w:hAnsi="Times New Roman" w:cs="Times New Roman"/>
                <w:b/>
                <w:bCs/>
                <w:sz w:val="28"/>
                <w:szCs w:val="28"/>
              </w:rPr>
            </w:pPr>
          </w:p>
        </w:tc>
        <w:tc>
          <w:tcPr>
            <w:tcW w:w="1162" w:type="dxa"/>
          </w:tcPr>
          <w:p w14:paraId="76A89141" w14:textId="6E5F6C36" w:rsidR="56C3AC52" w:rsidRDefault="56C3AC52" w:rsidP="56C3AC52">
            <w:pPr>
              <w:rPr>
                <w:rFonts w:ascii="Times New Roman" w:eastAsia="Times New Roman" w:hAnsi="Times New Roman" w:cs="Times New Roman"/>
                <w:b/>
                <w:bCs/>
                <w:sz w:val="28"/>
                <w:szCs w:val="28"/>
              </w:rPr>
            </w:pPr>
          </w:p>
        </w:tc>
        <w:tc>
          <w:tcPr>
            <w:tcW w:w="1162" w:type="dxa"/>
          </w:tcPr>
          <w:p w14:paraId="4BF541B1" w14:textId="6E5F6C36" w:rsidR="56C3AC52" w:rsidRDefault="56C3AC52" w:rsidP="56C3AC52">
            <w:pPr>
              <w:rPr>
                <w:rFonts w:ascii="Times New Roman" w:eastAsia="Times New Roman" w:hAnsi="Times New Roman" w:cs="Times New Roman"/>
                <w:b/>
                <w:bCs/>
                <w:sz w:val="28"/>
                <w:szCs w:val="28"/>
              </w:rPr>
            </w:pPr>
          </w:p>
        </w:tc>
        <w:tc>
          <w:tcPr>
            <w:tcW w:w="1162" w:type="dxa"/>
          </w:tcPr>
          <w:p w14:paraId="2339673D" w14:textId="6E5F6C36" w:rsidR="56C3AC52" w:rsidRDefault="56C3AC52" w:rsidP="56C3AC52">
            <w:pPr>
              <w:rPr>
                <w:rFonts w:ascii="Times New Roman" w:eastAsia="Times New Roman" w:hAnsi="Times New Roman" w:cs="Times New Roman"/>
                <w:b/>
                <w:bCs/>
                <w:sz w:val="28"/>
                <w:szCs w:val="28"/>
              </w:rPr>
            </w:pPr>
          </w:p>
        </w:tc>
        <w:tc>
          <w:tcPr>
            <w:tcW w:w="1162" w:type="dxa"/>
          </w:tcPr>
          <w:p w14:paraId="20F14691" w14:textId="6E5F6C36" w:rsidR="56C3AC52" w:rsidRDefault="56C3AC52" w:rsidP="56C3AC52">
            <w:pPr>
              <w:rPr>
                <w:rFonts w:ascii="Times New Roman" w:eastAsia="Times New Roman" w:hAnsi="Times New Roman" w:cs="Times New Roman"/>
                <w:b/>
                <w:bCs/>
                <w:sz w:val="28"/>
                <w:szCs w:val="28"/>
              </w:rPr>
            </w:pPr>
          </w:p>
        </w:tc>
        <w:tc>
          <w:tcPr>
            <w:tcW w:w="1162" w:type="dxa"/>
          </w:tcPr>
          <w:p w14:paraId="58B0C5B7" w14:textId="6E5F6C36" w:rsidR="56C3AC52" w:rsidRDefault="56C3AC52" w:rsidP="56C3AC52">
            <w:pPr>
              <w:rPr>
                <w:rFonts w:ascii="Times New Roman" w:eastAsia="Times New Roman" w:hAnsi="Times New Roman" w:cs="Times New Roman"/>
                <w:b/>
                <w:bCs/>
                <w:sz w:val="28"/>
                <w:szCs w:val="28"/>
              </w:rPr>
            </w:pPr>
          </w:p>
        </w:tc>
        <w:tc>
          <w:tcPr>
            <w:tcW w:w="675" w:type="dxa"/>
          </w:tcPr>
          <w:p w14:paraId="66B4723E" w14:textId="6E5F6C36" w:rsidR="56C3AC52" w:rsidRDefault="56C3AC52" w:rsidP="56C3AC52">
            <w:pPr>
              <w:rPr>
                <w:rFonts w:ascii="Times New Roman" w:eastAsia="Times New Roman" w:hAnsi="Times New Roman" w:cs="Times New Roman"/>
                <w:b/>
                <w:bCs/>
                <w:sz w:val="28"/>
                <w:szCs w:val="28"/>
              </w:rPr>
            </w:pPr>
          </w:p>
        </w:tc>
      </w:tr>
    </w:tbl>
    <w:p w14:paraId="66EF3A33" w14:textId="550E8C33" w:rsidR="56C3AC52" w:rsidRDefault="73A9B4CD" w:rsidP="56C3AC52">
      <w:pPr>
        <w:jc w:val="both"/>
        <w:rPr>
          <w:rFonts w:ascii="Times New Roman" w:eastAsia="Times New Roman" w:hAnsi="Times New Roman" w:cs="Times New Roman"/>
          <w:sz w:val="24"/>
          <w:szCs w:val="24"/>
        </w:rPr>
      </w:pPr>
      <w:r w:rsidRPr="73A9B4CD">
        <w:rPr>
          <w:rFonts w:ascii="Times New Roman" w:eastAsia="Times New Roman" w:hAnsi="Times New Roman" w:cs="Times New Roman"/>
          <w:sz w:val="24"/>
          <w:szCs w:val="24"/>
        </w:rPr>
        <w:t xml:space="preserve"> The regression analysis revealed that daily pet care time had a significant effect, with owners spending 31-60 minutes on pet care showing lower PSS scores (B = -10.59, p = 0.0248 [&lt;0.05]). The 0-15 minutes category also showed a marginal association (B = -9.10, p = 0.0813 [&gt;0.05]). However, pet type was not significantly related to the outcome, as all categories had high p-values, including cats (B = -6.80, p = 0.1565 [&gt;0.05]), dogs (B = -1.54, p = 0.7794 [&gt;0.05]), and fish (B = 0.19, p = 0.9826 [&gt;0.05]). Similarly, interaction frequency (monthly: B = -1.39, p = 0.9028 [&gt;0.05]; weekly: B = -1.30, p = 0.7423 [&gt;0.05]) and pet-friendly environment (B = -0.71, p = 0.8485 [&gt;0.05]) were not significant predictors. Among demographic variables, gender (B = 0.06, p = 0.9813 [&gt;0.05]), living situation (e.g., living with family: B = -2.46, p = 0.5942 [&gt;0.05]), employment status (e.g., student: B = 3.70, p = 0.4924 [&gt;0.05]), and family income (e.g., below 50,000: B = 2.55, p = 0.7076 [&gt;0.05]) showed no significant effects. Lastly, CCAS_SCORE had a negative relationship with the dependent variable (B = -0.21, p = 0.2628 [&gt;0.05]), but this effect was not statistically significant. Overall, the model had a low explanatory power (F = 1.064, p = 0.4132 [&gt;0.05]), indicating that most predictors were not significantly associated with the outcome.</w:t>
      </w:r>
    </w:p>
    <w:p w14:paraId="2A49D9C5" w14:textId="20BB8C7A" w:rsidR="56C3AC52" w:rsidRDefault="56C3AC52" w:rsidP="56C3AC52">
      <w:pPr>
        <w:rPr>
          <w:rFonts w:ascii="Times New Roman" w:eastAsia="Times New Roman" w:hAnsi="Times New Roman" w:cs="Times New Roman"/>
        </w:rPr>
      </w:pPr>
    </w:p>
    <w:p w14:paraId="00D2C84C" w14:textId="27D1E431" w:rsidR="56C3AC52" w:rsidRDefault="56C3AC52"/>
    <w:p w14:paraId="36670184" w14:textId="48C1CEE0" w:rsidR="588664B2" w:rsidRDefault="56C3AC52" w:rsidP="588664B2">
      <w:pPr>
        <w:rPr>
          <w:rFonts w:ascii="Times New Roman" w:eastAsia="Times New Roman" w:hAnsi="Times New Roman" w:cs="Times New Roman"/>
          <w:b/>
          <w:bCs/>
          <w:sz w:val="28"/>
          <w:szCs w:val="28"/>
        </w:rPr>
      </w:pPr>
      <w:r w:rsidRPr="56C3AC52">
        <w:rPr>
          <w:rFonts w:ascii="Times New Roman" w:eastAsia="Times New Roman" w:hAnsi="Times New Roman" w:cs="Times New Roman"/>
          <w:b/>
          <w:bCs/>
          <w:sz w:val="28"/>
          <w:szCs w:val="28"/>
        </w:rPr>
        <w:t>4.2 Findings and Interpretation</w:t>
      </w:r>
    </w:p>
    <w:p w14:paraId="252A36F7" w14:textId="7EBE5EB2"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The multiple linear regression conduct in this study examines the relationship between the independent variables like various pet related and demographic factors with the dependent variable stress level (PSS score). The predictors did not explain much variance in the dependent variable (PSS score).</w:t>
      </w:r>
    </w:p>
    <w:p w14:paraId="7525ECA0" w14:textId="7262BC1F" w:rsidR="56C3AC52" w:rsidRDefault="56C3AC52" w:rsidP="56C3AC52">
      <w:pPr>
        <w:rPr>
          <w:rFonts w:ascii="Times New Roman" w:eastAsia="Times New Roman" w:hAnsi="Times New Roman" w:cs="Times New Roman"/>
          <w:b/>
          <w:bCs/>
          <w:sz w:val="28"/>
          <w:szCs w:val="28"/>
        </w:rPr>
      </w:pPr>
      <w:r w:rsidRPr="56C3AC52">
        <w:rPr>
          <w:rFonts w:ascii="Times New Roman" w:eastAsia="Times New Roman" w:hAnsi="Times New Roman" w:cs="Times New Roman"/>
          <w:b/>
          <w:bCs/>
          <w:sz w:val="28"/>
          <w:szCs w:val="28"/>
        </w:rPr>
        <w:lastRenderedPageBreak/>
        <w:t>Significant findings</w:t>
      </w:r>
    </w:p>
    <w:p w14:paraId="1DFBFB38" w14:textId="622AF166" w:rsidR="56C3AC52" w:rsidRDefault="56C3AC52" w:rsidP="56C3AC52">
      <w:pPr>
        <w:jc w:val="both"/>
        <w:rPr>
          <w:rFonts w:ascii="Times New Roman" w:eastAsia="Times New Roman" w:hAnsi="Times New Roman" w:cs="Times New Roman"/>
          <w:b/>
          <w:bCs/>
          <w:sz w:val="24"/>
          <w:szCs w:val="24"/>
        </w:rPr>
      </w:pPr>
      <w:r w:rsidRPr="56C3AC52">
        <w:rPr>
          <w:rFonts w:ascii="Times New Roman" w:eastAsia="Times New Roman" w:hAnsi="Times New Roman" w:cs="Times New Roman"/>
          <w:b/>
          <w:bCs/>
          <w:sz w:val="24"/>
          <w:szCs w:val="24"/>
        </w:rPr>
        <w:t>1.Daily pet care time</w:t>
      </w:r>
    </w:p>
    <w:p w14:paraId="4902EFFB" w14:textId="312A2D3E"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Owners who spent 31-60 minutes per day on pet care showed a significant lower stress score (p=0.0248[&lt;0.05]). This shows that moderate daily pet care has a stress relief benefit from pet care among pet owners.</w:t>
      </w:r>
    </w:p>
    <w:p w14:paraId="4EB86AA5" w14:textId="69DC8079" w:rsidR="56C3AC52" w:rsidRDefault="56C3AC52" w:rsidP="56C3AC52">
      <w:pPr>
        <w:pStyle w:val="ListParagraph"/>
        <w:jc w:val="both"/>
        <w:rPr>
          <w:rFonts w:ascii="Times New Roman" w:eastAsia="Times New Roman" w:hAnsi="Times New Roman" w:cs="Times New Roman"/>
          <w:sz w:val="24"/>
          <w:szCs w:val="24"/>
        </w:rPr>
      </w:pPr>
    </w:p>
    <w:p w14:paraId="7A435C21" w14:textId="279C4068" w:rsidR="56C3AC52" w:rsidRDefault="56C3AC52" w:rsidP="56C3AC52">
      <w:pPr>
        <w:jc w:val="both"/>
        <w:rPr>
          <w:rFonts w:ascii="Times New Roman" w:eastAsia="Times New Roman" w:hAnsi="Times New Roman" w:cs="Times New Roman"/>
          <w:b/>
          <w:bCs/>
          <w:sz w:val="24"/>
          <w:szCs w:val="24"/>
        </w:rPr>
      </w:pPr>
      <w:r w:rsidRPr="56C3AC52">
        <w:rPr>
          <w:rFonts w:ascii="Times New Roman" w:eastAsia="Times New Roman" w:hAnsi="Times New Roman" w:cs="Times New Roman"/>
          <w:b/>
          <w:bCs/>
          <w:sz w:val="24"/>
          <w:szCs w:val="24"/>
        </w:rPr>
        <w:t xml:space="preserve"> 2. pet type and interaction frequency</w:t>
      </w:r>
    </w:p>
    <w:p w14:paraId="677A5F5E" w14:textId="385E9803"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 xml:space="preserve"> None of the pet types (cats, dogs, fish, rabbits, etc) had a significant effect. Interaction frequency (daily, weekly, monthly) did not significantly influence the stress levels (p&gt;0.05).</w:t>
      </w:r>
    </w:p>
    <w:p w14:paraId="1C101E95" w14:textId="316F924C"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These finding suggest that type of pet and frequency of interaction do not impact stress among pet owners.</w:t>
      </w:r>
    </w:p>
    <w:p w14:paraId="120160B9" w14:textId="596C461D" w:rsidR="56C3AC52" w:rsidRDefault="56C3AC52" w:rsidP="56C3AC52">
      <w:pPr>
        <w:jc w:val="both"/>
        <w:rPr>
          <w:rFonts w:ascii="Times New Roman" w:eastAsia="Times New Roman" w:hAnsi="Times New Roman" w:cs="Times New Roman"/>
          <w:sz w:val="24"/>
          <w:szCs w:val="24"/>
        </w:rPr>
      </w:pPr>
    </w:p>
    <w:p w14:paraId="1CBBDCEB" w14:textId="26EA9954" w:rsidR="56C3AC52" w:rsidRDefault="56C3AC52" w:rsidP="56C3AC52">
      <w:pPr>
        <w:jc w:val="both"/>
        <w:rPr>
          <w:rFonts w:ascii="Times New Roman" w:eastAsia="Times New Roman" w:hAnsi="Times New Roman" w:cs="Times New Roman"/>
          <w:b/>
          <w:bCs/>
          <w:sz w:val="24"/>
          <w:szCs w:val="24"/>
        </w:rPr>
      </w:pPr>
      <w:r w:rsidRPr="56C3AC52">
        <w:rPr>
          <w:rFonts w:ascii="Times New Roman" w:eastAsia="Times New Roman" w:hAnsi="Times New Roman" w:cs="Times New Roman"/>
          <w:b/>
          <w:bCs/>
          <w:sz w:val="24"/>
          <w:szCs w:val="24"/>
        </w:rPr>
        <w:t>3.Demographic variables</w:t>
      </w:r>
    </w:p>
    <w:p w14:paraId="34862AEA" w14:textId="7EA13F02"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 xml:space="preserve">Owner’s gender, living situation, employment status, marital status and income levels shows no significant effects on stress score. So demographic variables </w:t>
      </w:r>
      <w:proofErr w:type="gramStart"/>
      <w:r w:rsidRPr="56C3AC52">
        <w:rPr>
          <w:rFonts w:ascii="Times New Roman" w:eastAsia="Times New Roman" w:hAnsi="Times New Roman" w:cs="Times New Roman"/>
          <w:sz w:val="24"/>
          <w:szCs w:val="24"/>
        </w:rPr>
        <w:t>does</w:t>
      </w:r>
      <w:proofErr w:type="gramEnd"/>
      <w:r w:rsidRPr="56C3AC52">
        <w:rPr>
          <w:rFonts w:ascii="Times New Roman" w:eastAsia="Times New Roman" w:hAnsi="Times New Roman" w:cs="Times New Roman"/>
          <w:sz w:val="24"/>
          <w:szCs w:val="24"/>
        </w:rPr>
        <w:t xml:space="preserve"> not predict the stress among pet owners.</w:t>
      </w:r>
    </w:p>
    <w:p w14:paraId="0D9E2AE3" w14:textId="67F955DD" w:rsidR="56C3AC52" w:rsidRDefault="56C3AC52" w:rsidP="56C3AC52">
      <w:pPr>
        <w:rPr>
          <w:rFonts w:ascii="Aptos" w:eastAsia="Aptos" w:hAnsi="Aptos" w:cs="Aptos"/>
        </w:rPr>
      </w:pPr>
    </w:p>
    <w:p w14:paraId="6C1EA821" w14:textId="7466712C" w:rsidR="56C3AC52" w:rsidRDefault="56C3AC52" w:rsidP="56C3AC52">
      <w:pPr>
        <w:jc w:val="both"/>
        <w:rPr>
          <w:rFonts w:ascii="Times New Roman" w:eastAsia="Times New Roman" w:hAnsi="Times New Roman" w:cs="Times New Roman"/>
          <w:b/>
          <w:bCs/>
          <w:sz w:val="24"/>
          <w:szCs w:val="24"/>
        </w:rPr>
      </w:pPr>
      <w:r w:rsidRPr="56C3AC52">
        <w:rPr>
          <w:rFonts w:ascii="Times New Roman" w:eastAsia="Times New Roman" w:hAnsi="Times New Roman" w:cs="Times New Roman"/>
          <w:b/>
          <w:bCs/>
          <w:sz w:val="24"/>
          <w:szCs w:val="24"/>
        </w:rPr>
        <w:t>4.CCAS score</w:t>
      </w:r>
    </w:p>
    <w:p w14:paraId="1B652BAC" w14:textId="25390855"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 xml:space="preserve">The comfort from companion animal score (CCAS) also shows no significant effects on stress score (p=0.2628[.0.05]). </w:t>
      </w:r>
      <w:proofErr w:type="gramStart"/>
      <w:r w:rsidRPr="56C3AC52">
        <w:rPr>
          <w:rFonts w:ascii="Times New Roman" w:eastAsia="Times New Roman" w:hAnsi="Times New Roman" w:cs="Times New Roman"/>
          <w:sz w:val="24"/>
          <w:szCs w:val="24"/>
        </w:rPr>
        <w:t>So</w:t>
      </w:r>
      <w:proofErr w:type="gramEnd"/>
      <w:r w:rsidRPr="56C3AC52">
        <w:rPr>
          <w:rFonts w:ascii="Times New Roman" w:eastAsia="Times New Roman" w:hAnsi="Times New Roman" w:cs="Times New Roman"/>
          <w:sz w:val="24"/>
          <w:szCs w:val="24"/>
        </w:rPr>
        <w:t xml:space="preserve"> this pet attachment also does not predict the stress score among pet owners.</w:t>
      </w:r>
    </w:p>
    <w:p w14:paraId="2E389421" w14:textId="07C76EBC" w:rsidR="56C3AC52" w:rsidRDefault="56C3AC52" w:rsidP="56C3AC52">
      <w:pPr>
        <w:jc w:val="both"/>
        <w:rPr>
          <w:rFonts w:ascii="Times New Roman" w:eastAsia="Times New Roman" w:hAnsi="Times New Roman" w:cs="Times New Roman"/>
          <w:sz w:val="24"/>
          <w:szCs w:val="24"/>
        </w:rPr>
      </w:pPr>
    </w:p>
    <w:p w14:paraId="43D0E75F" w14:textId="135355AB" w:rsidR="56C3AC52" w:rsidRDefault="56C3AC52" w:rsidP="56C3AC52">
      <w:pPr>
        <w:rPr>
          <w:rFonts w:ascii="Aptos" w:eastAsia="Aptos" w:hAnsi="Aptos" w:cs="Aptos"/>
          <w:b/>
          <w:bCs/>
        </w:rPr>
      </w:pPr>
      <w:r w:rsidRPr="56C3AC52">
        <w:rPr>
          <w:rFonts w:ascii="Aptos" w:eastAsia="Aptos" w:hAnsi="Aptos" w:cs="Aptos"/>
          <w:b/>
          <w:bCs/>
        </w:rPr>
        <w:t>Interpretation</w:t>
      </w:r>
    </w:p>
    <w:p w14:paraId="59C9E876" w14:textId="4E5BE83F"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These findings suggest that daily pet care time influence the stress level of pet owners who particularly spend 31-60 minutes per day. However, the other factors such as pet type, interaction frequency, pet attachment score (CCAS score), demographic factors (owner’s gender, living situation, employment status, marital status and income levels) does not impact the stress on pet owners.</w:t>
      </w:r>
    </w:p>
    <w:p w14:paraId="39DAD169" w14:textId="4430F5D4" w:rsidR="56C3AC52" w:rsidRDefault="56C3AC52" w:rsidP="56C3AC52">
      <w:pPr>
        <w:rPr>
          <w:rFonts w:ascii="Aptos" w:eastAsia="Aptos" w:hAnsi="Aptos" w:cs="Aptos"/>
        </w:rPr>
      </w:pPr>
    </w:p>
    <w:p w14:paraId="433ED25A" w14:textId="326BE6C7" w:rsidR="56C3AC52" w:rsidRDefault="56C3AC52" w:rsidP="56C3AC52">
      <w:pPr>
        <w:pStyle w:val="ListParagraph"/>
        <w:rPr>
          <w:rFonts w:ascii="Aptos" w:eastAsia="Aptos" w:hAnsi="Aptos" w:cs="Aptos"/>
        </w:rPr>
      </w:pPr>
    </w:p>
    <w:p w14:paraId="344243F5" w14:textId="150B5A96" w:rsidR="56C3AC52" w:rsidRDefault="56C3AC52" w:rsidP="56C3AC52">
      <w:pPr>
        <w:rPr>
          <w:rFonts w:ascii="Aptos" w:eastAsia="Aptos" w:hAnsi="Aptos" w:cs="Aptos"/>
        </w:rPr>
      </w:pPr>
      <w:r w:rsidRPr="56C3AC52">
        <w:rPr>
          <w:rFonts w:ascii="Aptos" w:eastAsia="Aptos" w:hAnsi="Aptos" w:cs="Aptos"/>
        </w:rPr>
        <w:t xml:space="preserve">        </w:t>
      </w:r>
    </w:p>
    <w:p w14:paraId="2B64D51B" w14:textId="4ABF6430" w:rsidR="56C3AC52" w:rsidRDefault="56C3AC52" w:rsidP="56C3AC52">
      <w:pPr>
        <w:rPr>
          <w:rFonts w:ascii="Aptos" w:eastAsia="Aptos" w:hAnsi="Aptos" w:cs="Aptos"/>
        </w:rPr>
      </w:pPr>
      <w:r w:rsidRPr="56C3AC52">
        <w:rPr>
          <w:rFonts w:ascii="Aptos" w:eastAsia="Aptos" w:hAnsi="Aptos" w:cs="Aptos"/>
        </w:rPr>
        <w:t xml:space="preserve">      </w:t>
      </w:r>
    </w:p>
    <w:p w14:paraId="5EEFFDBC" w14:textId="0E64D122" w:rsidR="588664B2" w:rsidRDefault="588664B2" w:rsidP="588664B2">
      <w:pPr>
        <w:rPr>
          <w:rFonts w:ascii="Times New Roman" w:eastAsia="Times New Roman" w:hAnsi="Times New Roman" w:cs="Times New Roman"/>
          <w:b/>
          <w:bCs/>
          <w:sz w:val="28"/>
          <w:szCs w:val="28"/>
        </w:rPr>
      </w:pPr>
    </w:p>
    <w:p w14:paraId="285A7D1A" w14:textId="4B2FE411" w:rsidR="588664B2" w:rsidRDefault="588664B2" w:rsidP="588664B2">
      <w:pPr>
        <w:rPr>
          <w:rFonts w:ascii="Times New Roman" w:eastAsia="Times New Roman" w:hAnsi="Times New Roman" w:cs="Times New Roman"/>
          <w:b/>
          <w:bCs/>
          <w:sz w:val="28"/>
          <w:szCs w:val="28"/>
        </w:rPr>
      </w:pPr>
    </w:p>
    <w:p w14:paraId="47273411" w14:textId="6CB5A80E" w:rsidR="588664B2" w:rsidRDefault="588664B2" w:rsidP="588664B2">
      <w:pPr>
        <w:rPr>
          <w:rFonts w:ascii="Times New Roman" w:eastAsia="Times New Roman" w:hAnsi="Times New Roman" w:cs="Times New Roman"/>
        </w:rPr>
      </w:pPr>
    </w:p>
    <w:p w14:paraId="0D770858" w14:textId="1F8DA11D" w:rsidR="73A9B4CD" w:rsidRDefault="73A9B4CD" w:rsidP="73A9B4CD">
      <w:pPr>
        <w:rPr>
          <w:rFonts w:ascii="Times New Roman" w:eastAsia="Times New Roman" w:hAnsi="Times New Roman" w:cs="Times New Roman"/>
          <w:b/>
          <w:bCs/>
          <w:sz w:val="32"/>
          <w:szCs w:val="32"/>
        </w:rPr>
      </w:pPr>
    </w:p>
    <w:p w14:paraId="3456FC3C" w14:textId="6E2C021A" w:rsidR="73A9B4CD" w:rsidRDefault="73A9B4CD" w:rsidP="73A9B4CD">
      <w:pPr>
        <w:rPr>
          <w:rFonts w:ascii="Times New Roman" w:eastAsia="Times New Roman" w:hAnsi="Times New Roman" w:cs="Times New Roman"/>
          <w:b/>
          <w:bCs/>
          <w:sz w:val="32"/>
          <w:szCs w:val="32"/>
        </w:rPr>
      </w:pPr>
    </w:p>
    <w:p w14:paraId="144E10CA" w14:textId="40ECC981" w:rsidR="73A9B4CD" w:rsidRDefault="73A9B4CD" w:rsidP="73A9B4CD">
      <w:pPr>
        <w:rPr>
          <w:rFonts w:ascii="Times New Roman" w:eastAsia="Times New Roman" w:hAnsi="Times New Roman" w:cs="Times New Roman"/>
          <w:b/>
          <w:bCs/>
          <w:sz w:val="32"/>
          <w:szCs w:val="32"/>
        </w:rPr>
      </w:pPr>
    </w:p>
    <w:p w14:paraId="7FCD5F9A" w14:textId="7802E536" w:rsidR="588664B2" w:rsidRDefault="588664B2" w:rsidP="588664B2">
      <w:pPr>
        <w:rPr>
          <w:rFonts w:ascii="Times New Roman" w:eastAsia="Times New Roman" w:hAnsi="Times New Roman" w:cs="Times New Roman"/>
          <w:b/>
          <w:bCs/>
          <w:sz w:val="32"/>
          <w:szCs w:val="32"/>
        </w:rPr>
      </w:pPr>
      <w:r w:rsidRPr="588664B2">
        <w:rPr>
          <w:rFonts w:ascii="Times New Roman" w:eastAsia="Times New Roman" w:hAnsi="Times New Roman" w:cs="Times New Roman"/>
          <w:b/>
          <w:bCs/>
          <w:sz w:val="32"/>
          <w:szCs w:val="32"/>
        </w:rPr>
        <w:t>Chapter 05: DISCUSSION AND RECOMMENDATION</w:t>
      </w:r>
    </w:p>
    <w:p w14:paraId="4508FA4B" w14:textId="78FC346B" w:rsidR="56C3AC52" w:rsidRDefault="56C3AC52" w:rsidP="56C3AC52">
      <w:pPr>
        <w:rPr>
          <w:rFonts w:ascii="Times New Roman" w:eastAsia="Times New Roman" w:hAnsi="Times New Roman" w:cs="Times New Roman"/>
          <w:sz w:val="24"/>
          <w:szCs w:val="24"/>
        </w:rPr>
      </w:pPr>
      <w:r w:rsidRPr="56C3AC52">
        <w:rPr>
          <w:rFonts w:ascii="Times New Roman" w:eastAsia="Times New Roman" w:hAnsi="Times New Roman" w:cs="Times New Roman"/>
          <w:b/>
          <w:bCs/>
          <w:sz w:val="28"/>
          <w:szCs w:val="28"/>
        </w:rPr>
        <w:t>5.1 Discussion</w:t>
      </w:r>
    </w:p>
    <w:p w14:paraId="5C5907FD" w14:textId="62379525"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In the previous chapter multiple linear regression which was conducted in this study showed among pet-related factors, owner demographics, CCAS score which effects perceived stress score of pet owners. Key finding include:</w:t>
      </w:r>
    </w:p>
    <w:p w14:paraId="7A6AAE15" w14:textId="7FA92919"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Daily pet care time was the only significant predictor which predicts the stress level of pet owners. Owners who spent 31-60 minutes per day on pet care had significantly lower stress scores. Pet type and interaction frequency, Demographic variables, Pet attachment these factors did not show statistically significant effect on perceived stress.</w:t>
      </w:r>
    </w:p>
    <w:p w14:paraId="28F40A24" w14:textId="1149552A"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So, from the study daily pet care time (31-60 minutes) was found to be a significant stress reducing factor. However, the other factors pet type, interaction frequency, owners' demographics and CCAS scores did not show significant associations.</w:t>
      </w:r>
    </w:p>
    <w:p w14:paraId="1A8C47B7" w14:textId="2D5C9BD8"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Pet interaction frequency helps in stress reduction (wright, 2018), but this study did not show such effect it could be due to individual differences and the sample size.  Some previous studies show a strong link between pet attachment and stress score (</w:t>
      </w:r>
      <w:proofErr w:type="spellStart"/>
      <w:r w:rsidRPr="56C3AC52">
        <w:rPr>
          <w:rFonts w:ascii="Times New Roman" w:eastAsia="Times New Roman" w:hAnsi="Times New Roman" w:cs="Times New Roman"/>
          <w:sz w:val="24"/>
          <w:szCs w:val="24"/>
        </w:rPr>
        <w:t>khalid</w:t>
      </w:r>
      <w:proofErr w:type="spellEnd"/>
      <w:r w:rsidRPr="56C3AC52">
        <w:rPr>
          <w:rFonts w:ascii="Times New Roman" w:eastAsia="Times New Roman" w:hAnsi="Times New Roman" w:cs="Times New Roman"/>
          <w:sz w:val="24"/>
          <w:szCs w:val="24"/>
        </w:rPr>
        <w:t xml:space="preserve"> &amp; </w:t>
      </w:r>
      <w:proofErr w:type="spellStart"/>
      <w:r w:rsidRPr="56C3AC52">
        <w:rPr>
          <w:rFonts w:ascii="Times New Roman" w:eastAsia="Times New Roman" w:hAnsi="Times New Roman" w:cs="Times New Roman"/>
          <w:sz w:val="24"/>
          <w:szCs w:val="24"/>
        </w:rPr>
        <w:t>dildar</w:t>
      </w:r>
      <w:proofErr w:type="spellEnd"/>
      <w:r w:rsidRPr="56C3AC52">
        <w:rPr>
          <w:rFonts w:ascii="Times New Roman" w:eastAsia="Times New Roman" w:hAnsi="Times New Roman" w:cs="Times New Roman"/>
          <w:sz w:val="24"/>
          <w:szCs w:val="24"/>
        </w:rPr>
        <w:t xml:space="preserve">, 2019) but this study did not observe a significant effect. It may be because of attachment styles. Additionally, the </w:t>
      </w:r>
      <w:proofErr w:type="spellStart"/>
      <w:r w:rsidRPr="56C3AC52">
        <w:rPr>
          <w:rFonts w:ascii="Times New Roman" w:eastAsia="Times New Roman" w:hAnsi="Times New Roman" w:cs="Times New Roman"/>
          <w:sz w:val="24"/>
          <w:szCs w:val="24"/>
        </w:rPr>
        <w:t>homogenity</w:t>
      </w:r>
      <w:proofErr w:type="spellEnd"/>
      <w:r w:rsidRPr="56C3AC52">
        <w:rPr>
          <w:rFonts w:ascii="Times New Roman" w:eastAsia="Times New Roman" w:hAnsi="Times New Roman" w:cs="Times New Roman"/>
          <w:sz w:val="24"/>
          <w:szCs w:val="24"/>
        </w:rPr>
        <w:t xml:space="preserve"> of the study (young adults in Sri Lanka's western province) might have led to non-significant results. </w:t>
      </w:r>
    </w:p>
    <w:p w14:paraId="5C804FE5" w14:textId="0A1481EF" w:rsidR="56C3AC52" w:rsidRDefault="56C3AC52" w:rsidP="56C3AC52">
      <w:pPr>
        <w:rPr>
          <w:rFonts w:ascii="Times New Roman" w:eastAsia="Times New Roman" w:hAnsi="Times New Roman" w:cs="Times New Roman"/>
          <w:sz w:val="24"/>
          <w:szCs w:val="24"/>
        </w:rPr>
      </w:pPr>
    </w:p>
    <w:p w14:paraId="7C39B744" w14:textId="2F535EDD" w:rsidR="588664B2" w:rsidRDefault="56C3AC52" w:rsidP="588664B2">
      <w:pPr>
        <w:rPr>
          <w:rFonts w:ascii="Times New Roman" w:eastAsia="Times New Roman" w:hAnsi="Times New Roman" w:cs="Times New Roman"/>
          <w:b/>
          <w:bCs/>
          <w:sz w:val="28"/>
          <w:szCs w:val="28"/>
        </w:rPr>
      </w:pPr>
      <w:r w:rsidRPr="56C3AC52">
        <w:rPr>
          <w:rFonts w:ascii="Times New Roman" w:eastAsia="Times New Roman" w:hAnsi="Times New Roman" w:cs="Times New Roman"/>
          <w:b/>
          <w:bCs/>
          <w:sz w:val="28"/>
          <w:szCs w:val="28"/>
        </w:rPr>
        <w:t>5.2 Recommendations</w:t>
      </w:r>
    </w:p>
    <w:p w14:paraId="43559BC5" w14:textId="0E112B53" w:rsidR="56C3AC52" w:rsidRDefault="56C3AC52" w:rsidP="56C3AC52">
      <w:p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Future research directions</w:t>
      </w:r>
    </w:p>
    <w:p w14:paraId="7491F5CD" w14:textId="3B03DEF5" w:rsidR="56C3AC52" w:rsidRDefault="56C3AC52" w:rsidP="56C3AC52">
      <w:pPr>
        <w:pStyle w:val="ListParagraph"/>
        <w:numPr>
          <w:ilvl w:val="0"/>
          <w:numId w:val="1"/>
        </w:num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Future research should focus on long term effects of pet interaction and attachment on stress using repeated measures.</w:t>
      </w:r>
    </w:p>
    <w:p w14:paraId="6FBDA6DB" w14:textId="7FCFF74E" w:rsidR="56C3AC52" w:rsidRDefault="56C3AC52" w:rsidP="56C3AC52">
      <w:pPr>
        <w:pStyle w:val="ListParagraph"/>
        <w:numPr>
          <w:ilvl w:val="0"/>
          <w:numId w:val="1"/>
        </w:num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Expanding research beyond young adults and western province. This will enhance generalizability.</w:t>
      </w:r>
    </w:p>
    <w:p w14:paraId="6B90B315" w14:textId="73041178" w:rsidR="56C3AC52" w:rsidRDefault="56C3AC52" w:rsidP="56C3AC52">
      <w:pPr>
        <w:pStyle w:val="ListParagraph"/>
        <w:numPr>
          <w:ilvl w:val="0"/>
          <w:numId w:val="1"/>
        </w:num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Research should focus why pet care reduces stress and whether specific pet behaviours contribute stress.</w:t>
      </w:r>
    </w:p>
    <w:p w14:paraId="71E63B0C" w14:textId="6C23DD73" w:rsidR="56C3AC52" w:rsidRDefault="56C3AC52" w:rsidP="56C3AC52">
      <w:pPr>
        <w:pStyle w:val="ListParagraph"/>
        <w:numPr>
          <w:ilvl w:val="0"/>
          <w:numId w:val="1"/>
        </w:numPr>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Providing an option for people who own more than one pet.</w:t>
      </w:r>
    </w:p>
    <w:p w14:paraId="36A731EB" w14:textId="12FE0E99" w:rsidR="56C3AC52" w:rsidRDefault="56C3AC52" w:rsidP="56C3AC52">
      <w:pPr>
        <w:jc w:val="both"/>
        <w:rPr>
          <w:rFonts w:ascii="Times New Roman" w:eastAsia="Times New Roman" w:hAnsi="Times New Roman" w:cs="Times New Roman"/>
          <w:b/>
          <w:bCs/>
          <w:sz w:val="24"/>
          <w:szCs w:val="24"/>
        </w:rPr>
      </w:pPr>
    </w:p>
    <w:p w14:paraId="1177878D" w14:textId="3BE09130" w:rsidR="588664B2" w:rsidRDefault="56C3AC52" w:rsidP="588664B2">
      <w:pPr>
        <w:rPr>
          <w:rFonts w:ascii="Times New Roman" w:eastAsia="Times New Roman" w:hAnsi="Times New Roman" w:cs="Times New Roman"/>
          <w:b/>
          <w:bCs/>
          <w:sz w:val="28"/>
          <w:szCs w:val="28"/>
        </w:rPr>
      </w:pPr>
      <w:r w:rsidRPr="56C3AC52">
        <w:rPr>
          <w:rFonts w:ascii="Times New Roman" w:eastAsia="Times New Roman" w:hAnsi="Times New Roman" w:cs="Times New Roman"/>
          <w:b/>
          <w:bCs/>
          <w:sz w:val="28"/>
          <w:szCs w:val="28"/>
        </w:rPr>
        <w:t>5.3 Conclusions</w:t>
      </w:r>
    </w:p>
    <w:p w14:paraId="7243C9C3" w14:textId="66DDE5BD" w:rsidR="56C3AC52" w:rsidRDefault="56C3AC52" w:rsidP="56C3AC52">
      <w:pPr>
        <w:pStyle w:val="ListParagraph"/>
        <w:ind w:left="0"/>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This current study examines the impact of pet interaction factors, demographic factors on stress levels among young adults in Sri Lanka’s western province. The key finding tells that moderate daily pet care time (31-60 minutes) is associated with lower stress while the other factors like pet type, interaction frequency and owner demographics did not show significant effects.</w:t>
      </w:r>
    </w:p>
    <w:p w14:paraId="1726046B" w14:textId="43FF3E49" w:rsidR="56C3AC52" w:rsidRDefault="56C3AC52" w:rsidP="56C3AC52">
      <w:pPr>
        <w:pStyle w:val="ListParagraph"/>
        <w:ind w:left="0"/>
        <w:jc w:val="both"/>
        <w:rPr>
          <w:rFonts w:ascii="Times New Roman" w:eastAsia="Times New Roman" w:hAnsi="Times New Roman" w:cs="Times New Roman"/>
          <w:sz w:val="24"/>
          <w:szCs w:val="24"/>
        </w:rPr>
      </w:pPr>
      <w:r w:rsidRPr="56C3AC52">
        <w:rPr>
          <w:rFonts w:ascii="Times New Roman" w:eastAsia="Times New Roman" w:hAnsi="Times New Roman" w:cs="Times New Roman"/>
          <w:sz w:val="24"/>
          <w:szCs w:val="24"/>
        </w:rPr>
        <w:t xml:space="preserve">While these findings </w:t>
      </w:r>
      <w:proofErr w:type="gramStart"/>
      <w:r w:rsidRPr="56C3AC52">
        <w:rPr>
          <w:rFonts w:ascii="Times New Roman" w:eastAsia="Times New Roman" w:hAnsi="Times New Roman" w:cs="Times New Roman"/>
          <w:sz w:val="24"/>
          <w:szCs w:val="24"/>
        </w:rPr>
        <w:t>shows</w:t>
      </w:r>
      <w:proofErr w:type="gramEnd"/>
      <w:r w:rsidRPr="56C3AC52">
        <w:rPr>
          <w:rFonts w:ascii="Times New Roman" w:eastAsia="Times New Roman" w:hAnsi="Times New Roman" w:cs="Times New Roman"/>
          <w:sz w:val="24"/>
          <w:szCs w:val="24"/>
        </w:rPr>
        <w:t xml:space="preserve"> pet related stress reduction factors and the factors which does not influence stress of pet owners, further research is needed to explore more mechanisms and improve methodological approaches.</w:t>
      </w:r>
    </w:p>
    <w:p w14:paraId="55381E4A" w14:textId="25C79CE1" w:rsidR="56C3AC52" w:rsidRDefault="56C3AC52" w:rsidP="56C3AC52">
      <w:pPr>
        <w:pStyle w:val="ListParagraph"/>
        <w:ind w:left="0"/>
        <w:rPr>
          <w:rFonts w:ascii="Times New Roman" w:eastAsia="Times New Roman" w:hAnsi="Times New Roman" w:cs="Times New Roman"/>
          <w:sz w:val="24"/>
          <w:szCs w:val="24"/>
        </w:rPr>
      </w:pPr>
    </w:p>
    <w:p w14:paraId="332609A9" w14:textId="3F05CBEF" w:rsidR="56C3AC52" w:rsidRDefault="56C3AC52" w:rsidP="56C3AC52">
      <w:pPr>
        <w:pStyle w:val="ListParagraph"/>
        <w:ind w:left="0"/>
        <w:rPr>
          <w:rFonts w:ascii="Times New Roman" w:eastAsia="Times New Roman" w:hAnsi="Times New Roman" w:cs="Times New Roman"/>
          <w:sz w:val="24"/>
          <w:szCs w:val="24"/>
        </w:rPr>
      </w:pPr>
    </w:p>
    <w:p w14:paraId="6CADC33D" w14:textId="1EFD1FAC" w:rsidR="588664B2" w:rsidRDefault="588664B2" w:rsidP="588664B2">
      <w:pPr>
        <w:rPr>
          <w:rFonts w:ascii="Times New Roman" w:eastAsia="Times New Roman" w:hAnsi="Times New Roman" w:cs="Times New Roman"/>
          <w:b/>
          <w:bCs/>
          <w:sz w:val="28"/>
          <w:szCs w:val="28"/>
        </w:rPr>
      </w:pPr>
    </w:p>
    <w:p w14:paraId="09B379D0" w14:textId="18781743" w:rsidR="588664B2" w:rsidRDefault="588664B2" w:rsidP="588664B2">
      <w:pPr>
        <w:rPr>
          <w:rFonts w:ascii="Times New Roman" w:eastAsia="Times New Roman" w:hAnsi="Times New Roman" w:cs="Times New Roman"/>
          <w:b/>
          <w:bCs/>
          <w:sz w:val="28"/>
          <w:szCs w:val="28"/>
        </w:rPr>
      </w:pPr>
    </w:p>
    <w:p w14:paraId="54506E02" w14:textId="35135626" w:rsidR="588664B2" w:rsidRDefault="588664B2" w:rsidP="588664B2">
      <w:pPr>
        <w:rPr>
          <w:rFonts w:ascii="Times New Roman" w:eastAsia="Times New Roman" w:hAnsi="Times New Roman" w:cs="Times New Roman"/>
          <w:b/>
          <w:bCs/>
          <w:sz w:val="28"/>
          <w:szCs w:val="28"/>
        </w:rPr>
      </w:pPr>
      <w:r w:rsidRPr="588664B2">
        <w:rPr>
          <w:rFonts w:ascii="Times New Roman" w:eastAsia="Times New Roman" w:hAnsi="Times New Roman" w:cs="Times New Roman"/>
          <w:b/>
          <w:bCs/>
          <w:sz w:val="28"/>
          <w:szCs w:val="28"/>
        </w:rPr>
        <w:t>REFERENCES</w:t>
      </w:r>
    </w:p>
    <w:p w14:paraId="43267499" w14:textId="28FD3B1D"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Simonne Wright (2018) ‘The relationship between pet attachment, perceived stress and life satisfaction: An online survey’ [online]. Available from https://scholar.sun.ac.za/items/c1dd5912-a7dd-4d26-b7ca-6829275585df [March 2018]</w:t>
      </w:r>
    </w:p>
    <w:p w14:paraId="05AAB7BD" w14:textId="19123E49"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Sakshi Pandey, Vishal Yadav (2024) ‘A Comparative Study of stress Between Pet Owners and Non-Pet Owners’ [online]. Available from https://ijip.in/wp-content/uploads/2024/02/18.01.101.20241201.pdf [ 2024]</w:t>
      </w:r>
    </w:p>
    <w:p w14:paraId="0D04E076" w14:textId="3DE348FF" w:rsidR="588664B2" w:rsidRDefault="588664B2" w:rsidP="588664B2">
      <w:pPr>
        <w:spacing w:before="240" w:after="240"/>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Aliya Khalid, Saadia Dildar (2019) ‘Effect of Pet Interaction on Stress Reduction and Positive Mood Enhancement among Pet-Owners and Non-Owners' [online]. Available from https://www.researchgate.net/publication/331971468_Effect_of_pet_interaction_on_stress_reduction_and_positive_mood_enhancement_among_pet-owners_and_non-owners [2019]</w:t>
      </w:r>
    </w:p>
    <w:p w14:paraId="7E87F878" w14:textId="4CC76C89" w:rsidR="588664B2" w:rsidRDefault="588664B2" w:rsidP="588664B2">
      <w:pPr>
        <w:spacing w:before="240" w:after="240"/>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 xml:space="preserve">Devarajan. R, </w:t>
      </w:r>
      <w:proofErr w:type="spellStart"/>
      <w:r w:rsidRPr="588664B2">
        <w:rPr>
          <w:rFonts w:ascii="Times New Roman" w:eastAsia="Times New Roman" w:hAnsi="Times New Roman" w:cs="Times New Roman"/>
          <w:sz w:val="24"/>
          <w:szCs w:val="24"/>
        </w:rPr>
        <w:t>Jayanthe</w:t>
      </w:r>
      <w:proofErr w:type="spellEnd"/>
      <w:r w:rsidRPr="588664B2">
        <w:rPr>
          <w:rFonts w:ascii="Times New Roman" w:eastAsia="Times New Roman" w:hAnsi="Times New Roman" w:cs="Times New Roman"/>
          <w:sz w:val="24"/>
          <w:szCs w:val="24"/>
        </w:rPr>
        <w:t>. R, Kosala. W (2022) ‘“In times of stress, it is good to be with them”: experience of dog owners from a rural district of Sri Lanka’ [online]. Available from https://doi.org/10.1186/s12889-022-14863-6 [2022]</w:t>
      </w:r>
    </w:p>
    <w:p w14:paraId="319852A7" w14:textId="6077032C" w:rsidR="588664B2" w:rsidRDefault="588664B2" w:rsidP="588664B2">
      <w:pPr>
        <w:spacing w:before="240" w:after="240"/>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Lee Zasloff (23. July.2015) ‘Measuring attachment to companion animals: a dog is not a cat is not a bird’[online]. available from https://www.researchgate.net/publication/222247969 [23 July 2015)</w:t>
      </w:r>
    </w:p>
    <w:p w14:paraId="37C4F2F1" w14:textId="489A4E98" w:rsidR="588664B2" w:rsidRDefault="588664B2" w:rsidP="588664B2">
      <w:pPr>
        <w:spacing w:before="240" w:after="240"/>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Kristen C, Jacobson, Laura Chang (2018) ‘Association Between Pet Ownership and Attitudes Toward Pets with Youth Socioemotional Outcomes’ [online]. available from https://pubmed.ncbi.nlm.nih.gov/30534102/ [ 26 November 2018]</w:t>
      </w:r>
    </w:p>
    <w:p w14:paraId="0EDC0DF8" w14:textId="60BC78F0" w:rsidR="588664B2" w:rsidRDefault="588664B2" w:rsidP="588664B2">
      <w:pPr>
        <w:spacing w:before="240" w:after="240"/>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 xml:space="preserve">Roxanne D, Hawkins, Chin-Hsin Kuo, </w:t>
      </w:r>
      <w:proofErr w:type="spellStart"/>
      <w:r w:rsidRPr="588664B2">
        <w:rPr>
          <w:rFonts w:ascii="Times New Roman" w:eastAsia="Times New Roman" w:hAnsi="Times New Roman" w:cs="Times New Roman"/>
          <w:sz w:val="24"/>
          <w:szCs w:val="24"/>
        </w:rPr>
        <w:t>Charlotte.R</w:t>
      </w:r>
      <w:proofErr w:type="spellEnd"/>
      <w:r w:rsidRPr="588664B2">
        <w:rPr>
          <w:rFonts w:ascii="Times New Roman" w:eastAsia="Times New Roman" w:hAnsi="Times New Roman" w:cs="Times New Roman"/>
          <w:sz w:val="24"/>
          <w:szCs w:val="24"/>
        </w:rPr>
        <w:t>, (2024) ‘Young adults’ views on the mechanism underpinning the impact of pets on symptoms of anxiety and depression’[online]. available from https://www.ncbi.nlm.nih.gov/pmc/articles/PMC10902138/ [15 February 2024]</w:t>
      </w:r>
    </w:p>
    <w:p w14:paraId="4D026564" w14:textId="13439F02" w:rsidR="588664B2" w:rsidRDefault="588664B2" w:rsidP="588664B2">
      <w:pPr>
        <w:spacing w:before="240" w:after="240"/>
        <w:rPr>
          <w:rFonts w:ascii="Times New Roman" w:eastAsia="Times New Roman" w:hAnsi="Times New Roman" w:cs="Times New Roman"/>
          <w:sz w:val="24"/>
          <w:szCs w:val="24"/>
          <w:lang w:val="en-US"/>
        </w:rPr>
      </w:pPr>
      <w:r w:rsidRPr="588664B2">
        <w:rPr>
          <w:rFonts w:ascii="Times New Roman" w:eastAsia="Times New Roman" w:hAnsi="Times New Roman" w:cs="Times New Roman"/>
          <w:sz w:val="24"/>
          <w:szCs w:val="24"/>
          <w:lang w:val="en-US"/>
        </w:rPr>
        <w:t>Catarina F. Martins, Jorge P. Soares, Antonio .C, Luis. S, Luis. C, Maria A. Pires, maria P. Mota (</w:t>
      </w:r>
      <w:proofErr w:type="gramStart"/>
      <w:r w:rsidRPr="588664B2">
        <w:rPr>
          <w:rFonts w:ascii="Times New Roman" w:eastAsia="Times New Roman" w:hAnsi="Times New Roman" w:cs="Times New Roman"/>
          <w:sz w:val="24"/>
          <w:szCs w:val="24"/>
          <w:lang w:val="en-US"/>
        </w:rPr>
        <w:t>2023) ‘</w:t>
      </w:r>
      <w:proofErr w:type="gramEnd"/>
      <w:r w:rsidRPr="588664B2">
        <w:rPr>
          <w:rFonts w:ascii="Times New Roman" w:eastAsia="Times New Roman" w:hAnsi="Times New Roman" w:cs="Times New Roman"/>
          <w:sz w:val="24"/>
          <w:szCs w:val="24"/>
          <w:lang w:val="en-US"/>
        </w:rPr>
        <w:t>Pet’s influence on humans’ daily physical activity and mental health: a meta-analysis' [online]. available from https://www.ncbi.nlm.nih.gov/pmc/articles/PMC10262044/ [30 May 2023]</w:t>
      </w:r>
    </w:p>
    <w:p w14:paraId="1F8CEE2C" w14:textId="0E4201F9" w:rsidR="588664B2" w:rsidRDefault="588664B2" w:rsidP="588664B2">
      <w:pPr>
        <w:spacing w:before="240" w:after="240"/>
        <w:rPr>
          <w:rFonts w:ascii="Times New Roman" w:eastAsia="Times New Roman" w:hAnsi="Times New Roman" w:cs="Times New Roman"/>
          <w:sz w:val="24"/>
          <w:szCs w:val="24"/>
          <w:lang w:val="en-US"/>
        </w:rPr>
      </w:pPr>
      <w:r w:rsidRPr="588664B2">
        <w:rPr>
          <w:rFonts w:ascii="Times New Roman" w:eastAsia="Times New Roman" w:hAnsi="Times New Roman" w:cs="Times New Roman"/>
          <w:sz w:val="24"/>
          <w:szCs w:val="24"/>
          <w:lang w:val="en-US"/>
        </w:rPr>
        <w:t xml:space="preserve">Chloe M. Guidry (December </w:t>
      </w:r>
      <w:proofErr w:type="gramStart"/>
      <w:r w:rsidRPr="588664B2">
        <w:rPr>
          <w:rFonts w:ascii="Times New Roman" w:eastAsia="Times New Roman" w:hAnsi="Times New Roman" w:cs="Times New Roman"/>
          <w:sz w:val="24"/>
          <w:szCs w:val="24"/>
          <w:lang w:val="en-US"/>
        </w:rPr>
        <w:t>5,2020) ‘</w:t>
      </w:r>
      <w:proofErr w:type="gramEnd"/>
      <w:r w:rsidRPr="588664B2">
        <w:rPr>
          <w:rFonts w:ascii="Times New Roman" w:eastAsia="Times New Roman" w:hAnsi="Times New Roman" w:cs="Times New Roman"/>
          <w:sz w:val="24"/>
          <w:szCs w:val="24"/>
          <w:lang w:val="en-US"/>
        </w:rPr>
        <w:t>Pets and Stress: Does interaction with pets correlate with stress levels?’[online]. available from https://www.researchgate.net/publication/379542280 [04 April 2024]</w:t>
      </w:r>
    </w:p>
    <w:p w14:paraId="6A4E632D" w14:textId="543F9DBF" w:rsidR="588664B2" w:rsidRDefault="588664B2" w:rsidP="588664B2">
      <w:pPr>
        <w:spacing w:before="240" w:after="240"/>
        <w:rPr>
          <w:rFonts w:ascii="Times New Roman" w:eastAsia="Times New Roman" w:hAnsi="Times New Roman" w:cs="Times New Roman"/>
          <w:sz w:val="24"/>
          <w:szCs w:val="24"/>
          <w:lang w:val="en-US"/>
        </w:rPr>
      </w:pPr>
      <w:r w:rsidRPr="588664B2">
        <w:rPr>
          <w:rFonts w:ascii="Times New Roman" w:eastAsia="Times New Roman" w:hAnsi="Times New Roman" w:cs="Times New Roman"/>
          <w:sz w:val="24"/>
          <w:szCs w:val="24"/>
          <w:lang w:val="en-US"/>
        </w:rPr>
        <w:t>Christy George Eapen, Febin George Jacob (</w:t>
      </w:r>
      <w:proofErr w:type="gramStart"/>
      <w:r w:rsidRPr="588664B2">
        <w:rPr>
          <w:rFonts w:ascii="Times New Roman" w:eastAsia="Times New Roman" w:hAnsi="Times New Roman" w:cs="Times New Roman"/>
          <w:sz w:val="24"/>
          <w:szCs w:val="24"/>
          <w:lang w:val="en-US"/>
        </w:rPr>
        <w:t>2023) ‘</w:t>
      </w:r>
      <w:proofErr w:type="gramEnd"/>
      <w:r w:rsidRPr="588664B2">
        <w:rPr>
          <w:rFonts w:ascii="Times New Roman" w:eastAsia="Times New Roman" w:hAnsi="Times New Roman" w:cs="Times New Roman"/>
          <w:sz w:val="24"/>
          <w:szCs w:val="24"/>
          <w:lang w:val="en-US"/>
        </w:rPr>
        <w:t>Pet and Well-Being: A Study among Young Adults’[online]. Available from https://ijrpr.com/uploads/V4ISSUE1/IJRPR9300.pdf [January 2023]</w:t>
      </w:r>
    </w:p>
    <w:p w14:paraId="3BFF29E8" w14:textId="2E5575F9" w:rsidR="588664B2" w:rsidRDefault="588664B2" w:rsidP="588664B2">
      <w:pPr>
        <w:spacing w:before="240" w:after="240"/>
        <w:rPr>
          <w:rFonts w:ascii="Times New Roman" w:eastAsia="Times New Roman" w:hAnsi="Times New Roman" w:cs="Times New Roman"/>
          <w:sz w:val="24"/>
          <w:szCs w:val="24"/>
          <w:lang w:val="en-US"/>
        </w:rPr>
      </w:pPr>
      <w:r w:rsidRPr="588664B2">
        <w:rPr>
          <w:rFonts w:ascii="Times New Roman" w:eastAsia="Times New Roman" w:hAnsi="Times New Roman" w:cs="Times New Roman"/>
          <w:sz w:val="24"/>
          <w:szCs w:val="24"/>
          <w:lang w:val="en-US"/>
        </w:rPr>
        <w:t xml:space="preserve">Mae Wells. ‘The Effect of Pet Ownership on College Students’ Stress Levels’ [online]. Available from https://www.mckendree.edu/academics/scholars/wells-issue-29.pdf </w:t>
      </w:r>
    </w:p>
    <w:p w14:paraId="5B52076A" w14:textId="64FAC69A" w:rsidR="588664B2" w:rsidRDefault="73A9B4CD" w:rsidP="73A9B4CD">
      <w:pPr>
        <w:spacing w:before="240" w:after="240"/>
        <w:rPr>
          <w:rFonts w:ascii="Open Sans" w:eastAsia="Open Sans" w:hAnsi="Open Sans" w:cs="Open Sans"/>
          <w:color w:val="666666"/>
          <w:sz w:val="18"/>
          <w:szCs w:val="18"/>
          <w:lang w:val="en-US"/>
        </w:rPr>
      </w:pPr>
      <w:r w:rsidRPr="73A9B4CD">
        <w:rPr>
          <w:rFonts w:ascii="Times New Roman" w:eastAsia="Times New Roman" w:hAnsi="Times New Roman" w:cs="Times New Roman"/>
          <w:sz w:val="24"/>
          <w:szCs w:val="24"/>
          <w:lang w:val="en-US"/>
        </w:rPr>
        <w:t>Cynthia Sau Ting Wu, Rosa Sze Man Wong, Wing (2018) ‘The association of pet ownership and attachment with perceived among Chinese adults’[online]. Available from https://www.tandfonline.com/doi/full/10.1080/08927936.2018.1505269 [19.sep.2018]</w:t>
      </w:r>
    </w:p>
    <w:p w14:paraId="2045CF61" w14:textId="06706CA6" w:rsidR="588664B2" w:rsidRDefault="588664B2" w:rsidP="588664B2">
      <w:pPr>
        <w:spacing w:before="240" w:after="240"/>
        <w:rPr>
          <w:rFonts w:ascii="Times New Roman" w:eastAsia="Times New Roman" w:hAnsi="Times New Roman" w:cs="Times New Roman"/>
          <w:sz w:val="24"/>
          <w:szCs w:val="24"/>
          <w:lang w:val="en-US"/>
        </w:rPr>
      </w:pPr>
    </w:p>
    <w:p w14:paraId="2F7C92C4" w14:textId="5083B287" w:rsidR="588664B2" w:rsidRDefault="588664B2" w:rsidP="588664B2">
      <w:pPr>
        <w:spacing w:before="240" w:after="240"/>
        <w:rPr>
          <w:rFonts w:ascii="Times New Roman" w:eastAsia="Times New Roman" w:hAnsi="Times New Roman" w:cs="Times New Roman"/>
          <w:sz w:val="24"/>
          <w:szCs w:val="24"/>
        </w:rPr>
      </w:pPr>
    </w:p>
    <w:p w14:paraId="1344B299" w14:textId="4FDD0F0E" w:rsidR="588664B2" w:rsidRDefault="588664B2" w:rsidP="588664B2">
      <w:pPr>
        <w:rPr>
          <w:rFonts w:ascii="Times New Roman" w:eastAsia="Times New Roman" w:hAnsi="Times New Roman" w:cs="Times New Roman"/>
          <w:b/>
          <w:bCs/>
          <w:sz w:val="28"/>
          <w:szCs w:val="28"/>
        </w:rPr>
      </w:pPr>
      <w:r w:rsidRPr="588664B2">
        <w:rPr>
          <w:rFonts w:ascii="Times New Roman" w:eastAsia="Times New Roman" w:hAnsi="Times New Roman" w:cs="Times New Roman"/>
          <w:b/>
          <w:bCs/>
          <w:sz w:val="28"/>
          <w:szCs w:val="28"/>
        </w:rPr>
        <w:t>APPENDIX</w:t>
      </w:r>
    </w:p>
    <w:p w14:paraId="57D4460F" w14:textId="4D550E4A" w:rsidR="588664B2" w:rsidRDefault="588664B2" w:rsidP="588664B2">
      <w:pPr>
        <w:rPr>
          <w:rFonts w:ascii="Times New Roman" w:eastAsia="Times New Roman" w:hAnsi="Times New Roman" w:cs="Times New Roman"/>
          <w:b/>
          <w:bCs/>
          <w:sz w:val="28"/>
          <w:szCs w:val="28"/>
        </w:rPr>
      </w:pPr>
      <w:r w:rsidRPr="588664B2">
        <w:rPr>
          <w:rFonts w:ascii="Times New Roman" w:eastAsia="Times New Roman" w:hAnsi="Times New Roman" w:cs="Times New Roman"/>
          <w:b/>
          <w:bCs/>
          <w:sz w:val="28"/>
          <w:szCs w:val="28"/>
        </w:rPr>
        <w:t>Appendix A: Demographic Questionnaire</w:t>
      </w:r>
    </w:p>
    <w:p w14:paraId="6FCFB923" w14:textId="4EBBB754"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Which type of pet do you own?</w:t>
      </w:r>
    </w:p>
    <w:p w14:paraId="5C1B8098" w14:textId="4A01DBF3"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4CBDFA1B" wp14:editId="7BC97106">
                <wp:extent cx="152400" cy="146050"/>
                <wp:effectExtent l="0" t="0" r="19050" b="25400"/>
                <wp:docPr id="1899897849"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Dog</w:t>
      </w:r>
    </w:p>
    <w:p w14:paraId="587981DA" w14:textId="21888856"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3546443E" wp14:editId="0A4D2EDF">
                <wp:extent cx="152400" cy="146050"/>
                <wp:effectExtent l="0" t="0" r="19050" b="25400"/>
                <wp:docPr id="1329412021"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Cat</w:t>
      </w:r>
    </w:p>
    <w:p w14:paraId="65505028" w14:textId="68FBD9BD"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476FAD1C" wp14:editId="3F0D6B7E">
                <wp:extent cx="152400" cy="146050"/>
                <wp:effectExtent l="0" t="0" r="19050" b="25400"/>
                <wp:docPr id="1474517736"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Bird</w:t>
      </w:r>
    </w:p>
    <w:p w14:paraId="2F28B472" w14:textId="413B9A1A"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09958E58" wp14:editId="4DD61A72">
                <wp:extent cx="152400" cy="146050"/>
                <wp:effectExtent l="0" t="0" r="19050" b="25400"/>
                <wp:docPr id="218133367"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Cow</w:t>
      </w:r>
    </w:p>
    <w:p w14:paraId="114A8489" w14:textId="5AC29805"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58C56966" wp14:editId="17CD1809">
                <wp:extent cx="152400" cy="146050"/>
                <wp:effectExtent l="0" t="0" r="19050" b="25400"/>
                <wp:docPr id="1047792054"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Reptile</w:t>
      </w:r>
    </w:p>
    <w:p w14:paraId="654E776F" w14:textId="54105B69"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57D42AD7" wp14:editId="525C3E90">
                <wp:extent cx="152400" cy="146050"/>
                <wp:effectExtent l="0" t="0" r="19050" b="25400"/>
                <wp:docPr id="1213706761"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Fish</w:t>
      </w:r>
    </w:p>
    <w:p w14:paraId="633C586F" w14:textId="6BD91E62"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68941DC2" wp14:editId="0C4B5D0C">
                <wp:extent cx="152400" cy="146050"/>
                <wp:effectExtent l="0" t="0" r="19050" b="25400"/>
                <wp:docPr id="1707770393"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Rabbit</w:t>
      </w:r>
    </w:p>
    <w:p w14:paraId="637D3B5B" w14:textId="7AFB94C9" w:rsidR="588664B2" w:rsidRDefault="588664B2" w:rsidP="588664B2">
      <w:pPr>
        <w:rPr>
          <w:rFonts w:ascii="Times New Roman" w:eastAsia="Times New Roman" w:hAnsi="Times New Roman" w:cs="Times New Roman"/>
          <w:sz w:val="24"/>
          <w:szCs w:val="24"/>
        </w:rPr>
      </w:pPr>
    </w:p>
    <w:p w14:paraId="3BB448B2" w14:textId="0F1E8117"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Perceived role of the pet</w:t>
      </w:r>
    </w:p>
    <w:p w14:paraId="06411C12" w14:textId="09151A94"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5D02961C" wp14:editId="700C0EAE">
                <wp:extent cx="152400" cy="146050"/>
                <wp:effectExtent l="0" t="0" r="19050" b="25400"/>
                <wp:docPr id="2115221327"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Family Member</w:t>
      </w:r>
    </w:p>
    <w:p w14:paraId="63059C53" w14:textId="2464FA84"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486611F8" wp14:editId="0FFEBCE5">
                <wp:extent cx="152400" cy="146050"/>
                <wp:effectExtent l="0" t="0" r="19050" b="25400"/>
                <wp:docPr id="616839699"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Friend</w:t>
      </w:r>
    </w:p>
    <w:p w14:paraId="05A616A5" w14:textId="689E8146"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0E0BF2CC" wp14:editId="03AF0153">
                <wp:extent cx="152400" cy="146050"/>
                <wp:effectExtent l="0" t="0" r="19050" b="25400"/>
                <wp:docPr id="547118584"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Working Partner</w:t>
      </w:r>
    </w:p>
    <w:p w14:paraId="6FF188AB" w14:textId="6ACAEBC4"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08D7E492" wp14:editId="60189381">
                <wp:extent cx="152400" cy="146050"/>
                <wp:effectExtent l="0" t="0" r="19050" b="25400"/>
                <wp:docPr id="1009496709"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Toy</w:t>
      </w:r>
    </w:p>
    <w:p w14:paraId="6A61A9FB" w14:textId="31E89A7A" w:rsidR="588664B2" w:rsidRDefault="588664B2" w:rsidP="588664B2">
      <w:pPr>
        <w:rPr>
          <w:rFonts w:ascii="Times New Roman" w:eastAsia="Times New Roman" w:hAnsi="Times New Roman" w:cs="Times New Roman"/>
          <w:sz w:val="24"/>
          <w:szCs w:val="24"/>
        </w:rPr>
      </w:pPr>
    </w:p>
    <w:p w14:paraId="77D4C791" w14:textId="75DFB6DC"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How often do owners interact with their pets?</w:t>
      </w:r>
    </w:p>
    <w:p w14:paraId="41C67DCB" w14:textId="1DC0F8DF"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19F5E767" wp14:editId="6874CE03">
                <wp:extent cx="152400" cy="146050"/>
                <wp:effectExtent l="0" t="0" r="19050" b="25400"/>
                <wp:docPr id="267173632"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Daily</w:t>
      </w:r>
    </w:p>
    <w:p w14:paraId="35F6A057" w14:textId="1455B2BF"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5F8BE621" wp14:editId="438EC2E8">
                <wp:extent cx="152400" cy="146050"/>
                <wp:effectExtent l="0" t="0" r="19050" b="25400"/>
                <wp:docPr id="1042992760"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Weekly</w:t>
      </w:r>
    </w:p>
    <w:p w14:paraId="61382AD9" w14:textId="0B4F6851"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4EA904CF" wp14:editId="4B9A58A5">
                <wp:extent cx="152400" cy="146050"/>
                <wp:effectExtent l="0" t="0" r="19050" b="25400"/>
                <wp:docPr id="872720127"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Monthly</w:t>
      </w:r>
    </w:p>
    <w:p w14:paraId="581399B2" w14:textId="0452588F" w:rsidR="588664B2" w:rsidRDefault="588664B2" w:rsidP="588664B2">
      <w:pPr>
        <w:rPr>
          <w:rFonts w:ascii="Times New Roman" w:eastAsia="Times New Roman" w:hAnsi="Times New Roman" w:cs="Times New Roman"/>
          <w:sz w:val="24"/>
          <w:szCs w:val="24"/>
        </w:rPr>
      </w:pPr>
    </w:p>
    <w:p w14:paraId="5E255230" w14:textId="3760FEB6"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Daily time spent on pet care (minutes)</w:t>
      </w:r>
    </w:p>
    <w:p w14:paraId="5643C424" w14:textId="028F7F7E"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37BAA51C" wp14:editId="5A948A1E">
                <wp:extent cx="152400" cy="146050"/>
                <wp:effectExtent l="0" t="0" r="19050" b="25400"/>
                <wp:docPr id="556882409"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0-15</w:t>
      </w:r>
    </w:p>
    <w:p w14:paraId="3E8F0532" w14:textId="6F9ABAC5"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5B6CE5DB" wp14:editId="48235B9E">
                <wp:extent cx="152400" cy="146050"/>
                <wp:effectExtent l="0" t="0" r="19050" b="25400"/>
                <wp:docPr id="2009852465"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16-30</w:t>
      </w:r>
    </w:p>
    <w:p w14:paraId="5BA0C591" w14:textId="26CA0D39"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1DB7DCA7" wp14:editId="0179F370">
                <wp:extent cx="152400" cy="146050"/>
                <wp:effectExtent l="0" t="0" r="19050" b="25400"/>
                <wp:docPr id="765730503"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31-60</w:t>
      </w:r>
    </w:p>
    <w:p w14:paraId="0BD4AA0D" w14:textId="024A1258"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159F7752" wp14:editId="2C214806">
                <wp:extent cx="152400" cy="146050"/>
                <wp:effectExtent l="0" t="0" r="19050" b="25400"/>
                <wp:docPr id="1020964026"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61-120</w:t>
      </w:r>
    </w:p>
    <w:p w14:paraId="7103DB4F" w14:textId="7839F3E6" w:rsidR="588664B2" w:rsidRDefault="588664B2" w:rsidP="588664B2">
      <w:pPr>
        <w:rPr>
          <w:rFonts w:ascii="Times New Roman" w:eastAsia="Times New Roman" w:hAnsi="Times New Roman" w:cs="Times New Roman"/>
          <w:sz w:val="24"/>
          <w:szCs w:val="24"/>
        </w:rPr>
      </w:pPr>
      <w:r>
        <w:rPr>
          <w:noProof/>
        </w:rPr>
        <w:lastRenderedPageBreak/>
        <mc:AlternateContent>
          <mc:Choice Requires="wps">
            <w:drawing>
              <wp:inline distT="0" distB="0" distL="0" distR="0" wp14:anchorId="677B90E2" wp14:editId="416E2E37">
                <wp:extent cx="152400" cy="146050"/>
                <wp:effectExtent l="0" t="0" r="19050" b="25400"/>
                <wp:docPr id="212203982"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121-180</w:t>
      </w:r>
    </w:p>
    <w:p w14:paraId="29C43998" w14:textId="2086A7F2"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26A17ED0" wp14:editId="36205632">
                <wp:extent cx="152400" cy="146050"/>
                <wp:effectExtent l="0" t="0" r="19050" b="25400"/>
                <wp:docPr id="526325270"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&gt;180</w:t>
      </w:r>
    </w:p>
    <w:p w14:paraId="3AC4F6DE" w14:textId="6FC915C6" w:rsidR="588664B2" w:rsidRDefault="588664B2" w:rsidP="588664B2">
      <w:pPr>
        <w:rPr>
          <w:rFonts w:ascii="Times New Roman" w:eastAsia="Times New Roman" w:hAnsi="Times New Roman" w:cs="Times New Roman"/>
          <w:sz w:val="24"/>
          <w:szCs w:val="24"/>
        </w:rPr>
      </w:pPr>
    </w:p>
    <w:p w14:paraId="4D4DED24" w14:textId="55213591"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Do you live in pet- friendly environment? (e.g., home with yard, pet-allowed apartment)</w:t>
      </w:r>
    </w:p>
    <w:p w14:paraId="1CCFE286" w14:textId="6BD62EDA"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7E9275B2" wp14:editId="55B45071">
                <wp:extent cx="152400" cy="146050"/>
                <wp:effectExtent l="0" t="0" r="19050" b="25400"/>
                <wp:docPr id="239661516"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Yes</w:t>
      </w:r>
    </w:p>
    <w:p w14:paraId="50D2F796" w14:textId="682C9557"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21ADEE28" wp14:editId="62F5B1AE">
                <wp:extent cx="152400" cy="146050"/>
                <wp:effectExtent l="0" t="0" r="19050" b="25400"/>
                <wp:docPr id="517276959"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No</w:t>
      </w:r>
    </w:p>
    <w:p w14:paraId="12B549B0" w14:textId="5B0639FA" w:rsidR="588664B2" w:rsidRDefault="588664B2" w:rsidP="588664B2">
      <w:pPr>
        <w:rPr>
          <w:rFonts w:ascii="Times New Roman" w:eastAsia="Times New Roman" w:hAnsi="Times New Roman" w:cs="Times New Roman"/>
          <w:sz w:val="24"/>
          <w:szCs w:val="24"/>
        </w:rPr>
      </w:pPr>
    </w:p>
    <w:p w14:paraId="369719FF" w14:textId="3AABB916"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Pet owner’s age (e.g.,20)</w:t>
      </w:r>
    </w:p>
    <w:p w14:paraId="2FF48694" w14:textId="69B4610E" w:rsidR="588664B2" w:rsidRDefault="588664B2" w:rsidP="588664B2">
      <w:r>
        <w:rPr>
          <w:noProof/>
        </w:rPr>
        <mc:AlternateContent>
          <mc:Choice Requires="wps">
            <w:drawing>
              <wp:inline distT="0" distB="0" distL="0" distR="0" wp14:anchorId="0E393CA5" wp14:editId="487B6B5E">
                <wp:extent cx="1682750" cy="6350"/>
                <wp:effectExtent l="0" t="0" r="31750" b="31750"/>
                <wp:docPr id="1943115013" name="Straight Arrow Connector 1"/>
                <wp:cNvGraphicFramePr/>
                <a:graphic xmlns:a="http://schemas.openxmlformats.org/drawingml/2006/main">
                  <a:graphicData uri="http://schemas.microsoft.com/office/word/2010/wordprocessingShape">
                    <wps:wsp>
                      <wps:cNvCnPr/>
                      <wps:spPr>
                        <a:xfrm flipV="1">
                          <a:off x="0" y="0"/>
                          <a:ext cx="1682750" cy="635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a14="http://schemas.microsoft.com/office/drawing/2010/main" xmlns:pic="http://schemas.openxmlformats.org/drawingml/2006/picture" xmlns:a="http://schemas.openxmlformats.org/drawingml/2006/main"/>
        </mc:AlternateContent>
      </w:r>
    </w:p>
    <w:p w14:paraId="6797747D" w14:textId="1E927538" w:rsidR="588664B2" w:rsidRDefault="588664B2" w:rsidP="588664B2">
      <w:r>
        <w:t>Your answer</w:t>
      </w:r>
    </w:p>
    <w:p w14:paraId="4A8FA643" w14:textId="1A5759BA" w:rsidR="588664B2" w:rsidRDefault="588664B2" w:rsidP="588664B2">
      <w:pPr>
        <w:rPr>
          <w:rFonts w:ascii="Times New Roman" w:eastAsia="Times New Roman" w:hAnsi="Times New Roman" w:cs="Times New Roman"/>
          <w:sz w:val="24"/>
          <w:szCs w:val="24"/>
        </w:rPr>
      </w:pPr>
    </w:p>
    <w:p w14:paraId="66232AF1" w14:textId="620CC321"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Pet owners’ gender</w:t>
      </w:r>
    </w:p>
    <w:p w14:paraId="5E5ECEBE" w14:textId="7112437D"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175F5605" wp14:editId="47C1B18F">
                <wp:extent cx="152400" cy="146050"/>
                <wp:effectExtent l="0" t="0" r="19050" b="25400"/>
                <wp:docPr id="2059244088"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Male</w:t>
      </w:r>
    </w:p>
    <w:p w14:paraId="50CF282C" w14:textId="1027451A"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7F5CA683" wp14:editId="5C361DB1">
                <wp:extent cx="152400" cy="146050"/>
                <wp:effectExtent l="0" t="0" r="19050" b="25400"/>
                <wp:docPr id="1209136726"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Female</w:t>
      </w:r>
    </w:p>
    <w:p w14:paraId="0E69AB6D" w14:textId="297CDA88"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430F6B05" wp14:editId="1A34C521">
                <wp:extent cx="152400" cy="146050"/>
                <wp:effectExtent l="0" t="0" r="19050" b="25400"/>
                <wp:docPr id="1426024642"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Prefer not to say</w:t>
      </w:r>
    </w:p>
    <w:p w14:paraId="7F7D8C36" w14:textId="06F85351" w:rsidR="588664B2" w:rsidRDefault="588664B2" w:rsidP="588664B2">
      <w:pPr>
        <w:rPr>
          <w:rFonts w:ascii="Times New Roman" w:eastAsia="Times New Roman" w:hAnsi="Times New Roman" w:cs="Times New Roman"/>
          <w:sz w:val="24"/>
          <w:szCs w:val="24"/>
        </w:rPr>
      </w:pPr>
    </w:p>
    <w:p w14:paraId="0610C828" w14:textId="18F6ADF5"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Your living situation</w:t>
      </w:r>
    </w:p>
    <w:p w14:paraId="39BB88A4" w14:textId="58C463BC"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75475957" wp14:editId="1EEFF176">
                <wp:extent cx="152400" cy="146050"/>
                <wp:effectExtent l="0" t="0" r="19050" b="25400"/>
                <wp:docPr id="2084285477"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Living alone</w:t>
      </w:r>
    </w:p>
    <w:p w14:paraId="0BF423CE" w14:textId="541212FB"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641FAB17" wp14:editId="4685C0BE">
                <wp:extent cx="152400" cy="146050"/>
                <wp:effectExtent l="0" t="0" r="19050" b="25400"/>
                <wp:docPr id="1652541634"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Living with family</w:t>
      </w:r>
    </w:p>
    <w:p w14:paraId="48A6FE59" w14:textId="5452B895"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72CE0DA1" wp14:editId="53B30B7C">
                <wp:extent cx="152400" cy="146050"/>
                <wp:effectExtent l="0" t="0" r="19050" b="25400"/>
                <wp:docPr id="1478792326"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Living with roommate</w:t>
      </w:r>
    </w:p>
    <w:p w14:paraId="3950780C" w14:textId="407B42D9"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55C242E0" wp14:editId="17B5636C">
                <wp:extent cx="152400" cy="146050"/>
                <wp:effectExtent l="0" t="0" r="19050" b="25400"/>
                <wp:docPr id="566424833"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Living with partner</w:t>
      </w:r>
    </w:p>
    <w:p w14:paraId="71325334" w14:textId="6BD198F2" w:rsidR="588664B2" w:rsidRDefault="588664B2" w:rsidP="588664B2">
      <w:pPr>
        <w:rPr>
          <w:rFonts w:ascii="Times New Roman" w:eastAsia="Times New Roman" w:hAnsi="Times New Roman" w:cs="Times New Roman"/>
          <w:sz w:val="24"/>
          <w:szCs w:val="24"/>
        </w:rPr>
      </w:pPr>
    </w:p>
    <w:p w14:paraId="4CD70956" w14:textId="1DD15217"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Employment Status</w:t>
      </w:r>
    </w:p>
    <w:p w14:paraId="22F7937E" w14:textId="209B339B"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05CBEF19" wp14:editId="2B51B266">
                <wp:extent cx="114300" cy="107950"/>
                <wp:effectExtent l="0" t="0" r="19050" b="25400"/>
                <wp:docPr id="49317392" name="Rectangle 1"/>
                <wp:cNvGraphicFramePr/>
                <a:graphic xmlns:a="http://schemas.openxmlformats.org/drawingml/2006/main">
                  <a:graphicData uri="http://schemas.microsoft.com/office/word/2010/wordprocessingShape">
                    <wps:wsp>
                      <wps:cNvSpPr/>
                      <wps:spPr>
                        <a:xfrm>
                          <a:off x="0" y="0"/>
                          <a:ext cx="114300" cy="107950"/>
                        </a:xfrm>
                        <a:prstGeom prst="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Student</w:t>
      </w:r>
    </w:p>
    <w:p w14:paraId="08CD7FB4" w14:textId="2BE7D19B"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38B73432" wp14:editId="05138FF8">
                <wp:extent cx="114300" cy="107950"/>
                <wp:effectExtent l="0" t="0" r="19050" b="25400"/>
                <wp:docPr id="277563794" name="Rectangle 1"/>
                <wp:cNvGraphicFramePr/>
                <a:graphic xmlns:a="http://schemas.openxmlformats.org/drawingml/2006/main">
                  <a:graphicData uri="http://schemas.microsoft.com/office/word/2010/wordprocessingShape">
                    <wps:wsp>
                      <wps:cNvSpPr/>
                      <wps:spPr>
                        <a:xfrm>
                          <a:off x="0" y="0"/>
                          <a:ext cx="114300" cy="107950"/>
                        </a:xfrm>
                        <a:prstGeom prst="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Employed (full)</w:t>
      </w:r>
    </w:p>
    <w:p w14:paraId="087CFE6A" w14:textId="41A717F9"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5484A317" wp14:editId="4BAAD806">
                <wp:extent cx="114300" cy="107950"/>
                <wp:effectExtent l="0" t="0" r="19050" b="25400"/>
                <wp:docPr id="2097850708" name="Rectangle 1"/>
                <wp:cNvGraphicFramePr/>
                <a:graphic xmlns:a="http://schemas.openxmlformats.org/drawingml/2006/main">
                  <a:graphicData uri="http://schemas.microsoft.com/office/word/2010/wordprocessingShape">
                    <wps:wsp>
                      <wps:cNvSpPr/>
                      <wps:spPr>
                        <a:xfrm>
                          <a:off x="0" y="0"/>
                          <a:ext cx="114300" cy="107950"/>
                        </a:xfrm>
                        <a:prstGeom prst="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Employed (part)</w:t>
      </w:r>
    </w:p>
    <w:p w14:paraId="3A56CDA9" w14:textId="15BDF8BA"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56B6C271" wp14:editId="43372E31">
                <wp:extent cx="114300" cy="107950"/>
                <wp:effectExtent l="0" t="0" r="19050" b="25400"/>
                <wp:docPr id="2086504050" name="Rectangle 1"/>
                <wp:cNvGraphicFramePr/>
                <a:graphic xmlns:a="http://schemas.openxmlformats.org/drawingml/2006/main">
                  <a:graphicData uri="http://schemas.microsoft.com/office/word/2010/wordprocessingShape">
                    <wps:wsp>
                      <wps:cNvSpPr/>
                      <wps:spPr>
                        <a:xfrm>
                          <a:off x="0" y="0"/>
                          <a:ext cx="114300" cy="107950"/>
                        </a:xfrm>
                        <a:prstGeom prst="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Unemployed</w:t>
      </w:r>
    </w:p>
    <w:p w14:paraId="1984DC1A" w14:textId="5BA97CFC" w:rsidR="588664B2" w:rsidRDefault="588664B2" w:rsidP="588664B2"/>
    <w:p w14:paraId="5392B72F" w14:textId="6AA7149B"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Marital status</w:t>
      </w:r>
    </w:p>
    <w:p w14:paraId="54DD3DFF" w14:textId="73FD1CBA"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7AE23004" wp14:editId="14792143">
                <wp:extent cx="152400" cy="146050"/>
                <wp:effectExtent l="0" t="0" r="19050" b="25400"/>
                <wp:docPr id="706688125"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Unmarried</w:t>
      </w:r>
    </w:p>
    <w:p w14:paraId="6F3A34A1" w14:textId="117DFB72" w:rsidR="588664B2" w:rsidRDefault="588664B2" w:rsidP="588664B2">
      <w:pPr>
        <w:rPr>
          <w:rFonts w:ascii="Times New Roman" w:eastAsia="Times New Roman" w:hAnsi="Times New Roman" w:cs="Times New Roman"/>
          <w:sz w:val="24"/>
          <w:szCs w:val="24"/>
        </w:rPr>
      </w:pPr>
      <w:r>
        <w:rPr>
          <w:noProof/>
        </w:rPr>
        <w:lastRenderedPageBreak/>
        <mc:AlternateContent>
          <mc:Choice Requires="wps">
            <w:drawing>
              <wp:inline distT="0" distB="0" distL="0" distR="0" wp14:anchorId="6B10CF9B" wp14:editId="40FFBCA0">
                <wp:extent cx="152400" cy="146050"/>
                <wp:effectExtent l="0" t="0" r="19050" b="25400"/>
                <wp:docPr id="566188213"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Married</w:t>
      </w:r>
    </w:p>
    <w:p w14:paraId="6B75584F" w14:textId="4CB1CF55" w:rsidR="588664B2" w:rsidRDefault="588664B2" w:rsidP="588664B2">
      <w:pPr>
        <w:rPr>
          <w:rFonts w:ascii="Times New Roman" w:eastAsia="Times New Roman" w:hAnsi="Times New Roman" w:cs="Times New Roman"/>
          <w:sz w:val="24"/>
          <w:szCs w:val="24"/>
        </w:rPr>
      </w:pPr>
    </w:p>
    <w:p w14:paraId="13296567" w14:textId="241234CC"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What is your family’s approximate monthly income range (in LKR) as a pet owner?</w:t>
      </w:r>
    </w:p>
    <w:p w14:paraId="30C718B3" w14:textId="217E289E"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208BE645" wp14:editId="061BDD66">
                <wp:extent cx="152400" cy="146050"/>
                <wp:effectExtent l="0" t="0" r="19050" b="25400"/>
                <wp:docPr id="821729327"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Below 50,000</w:t>
      </w:r>
    </w:p>
    <w:p w14:paraId="625CB8D9" w14:textId="0453F476"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32343EA8" wp14:editId="359B51CD">
                <wp:extent cx="152400" cy="146050"/>
                <wp:effectExtent l="0" t="0" r="19050" b="25400"/>
                <wp:docPr id="1288321498"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50,000-150,000 </w:t>
      </w:r>
    </w:p>
    <w:p w14:paraId="00C4E97F" w14:textId="6BFEF6BF"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6E3BD712" wp14:editId="4DF5EB2D">
                <wp:extent cx="152400" cy="146050"/>
                <wp:effectExtent l="0" t="0" r="19050" b="25400"/>
                <wp:docPr id="1976649497"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150,000- 350,000</w:t>
      </w:r>
    </w:p>
    <w:p w14:paraId="1F390DDF" w14:textId="4F2FA4CB"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00207666" wp14:editId="63C92381">
                <wp:extent cx="152400" cy="146050"/>
                <wp:effectExtent l="0" t="0" r="19050" b="25400"/>
                <wp:docPr id="828647555"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350,000- 700,000</w:t>
      </w:r>
    </w:p>
    <w:p w14:paraId="62B14C66" w14:textId="414CD062"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5F49DF5C" wp14:editId="35DB5F8D">
                <wp:extent cx="152400" cy="146050"/>
                <wp:effectExtent l="0" t="0" r="19050" b="25400"/>
                <wp:docPr id="951081898"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Above 700,000</w:t>
      </w:r>
    </w:p>
    <w:p w14:paraId="21DA4A2F" w14:textId="03412247" w:rsidR="588664B2" w:rsidRDefault="588664B2" w:rsidP="588664B2">
      <w:pPr>
        <w:rPr>
          <w:rFonts w:ascii="Times New Roman" w:eastAsia="Times New Roman" w:hAnsi="Times New Roman" w:cs="Times New Roman"/>
          <w:sz w:val="24"/>
          <w:szCs w:val="24"/>
        </w:rPr>
      </w:pPr>
    </w:p>
    <w:p w14:paraId="3AC75526" w14:textId="41F89F6A"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Are you residing in the western province area?</w:t>
      </w:r>
    </w:p>
    <w:p w14:paraId="3905B495" w14:textId="0337A4D4"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4327EFE6" wp14:editId="490F6F23">
                <wp:extent cx="152400" cy="146050"/>
                <wp:effectExtent l="0" t="0" r="19050" b="25400"/>
                <wp:docPr id="366322727"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Yes</w:t>
      </w:r>
    </w:p>
    <w:p w14:paraId="55D8F8A1" w14:textId="6EF1AE5E" w:rsidR="588664B2" w:rsidRDefault="588664B2" w:rsidP="588664B2">
      <w:pPr>
        <w:rPr>
          <w:rFonts w:ascii="Times New Roman" w:eastAsia="Times New Roman" w:hAnsi="Times New Roman" w:cs="Times New Roman"/>
          <w:sz w:val="24"/>
          <w:szCs w:val="24"/>
        </w:rPr>
      </w:pPr>
      <w:r>
        <w:rPr>
          <w:noProof/>
        </w:rPr>
        <mc:AlternateContent>
          <mc:Choice Requires="wps">
            <w:drawing>
              <wp:inline distT="0" distB="0" distL="0" distR="0" wp14:anchorId="75D94890" wp14:editId="47620E3E">
                <wp:extent cx="152400" cy="146050"/>
                <wp:effectExtent l="0" t="0" r="19050" b="25400"/>
                <wp:docPr id="1254937893" name="Oval 1"/>
                <wp:cNvGraphicFramePr/>
                <a:graphic xmlns:a="http://schemas.openxmlformats.org/drawingml/2006/main">
                  <a:graphicData uri="http://schemas.microsoft.com/office/word/2010/wordprocessingShape">
                    <wps:wsp>
                      <wps:cNvSpPr/>
                      <wps:spPr>
                        <a:xfrm>
                          <a:off x="0" y="0"/>
                          <a:ext cx="152400" cy="14605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14="http://schemas.microsoft.com/office/drawing/2010/main" xmlns:pic="http://schemas.openxmlformats.org/drawingml/2006/picture" xmlns:a="http://schemas.openxmlformats.org/drawingml/2006/main"/>
        </mc:AlternateContent>
      </w:r>
      <w:r w:rsidRPr="588664B2">
        <w:rPr>
          <w:rFonts w:ascii="Times New Roman" w:eastAsia="Times New Roman" w:hAnsi="Times New Roman" w:cs="Times New Roman"/>
          <w:sz w:val="24"/>
          <w:szCs w:val="24"/>
        </w:rPr>
        <w:t xml:space="preserve"> No</w:t>
      </w:r>
    </w:p>
    <w:p w14:paraId="1DC2C39B" w14:textId="08A65966" w:rsidR="588664B2" w:rsidRDefault="588664B2" w:rsidP="588664B2">
      <w:pPr>
        <w:rPr>
          <w:rFonts w:ascii="Times New Roman" w:eastAsia="Times New Roman" w:hAnsi="Times New Roman" w:cs="Times New Roman"/>
          <w:sz w:val="24"/>
          <w:szCs w:val="24"/>
        </w:rPr>
      </w:pPr>
    </w:p>
    <w:p w14:paraId="3440E4F1" w14:textId="0AB03D27" w:rsidR="588664B2" w:rsidRDefault="588664B2" w:rsidP="588664B2">
      <w:pPr>
        <w:rPr>
          <w:rFonts w:ascii="Times New Roman" w:eastAsia="Times New Roman" w:hAnsi="Times New Roman" w:cs="Times New Roman"/>
          <w:sz w:val="24"/>
          <w:szCs w:val="24"/>
        </w:rPr>
      </w:pPr>
    </w:p>
    <w:p w14:paraId="59BCE399" w14:textId="60D626BA" w:rsidR="588664B2" w:rsidRDefault="588664B2" w:rsidP="588664B2">
      <w:pPr>
        <w:rPr>
          <w:rFonts w:ascii="Times New Roman" w:eastAsia="Times New Roman" w:hAnsi="Times New Roman" w:cs="Times New Roman"/>
          <w:sz w:val="24"/>
          <w:szCs w:val="24"/>
        </w:rPr>
      </w:pPr>
    </w:p>
    <w:p w14:paraId="6465052A" w14:textId="280EC020" w:rsidR="588664B2" w:rsidRDefault="588664B2" w:rsidP="588664B2">
      <w:pPr>
        <w:rPr>
          <w:rFonts w:ascii="Times New Roman" w:eastAsia="Times New Roman" w:hAnsi="Times New Roman" w:cs="Times New Roman"/>
          <w:sz w:val="24"/>
          <w:szCs w:val="24"/>
        </w:rPr>
      </w:pPr>
    </w:p>
    <w:p w14:paraId="403682E7" w14:textId="020301E8" w:rsidR="588664B2" w:rsidRDefault="588664B2" w:rsidP="588664B2">
      <w:pPr>
        <w:rPr>
          <w:rFonts w:ascii="Times New Roman" w:eastAsia="Times New Roman" w:hAnsi="Times New Roman" w:cs="Times New Roman"/>
          <w:sz w:val="24"/>
          <w:szCs w:val="24"/>
        </w:rPr>
      </w:pPr>
    </w:p>
    <w:p w14:paraId="2CCB8271" w14:textId="07D98A52" w:rsidR="588664B2" w:rsidRDefault="588664B2" w:rsidP="588664B2">
      <w:pPr>
        <w:rPr>
          <w:rFonts w:ascii="Times New Roman" w:eastAsia="Times New Roman" w:hAnsi="Times New Roman" w:cs="Times New Roman"/>
          <w:sz w:val="24"/>
          <w:szCs w:val="24"/>
        </w:rPr>
      </w:pPr>
    </w:p>
    <w:p w14:paraId="4750F8A3" w14:textId="359CFD1E" w:rsidR="588664B2" w:rsidRDefault="588664B2" w:rsidP="588664B2">
      <w:pPr>
        <w:rPr>
          <w:rFonts w:ascii="Times New Roman" w:eastAsia="Times New Roman" w:hAnsi="Times New Roman" w:cs="Times New Roman"/>
          <w:sz w:val="24"/>
          <w:szCs w:val="24"/>
        </w:rPr>
      </w:pPr>
    </w:p>
    <w:p w14:paraId="1000679B" w14:textId="1CD72AAD" w:rsidR="588664B2" w:rsidRDefault="588664B2" w:rsidP="588664B2">
      <w:pPr>
        <w:rPr>
          <w:rFonts w:ascii="Times New Roman" w:eastAsia="Times New Roman" w:hAnsi="Times New Roman" w:cs="Times New Roman"/>
          <w:sz w:val="24"/>
          <w:szCs w:val="24"/>
        </w:rPr>
      </w:pPr>
    </w:p>
    <w:p w14:paraId="625BDCD9" w14:textId="54E23C45" w:rsidR="588664B2" w:rsidRDefault="588664B2" w:rsidP="588664B2">
      <w:pPr>
        <w:rPr>
          <w:rFonts w:ascii="Times New Roman" w:eastAsia="Times New Roman" w:hAnsi="Times New Roman" w:cs="Times New Roman"/>
          <w:sz w:val="24"/>
          <w:szCs w:val="24"/>
        </w:rPr>
      </w:pPr>
    </w:p>
    <w:p w14:paraId="014D5DBA" w14:textId="126477BF" w:rsidR="588664B2" w:rsidRDefault="588664B2" w:rsidP="588664B2">
      <w:pPr>
        <w:rPr>
          <w:rFonts w:ascii="Times New Roman" w:eastAsia="Times New Roman" w:hAnsi="Times New Roman" w:cs="Times New Roman"/>
          <w:sz w:val="24"/>
          <w:szCs w:val="24"/>
        </w:rPr>
      </w:pPr>
    </w:p>
    <w:p w14:paraId="53C90EC6" w14:textId="709B7F77" w:rsidR="588664B2" w:rsidRDefault="588664B2" w:rsidP="588664B2">
      <w:pPr>
        <w:rPr>
          <w:rFonts w:ascii="Times New Roman" w:eastAsia="Times New Roman" w:hAnsi="Times New Roman" w:cs="Times New Roman"/>
          <w:sz w:val="24"/>
          <w:szCs w:val="24"/>
        </w:rPr>
      </w:pPr>
    </w:p>
    <w:p w14:paraId="75CBA977" w14:textId="12CDB631" w:rsidR="588664B2" w:rsidRDefault="588664B2" w:rsidP="588664B2">
      <w:pPr>
        <w:rPr>
          <w:rFonts w:ascii="Times New Roman" w:eastAsia="Times New Roman" w:hAnsi="Times New Roman" w:cs="Times New Roman"/>
          <w:sz w:val="24"/>
          <w:szCs w:val="24"/>
        </w:rPr>
      </w:pPr>
    </w:p>
    <w:p w14:paraId="364F35D1" w14:textId="3C4CC1AD" w:rsidR="588664B2" w:rsidRDefault="588664B2" w:rsidP="588664B2">
      <w:pPr>
        <w:rPr>
          <w:rFonts w:ascii="Times New Roman" w:eastAsia="Times New Roman" w:hAnsi="Times New Roman" w:cs="Times New Roman"/>
          <w:sz w:val="24"/>
          <w:szCs w:val="24"/>
        </w:rPr>
      </w:pPr>
    </w:p>
    <w:p w14:paraId="7D0FE38C" w14:textId="34C9A87F" w:rsidR="588664B2" w:rsidRDefault="588664B2" w:rsidP="588664B2">
      <w:pPr>
        <w:rPr>
          <w:rFonts w:ascii="Times New Roman" w:eastAsia="Times New Roman" w:hAnsi="Times New Roman" w:cs="Times New Roman"/>
          <w:sz w:val="24"/>
          <w:szCs w:val="24"/>
        </w:rPr>
      </w:pPr>
    </w:p>
    <w:p w14:paraId="512EFBF0" w14:textId="46CE7EE9" w:rsidR="588664B2" w:rsidRDefault="588664B2" w:rsidP="588664B2">
      <w:pPr>
        <w:rPr>
          <w:rFonts w:ascii="Times New Roman" w:eastAsia="Times New Roman" w:hAnsi="Times New Roman" w:cs="Times New Roman"/>
          <w:sz w:val="24"/>
          <w:szCs w:val="24"/>
        </w:rPr>
      </w:pPr>
    </w:p>
    <w:p w14:paraId="33DB67F5" w14:textId="13181911" w:rsidR="588664B2" w:rsidRDefault="588664B2" w:rsidP="588664B2">
      <w:pPr>
        <w:rPr>
          <w:rFonts w:ascii="Times New Roman" w:eastAsia="Times New Roman" w:hAnsi="Times New Roman" w:cs="Times New Roman"/>
          <w:sz w:val="24"/>
          <w:szCs w:val="24"/>
        </w:rPr>
      </w:pPr>
    </w:p>
    <w:p w14:paraId="29CF40FE" w14:textId="09FDE32B" w:rsidR="588664B2" w:rsidRDefault="588664B2" w:rsidP="588664B2">
      <w:pPr>
        <w:rPr>
          <w:rFonts w:ascii="Times New Roman" w:eastAsia="Times New Roman" w:hAnsi="Times New Roman" w:cs="Times New Roman"/>
          <w:sz w:val="24"/>
          <w:szCs w:val="24"/>
        </w:rPr>
      </w:pPr>
    </w:p>
    <w:p w14:paraId="3B030A19" w14:textId="0227CA91" w:rsidR="588664B2" w:rsidRDefault="588664B2" w:rsidP="588664B2">
      <w:pPr>
        <w:rPr>
          <w:rFonts w:ascii="Times New Roman" w:eastAsia="Times New Roman" w:hAnsi="Times New Roman" w:cs="Times New Roman"/>
          <w:sz w:val="24"/>
          <w:szCs w:val="24"/>
        </w:rPr>
      </w:pPr>
    </w:p>
    <w:p w14:paraId="7D0F154A" w14:textId="38F1A278" w:rsidR="588664B2" w:rsidRDefault="588664B2" w:rsidP="588664B2">
      <w:pPr>
        <w:rPr>
          <w:rFonts w:ascii="Times New Roman" w:eastAsia="Times New Roman" w:hAnsi="Times New Roman" w:cs="Times New Roman"/>
          <w:sz w:val="24"/>
          <w:szCs w:val="24"/>
        </w:rPr>
      </w:pPr>
    </w:p>
    <w:p w14:paraId="2CD05E01" w14:textId="33C46CED" w:rsidR="588664B2" w:rsidRDefault="588664B2" w:rsidP="588664B2">
      <w:pPr>
        <w:rPr>
          <w:rFonts w:ascii="Times New Roman" w:eastAsia="Times New Roman" w:hAnsi="Times New Roman" w:cs="Times New Roman"/>
          <w:b/>
          <w:bCs/>
          <w:sz w:val="28"/>
          <w:szCs w:val="28"/>
        </w:rPr>
      </w:pPr>
      <w:r w:rsidRPr="588664B2">
        <w:rPr>
          <w:rFonts w:ascii="Times New Roman" w:eastAsia="Times New Roman" w:hAnsi="Times New Roman" w:cs="Times New Roman"/>
          <w:b/>
          <w:bCs/>
          <w:sz w:val="28"/>
          <w:szCs w:val="28"/>
        </w:rPr>
        <w:t>Appendix B: CCAS</w:t>
      </w:r>
    </w:p>
    <w:p w14:paraId="4BBF70F3" w14:textId="4EB0F878" w:rsidR="588664B2" w:rsidRDefault="588664B2" w:rsidP="588664B2">
      <w:pPr>
        <w:spacing w:after="0"/>
        <w:rPr>
          <w:rFonts w:ascii="Times New Roman" w:eastAsia="Times New Roman" w:hAnsi="Times New Roman" w:cs="Times New Roman"/>
          <w:sz w:val="24"/>
          <w:szCs w:val="24"/>
        </w:rPr>
      </w:pPr>
      <w:r w:rsidRPr="588664B2">
        <w:rPr>
          <w:rFonts w:ascii="Times New Roman" w:eastAsia="Times New Roman" w:hAnsi="Times New Roman" w:cs="Times New Roman"/>
          <w:b/>
          <w:bCs/>
          <w:sz w:val="24"/>
          <w:szCs w:val="24"/>
        </w:rPr>
        <w:t>The</w:t>
      </w:r>
      <w:r w:rsidRPr="588664B2">
        <w:rPr>
          <w:rFonts w:ascii="Times New Roman" w:eastAsia="Times New Roman" w:hAnsi="Times New Roman" w:cs="Times New Roman"/>
          <w:sz w:val="24"/>
          <w:szCs w:val="24"/>
        </w:rPr>
        <w:t xml:space="preserve"> </w:t>
      </w:r>
      <w:r w:rsidRPr="588664B2">
        <w:rPr>
          <w:rFonts w:ascii="Times New Roman" w:eastAsia="Times New Roman" w:hAnsi="Times New Roman" w:cs="Times New Roman"/>
          <w:b/>
          <w:bCs/>
          <w:sz w:val="24"/>
          <w:szCs w:val="24"/>
        </w:rPr>
        <w:t>Comfort from Companion Animals Scale (CCAS)</w:t>
      </w:r>
      <w:r w:rsidRPr="588664B2">
        <w:rPr>
          <w:rFonts w:ascii="Times New Roman" w:eastAsia="Times New Roman" w:hAnsi="Times New Roman" w:cs="Times New Roman"/>
          <w:sz w:val="24"/>
          <w:szCs w:val="24"/>
        </w:rPr>
        <w:t xml:space="preserve"> measures the emotional support and comfort provided by pets.</w:t>
      </w:r>
    </w:p>
    <w:p w14:paraId="1F715431" w14:textId="0A6FF530" w:rsidR="588664B2" w:rsidRDefault="588664B2" w:rsidP="588664B2">
      <w:pPr>
        <w:rPr>
          <w:rFonts w:ascii="Times New Roman" w:eastAsia="Times New Roman" w:hAnsi="Times New Roman" w:cs="Times New Roman"/>
          <w:sz w:val="24"/>
          <w:szCs w:val="24"/>
        </w:rPr>
      </w:pPr>
      <w:r w:rsidRPr="588664B2">
        <w:rPr>
          <w:rFonts w:ascii="Times New Roman" w:eastAsia="Times New Roman" w:hAnsi="Times New Roman" w:cs="Times New Roman"/>
          <w:sz w:val="24"/>
          <w:szCs w:val="24"/>
        </w:rPr>
        <w:t>(1) Strongly Disagree, (2) Disagree, (3) Agree, (4) Strongly Agree</w:t>
      </w:r>
    </w:p>
    <w:p w14:paraId="5E9E40B5" w14:textId="1BE01D0E" w:rsidR="588664B2" w:rsidRDefault="588664B2" w:rsidP="588664B2">
      <w:pPr>
        <w:rPr>
          <w:rFonts w:ascii="Times New Roman" w:eastAsia="Times New Roman" w:hAnsi="Times New Roman" w:cs="Times New Roman"/>
          <w:b/>
          <w:bCs/>
          <w:sz w:val="28"/>
          <w:szCs w:val="28"/>
        </w:rPr>
      </w:pPr>
    </w:p>
    <w:p w14:paraId="69DE014B" w14:textId="55F761BF" w:rsidR="588664B2" w:rsidRDefault="588664B2" w:rsidP="588664B2">
      <w:pPr>
        <w:rPr>
          <w:rFonts w:ascii="Times New Roman" w:eastAsia="Times New Roman" w:hAnsi="Times New Roman" w:cs="Times New Roman"/>
          <w:b/>
          <w:bCs/>
          <w:sz w:val="28"/>
          <w:szCs w:val="28"/>
        </w:rPr>
      </w:pPr>
      <w:r>
        <w:rPr>
          <w:noProof/>
        </w:rPr>
        <w:drawing>
          <wp:inline distT="0" distB="0" distL="0" distR="0" wp14:anchorId="6DE01D4B" wp14:editId="65F508F4">
            <wp:extent cx="6638924" cy="3162300"/>
            <wp:effectExtent l="0" t="0" r="0" b="0"/>
            <wp:docPr id="1445832634" name="Picture 1445832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638924" cy="3162300"/>
                    </a:xfrm>
                    <a:prstGeom prst="rect">
                      <a:avLst/>
                    </a:prstGeom>
                  </pic:spPr>
                </pic:pic>
              </a:graphicData>
            </a:graphic>
          </wp:inline>
        </w:drawing>
      </w:r>
    </w:p>
    <w:p w14:paraId="7868F147" w14:textId="012E21AE" w:rsidR="588664B2" w:rsidRDefault="588664B2" w:rsidP="588664B2">
      <w:pPr>
        <w:rPr>
          <w:rFonts w:ascii="Times New Roman" w:eastAsia="Times New Roman" w:hAnsi="Times New Roman" w:cs="Times New Roman"/>
          <w:b/>
          <w:bCs/>
          <w:sz w:val="28"/>
          <w:szCs w:val="28"/>
        </w:rPr>
      </w:pPr>
    </w:p>
    <w:p w14:paraId="004F5E57" w14:textId="0D044A1B" w:rsidR="588664B2" w:rsidRDefault="588664B2" w:rsidP="588664B2">
      <w:pPr>
        <w:rPr>
          <w:rFonts w:ascii="Times New Roman" w:eastAsia="Times New Roman" w:hAnsi="Times New Roman" w:cs="Times New Roman"/>
          <w:b/>
          <w:bCs/>
          <w:sz w:val="28"/>
          <w:szCs w:val="28"/>
        </w:rPr>
      </w:pPr>
    </w:p>
    <w:p w14:paraId="3FE41201" w14:textId="2FB4257C" w:rsidR="588664B2" w:rsidRDefault="588664B2" w:rsidP="588664B2">
      <w:pPr>
        <w:rPr>
          <w:rFonts w:ascii="Times New Roman" w:eastAsia="Times New Roman" w:hAnsi="Times New Roman" w:cs="Times New Roman"/>
          <w:b/>
          <w:bCs/>
          <w:sz w:val="28"/>
          <w:szCs w:val="28"/>
        </w:rPr>
      </w:pPr>
    </w:p>
    <w:p w14:paraId="7A549300" w14:textId="73E08AB1" w:rsidR="588664B2" w:rsidRDefault="588664B2" w:rsidP="588664B2">
      <w:pPr>
        <w:rPr>
          <w:rFonts w:ascii="Times New Roman" w:eastAsia="Times New Roman" w:hAnsi="Times New Roman" w:cs="Times New Roman"/>
          <w:b/>
          <w:bCs/>
          <w:sz w:val="28"/>
          <w:szCs w:val="28"/>
        </w:rPr>
      </w:pPr>
    </w:p>
    <w:p w14:paraId="16F1F581" w14:textId="33AF1C69" w:rsidR="588664B2" w:rsidRDefault="588664B2" w:rsidP="588664B2">
      <w:pPr>
        <w:rPr>
          <w:rFonts w:ascii="Times New Roman" w:eastAsia="Times New Roman" w:hAnsi="Times New Roman" w:cs="Times New Roman"/>
          <w:b/>
          <w:bCs/>
          <w:sz w:val="28"/>
          <w:szCs w:val="28"/>
        </w:rPr>
      </w:pPr>
    </w:p>
    <w:p w14:paraId="44280476" w14:textId="23676345" w:rsidR="588664B2" w:rsidRDefault="588664B2" w:rsidP="588664B2">
      <w:pPr>
        <w:rPr>
          <w:rFonts w:ascii="Times New Roman" w:eastAsia="Times New Roman" w:hAnsi="Times New Roman" w:cs="Times New Roman"/>
          <w:b/>
          <w:bCs/>
          <w:sz w:val="28"/>
          <w:szCs w:val="28"/>
        </w:rPr>
      </w:pPr>
    </w:p>
    <w:p w14:paraId="6AF2FF39" w14:textId="1EFF2897" w:rsidR="588664B2" w:rsidRDefault="588664B2" w:rsidP="588664B2">
      <w:pPr>
        <w:rPr>
          <w:rFonts w:ascii="Times New Roman" w:eastAsia="Times New Roman" w:hAnsi="Times New Roman" w:cs="Times New Roman"/>
          <w:b/>
          <w:bCs/>
          <w:sz w:val="28"/>
          <w:szCs w:val="28"/>
        </w:rPr>
      </w:pPr>
    </w:p>
    <w:p w14:paraId="2D35141F" w14:textId="1C73A710" w:rsidR="588664B2" w:rsidRDefault="588664B2" w:rsidP="588664B2">
      <w:pPr>
        <w:rPr>
          <w:rFonts w:ascii="Times New Roman" w:eastAsia="Times New Roman" w:hAnsi="Times New Roman" w:cs="Times New Roman"/>
          <w:b/>
          <w:bCs/>
          <w:sz w:val="28"/>
          <w:szCs w:val="28"/>
        </w:rPr>
      </w:pPr>
    </w:p>
    <w:p w14:paraId="6133B62A" w14:textId="54DB329C" w:rsidR="588664B2" w:rsidRDefault="588664B2" w:rsidP="588664B2">
      <w:pPr>
        <w:rPr>
          <w:rFonts w:ascii="Times New Roman" w:eastAsia="Times New Roman" w:hAnsi="Times New Roman" w:cs="Times New Roman"/>
          <w:b/>
          <w:bCs/>
          <w:sz w:val="28"/>
          <w:szCs w:val="28"/>
        </w:rPr>
      </w:pPr>
    </w:p>
    <w:p w14:paraId="3BE0F5D1" w14:textId="5493A7B9" w:rsidR="588664B2" w:rsidRDefault="588664B2" w:rsidP="588664B2">
      <w:pPr>
        <w:rPr>
          <w:rFonts w:ascii="Times New Roman" w:eastAsia="Times New Roman" w:hAnsi="Times New Roman" w:cs="Times New Roman"/>
          <w:b/>
          <w:bCs/>
          <w:sz w:val="28"/>
          <w:szCs w:val="28"/>
        </w:rPr>
      </w:pPr>
    </w:p>
    <w:p w14:paraId="37D4DEC2" w14:textId="0B40D29A" w:rsidR="588664B2" w:rsidRDefault="588664B2" w:rsidP="588664B2">
      <w:pPr>
        <w:rPr>
          <w:rFonts w:ascii="Times New Roman" w:eastAsia="Times New Roman" w:hAnsi="Times New Roman" w:cs="Times New Roman"/>
          <w:b/>
          <w:bCs/>
          <w:sz w:val="28"/>
          <w:szCs w:val="28"/>
        </w:rPr>
      </w:pPr>
    </w:p>
    <w:p w14:paraId="3F7C6A55" w14:textId="292C3B15" w:rsidR="588664B2" w:rsidRDefault="588664B2" w:rsidP="588664B2">
      <w:pPr>
        <w:rPr>
          <w:rFonts w:ascii="Times New Roman" w:eastAsia="Times New Roman" w:hAnsi="Times New Roman" w:cs="Times New Roman"/>
          <w:b/>
          <w:bCs/>
          <w:sz w:val="28"/>
          <w:szCs w:val="28"/>
        </w:rPr>
      </w:pPr>
    </w:p>
    <w:p w14:paraId="14E986F3" w14:textId="0FD1C267" w:rsidR="588664B2" w:rsidRDefault="588664B2" w:rsidP="588664B2">
      <w:pPr>
        <w:rPr>
          <w:rFonts w:ascii="Times New Roman" w:eastAsia="Times New Roman" w:hAnsi="Times New Roman" w:cs="Times New Roman"/>
          <w:b/>
          <w:bCs/>
          <w:sz w:val="28"/>
          <w:szCs w:val="28"/>
        </w:rPr>
      </w:pPr>
    </w:p>
    <w:p w14:paraId="3D37755B" w14:textId="63ABBD01" w:rsidR="588664B2" w:rsidRDefault="588664B2" w:rsidP="588664B2">
      <w:pPr>
        <w:rPr>
          <w:rFonts w:ascii="Times New Roman" w:eastAsia="Times New Roman" w:hAnsi="Times New Roman" w:cs="Times New Roman"/>
          <w:b/>
          <w:bCs/>
          <w:sz w:val="28"/>
          <w:szCs w:val="28"/>
        </w:rPr>
      </w:pPr>
      <w:r w:rsidRPr="588664B2">
        <w:rPr>
          <w:rFonts w:ascii="Times New Roman" w:eastAsia="Times New Roman" w:hAnsi="Times New Roman" w:cs="Times New Roman"/>
          <w:b/>
          <w:bCs/>
          <w:sz w:val="28"/>
          <w:szCs w:val="28"/>
        </w:rPr>
        <w:lastRenderedPageBreak/>
        <w:t>Appendix C: PSS</w:t>
      </w:r>
    </w:p>
    <w:p w14:paraId="2FA395DC" w14:textId="2F6A9269" w:rsidR="588664B2" w:rsidRDefault="588664B2" w:rsidP="588664B2">
      <w:pPr>
        <w:rPr>
          <w:rFonts w:ascii="Times New Roman" w:eastAsia="Times New Roman" w:hAnsi="Times New Roman" w:cs="Times New Roman"/>
          <w:color w:val="202124"/>
          <w:sz w:val="24"/>
          <w:szCs w:val="24"/>
        </w:rPr>
      </w:pPr>
      <w:r w:rsidRPr="588664B2">
        <w:rPr>
          <w:rFonts w:ascii="Times New Roman" w:eastAsia="Times New Roman" w:hAnsi="Times New Roman" w:cs="Times New Roman"/>
          <w:b/>
          <w:bCs/>
          <w:color w:val="202124"/>
          <w:sz w:val="24"/>
          <w:szCs w:val="24"/>
        </w:rPr>
        <w:t>Perceived Stress Scale (PSS):</w:t>
      </w:r>
      <w:r w:rsidRPr="588664B2">
        <w:rPr>
          <w:rFonts w:ascii="Times New Roman" w:eastAsia="Times New Roman" w:hAnsi="Times New Roman" w:cs="Times New Roman"/>
          <w:color w:val="202124"/>
          <w:sz w:val="24"/>
          <w:szCs w:val="24"/>
        </w:rPr>
        <w:t xml:space="preserve"> Assesses your current stress levels.</w:t>
      </w:r>
    </w:p>
    <w:p w14:paraId="6314C548" w14:textId="11B68CA7" w:rsidR="588664B2" w:rsidRDefault="588664B2" w:rsidP="588664B2">
      <w:pPr>
        <w:rPr>
          <w:rFonts w:ascii="Times New Roman" w:eastAsia="Times New Roman" w:hAnsi="Times New Roman" w:cs="Times New Roman"/>
          <w:b/>
          <w:bCs/>
          <w:sz w:val="24"/>
          <w:szCs w:val="24"/>
        </w:rPr>
      </w:pPr>
    </w:p>
    <w:p w14:paraId="5AD8A39E" w14:textId="5B419B3E" w:rsidR="588664B2" w:rsidRDefault="588664B2" w:rsidP="588664B2">
      <w:pPr>
        <w:rPr>
          <w:rFonts w:ascii="Times New Roman" w:eastAsia="Times New Roman" w:hAnsi="Times New Roman" w:cs="Times New Roman"/>
          <w:b/>
          <w:bCs/>
          <w:sz w:val="28"/>
          <w:szCs w:val="28"/>
        </w:rPr>
      </w:pPr>
      <w:r>
        <w:rPr>
          <w:noProof/>
        </w:rPr>
        <w:drawing>
          <wp:inline distT="0" distB="0" distL="0" distR="0" wp14:anchorId="287D14DB" wp14:editId="2D0B9DBF">
            <wp:extent cx="6638924" cy="5514975"/>
            <wp:effectExtent l="0" t="0" r="0" b="0"/>
            <wp:docPr id="515027420" name="Picture 515027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638924" cy="5514975"/>
                    </a:xfrm>
                    <a:prstGeom prst="rect">
                      <a:avLst/>
                    </a:prstGeom>
                  </pic:spPr>
                </pic:pic>
              </a:graphicData>
            </a:graphic>
          </wp:inline>
        </w:drawing>
      </w:r>
    </w:p>
    <w:p w14:paraId="53F77E24" w14:textId="07FAB8C3" w:rsidR="588664B2" w:rsidRDefault="588664B2" w:rsidP="588664B2">
      <w:pPr>
        <w:rPr>
          <w:rFonts w:ascii="Times New Roman" w:eastAsia="Times New Roman" w:hAnsi="Times New Roman" w:cs="Times New Roman"/>
          <w:b/>
          <w:bCs/>
          <w:sz w:val="28"/>
          <w:szCs w:val="28"/>
        </w:rPr>
      </w:pPr>
    </w:p>
    <w:p w14:paraId="5FE62756" w14:textId="650D4751" w:rsidR="588664B2" w:rsidRDefault="588664B2"/>
    <w:p w14:paraId="675F9468" w14:textId="44355E0F" w:rsidR="588664B2" w:rsidRDefault="588664B2"/>
    <w:p w14:paraId="560AD1C9" w14:textId="1991519F" w:rsidR="588664B2" w:rsidRDefault="588664B2"/>
    <w:p w14:paraId="41D75CD3" w14:textId="55EDE5A3" w:rsidR="588664B2" w:rsidRDefault="588664B2"/>
    <w:p w14:paraId="72F541B6" w14:textId="6411C5F3" w:rsidR="588664B2" w:rsidRDefault="588664B2"/>
    <w:p w14:paraId="067D50DC" w14:textId="54D4D1D4" w:rsidR="588664B2" w:rsidRDefault="588664B2"/>
    <w:p w14:paraId="18AE8326" w14:textId="6396AFC5" w:rsidR="588664B2" w:rsidRDefault="588664B2"/>
    <w:p w14:paraId="29B5CF2D" w14:textId="705CF500" w:rsidR="588664B2" w:rsidRDefault="588664B2"/>
    <w:p w14:paraId="1C56AA45" w14:textId="36C2D03F" w:rsidR="588664B2" w:rsidRDefault="588664B2" w:rsidP="588664B2"/>
    <w:sectPr w:rsidR="588664B2">
      <w:headerReference w:type="default" r:id="rId16"/>
      <w:footerReference w:type="defaul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D58CE" w14:textId="77777777" w:rsidR="008B7EA9" w:rsidRDefault="008B7EA9">
      <w:pPr>
        <w:spacing w:after="0" w:line="240" w:lineRule="auto"/>
      </w:pPr>
      <w:r>
        <w:separator/>
      </w:r>
    </w:p>
  </w:endnote>
  <w:endnote w:type="continuationSeparator" w:id="0">
    <w:p w14:paraId="559B0149" w14:textId="77777777" w:rsidR="008B7EA9" w:rsidRDefault="008B7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BBCC1BF" w14:paraId="0F673E31" w14:textId="77777777" w:rsidTr="588664B2">
      <w:trPr>
        <w:trHeight w:val="300"/>
      </w:trPr>
      <w:tc>
        <w:tcPr>
          <w:tcW w:w="3005" w:type="dxa"/>
        </w:tcPr>
        <w:p w14:paraId="06098885" w14:textId="26B7A460" w:rsidR="0BBCC1BF" w:rsidRDefault="0BBCC1BF" w:rsidP="0BBCC1BF">
          <w:pPr>
            <w:pStyle w:val="Header"/>
            <w:ind w:left="-115"/>
          </w:pPr>
        </w:p>
      </w:tc>
      <w:tc>
        <w:tcPr>
          <w:tcW w:w="3005" w:type="dxa"/>
        </w:tcPr>
        <w:p w14:paraId="60259D86" w14:textId="4F9CACE7" w:rsidR="0BBCC1BF" w:rsidRDefault="0BBCC1BF" w:rsidP="0BBCC1BF">
          <w:pPr>
            <w:pStyle w:val="Header"/>
            <w:jc w:val="center"/>
          </w:pPr>
        </w:p>
      </w:tc>
      <w:tc>
        <w:tcPr>
          <w:tcW w:w="3005" w:type="dxa"/>
        </w:tcPr>
        <w:p w14:paraId="7A71CC47" w14:textId="44564A19" w:rsidR="0BBCC1BF" w:rsidRDefault="0BBCC1BF" w:rsidP="0BBCC1BF">
          <w:pPr>
            <w:pStyle w:val="Header"/>
            <w:ind w:right="-115"/>
            <w:jc w:val="right"/>
          </w:pPr>
        </w:p>
      </w:tc>
    </w:tr>
  </w:tbl>
  <w:p w14:paraId="4ECC5FC5" w14:textId="3145FC30" w:rsidR="0BBCC1BF" w:rsidRDefault="0BBCC1BF" w:rsidP="0BBCC1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15327" w14:textId="77777777" w:rsidR="008B7EA9" w:rsidRDefault="008B7EA9">
      <w:pPr>
        <w:spacing w:after="0" w:line="240" w:lineRule="auto"/>
      </w:pPr>
      <w:r>
        <w:separator/>
      </w:r>
    </w:p>
  </w:footnote>
  <w:footnote w:type="continuationSeparator" w:id="0">
    <w:p w14:paraId="7EB15B28" w14:textId="77777777" w:rsidR="008B7EA9" w:rsidRDefault="008B7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BBCC1BF" w14:paraId="74816477" w14:textId="77777777" w:rsidTr="56C3AC52">
      <w:trPr>
        <w:trHeight w:val="300"/>
      </w:trPr>
      <w:tc>
        <w:tcPr>
          <w:tcW w:w="3005" w:type="dxa"/>
        </w:tcPr>
        <w:p w14:paraId="6FBA8C47" w14:textId="22D11374" w:rsidR="0BBCC1BF" w:rsidRDefault="0BBCC1BF" w:rsidP="0BBCC1BF">
          <w:pPr>
            <w:pStyle w:val="Header"/>
            <w:ind w:left="-115"/>
          </w:pPr>
        </w:p>
      </w:tc>
      <w:tc>
        <w:tcPr>
          <w:tcW w:w="3005" w:type="dxa"/>
        </w:tcPr>
        <w:p w14:paraId="0558E168" w14:textId="6C520AFA" w:rsidR="0BBCC1BF" w:rsidRDefault="0BBCC1BF" w:rsidP="0BBCC1BF">
          <w:pPr>
            <w:pStyle w:val="Header"/>
            <w:jc w:val="center"/>
          </w:pPr>
        </w:p>
      </w:tc>
      <w:tc>
        <w:tcPr>
          <w:tcW w:w="3005" w:type="dxa"/>
        </w:tcPr>
        <w:p w14:paraId="3E3667BC" w14:textId="32F701AF" w:rsidR="0BBCC1BF" w:rsidRDefault="0BBCC1BF" w:rsidP="0BBCC1BF">
          <w:pPr>
            <w:pStyle w:val="Header"/>
            <w:ind w:right="-115"/>
            <w:jc w:val="right"/>
          </w:pPr>
          <w:r>
            <w:fldChar w:fldCharType="begin"/>
          </w:r>
          <w:r>
            <w:instrText>PAGE</w:instrText>
          </w:r>
          <w:r>
            <w:fldChar w:fldCharType="separate"/>
          </w:r>
          <w:r w:rsidR="000C6796">
            <w:rPr>
              <w:noProof/>
            </w:rPr>
            <w:t>1</w:t>
          </w:r>
          <w:r>
            <w:fldChar w:fldCharType="end"/>
          </w:r>
        </w:p>
      </w:tc>
    </w:tr>
  </w:tbl>
  <w:p w14:paraId="66888392" w14:textId="5C87E6D8" w:rsidR="0BBCC1BF" w:rsidRDefault="0BBCC1BF" w:rsidP="0BBCC1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1028A"/>
    <w:multiLevelType w:val="hybridMultilevel"/>
    <w:tmpl w:val="DEBC4E64"/>
    <w:lvl w:ilvl="0" w:tplc="A5E868A2">
      <w:start w:val="1"/>
      <w:numFmt w:val="bullet"/>
      <w:lvlText w:val=""/>
      <w:lvlJc w:val="left"/>
      <w:pPr>
        <w:ind w:left="720" w:hanging="360"/>
      </w:pPr>
      <w:rPr>
        <w:rFonts w:ascii="Symbol" w:hAnsi="Symbol" w:hint="default"/>
      </w:rPr>
    </w:lvl>
    <w:lvl w:ilvl="1" w:tplc="742073F4">
      <w:start w:val="1"/>
      <w:numFmt w:val="bullet"/>
      <w:lvlText w:val="o"/>
      <w:lvlJc w:val="left"/>
      <w:pPr>
        <w:ind w:left="1440" w:hanging="360"/>
      </w:pPr>
      <w:rPr>
        <w:rFonts w:ascii="Courier New" w:hAnsi="Courier New" w:hint="default"/>
      </w:rPr>
    </w:lvl>
    <w:lvl w:ilvl="2" w:tplc="DDC6B4D6">
      <w:start w:val="1"/>
      <w:numFmt w:val="bullet"/>
      <w:lvlText w:val=""/>
      <w:lvlJc w:val="left"/>
      <w:pPr>
        <w:ind w:left="2160" w:hanging="360"/>
      </w:pPr>
      <w:rPr>
        <w:rFonts w:ascii="Wingdings" w:hAnsi="Wingdings" w:hint="default"/>
      </w:rPr>
    </w:lvl>
    <w:lvl w:ilvl="3" w:tplc="F22C1DBA">
      <w:start w:val="1"/>
      <w:numFmt w:val="bullet"/>
      <w:lvlText w:val=""/>
      <w:lvlJc w:val="left"/>
      <w:pPr>
        <w:ind w:left="2880" w:hanging="360"/>
      </w:pPr>
      <w:rPr>
        <w:rFonts w:ascii="Symbol" w:hAnsi="Symbol" w:hint="default"/>
      </w:rPr>
    </w:lvl>
    <w:lvl w:ilvl="4" w:tplc="E4FAF0C0">
      <w:start w:val="1"/>
      <w:numFmt w:val="bullet"/>
      <w:lvlText w:val="o"/>
      <w:lvlJc w:val="left"/>
      <w:pPr>
        <w:ind w:left="3600" w:hanging="360"/>
      </w:pPr>
      <w:rPr>
        <w:rFonts w:ascii="Courier New" w:hAnsi="Courier New" w:hint="default"/>
      </w:rPr>
    </w:lvl>
    <w:lvl w:ilvl="5" w:tplc="9496E68A">
      <w:start w:val="1"/>
      <w:numFmt w:val="bullet"/>
      <w:lvlText w:val=""/>
      <w:lvlJc w:val="left"/>
      <w:pPr>
        <w:ind w:left="4320" w:hanging="360"/>
      </w:pPr>
      <w:rPr>
        <w:rFonts w:ascii="Wingdings" w:hAnsi="Wingdings" w:hint="default"/>
      </w:rPr>
    </w:lvl>
    <w:lvl w:ilvl="6" w:tplc="DA4E6F20">
      <w:start w:val="1"/>
      <w:numFmt w:val="bullet"/>
      <w:lvlText w:val=""/>
      <w:lvlJc w:val="left"/>
      <w:pPr>
        <w:ind w:left="5040" w:hanging="360"/>
      </w:pPr>
      <w:rPr>
        <w:rFonts w:ascii="Symbol" w:hAnsi="Symbol" w:hint="default"/>
      </w:rPr>
    </w:lvl>
    <w:lvl w:ilvl="7" w:tplc="92761B7E">
      <w:start w:val="1"/>
      <w:numFmt w:val="bullet"/>
      <w:lvlText w:val="o"/>
      <w:lvlJc w:val="left"/>
      <w:pPr>
        <w:ind w:left="5760" w:hanging="360"/>
      </w:pPr>
      <w:rPr>
        <w:rFonts w:ascii="Courier New" w:hAnsi="Courier New" w:hint="default"/>
      </w:rPr>
    </w:lvl>
    <w:lvl w:ilvl="8" w:tplc="FD986ED4">
      <w:start w:val="1"/>
      <w:numFmt w:val="bullet"/>
      <w:lvlText w:val=""/>
      <w:lvlJc w:val="left"/>
      <w:pPr>
        <w:ind w:left="6480" w:hanging="360"/>
      </w:pPr>
      <w:rPr>
        <w:rFonts w:ascii="Wingdings" w:hAnsi="Wingdings" w:hint="default"/>
      </w:rPr>
    </w:lvl>
  </w:abstractNum>
  <w:abstractNum w:abstractNumId="1" w15:restartNumberingAfterBreak="0">
    <w:nsid w:val="231CCB1D"/>
    <w:multiLevelType w:val="hybridMultilevel"/>
    <w:tmpl w:val="0B201962"/>
    <w:lvl w:ilvl="0" w:tplc="38464408">
      <w:start w:val="1"/>
      <w:numFmt w:val="bullet"/>
      <w:lvlText w:val="o"/>
      <w:lvlJc w:val="left"/>
      <w:pPr>
        <w:ind w:left="720" w:hanging="360"/>
      </w:pPr>
      <w:rPr>
        <w:rFonts w:ascii="Courier New" w:hAnsi="Courier New" w:hint="default"/>
      </w:rPr>
    </w:lvl>
    <w:lvl w:ilvl="1" w:tplc="750E0880">
      <w:start w:val="1"/>
      <w:numFmt w:val="bullet"/>
      <w:lvlText w:val="o"/>
      <w:lvlJc w:val="left"/>
      <w:pPr>
        <w:ind w:left="1440" w:hanging="360"/>
      </w:pPr>
      <w:rPr>
        <w:rFonts w:ascii="Courier New" w:hAnsi="Courier New" w:hint="default"/>
      </w:rPr>
    </w:lvl>
    <w:lvl w:ilvl="2" w:tplc="7340E288">
      <w:start w:val="1"/>
      <w:numFmt w:val="bullet"/>
      <w:lvlText w:val=""/>
      <w:lvlJc w:val="left"/>
      <w:pPr>
        <w:ind w:left="2160" w:hanging="360"/>
      </w:pPr>
      <w:rPr>
        <w:rFonts w:ascii="Wingdings" w:hAnsi="Wingdings" w:hint="default"/>
      </w:rPr>
    </w:lvl>
    <w:lvl w:ilvl="3" w:tplc="0FE4F6CA">
      <w:start w:val="1"/>
      <w:numFmt w:val="bullet"/>
      <w:lvlText w:val=""/>
      <w:lvlJc w:val="left"/>
      <w:pPr>
        <w:ind w:left="2880" w:hanging="360"/>
      </w:pPr>
      <w:rPr>
        <w:rFonts w:ascii="Symbol" w:hAnsi="Symbol" w:hint="default"/>
      </w:rPr>
    </w:lvl>
    <w:lvl w:ilvl="4" w:tplc="5C440EA0">
      <w:start w:val="1"/>
      <w:numFmt w:val="bullet"/>
      <w:lvlText w:val="o"/>
      <w:lvlJc w:val="left"/>
      <w:pPr>
        <w:ind w:left="3600" w:hanging="360"/>
      </w:pPr>
      <w:rPr>
        <w:rFonts w:ascii="Courier New" w:hAnsi="Courier New" w:hint="default"/>
      </w:rPr>
    </w:lvl>
    <w:lvl w:ilvl="5" w:tplc="57F4C302">
      <w:start w:val="1"/>
      <w:numFmt w:val="bullet"/>
      <w:lvlText w:val=""/>
      <w:lvlJc w:val="left"/>
      <w:pPr>
        <w:ind w:left="4320" w:hanging="360"/>
      </w:pPr>
      <w:rPr>
        <w:rFonts w:ascii="Wingdings" w:hAnsi="Wingdings" w:hint="default"/>
      </w:rPr>
    </w:lvl>
    <w:lvl w:ilvl="6" w:tplc="949E12CC">
      <w:start w:val="1"/>
      <w:numFmt w:val="bullet"/>
      <w:lvlText w:val=""/>
      <w:lvlJc w:val="left"/>
      <w:pPr>
        <w:ind w:left="5040" w:hanging="360"/>
      </w:pPr>
      <w:rPr>
        <w:rFonts w:ascii="Symbol" w:hAnsi="Symbol" w:hint="default"/>
      </w:rPr>
    </w:lvl>
    <w:lvl w:ilvl="7" w:tplc="75743FA0">
      <w:start w:val="1"/>
      <w:numFmt w:val="bullet"/>
      <w:lvlText w:val="o"/>
      <w:lvlJc w:val="left"/>
      <w:pPr>
        <w:ind w:left="5760" w:hanging="360"/>
      </w:pPr>
      <w:rPr>
        <w:rFonts w:ascii="Courier New" w:hAnsi="Courier New" w:hint="default"/>
      </w:rPr>
    </w:lvl>
    <w:lvl w:ilvl="8" w:tplc="5900AFCA">
      <w:start w:val="1"/>
      <w:numFmt w:val="bullet"/>
      <w:lvlText w:val=""/>
      <w:lvlJc w:val="left"/>
      <w:pPr>
        <w:ind w:left="6480" w:hanging="360"/>
      </w:pPr>
      <w:rPr>
        <w:rFonts w:ascii="Wingdings" w:hAnsi="Wingdings" w:hint="default"/>
      </w:rPr>
    </w:lvl>
  </w:abstractNum>
  <w:abstractNum w:abstractNumId="2" w15:restartNumberingAfterBreak="0">
    <w:nsid w:val="38323B7C"/>
    <w:multiLevelType w:val="multilevel"/>
    <w:tmpl w:val="BC38518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3E46C099"/>
    <w:multiLevelType w:val="hybridMultilevel"/>
    <w:tmpl w:val="E19A92A0"/>
    <w:lvl w:ilvl="0" w:tplc="811CAF9E">
      <w:start w:val="1"/>
      <w:numFmt w:val="bullet"/>
      <w:lvlText w:val="·"/>
      <w:lvlJc w:val="left"/>
      <w:pPr>
        <w:ind w:left="720" w:hanging="360"/>
      </w:pPr>
      <w:rPr>
        <w:rFonts w:ascii="Symbol" w:hAnsi="Symbol" w:hint="default"/>
      </w:rPr>
    </w:lvl>
    <w:lvl w:ilvl="1" w:tplc="B1300E40">
      <w:start w:val="1"/>
      <w:numFmt w:val="bullet"/>
      <w:lvlText w:val="o"/>
      <w:lvlJc w:val="left"/>
      <w:pPr>
        <w:ind w:left="1440" w:hanging="360"/>
      </w:pPr>
      <w:rPr>
        <w:rFonts w:ascii="Courier New" w:hAnsi="Courier New" w:hint="default"/>
      </w:rPr>
    </w:lvl>
    <w:lvl w:ilvl="2" w:tplc="F03A9172">
      <w:start w:val="1"/>
      <w:numFmt w:val="bullet"/>
      <w:lvlText w:val=""/>
      <w:lvlJc w:val="left"/>
      <w:pPr>
        <w:ind w:left="2160" w:hanging="360"/>
      </w:pPr>
      <w:rPr>
        <w:rFonts w:ascii="Wingdings" w:hAnsi="Wingdings" w:hint="default"/>
      </w:rPr>
    </w:lvl>
    <w:lvl w:ilvl="3" w:tplc="65980CD4">
      <w:start w:val="1"/>
      <w:numFmt w:val="bullet"/>
      <w:lvlText w:val=""/>
      <w:lvlJc w:val="left"/>
      <w:pPr>
        <w:ind w:left="2880" w:hanging="360"/>
      </w:pPr>
      <w:rPr>
        <w:rFonts w:ascii="Symbol" w:hAnsi="Symbol" w:hint="default"/>
      </w:rPr>
    </w:lvl>
    <w:lvl w:ilvl="4" w:tplc="883AB06C">
      <w:start w:val="1"/>
      <w:numFmt w:val="bullet"/>
      <w:lvlText w:val="o"/>
      <w:lvlJc w:val="left"/>
      <w:pPr>
        <w:ind w:left="3600" w:hanging="360"/>
      </w:pPr>
      <w:rPr>
        <w:rFonts w:ascii="Courier New" w:hAnsi="Courier New" w:hint="default"/>
      </w:rPr>
    </w:lvl>
    <w:lvl w:ilvl="5" w:tplc="A74E00FE">
      <w:start w:val="1"/>
      <w:numFmt w:val="bullet"/>
      <w:lvlText w:val=""/>
      <w:lvlJc w:val="left"/>
      <w:pPr>
        <w:ind w:left="4320" w:hanging="360"/>
      </w:pPr>
      <w:rPr>
        <w:rFonts w:ascii="Wingdings" w:hAnsi="Wingdings" w:hint="default"/>
      </w:rPr>
    </w:lvl>
    <w:lvl w:ilvl="6" w:tplc="900EF30C">
      <w:start w:val="1"/>
      <w:numFmt w:val="bullet"/>
      <w:lvlText w:val=""/>
      <w:lvlJc w:val="left"/>
      <w:pPr>
        <w:ind w:left="5040" w:hanging="360"/>
      </w:pPr>
      <w:rPr>
        <w:rFonts w:ascii="Symbol" w:hAnsi="Symbol" w:hint="default"/>
      </w:rPr>
    </w:lvl>
    <w:lvl w:ilvl="7" w:tplc="C550308C">
      <w:start w:val="1"/>
      <w:numFmt w:val="bullet"/>
      <w:lvlText w:val="o"/>
      <w:lvlJc w:val="left"/>
      <w:pPr>
        <w:ind w:left="5760" w:hanging="360"/>
      </w:pPr>
      <w:rPr>
        <w:rFonts w:ascii="Courier New" w:hAnsi="Courier New" w:hint="default"/>
      </w:rPr>
    </w:lvl>
    <w:lvl w:ilvl="8" w:tplc="BB808FA6">
      <w:start w:val="1"/>
      <w:numFmt w:val="bullet"/>
      <w:lvlText w:val=""/>
      <w:lvlJc w:val="left"/>
      <w:pPr>
        <w:ind w:left="6480" w:hanging="360"/>
      </w:pPr>
      <w:rPr>
        <w:rFonts w:ascii="Wingdings" w:hAnsi="Wingdings" w:hint="default"/>
      </w:rPr>
    </w:lvl>
  </w:abstractNum>
  <w:abstractNum w:abstractNumId="4" w15:restartNumberingAfterBreak="0">
    <w:nsid w:val="4E140AED"/>
    <w:multiLevelType w:val="multilevel"/>
    <w:tmpl w:val="BC3AA2C0"/>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58D19FC0"/>
    <w:multiLevelType w:val="hybridMultilevel"/>
    <w:tmpl w:val="FD6CCE9C"/>
    <w:lvl w:ilvl="0" w:tplc="BF326540">
      <w:start w:val="1"/>
      <w:numFmt w:val="decimal"/>
      <w:lvlText w:val="%1."/>
      <w:lvlJc w:val="left"/>
      <w:pPr>
        <w:ind w:left="720" w:hanging="360"/>
      </w:pPr>
    </w:lvl>
    <w:lvl w:ilvl="1" w:tplc="D358553A">
      <w:start w:val="1"/>
      <w:numFmt w:val="lowerLetter"/>
      <w:lvlText w:val="%2."/>
      <w:lvlJc w:val="left"/>
      <w:pPr>
        <w:ind w:left="1440" w:hanging="360"/>
      </w:pPr>
    </w:lvl>
    <w:lvl w:ilvl="2" w:tplc="1F5EA12A">
      <w:start w:val="1"/>
      <w:numFmt w:val="lowerRoman"/>
      <w:lvlText w:val="%3."/>
      <w:lvlJc w:val="right"/>
      <w:pPr>
        <w:ind w:left="2160" w:hanging="180"/>
      </w:pPr>
    </w:lvl>
    <w:lvl w:ilvl="3" w:tplc="67EC5782">
      <w:start w:val="1"/>
      <w:numFmt w:val="decimal"/>
      <w:lvlText w:val="%4."/>
      <w:lvlJc w:val="left"/>
      <w:pPr>
        <w:ind w:left="2880" w:hanging="360"/>
      </w:pPr>
    </w:lvl>
    <w:lvl w:ilvl="4" w:tplc="8384CAB6">
      <w:start w:val="1"/>
      <w:numFmt w:val="lowerLetter"/>
      <w:lvlText w:val="%5."/>
      <w:lvlJc w:val="left"/>
      <w:pPr>
        <w:ind w:left="3600" w:hanging="360"/>
      </w:pPr>
    </w:lvl>
    <w:lvl w:ilvl="5" w:tplc="4F5C039A">
      <w:start w:val="1"/>
      <w:numFmt w:val="lowerRoman"/>
      <w:lvlText w:val="%6."/>
      <w:lvlJc w:val="right"/>
      <w:pPr>
        <w:ind w:left="4320" w:hanging="180"/>
      </w:pPr>
    </w:lvl>
    <w:lvl w:ilvl="6" w:tplc="6E74CC22">
      <w:start w:val="1"/>
      <w:numFmt w:val="decimal"/>
      <w:lvlText w:val="%7."/>
      <w:lvlJc w:val="left"/>
      <w:pPr>
        <w:ind w:left="5040" w:hanging="360"/>
      </w:pPr>
    </w:lvl>
    <w:lvl w:ilvl="7" w:tplc="D6D096F8">
      <w:start w:val="1"/>
      <w:numFmt w:val="lowerLetter"/>
      <w:lvlText w:val="%8."/>
      <w:lvlJc w:val="left"/>
      <w:pPr>
        <w:ind w:left="5760" w:hanging="360"/>
      </w:pPr>
    </w:lvl>
    <w:lvl w:ilvl="8" w:tplc="17A8C954">
      <w:start w:val="1"/>
      <w:numFmt w:val="lowerRoman"/>
      <w:lvlText w:val="%9."/>
      <w:lvlJc w:val="right"/>
      <w:pPr>
        <w:ind w:left="6480" w:hanging="180"/>
      </w:pPr>
    </w:lvl>
  </w:abstractNum>
  <w:abstractNum w:abstractNumId="6" w15:restartNumberingAfterBreak="0">
    <w:nsid w:val="610D949E"/>
    <w:multiLevelType w:val="hybridMultilevel"/>
    <w:tmpl w:val="31A6F290"/>
    <w:lvl w:ilvl="0" w:tplc="1DFA7D70">
      <w:start w:val="1"/>
      <w:numFmt w:val="bullet"/>
      <w:lvlText w:val=""/>
      <w:lvlJc w:val="left"/>
      <w:pPr>
        <w:ind w:left="720" w:hanging="360"/>
      </w:pPr>
      <w:rPr>
        <w:rFonts w:ascii="Symbol" w:hAnsi="Symbol" w:hint="default"/>
      </w:rPr>
    </w:lvl>
    <w:lvl w:ilvl="1" w:tplc="963E760C">
      <w:start w:val="1"/>
      <w:numFmt w:val="bullet"/>
      <w:lvlText w:val="o"/>
      <w:lvlJc w:val="left"/>
      <w:pPr>
        <w:ind w:left="1440" w:hanging="360"/>
      </w:pPr>
      <w:rPr>
        <w:rFonts w:ascii="Courier New" w:hAnsi="Courier New" w:hint="default"/>
      </w:rPr>
    </w:lvl>
    <w:lvl w:ilvl="2" w:tplc="095EC170">
      <w:start w:val="1"/>
      <w:numFmt w:val="bullet"/>
      <w:lvlText w:val=""/>
      <w:lvlJc w:val="left"/>
      <w:pPr>
        <w:ind w:left="2160" w:hanging="360"/>
      </w:pPr>
      <w:rPr>
        <w:rFonts w:ascii="Wingdings" w:hAnsi="Wingdings" w:hint="default"/>
      </w:rPr>
    </w:lvl>
    <w:lvl w:ilvl="3" w:tplc="82C4FDE2">
      <w:start w:val="1"/>
      <w:numFmt w:val="bullet"/>
      <w:lvlText w:val=""/>
      <w:lvlJc w:val="left"/>
      <w:pPr>
        <w:ind w:left="2880" w:hanging="360"/>
      </w:pPr>
      <w:rPr>
        <w:rFonts w:ascii="Symbol" w:hAnsi="Symbol" w:hint="default"/>
      </w:rPr>
    </w:lvl>
    <w:lvl w:ilvl="4" w:tplc="5144EDB6">
      <w:start w:val="1"/>
      <w:numFmt w:val="bullet"/>
      <w:lvlText w:val="o"/>
      <w:lvlJc w:val="left"/>
      <w:pPr>
        <w:ind w:left="3600" w:hanging="360"/>
      </w:pPr>
      <w:rPr>
        <w:rFonts w:ascii="Courier New" w:hAnsi="Courier New" w:hint="default"/>
      </w:rPr>
    </w:lvl>
    <w:lvl w:ilvl="5" w:tplc="DDCA1754">
      <w:start w:val="1"/>
      <w:numFmt w:val="bullet"/>
      <w:lvlText w:val=""/>
      <w:lvlJc w:val="left"/>
      <w:pPr>
        <w:ind w:left="4320" w:hanging="360"/>
      </w:pPr>
      <w:rPr>
        <w:rFonts w:ascii="Wingdings" w:hAnsi="Wingdings" w:hint="default"/>
      </w:rPr>
    </w:lvl>
    <w:lvl w:ilvl="6" w:tplc="2F9E4196">
      <w:start w:val="1"/>
      <w:numFmt w:val="bullet"/>
      <w:lvlText w:val=""/>
      <w:lvlJc w:val="left"/>
      <w:pPr>
        <w:ind w:left="5040" w:hanging="360"/>
      </w:pPr>
      <w:rPr>
        <w:rFonts w:ascii="Symbol" w:hAnsi="Symbol" w:hint="default"/>
      </w:rPr>
    </w:lvl>
    <w:lvl w:ilvl="7" w:tplc="9AA678AC">
      <w:start w:val="1"/>
      <w:numFmt w:val="bullet"/>
      <w:lvlText w:val="o"/>
      <w:lvlJc w:val="left"/>
      <w:pPr>
        <w:ind w:left="5760" w:hanging="360"/>
      </w:pPr>
      <w:rPr>
        <w:rFonts w:ascii="Courier New" w:hAnsi="Courier New" w:hint="default"/>
      </w:rPr>
    </w:lvl>
    <w:lvl w:ilvl="8" w:tplc="D5721DC0">
      <w:start w:val="1"/>
      <w:numFmt w:val="bullet"/>
      <w:lvlText w:val=""/>
      <w:lvlJc w:val="left"/>
      <w:pPr>
        <w:ind w:left="6480" w:hanging="360"/>
      </w:pPr>
      <w:rPr>
        <w:rFonts w:ascii="Wingdings" w:hAnsi="Wingdings" w:hint="default"/>
      </w:rPr>
    </w:lvl>
  </w:abstractNum>
  <w:abstractNum w:abstractNumId="7" w15:restartNumberingAfterBreak="0">
    <w:nsid w:val="65842B5D"/>
    <w:multiLevelType w:val="hybridMultilevel"/>
    <w:tmpl w:val="58620820"/>
    <w:lvl w:ilvl="0" w:tplc="02F0054C">
      <w:start w:val="1"/>
      <w:numFmt w:val="bullet"/>
      <w:lvlText w:val=""/>
      <w:lvlJc w:val="left"/>
      <w:pPr>
        <w:ind w:left="720" w:hanging="360"/>
      </w:pPr>
      <w:rPr>
        <w:rFonts w:ascii="Symbol" w:hAnsi="Symbol" w:hint="default"/>
      </w:rPr>
    </w:lvl>
    <w:lvl w:ilvl="1" w:tplc="7FE02AD2">
      <w:start w:val="1"/>
      <w:numFmt w:val="bullet"/>
      <w:lvlText w:val="o"/>
      <w:lvlJc w:val="left"/>
      <w:pPr>
        <w:ind w:left="1440" w:hanging="360"/>
      </w:pPr>
      <w:rPr>
        <w:rFonts w:ascii="Courier New" w:hAnsi="Courier New" w:hint="default"/>
      </w:rPr>
    </w:lvl>
    <w:lvl w:ilvl="2" w:tplc="0C50D4FA">
      <w:start w:val="1"/>
      <w:numFmt w:val="bullet"/>
      <w:lvlText w:val=""/>
      <w:lvlJc w:val="left"/>
      <w:pPr>
        <w:ind w:left="2160" w:hanging="360"/>
      </w:pPr>
      <w:rPr>
        <w:rFonts w:ascii="Wingdings" w:hAnsi="Wingdings" w:hint="default"/>
      </w:rPr>
    </w:lvl>
    <w:lvl w:ilvl="3" w:tplc="F0FA6736">
      <w:start w:val="1"/>
      <w:numFmt w:val="bullet"/>
      <w:lvlText w:val=""/>
      <w:lvlJc w:val="left"/>
      <w:pPr>
        <w:ind w:left="2880" w:hanging="360"/>
      </w:pPr>
      <w:rPr>
        <w:rFonts w:ascii="Symbol" w:hAnsi="Symbol" w:hint="default"/>
      </w:rPr>
    </w:lvl>
    <w:lvl w:ilvl="4" w:tplc="1DB4D51A">
      <w:start w:val="1"/>
      <w:numFmt w:val="bullet"/>
      <w:lvlText w:val="o"/>
      <w:lvlJc w:val="left"/>
      <w:pPr>
        <w:ind w:left="3600" w:hanging="360"/>
      </w:pPr>
      <w:rPr>
        <w:rFonts w:ascii="Courier New" w:hAnsi="Courier New" w:hint="default"/>
      </w:rPr>
    </w:lvl>
    <w:lvl w:ilvl="5" w:tplc="0316C862">
      <w:start w:val="1"/>
      <w:numFmt w:val="bullet"/>
      <w:lvlText w:val=""/>
      <w:lvlJc w:val="left"/>
      <w:pPr>
        <w:ind w:left="4320" w:hanging="360"/>
      </w:pPr>
      <w:rPr>
        <w:rFonts w:ascii="Wingdings" w:hAnsi="Wingdings" w:hint="default"/>
      </w:rPr>
    </w:lvl>
    <w:lvl w:ilvl="6" w:tplc="D55474BA">
      <w:start w:val="1"/>
      <w:numFmt w:val="bullet"/>
      <w:lvlText w:val=""/>
      <w:lvlJc w:val="left"/>
      <w:pPr>
        <w:ind w:left="5040" w:hanging="360"/>
      </w:pPr>
      <w:rPr>
        <w:rFonts w:ascii="Symbol" w:hAnsi="Symbol" w:hint="default"/>
      </w:rPr>
    </w:lvl>
    <w:lvl w:ilvl="7" w:tplc="6A3A9062">
      <w:start w:val="1"/>
      <w:numFmt w:val="bullet"/>
      <w:lvlText w:val="o"/>
      <w:lvlJc w:val="left"/>
      <w:pPr>
        <w:ind w:left="5760" w:hanging="360"/>
      </w:pPr>
      <w:rPr>
        <w:rFonts w:ascii="Courier New" w:hAnsi="Courier New" w:hint="default"/>
      </w:rPr>
    </w:lvl>
    <w:lvl w:ilvl="8" w:tplc="9908662C">
      <w:start w:val="1"/>
      <w:numFmt w:val="bullet"/>
      <w:lvlText w:val=""/>
      <w:lvlJc w:val="left"/>
      <w:pPr>
        <w:ind w:left="6480" w:hanging="360"/>
      </w:pPr>
      <w:rPr>
        <w:rFonts w:ascii="Wingdings" w:hAnsi="Wingdings" w:hint="default"/>
      </w:rPr>
    </w:lvl>
  </w:abstractNum>
  <w:abstractNum w:abstractNumId="8" w15:restartNumberingAfterBreak="0">
    <w:nsid w:val="67336A23"/>
    <w:multiLevelType w:val="hybridMultilevel"/>
    <w:tmpl w:val="3F6CA270"/>
    <w:lvl w:ilvl="0" w:tplc="48E28DB0">
      <w:start w:val="1"/>
      <w:numFmt w:val="bullet"/>
      <w:lvlText w:val=""/>
      <w:lvlJc w:val="left"/>
      <w:pPr>
        <w:ind w:left="720" w:hanging="360"/>
      </w:pPr>
      <w:rPr>
        <w:rFonts w:ascii="Symbol" w:hAnsi="Symbol" w:hint="default"/>
      </w:rPr>
    </w:lvl>
    <w:lvl w:ilvl="1" w:tplc="2B04BE26">
      <w:start w:val="1"/>
      <w:numFmt w:val="bullet"/>
      <w:lvlText w:val="o"/>
      <w:lvlJc w:val="left"/>
      <w:pPr>
        <w:ind w:left="1440" w:hanging="360"/>
      </w:pPr>
      <w:rPr>
        <w:rFonts w:ascii="Courier New" w:hAnsi="Courier New" w:hint="default"/>
      </w:rPr>
    </w:lvl>
    <w:lvl w:ilvl="2" w:tplc="5B902C54">
      <w:start w:val="1"/>
      <w:numFmt w:val="bullet"/>
      <w:lvlText w:val=""/>
      <w:lvlJc w:val="left"/>
      <w:pPr>
        <w:ind w:left="2160" w:hanging="360"/>
      </w:pPr>
      <w:rPr>
        <w:rFonts w:ascii="Wingdings" w:hAnsi="Wingdings" w:hint="default"/>
      </w:rPr>
    </w:lvl>
    <w:lvl w:ilvl="3" w:tplc="D638C72E">
      <w:start w:val="1"/>
      <w:numFmt w:val="bullet"/>
      <w:lvlText w:val=""/>
      <w:lvlJc w:val="left"/>
      <w:pPr>
        <w:ind w:left="2880" w:hanging="360"/>
      </w:pPr>
      <w:rPr>
        <w:rFonts w:ascii="Symbol" w:hAnsi="Symbol" w:hint="default"/>
      </w:rPr>
    </w:lvl>
    <w:lvl w:ilvl="4" w:tplc="D24686E0">
      <w:start w:val="1"/>
      <w:numFmt w:val="bullet"/>
      <w:lvlText w:val="o"/>
      <w:lvlJc w:val="left"/>
      <w:pPr>
        <w:ind w:left="3600" w:hanging="360"/>
      </w:pPr>
      <w:rPr>
        <w:rFonts w:ascii="Courier New" w:hAnsi="Courier New" w:hint="default"/>
      </w:rPr>
    </w:lvl>
    <w:lvl w:ilvl="5" w:tplc="9E26B390">
      <w:start w:val="1"/>
      <w:numFmt w:val="bullet"/>
      <w:lvlText w:val=""/>
      <w:lvlJc w:val="left"/>
      <w:pPr>
        <w:ind w:left="4320" w:hanging="360"/>
      </w:pPr>
      <w:rPr>
        <w:rFonts w:ascii="Wingdings" w:hAnsi="Wingdings" w:hint="default"/>
      </w:rPr>
    </w:lvl>
    <w:lvl w:ilvl="6" w:tplc="47E45F72">
      <w:start w:val="1"/>
      <w:numFmt w:val="bullet"/>
      <w:lvlText w:val=""/>
      <w:lvlJc w:val="left"/>
      <w:pPr>
        <w:ind w:left="5040" w:hanging="360"/>
      </w:pPr>
      <w:rPr>
        <w:rFonts w:ascii="Symbol" w:hAnsi="Symbol" w:hint="default"/>
      </w:rPr>
    </w:lvl>
    <w:lvl w:ilvl="7" w:tplc="2D429142">
      <w:start w:val="1"/>
      <w:numFmt w:val="bullet"/>
      <w:lvlText w:val="o"/>
      <w:lvlJc w:val="left"/>
      <w:pPr>
        <w:ind w:left="5760" w:hanging="360"/>
      </w:pPr>
      <w:rPr>
        <w:rFonts w:ascii="Courier New" w:hAnsi="Courier New" w:hint="default"/>
      </w:rPr>
    </w:lvl>
    <w:lvl w:ilvl="8" w:tplc="16C4A0C0">
      <w:start w:val="1"/>
      <w:numFmt w:val="bullet"/>
      <w:lvlText w:val=""/>
      <w:lvlJc w:val="left"/>
      <w:pPr>
        <w:ind w:left="6480" w:hanging="360"/>
      </w:pPr>
      <w:rPr>
        <w:rFonts w:ascii="Wingdings" w:hAnsi="Wingdings" w:hint="default"/>
      </w:rPr>
    </w:lvl>
  </w:abstractNum>
  <w:abstractNum w:abstractNumId="9" w15:restartNumberingAfterBreak="0">
    <w:nsid w:val="754C72B9"/>
    <w:multiLevelType w:val="hybridMultilevel"/>
    <w:tmpl w:val="A9E4FBC6"/>
    <w:lvl w:ilvl="0" w:tplc="95CAF7E4">
      <w:start w:val="1"/>
      <w:numFmt w:val="bullet"/>
      <w:lvlText w:val="·"/>
      <w:lvlJc w:val="left"/>
      <w:pPr>
        <w:ind w:left="720" w:hanging="360"/>
      </w:pPr>
      <w:rPr>
        <w:rFonts w:ascii="Symbol" w:hAnsi="Symbol" w:hint="default"/>
      </w:rPr>
    </w:lvl>
    <w:lvl w:ilvl="1" w:tplc="B2F0163E">
      <w:start w:val="1"/>
      <w:numFmt w:val="bullet"/>
      <w:lvlText w:val="o"/>
      <w:lvlJc w:val="left"/>
      <w:pPr>
        <w:ind w:left="1440" w:hanging="360"/>
      </w:pPr>
      <w:rPr>
        <w:rFonts w:ascii="Courier New" w:hAnsi="Courier New" w:hint="default"/>
      </w:rPr>
    </w:lvl>
    <w:lvl w:ilvl="2" w:tplc="BC9EADEC">
      <w:start w:val="1"/>
      <w:numFmt w:val="bullet"/>
      <w:lvlText w:val=""/>
      <w:lvlJc w:val="left"/>
      <w:pPr>
        <w:ind w:left="2160" w:hanging="360"/>
      </w:pPr>
      <w:rPr>
        <w:rFonts w:ascii="Wingdings" w:hAnsi="Wingdings" w:hint="default"/>
      </w:rPr>
    </w:lvl>
    <w:lvl w:ilvl="3" w:tplc="C2D604BE">
      <w:start w:val="1"/>
      <w:numFmt w:val="bullet"/>
      <w:lvlText w:val=""/>
      <w:lvlJc w:val="left"/>
      <w:pPr>
        <w:ind w:left="2880" w:hanging="360"/>
      </w:pPr>
      <w:rPr>
        <w:rFonts w:ascii="Symbol" w:hAnsi="Symbol" w:hint="default"/>
      </w:rPr>
    </w:lvl>
    <w:lvl w:ilvl="4" w:tplc="348070CE">
      <w:start w:val="1"/>
      <w:numFmt w:val="bullet"/>
      <w:lvlText w:val="o"/>
      <w:lvlJc w:val="left"/>
      <w:pPr>
        <w:ind w:left="3600" w:hanging="360"/>
      </w:pPr>
      <w:rPr>
        <w:rFonts w:ascii="Courier New" w:hAnsi="Courier New" w:hint="default"/>
      </w:rPr>
    </w:lvl>
    <w:lvl w:ilvl="5" w:tplc="FC281FA8">
      <w:start w:val="1"/>
      <w:numFmt w:val="bullet"/>
      <w:lvlText w:val=""/>
      <w:lvlJc w:val="left"/>
      <w:pPr>
        <w:ind w:left="4320" w:hanging="360"/>
      </w:pPr>
      <w:rPr>
        <w:rFonts w:ascii="Wingdings" w:hAnsi="Wingdings" w:hint="default"/>
      </w:rPr>
    </w:lvl>
    <w:lvl w:ilvl="6" w:tplc="B0E6D484">
      <w:start w:val="1"/>
      <w:numFmt w:val="bullet"/>
      <w:lvlText w:val=""/>
      <w:lvlJc w:val="left"/>
      <w:pPr>
        <w:ind w:left="5040" w:hanging="360"/>
      </w:pPr>
      <w:rPr>
        <w:rFonts w:ascii="Symbol" w:hAnsi="Symbol" w:hint="default"/>
      </w:rPr>
    </w:lvl>
    <w:lvl w:ilvl="7" w:tplc="71D6B75A">
      <w:start w:val="1"/>
      <w:numFmt w:val="bullet"/>
      <w:lvlText w:val="o"/>
      <w:lvlJc w:val="left"/>
      <w:pPr>
        <w:ind w:left="5760" w:hanging="360"/>
      </w:pPr>
      <w:rPr>
        <w:rFonts w:ascii="Courier New" w:hAnsi="Courier New" w:hint="default"/>
      </w:rPr>
    </w:lvl>
    <w:lvl w:ilvl="8" w:tplc="82A0DDA6">
      <w:start w:val="1"/>
      <w:numFmt w:val="bullet"/>
      <w:lvlText w:val=""/>
      <w:lvlJc w:val="left"/>
      <w:pPr>
        <w:ind w:left="6480" w:hanging="360"/>
      </w:pPr>
      <w:rPr>
        <w:rFonts w:ascii="Wingdings" w:hAnsi="Wingdings" w:hint="default"/>
      </w:rPr>
    </w:lvl>
  </w:abstractNum>
  <w:abstractNum w:abstractNumId="10" w15:restartNumberingAfterBreak="0">
    <w:nsid w:val="770EF2FB"/>
    <w:multiLevelType w:val="hybridMultilevel"/>
    <w:tmpl w:val="14F8EF44"/>
    <w:lvl w:ilvl="0" w:tplc="C7520B5C">
      <w:start w:val="1"/>
      <w:numFmt w:val="bullet"/>
      <w:lvlText w:val=""/>
      <w:lvlJc w:val="left"/>
      <w:pPr>
        <w:ind w:left="1080" w:hanging="360"/>
      </w:pPr>
      <w:rPr>
        <w:rFonts w:ascii="Symbol" w:hAnsi="Symbol" w:hint="default"/>
      </w:rPr>
    </w:lvl>
    <w:lvl w:ilvl="1" w:tplc="2D3E0B60">
      <w:start w:val="1"/>
      <w:numFmt w:val="bullet"/>
      <w:lvlText w:val="o"/>
      <w:lvlJc w:val="left"/>
      <w:pPr>
        <w:ind w:left="1800" w:hanging="360"/>
      </w:pPr>
      <w:rPr>
        <w:rFonts w:ascii="Courier New" w:hAnsi="Courier New" w:hint="default"/>
      </w:rPr>
    </w:lvl>
    <w:lvl w:ilvl="2" w:tplc="CB1EC666">
      <w:start w:val="1"/>
      <w:numFmt w:val="bullet"/>
      <w:lvlText w:val=""/>
      <w:lvlJc w:val="left"/>
      <w:pPr>
        <w:ind w:left="2520" w:hanging="360"/>
      </w:pPr>
      <w:rPr>
        <w:rFonts w:ascii="Wingdings" w:hAnsi="Wingdings" w:hint="default"/>
      </w:rPr>
    </w:lvl>
    <w:lvl w:ilvl="3" w:tplc="F4DAD110">
      <w:start w:val="1"/>
      <w:numFmt w:val="bullet"/>
      <w:lvlText w:val=""/>
      <w:lvlJc w:val="left"/>
      <w:pPr>
        <w:ind w:left="3240" w:hanging="360"/>
      </w:pPr>
      <w:rPr>
        <w:rFonts w:ascii="Symbol" w:hAnsi="Symbol" w:hint="default"/>
      </w:rPr>
    </w:lvl>
    <w:lvl w:ilvl="4" w:tplc="E690A942">
      <w:start w:val="1"/>
      <w:numFmt w:val="bullet"/>
      <w:lvlText w:val="o"/>
      <w:lvlJc w:val="left"/>
      <w:pPr>
        <w:ind w:left="3960" w:hanging="360"/>
      </w:pPr>
      <w:rPr>
        <w:rFonts w:ascii="Courier New" w:hAnsi="Courier New" w:hint="default"/>
      </w:rPr>
    </w:lvl>
    <w:lvl w:ilvl="5" w:tplc="CEBA6626">
      <w:start w:val="1"/>
      <w:numFmt w:val="bullet"/>
      <w:lvlText w:val=""/>
      <w:lvlJc w:val="left"/>
      <w:pPr>
        <w:ind w:left="4680" w:hanging="360"/>
      </w:pPr>
      <w:rPr>
        <w:rFonts w:ascii="Wingdings" w:hAnsi="Wingdings" w:hint="default"/>
      </w:rPr>
    </w:lvl>
    <w:lvl w:ilvl="6" w:tplc="35FEC9EE">
      <w:start w:val="1"/>
      <w:numFmt w:val="bullet"/>
      <w:lvlText w:val=""/>
      <w:lvlJc w:val="left"/>
      <w:pPr>
        <w:ind w:left="5400" w:hanging="360"/>
      </w:pPr>
      <w:rPr>
        <w:rFonts w:ascii="Symbol" w:hAnsi="Symbol" w:hint="default"/>
      </w:rPr>
    </w:lvl>
    <w:lvl w:ilvl="7" w:tplc="3446E168">
      <w:start w:val="1"/>
      <w:numFmt w:val="bullet"/>
      <w:lvlText w:val="o"/>
      <w:lvlJc w:val="left"/>
      <w:pPr>
        <w:ind w:left="6120" w:hanging="360"/>
      </w:pPr>
      <w:rPr>
        <w:rFonts w:ascii="Courier New" w:hAnsi="Courier New" w:hint="default"/>
      </w:rPr>
    </w:lvl>
    <w:lvl w:ilvl="8" w:tplc="FFA4E3EE">
      <w:start w:val="1"/>
      <w:numFmt w:val="bullet"/>
      <w:lvlText w:val=""/>
      <w:lvlJc w:val="left"/>
      <w:pPr>
        <w:ind w:left="6840" w:hanging="360"/>
      </w:pPr>
      <w:rPr>
        <w:rFonts w:ascii="Wingdings" w:hAnsi="Wingdings" w:hint="default"/>
      </w:rPr>
    </w:lvl>
  </w:abstractNum>
  <w:abstractNum w:abstractNumId="11" w15:restartNumberingAfterBreak="0">
    <w:nsid w:val="778E3E8C"/>
    <w:multiLevelType w:val="multilevel"/>
    <w:tmpl w:val="7CA0ADF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 w15:restartNumberingAfterBreak="0">
    <w:nsid w:val="7F4C6F0C"/>
    <w:multiLevelType w:val="hybridMultilevel"/>
    <w:tmpl w:val="9CFAC3FE"/>
    <w:lvl w:ilvl="0" w:tplc="7194C38C">
      <w:start w:val="1"/>
      <w:numFmt w:val="bullet"/>
      <w:lvlText w:val=""/>
      <w:lvlJc w:val="left"/>
      <w:pPr>
        <w:ind w:left="720" w:hanging="360"/>
      </w:pPr>
      <w:rPr>
        <w:rFonts w:ascii="Symbol" w:hAnsi="Symbol" w:hint="default"/>
      </w:rPr>
    </w:lvl>
    <w:lvl w:ilvl="1" w:tplc="65F61DD4">
      <w:start w:val="1"/>
      <w:numFmt w:val="bullet"/>
      <w:lvlText w:val="o"/>
      <w:lvlJc w:val="left"/>
      <w:pPr>
        <w:ind w:left="1440" w:hanging="360"/>
      </w:pPr>
      <w:rPr>
        <w:rFonts w:ascii="Courier New" w:hAnsi="Courier New" w:hint="default"/>
      </w:rPr>
    </w:lvl>
    <w:lvl w:ilvl="2" w:tplc="A4DE86EE">
      <w:start w:val="1"/>
      <w:numFmt w:val="bullet"/>
      <w:lvlText w:val=""/>
      <w:lvlJc w:val="left"/>
      <w:pPr>
        <w:ind w:left="2160" w:hanging="360"/>
      </w:pPr>
      <w:rPr>
        <w:rFonts w:ascii="Wingdings" w:hAnsi="Wingdings" w:hint="default"/>
      </w:rPr>
    </w:lvl>
    <w:lvl w:ilvl="3" w:tplc="F14815E6">
      <w:start w:val="1"/>
      <w:numFmt w:val="bullet"/>
      <w:lvlText w:val=""/>
      <w:lvlJc w:val="left"/>
      <w:pPr>
        <w:ind w:left="2880" w:hanging="360"/>
      </w:pPr>
      <w:rPr>
        <w:rFonts w:ascii="Symbol" w:hAnsi="Symbol" w:hint="default"/>
      </w:rPr>
    </w:lvl>
    <w:lvl w:ilvl="4" w:tplc="6A72F06E">
      <w:start w:val="1"/>
      <w:numFmt w:val="bullet"/>
      <w:lvlText w:val="o"/>
      <w:lvlJc w:val="left"/>
      <w:pPr>
        <w:ind w:left="3600" w:hanging="360"/>
      </w:pPr>
      <w:rPr>
        <w:rFonts w:ascii="Courier New" w:hAnsi="Courier New" w:hint="default"/>
      </w:rPr>
    </w:lvl>
    <w:lvl w:ilvl="5" w:tplc="5238C3B4">
      <w:start w:val="1"/>
      <w:numFmt w:val="bullet"/>
      <w:lvlText w:val=""/>
      <w:lvlJc w:val="left"/>
      <w:pPr>
        <w:ind w:left="4320" w:hanging="360"/>
      </w:pPr>
      <w:rPr>
        <w:rFonts w:ascii="Wingdings" w:hAnsi="Wingdings" w:hint="default"/>
      </w:rPr>
    </w:lvl>
    <w:lvl w:ilvl="6" w:tplc="46488A68">
      <w:start w:val="1"/>
      <w:numFmt w:val="bullet"/>
      <w:lvlText w:val=""/>
      <w:lvlJc w:val="left"/>
      <w:pPr>
        <w:ind w:left="5040" w:hanging="360"/>
      </w:pPr>
      <w:rPr>
        <w:rFonts w:ascii="Symbol" w:hAnsi="Symbol" w:hint="default"/>
      </w:rPr>
    </w:lvl>
    <w:lvl w:ilvl="7" w:tplc="427C0DEA">
      <w:start w:val="1"/>
      <w:numFmt w:val="bullet"/>
      <w:lvlText w:val="o"/>
      <w:lvlJc w:val="left"/>
      <w:pPr>
        <w:ind w:left="5760" w:hanging="360"/>
      </w:pPr>
      <w:rPr>
        <w:rFonts w:ascii="Courier New" w:hAnsi="Courier New" w:hint="default"/>
      </w:rPr>
    </w:lvl>
    <w:lvl w:ilvl="8" w:tplc="3D4C147E">
      <w:start w:val="1"/>
      <w:numFmt w:val="bullet"/>
      <w:lvlText w:val=""/>
      <w:lvlJc w:val="left"/>
      <w:pPr>
        <w:ind w:left="6480" w:hanging="360"/>
      </w:pPr>
      <w:rPr>
        <w:rFonts w:ascii="Wingdings" w:hAnsi="Wingdings" w:hint="default"/>
      </w:rPr>
    </w:lvl>
  </w:abstractNum>
  <w:num w:numId="1" w16cid:durableId="1945502617">
    <w:abstractNumId w:val="8"/>
  </w:num>
  <w:num w:numId="2" w16cid:durableId="125125032">
    <w:abstractNumId w:val="6"/>
  </w:num>
  <w:num w:numId="3" w16cid:durableId="1149587967">
    <w:abstractNumId w:val="12"/>
  </w:num>
  <w:num w:numId="4" w16cid:durableId="241910247">
    <w:abstractNumId w:val="2"/>
  </w:num>
  <w:num w:numId="5" w16cid:durableId="208535997">
    <w:abstractNumId w:val="10"/>
  </w:num>
  <w:num w:numId="6" w16cid:durableId="2102872035">
    <w:abstractNumId w:val="11"/>
  </w:num>
  <w:num w:numId="7" w16cid:durableId="931549586">
    <w:abstractNumId w:val="0"/>
  </w:num>
  <w:num w:numId="8" w16cid:durableId="1423140023">
    <w:abstractNumId w:val="5"/>
  </w:num>
  <w:num w:numId="9" w16cid:durableId="459343935">
    <w:abstractNumId w:val="9"/>
  </w:num>
  <w:num w:numId="10" w16cid:durableId="1408573450">
    <w:abstractNumId w:val="3"/>
  </w:num>
  <w:num w:numId="11" w16cid:durableId="2128505587">
    <w:abstractNumId w:val="1"/>
  </w:num>
  <w:num w:numId="12" w16cid:durableId="656105994">
    <w:abstractNumId w:val="7"/>
  </w:num>
  <w:num w:numId="13" w16cid:durableId="6744974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EA6"/>
    <w:rsid w:val="000A4BAB"/>
    <w:rsid w:val="000C6796"/>
    <w:rsid w:val="00620EA6"/>
    <w:rsid w:val="00842C25"/>
    <w:rsid w:val="008B7EA9"/>
    <w:rsid w:val="00A42B00"/>
    <w:rsid w:val="00A869A7"/>
    <w:rsid w:val="00B03E44"/>
    <w:rsid w:val="00B30799"/>
    <w:rsid w:val="00F3707F"/>
    <w:rsid w:val="0BBCC1BF"/>
    <w:rsid w:val="56C3AC52"/>
    <w:rsid w:val="588664B2"/>
    <w:rsid w:val="73A9B4C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BF454"/>
  <w15:chartTrackingRefBased/>
  <w15:docId w15:val="{0B298733-D04E-4E5A-AE3F-9B7B3B119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ta-LK"/>
    </w:rPr>
  </w:style>
  <w:style w:type="paragraph" w:styleId="Heading1">
    <w:name w:val="heading 1"/>
    <w:basedOn w:val="Normal"/>
    <w:next w:val="Normal"/>
    <w:link w:val="Heading1Char"/>
    <w:uiPriority w:val="9"/>
    <w:qFormat/>
    <w:rsid w:val="00620E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E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E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E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EA6"/>
    <w:rPr>
      <w:rFonts w:asciiTheme="majorHAnsi" w:eastAsiaTheme="majorEastAsia" w:hAnsiTheme="majorHAnsi" w:cstheme="majorBidi"/>
      <w:color w:val="0F4761" w:themeColor="accent1" w:themeShade="BF"/>
      <w:sz w:val="40"/>
      <w:szCs w:val="40"/>
      <w:lang w:bidi="ta-LK"/>
    </w:rPr>
  </w:style>
  <w:style w:type="character" w:customStyle="1" w:styleId="Heading2Char">
    <w:name w:val="Heading 2 Char"/>
    <w:basedOn w:val="DefaultParagraphFont"/>
    <w:link w:val="Heading2"/>
    <w:uiPriority w:val="9"/>
    <w:semiHidden/>
    <w:rsid w:val="00620EA6"/>
    <w:rPr>
      <w:rFonts w:asciiTheme="majorHAnsi" w:eastAsiaTheme="majorEastAsia" w:hAnsiTheme="majorHAnsi" w:cstheme="majorBidi"/>
      <w:color w:val="0F4761" w:themeColor="accent1" w:themeShade="BF"/>
      <w:sz w:val="32"/>
      <w:szCs w:val="32"/>
      <w:lang w:bidi="ta-LK"/>
    </w:rPr>
  </w:style>
  <w:style w:type="character" w:customStyle="1" w:styleId="Heading3Char">
    <w:name w:val="Heading 3 Char"/>
    <w:basedOn w:val="DefaultParagraphFont"/>
    <w:link w:val="Heading3"/>
    <w:uiPriority w:val="9"/>
    <w:semiHidden/>
    <w:rsid w:val="00620EA6"/>
    <w:rPr>
      <w:rFonts w:eastAsiaTheme="majorEastAsia" w:cstheme="majorBidi"/>
      <w:color w:val="0F4761" w:themeColor="accent1" w:themeShade="BF"/>
      <w:sz w:val="28"/>
      <w:szCs w:val="28"/>
      <w:lang w:bidi="ta-LK"/>
    </w:rPr>
  </w:style>
  <w:style w:type="character" w:customStyle="1" w:styleId="Heading4Char">
    <w:name w:val="Heading 4 Char"/>
    <w:basedOn w:val="DefaultParagraphFont"/>
    <w:link w:val="Heading4"/>
    <w:uiPriority w:val="9"/>
    <w:semiHidden/>
    <w:rsid w:val="00620EA6"/>
    <w:rPr>
      <w:rFonts w:eastAsiaTheme="majorEastAsia" w:cstheme="majorBidi"/>
      <w:i/>
      <w:iCs/>
      <w:color w:val="0F4761" w:themeColor="accent1" w:themeShade="BF"/>
      <w:lang w:bidi="ta-LK"/>
    </w:rPr>
  </w:style>
  <w:style w:type="character" w:customStyle="1" w:styleId="Heading5Char">
    <w:name w:val="Heading 5 Char"/>
    <w:basedOn w:val="DefaultParagraphFont"/>
    <w:link w:val="Heading5"/>
    <w:uiPriority w:val="9"/>
    <w:semiHidden/>
    <w:rsid w:val="00620EA6"/>
    <w:rPr>
      <w:rFonts w:eastAsiaTheme="majorEastAsia" w:cstheme="majorBidi"/>
      <w:color w:val="0F4761" w:themeColor="accent1" w:themeShade="BF"/>
      <w:lang w:bidi="ta-LK"/>
    </w:rPr>
  </w:style>
  <w:style w:type="character" w:customStyle="1" w:styleId="Heading6Char">
    <w:name w:val="Heading 6 Char"/>
    <w:basedOn w:val="DefaultParagraphFont"/>
    <w:link w:val="Heading6"/>
    <w:uiPriority w:val="9"/>
    <w:semiHidden/>
    <w:rsid w:val="00620EA6"/>
    <w:rPr>
      <w:rFonts w:eastAsiaTheme="majorEastAsia" w:cstheme="majorBidi"/>
      <w:i/>
      <w:iCs/>
      <w:color w:val="595959" w:themeColor="text1" w:themeTint="A6"/>
      <w:lang w:bidi="ta-LK"/>
    </w:rPr>
  </w:style>
  <w:style w:type="character" w:customStyle="1" w:styleId="Heading7Char">
    <w:name w:val="Heading 7 Char"/>
    <w:basedOn w:val="DefaultParagraphFont"/>
    <w:link w:val="Heading7"/>
    <w:uiPriority w:val="9"/>
    <w:semiHidden/>
    <w:rsid w:val="00620EA6"/>
    <w:rPr>
      <w:rFonts w:eastAsiaTheme="majorEastAsia" w:cstheme="majorBidi"/>
      <w:color w:val="595959" w:themeColor="text1" w:themeTint="A6"/>
      <w:lang w:bidi="ta-LK"/>
    </w:rPr>
  </w:style>
  <w:style w:type="character" w:customStyle="1" w:styleId="Heading8Char">
    <w:name w:val="Heading 8 Char"/>
    <w:basedOn w:val="DefaultParagraphFont"/>
    <w:link w:val="Heading8"/>
    <w:uiPriority w:val="9"/>
    <w:semiHidden/>
    <w:rsid w:val="00620EA6"/>
    <w:rPr>
      <w:rFonts w:eastAsiaTheme="majorEastAsia" w:cstheme="majorBidi"/>
      <w:i/>
      <w:iCs/>
      <w:color w:val="272727" w:themeColor="text1" w:themeTint="D8"/>
      <w:lang w:bidi="ta-LK"/>
    </w:rPr>
  </w:style>
  <w:style w:type="character" w:customStyle="1" w:styleId="Heading9Char">
    <w:name w:val="Heading 9 Char"/>
    <w:basedOn w:val="DefaultParagraphFont"/>
    <w:link w:val="Heading9"/>
    <w:uiPriority w:val="9"/>
    <w:semiHidden/>
    <w:rsid w:val="00620EA6"/>
    <w:rPr>
      <w:rFonts w:eastAsiaTheme="majorEastAsia" w:cstheme="majorBidi"/>
      <w:color w:val="272727" w:themeColor="text1" w:themeTint="D8"/>
      <w:lang w:bidi="ta-LK"/>
    </w:rPr>
  </w:style>
  <w:style w:type="paragraph" w:styleId="Title">
    <w:name w:val="Title"/>
    <w:basedOn w:val="Normal"/>
    <w:next w:val="Normal"/>
    <w:link w:val="TitleChar"/>
    <w:uiPriority w:val="10"/>
    <w:qFormat/>
    <w:rsid w:val="00620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EA6"/>
    <w:rPr>
      <w:rFonts w:asciiTheme="majorHAnsi" w:eastAsiaTheme="majorEastAsia" w:hAnsiTheme="majorHAnsi" w:cstheme="majorBidi"/>
      <w:spacing w:val="-10"/>
      <w:kern w:val="28"/>
      <w:sz w:val="56"/>
      <w:szCs w:val="56"/>
      <w:lang w:bidi="ta-LK"/>
    </w:rPr>
  </w:style>
  <w:style w:type="paragraph" w:styleId="Subtitle">
    <w:name w:val="Subtitle"/>
    <w:basedOn w:val="Normal"/>
    <w:next w:val="Normal"/>
    <w:link w:val="SubtitleChar"/>
    <w:uiPriority w:val="11"/>
    <w:qFormat/>
    <w:rsid w:val="00620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EA6"/>
    <w:rPr>
      <w:rFonts w:eastAsiaTheme="majorEastAsia" w:cstheme="majorBidi"/>
      <w:color w:val="595959" w:themeColor="text1" w:themeTint="A6"/>
      <w:spacing w:val="15"/>
      <w:sz w:val="28"/>
      <w:szCs w:val="28"/>
      <w:lang w:bidi="ta-LK"/>
    </w:rPr>
  </w:style>
  <w:style w:type="paragraph" w:styleId="Quote">
    <w:name w:val="Quote"/>
    <w:basedOn w:val="Normal"/>
    <w:next w:val="Normal"/>
    <w:link w:val="QuoteChar"/>
    <w:uiPriority w:val="29"/>
    <w:qFormat/>
    <w:rsid w:val="00620EA6"/>
    <w:pPr>
      <w:spacing w:before="160"/>
      <w:jc w:val="center"/>
    </w:pPr>
    <w:rPr>
      <w:i/>
      <w:iCs/>
      <w:color w:val="404040" w:themeColor="text1" w:themeTint="BF"/>
    </w:rPr>
  </w:style>
  <w:style w:type="character" w:customStyle="1" w:styleId="QuoteChar">
    <w:name w:val="Quote Char"/>
    <w:basedOn w:val="DefaultParagraphFont"/>
    <w:link w:val="Quote"/>
    <w:uiPriority w:val="29"/>
    <w:rsid w:val="00620EA6"/>
    <w:rPr>
      <w:i/>
      <w:iCs/>
      <w:color w:val="404040" w:themeColor="text1" w:themeTint="BF"/>
      <w:lang w:bidi="ta-LK"/>
    </w:rPr>
  </w:style>
  <w:style w:type="paragraph" w:styleId="ListParagraph">
    <w:name w:val="List Paragraph"/>
    <w:basedOn w:val="Normal"/>
    <w:uiPriority w:val="34"/>
    <w:qFormat/>
    <w:rsid w:val="00620EA6"/>
    <w:pPr>
      <w:ind w:left="720"/>
      <w:contextualSpacing/>
    </w:pPr>
  </w:style>
  <w:style w:type="character" w:styleId="IntenseEmphasis">
    <w:name w:val="Intense Emphasis"/>
    <w:basedOn w:val="DefaultParagraphFont"/>
    <w:uiPriority w:val="21"/>
    <w:qFormat/>
    <w:rsid w:val="00620EA6"/>
    <w:rPr>
      <w:i/>
      <w:iCs/>
      <w:color w:val="0F4761" w:themeColor="accent1" w:themeShade="BF"/>
    </w:rPr>
  </w:style>
  <w:style w:type="paragraph" w:styleId="IntenseQuote">
    <w:name w:val="Intense Quote"/>
    <w:basedOn w:val="Normal"/>
    <w:next w:val="Normal"/>
    <w:link w:val="IntenseQuoteChar"/>
    <w:uiPriority w:val="30"/>
    <w:qFormat/>
    <w:rsid w:val="00620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EA6"/>
    <w:rPr>
      <w:i/>
      <w:iCs/>
      <w:color w:val="0F4761" w:themeColor="accent1" w:themeShade="BF"/>
      <w:lang w:bidi="ta-LK"/>
    </w:rPr>
  </w:style>
  <w:style w:type="character" w:styleId="IntenseReference">
    <w:name w:val="Intense Reference"/>
    <w:basedOn w:val="DefaultParagraphFont"/>
    <w:uiPriority w:val="32"/>
    <w:qFormat/>
    <w:rsid w:val="00620EA6"/>
    <w:rPr>
      <w:b/>
      <w:bCs/>
      <w:smallCaps/>
      <w:color w:val="0F4761" w:themeColor="accent1" w:themeShade="BF"/>
      <w:spacing w:val="5"/>
    </w:rPr>
  </w:style>
  <w:style w:type="paragraph" w:styleId="Header">
    <w:name w:val="header"/>
    <w:basedOn w:val="Normal"/>
    <w:uiPriority w:val="99"/>
    <w:unhideWhenUsed/>
    <w:rsid w:val="0BBCC1BF"/>
    <w:pPr>
      <w:tabs>
        <w:tab w:val="center" w:pos="4680"/>
        <w:tab w:val="right" w:pos="9360"/>
      </w:tabs>
      <w:spacing w:after="0" w:line="240" w:lineRule="auto"/>
    </w:pPr>
  </w:style>
  <w:style w:type="paragraph" w:styleId="Footer">
    <w:name w:val="footer"/>
    <w:basedOn w:val="Normal"/>
    <w:uiPriority w:val="99"/>
    <w:unhideWhenUsed/>
    <w:rsid w:val="0BBCC1B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uiPriority w:val="99"/>
    <w:semiHidden/>
    <w:unhideWhenUsed/>
    <w:rsid w:val="588664B2"/>
    <w:pPr>
      <w:spacing w:after="0" w:line="240" w:lineRule="auto"/>
    </w:pPr>
    <w:rPr>
      <w:sz w:val="20"/>
      <w:szCs w:val="20"/>
    </w:rPr>
  </w:style>
  <w:style w:type="character" w:styleId="Hyperlink">
    <w:name w:val="Hyperlink"/>
    <w:basedOn w:val="DefaultParagraphFont"/>
    <w:uiPriority w:val="99"/>
    <w:unhideWhenUsed/>
    <w:rsid w:val="588664B2"/>
    <w:rPr>
      <w:color w:val="467886"/>
      <w:u w:val="single"/>
    </w:rPr>
  </w:style>
  <w:style w:type="character" w:styleId="FootnoteReference">
    <w:name w:val="footnote reference"/>
    <w:basedOn w:val="DefaultParagraphFont"/>
    <w:uiPriority w:val="99"/>
    <w:semiHidden/>
    <w:unhideWhenUsed/>
    <w:rPr>
      <w:vertAlign w:val="superscript"/>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e6c4390-8949-4395-aafc-e068496b250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1C4EAD84E4876439E15229773D52DFF" ma:contentTypeVersion="6" ma:contentTypeDescription="Create a new document." ma:contentTypeScope="" ma:versionID="28b3180c0770b6895fd3a4676a9bedc6">
  <xsd:schema xmlns:xsd="http://www.w3.org/2001/XMLSchema" xmlns:xs="http://www.w3.org/2001/XMLSchema" xmlns:p="http://schemas.microsoft.com/office/2006/metadata/properties" xmlns:ns3="ce6c4390-8949-4395-aafc-e068496b2506" targetNamespace="http://schemas.microsoft.com/office/2006/metadata/properties" ma:root="true" ma:fieldsID="cf3e2ebbeecac0ed6afa654d056f95de" ns3:_="">
    <xsd:import namespace="ce6c4390-8949-4395-aafc-e068496b2506"/>
    <xsd:element name="properties">
      <xsd:complexType>
        <xsd:sequence>
          <xsd:element name="documentManagement">
            <xsd:complexType>
              <xsd:all>
                <xsd:element ref="ns3:MediaServiceMetadata" minOccurs="0"/>
                <xsd:element ref="ns3:MediaServiceFastMetadata" minOccurs="0"/>
                <xsd:element ref="ns3:_activity"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6c4390-8949-4395-aafc-e068496b25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1AD522-ECAC-4BF5-919C-1419044FC384}">
  <ds:schemaRefs>
    <ds:schemaRef ds:uri="http://schemas.microsoft.com/office/2006/metadata/properties"/>
    <ds:schemaRef ds:uri="http://schemas.microsoft.com/office/infopath/2007/PartnerControls"/>
    <ds:schemaRef ds:uri="ce6c4390-8949-4395-aafc-e068496b2506"/>
  </ds:schemaRefs>
</ds:datastoreItem>
</file>

<file path=customXml/itemProps2.xml><?xml version="1.0" encoding="utf-8"?>
<ds:datastoreItem xmlns:ds="http://schemas.openxmlformats.org/officeDocument/2006/customXml" ds:itemID="{F906C380-4B8D-4B5B-A2E3-40CCABD35678}">
  <ds:schemaRefs>
    <ds:schemaRef ds:uri="http://schemas.microsoft.com/sharepoint/v3/contenttype/forms"/>
  </ds:schemaRefs>
</ds:datastoreItem>
</file>

<file path=customXml/itemProps3.xml><?xml version="1.0" encoding="utf-8"?>
<ds:datastoreItem xmlns:ds="http://schemas.openxmlformats.org/officeDocument/2006/customXml" ds:itemID="{52959356-B799-4BB3-837B-11CCCFC1C2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6c4390-8949-4395-aafc-e068496b25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4769</Words>
  <Characters>27188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CS/2020/039 - NAJATH M.I.R.</dc:creator>
  <cp:keywords/>
  <dc:description/>
  <cp:lastModifiedBy>CS/2020/039 - NAJATH M.I.R.</cp:lastModifiedBy>
  <cp:revision>8</cp:revision>
  <cp:lastPrinted>2025-03-16T18:00:00Z</cp:lastPrinted>
  <dcterms:created xsi:type="dcterms:W3CDTF">2025-03-12T05:00:00Z</dcterms:created>
  <dcterms:modified xsi:type="dcterms:W3CDTF">2025-03-16T18:12:00Z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0x010100B1C4EAD84E4876439E15229773D52DFF</vt:lpwstr>
  </property>
</Properties>
</file>