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4D50C" w14:textId="57823A00" w:rsidR="006B0CE6" w:rsidRPr="006511C5" w:rsidRDefault="006B0CE6">
      <w:pPr>
        <w:rPr>
          <w:rFonts w:ascii="Times New Roman" w:eastAsia="Times New Roman" w:hAnsi="Times New Roman" w:cs="Times New Roman"/>
          <w:sz w:val="24"/>
          <w:szCs w:val="24"/>
        </w:rPr>
      </w:pPr>
      <w:r w:rsidRPr="006511C5">
        <w:rPr>
          <w:rFonts w:ascii="Times New Roman" w:eastAsia="Times New Roman" w:hAnsi="Times New Roman" w:cs="Times New Roman"/>
          <w:sz w:val="24"/>
          <w:szCs w:val="24"/>
        </w:rPr>
        <w:t>Hamdi Utku Paralı</w:t>
      </w:r>
    </w:p>
    <w:p w14:paraId="39F802D8" w14:textId="13475AC3" w:rsidR="006B0CE6" w:rsidRPr="006511C5" w:rsidRDefault="006B0CE6">
      <w:pPr>
        <w:rPr>
          <w:rFonts w:ascii="Times New Roman" w:eastAsia="Times New Roman" w:hAnsi="Times New Roman" w:cs="Times New Roman"/>
          <w:sz w:val="24"/>
          <w:szCs w:val="24"/>
        </w:rPr>
      </w:pPr>
      <w:r w:rsidRPr="006511C5">
        <w:rPr>
          <w:rFonts w:ascii="Times New Roman" w:eastAsia="Times New Roman" w:hAnsi="Times New Roman" w:cs="Times New Roman"/>
          <w:sz w:val="24"/>
          <w:szCs w:val="24"/>
        </w:rPr>
        <w:t>19253510</w:t>
      </w:r>
    </w:p>
    <w:p w14:paraId="337197A6" w14:textId="5EB11EF7" w:rsidR="006B0CE6" w:rsidRPr="006511C5" w:rsidRDefault="006B0CE6">
      <w:pPr>
        <w:rPr>
          <w:rFonts w:ascii="Times New Roman" w:eastAsia="Times New Roman" w:hAnsi="Times New Roman" w:cs="Times New Roman"/>
          <w:sz w:val="24"/>
          <w:szCs w:val="24"/>
        </w:rPr>
      </w:pPr>
      <w:r w:rsidRPr="006511C5">
        <w:rPr>
          <w:rFonts w:ascii="Times New Roman" w:eastAsia="Times New Roman" w:hAnsi="Times New Roman" w:cs="Times New Roman"/>
          <w:sz w:val="24"/>
          <w:szCs w:val="24"/>
        </w:rPr>
        <w:t>Bilgisayar Mühendisliği</w:t>
      </w:r>
    </w:p>
    <w:p w14:paraId="4BFDCD9C" w14:textId="5C8538FF" w:rsidR="006B0CE6" w:rsidRPr="006511C5" w:rsidRDefault="006B0CE6">
      <w:pPr>
        <w:rPr>
          <w:rFonts w:ascii="Times New Roman" w:eastAsia="Times New Roman" w:hAnsi="Times New Roman" w:cs="Times New Roman"/>
          <w:sz w:val="24"/>
          <w:szCs w:val="24"/>
        </w:rPr>
      </w:pPr>
      <w:r w:rsidRPr="006511C5">
        <w:rPr>
          <w:rFonts w:ascii="Times New Roman" w:eastAsia="Times New Roman" w:hAnsi="Times New Roman" w:cs="Times New Roman"/>
          <w:sz w:val="24"/>
          <w:szCs w:val="24"/>
        </w:rPr>
        <w:t>Sosyoloji Vize Ödevi</w:t>
      </w:r>
    </w:p>
    <w:p w14:paraId="19216A0D" w14:textId="26228241" w:rsidR="006B0CE6" w:rsidRDefault="006B0CE6">
      <w:pPr>
        <w:rPr>
          <w:rFonts w:ascii="Algerian" w:eastAsia="Times New Roman" w:hAnsi="Algerian" w:cs="Times New Roman"/>
          <w:sz w:val="56"/>
          <w:szCs w:val="56"/>
        </w:rPr>
      </w:pPr>
    </w:p>
    <w:p w14:paraId="14EBC637" w14:textId="341FF436" w:rsidR="006511C5" w:rsidRDefault="006511C5">
      <w:pPr>
        <w:rPr>
          <w:rFonts w:ascii="Algerian" w:eastAsia="Times New Roman" w:hAnsi="Algerian" w:cs="Times New Roman"/>
          <w:sz w:val="56"/>
          <w:szCs w:val="56"/>
        </w:rPr>
      </w:pPr>
      <w:r>
        <w:rPr>
          <w:rFonts w:ascii="Algerian" w:eastAsia="Times New Roman" w:hAnsi="Algerian" w:cs="Times New Roman"/>
          <w:sz w:val="56"/>
          <w:szCs w:val="56"/>
        </w:rPr>
        <w:br w:type="page"/>
      </w:r>
    </w:p>
    <w:p w14:paraId="48E8995A" w14:textId="77777777" w:rsidR="006511C5" w:rsidRDefault="006511C5">
      <w:pPr>
        <w:rPr>
          <w:rFonts w:ascii="Times New Roman" w:eastAsia="Times New Roman" w:hAnsi="Times New Roman" w:cs="Times New Roman"/>
          <w:sz w:val="24"/>
          <w:szCs w:val="24"/>
        </w:rPr>
      </w:pPr>
    </w:p>
    <w:p w14:paraId="2218D8C3" w14:textId="169CFE4F" w:rsidR="5ED8FC5B" w:rsidRDefault="5ED8FC5B" w:rsidP="006B0CE6">
      <w:pPr>
        <w:ind w:firstLine="708"/>
        <w:rPr>
          <w:rFonts w:ascii="Times New Roman" w:eastAsia="Times New Roman" w:hAnsi="Times New Roman" w:cs="Times New Roman"/>
          <w:sz w:val="24"/>
          <w:szCs w:val="24"/>
        </w:rPr>
      </w:pPr>
      <w:r w:rsidRPr="086BEA0C">
        <w:rPr>
          <w:rFonts w:ascii="Times New Roman" w:eastAsia="Times New Roman" w:hAnsi="Times New Roman" w:cs="Times New Roman"/>
          <w:sz w:val="24"/>
          <w:szCs w:val="24"/>
        </w:rPr>
        <w:t>İ</w:t>
      </w:r>
      <w:r w:rsidR="31375F28" w:rsidRPr="086BEA0C">
        <w:rPr>
          <w:rFonts w:ascii="Times New Roman" w:eastAsia="Times New Roman" w:hAnsi="Times New Roman" w:cs="Times New Roman"/>
          <w:sz w:val="24"/>
          <w:szCs w:val="24"/>
        </w:rPr>
        <w:t>nsanlık, günümüzde tarihinin en hızlı ve en zor zamanlarını yaşamaktadır. En hızlı zamanını yaşamaktadır; çünkü teknolojinin gelişimi ile iletişim ve ulaşım anlamında artık dünyanın sanıldığı kadar büyük olmadığı ortaya çıkmıştır. En zor zamanını yaşamaktadır; çünkü insanlığın geleceğini tehdit eden ve bo</w:t>
      </w:r>
      <w:r w:rsidR="2C202606" w:rsidRPr="086BEA0C">
        <w:rPr>
          <w:rFonts w:ascii="Times New Roman" w:eastAsia="Times New Roman" w:hAnsi="Times New Roman" w:cs="Times New Roman"/>
          <w:sz w:val="24"/>
          <w:szCs w:val="24"/>
        </w:rPr>
        <w:t>yutu</w:t>
      </w:r>
      <w:r w:rsidR="31375F28" w:rsidRPr="086BEA0C">
        <w:rPr>
          <w:rFonts w:ascii="Times New Roman" w:eastAsia="Times New Roman" w:hAnsi="Times New Roman" w:cs="Times New Roman"/>
          <w:sz w:val="24"/>
          <w:szCs w:val="24"/>
        </w:rPr>
        <w:t xml:space="preserve"> s</w:t>
      </w:r>
      <w:r w:rsidR="0DA0E9AA" w:rsidRPr="086BEA0C">
        <w:rPr>
          <w:rFonts w:ascii="Times New Roman" w:eastAsia="Times New Roman" w:hAnsi="Times New Roman" w:cs="Times New Roman"/>
          <w:sz w:val="24"/>
          <w:szCs w:val="24"/>
        </w:rPr>
        <w:t>ı</w:t>
      </w:r>
      <w:r w:rsidR="31375F28" w:rsidRPr="086BEA0C">
        <w:rPr>
          <w:rFonts w:ascii="Times New Roman" w:eastAsia="Times New Roman" w:hAnsi="Times New Roman" w:cs="Times New Roman"/>
          <w:sz w:val="24"/>
          <w:szCs w:val="24"/>
        </w:rPr>
        <w:t>nırları aşan sorunlarla karşı karşıya kalmaktadır. Hiç kuşkusuz bu hızlı ve z</w:t>
      </w:r>
      <w:r w:rsidR="2AE4F934" w:rsidRPr="086BEA0C">
        <w:rPr>
          <w:rFonts w:ascii="Times New Roman" w:eastAsia="Times New Roman" w:hAnsi="Times New Roman" w:cs="Times New Roman"/>
          <w:sz w:val="24"/>
          <w:szCs w:val="24"/>
        </w:rPr>
        <w:t>o</w:t>
      </w:r>
      <w:r w:rsidR="31375F28" w:rsidRPr="086BEA0C">
        <w:rPr>
          <w:rFonts w:ascii="Times New Roman" w:eastAsia="Times New Roman" w:hAnsi="Times New Roman" w:cs="Times New Roman"/>
          <w:sz w:val="24"/>
          <w:szCs w:val="24"/>
        </w:rPr>
        <w:t xml:space="preserve">r zamanların müsebbibi küreselleşme olgusudur. Günümüzdeki siyasi yapılanmaya bakıldığında -Birleşmiş Milletler tarafından kabul edilen- yaklaşık iki </w:t>
      </w:r>
      <w:r w:rsidR="1A664455" w:rsidRPr="086BEA0C">
        <w:rPr>
          <w:rFonts w:ascii="Times New Roman" w:eastAsia="Times New Roman" w:hAnsi="Times New Roman" w:cs="Times New Roman"/>
          <w:sz w:val="24"/>
          <w:szCs w:val="24"/>
        </w:rPr>
        <w:t>yüz</w:t>
      </w:r>
      <w:r w:rsidR="31375F28" w:rsidRPr="086BEA0C">
        <w:rPr>
          <w:rFonts w:ascii="Times New Roman" w:eastAsia="Times New Roman" w:hAnsi="Times New Roman" w:cs="Times New Roman"/>
          <w:sz w:val="24"/>
          <w:szCs w:val="24"/>
        </w:rPr>
        <w:t xml:space="preserve"> ülkenin bulunduğu dünyada yaygın olarak ulus devlet sisteminin varlığı dikkat çekmektedir. Ulus devletler her ne kadar birbirinden bağımsız olsalar da </w:t>
      </w:r>
      <w:proofErr w:type="gramStart"/>
      <w:r w:rsidR="31375F28" w:rsidRPr="086BEA0C">
        <w:rPr>
          <w:rFonts w:ascii="Times New Roman" w:eastAsia="Times New Roman" w:hAnsi="Times New Roman" w:cs="Times New Roman"/>
          <w:sz w:val="24"/>
          <w:szCs w:val="24"/>
        </w:rPr>
        <w:t>ayni</w:t>
      </w:r>
      <w:proofErr w:type="gramEnd"/>
      <w:r w:rsidR="31375F28" w:rsidRPr="086BEA0C">
        <w:rPr>
          <w:rFonts w:ascii="Times New Roman" w:eastAsia="Times New Roman" w:hAnsi="Times New Roman" w:cs="Times New Roman"/>
          <w:sz w:val="24"/>
          <w:szCs w:val="24"/>
        </w:rPr>
        <w:t xml:space="preserve"> zamanda farklı gerekçelerle bir araya gelerek, birlikler kurmaktadırlar. </w:t>
      </w:r>
      <w:proofErr w:type="spellStart"/>
      <w:r w:rsidR="31375F28" w:rsidRPr="086BEA0C">
        <w:rPr>
          <w:rFonts w:ascii="Times New Roman" w:eastAsia="Times New Roman" w:hAnsi="Times New Roman" w:cs="Times New Roman"/>
          <w:sz w:val="24"/>
          <w:szCs w:val="24"/>
        </w:rPr>
        <w:t>Vatandas</w:t>
      </w:r>
      <w:proofErr w:type="spellEnd"/>
      <w:r w:rsidR="31375F28" w:rsidRPr="086BEA0C">
        <w:rPr>
          <w:rFonts w:ascii="Times New Roman" w:eastAsia="Times New Roman" w:hAnsi="Times New Roman" w:cs="Times New Roman"/>
          <w:sz w:val="24"/>
          <w:szCs w:val="24"/>
        </w:rPr>
        <w:t xml:space="preserve"> haklarının korunmasının yanında açlık, yoksulluk, uluslararası göç ve terörizm gibi birçok küresel konuda devletlerin tek başlarına yetersiz kalması hem devletler hem de toplumlar arasında küresel çapta bir iş birliğini zorunlu hale getirmektedir (Özel, 2007). Ancak yine de ulus devlet egemenliğine dayalı konjonktürde vatandaş kavramı, doğrudan bireyin devletle arasındaki bağa odaklanmakta; özerkliğe, eşit statüye sahip bireylere devlet tarafından verilen haklar ve bu bireylerin devlete karşı yükümlülüklerini gösteren görevler üzerinden tanımlanmaktadır (</w:t>
      </w:r>
      <w:proofErr w:type="spellStart"/>
      <w:r w:rsidR="31375F28" w:rsidRPr="086BEA0C">
        <w:rPr>
          <w:rFonts w:ascii="Times New Roman" w:eastAsia="Times New Roman" w:hAnsi="Times New Roman" w:cs="Times New Roman"/>
          <w:sz w:val="24"/>
          <w:szCs w:val="24"/>
        </w:rPr>
        <w:t>Heater</w:t>
      </w:r>
      <w:proofErr w:type="spellEnd"/>
      <w:r w:rsidR="31375F28" w:rsidRPr="086BEA0C">
        <w:rPr>
          <w:rFonts w:ascii="Times New Roman" w:eastAsia="Times New Roman" w:hAnsi="Times New Roman" w:cs="Times New Roman"/>
          <w:sz w:val="24"/>
          <w:szCs w:val="24"/>
        </w:rPr>
        <w:t xml:space="preserve">, 2007). </w:t>
      </w:r>
    </w:p>
    <w:p w14:paraId="5131A6C6" w14:textId="5487059A" w:rsidR="31375F28" w:rsidRDefault="31375F28" w:rsidP="086BEA0C">
      <w:pPr>
        <w:ind w:firstLine="708"/>
        <w:rPr>
          <w:rFonts w:ascii="Times New Roman" w:eastAsia="Times New Roman" w:hAnsi="Times New Roman" w:cs="Times New Roman"/>
          <w:sz w:val="24"/>
          <w:szCs w:val="24"/>
        </w:rPr>
      </w:pPr>
      <w:r w:rsidRPr="086BEA0C">
        <w:rPr>
          <w:rFonts w:ascii="Times New Roman" w:eastAsia="Times New Roman" w:hAnsi="Times New Roman" w:cs="Times New Roman"/>
          <w:sz w:val="24"/>
          <w:szCs w:val="24"/>
        </w:rPr>
        <w:t>Vatandaşlık kavramı, geçmişten günümüze gelene kadar farklı aşamalardan geçerek birçok boyut kazanmıştır ve yeni boyutlar kazanmaya devam etmektedir. Ancak bu çok boyutluluğu, kavrama nasıl yaklaşılması gerektiği ve tanımı üzerinde uzlaşma sağlanamamasına da yol açmıştır. Örneğin sosyolojik, siyasi veya hukuki bağlamların hangisi üzerinden ele alınırsa; bu bağlama uygun boyutlar öne çıkmaktadır (Ünsal, 2009). Sözgelimi, hukuki üyelik üzerinden ele alındığında vatandaşlık, ilgili olduğu devletle sınırlı hale gelirken; sosyal üyelik üzerinden ele alındığında ise insanlığa mal edilebileceğinden devletin koyduğu sınırların ötesine geçmektedir. Nitekim 20. yüzyılın ortalarından itibaren vatandaşlığın hukuk</w:t>
      </w:r>
      <w:r w:rsidR="494B19A8" w:rsidRPr="086BEA0C">
        <w:rPr>
          <w:rFonts w:ascii="Times New Roman" w:eastAsia="Times New Roman" w:hAnsi="Times New Roman" w:cs="Times New Roman"/>
          <w:sz w:val="24"/>
          <w:szCs w:val="24"/>
        </w:rPr>
        <w:t>i</w:t>
      </w:r>
      <w:r w:rsidRPr="086BEA0C">
        <w:rPr>
          <w:rFonts w:ascii="Times New Roman" w:eastAsia="Times New Roman" w:hAnsi="Times New Roman" w:cs="Times New Roman"/>
          <w:sz w:val="24"/>
          <w:szCs w:val="24"/>
        </w:rPr>
        <w:t xml:space="preserve"> yönünden ziyade sosyolojik yönü belirgin bir şekilde öne çıkmıştır. Her ne kadar günümüzde vatandaşın hakları ve sorumlulukları hâlâ ulus devlet ekseninde açıklansa da uluslararası hukuk, hak ve sorumlulukları uluslararası düzleme taşımışt</w:t>
      </w:r>
      <w:r w:rsidR="51EAE3E5" w:rsidRPr="086BEA0C">
        <w:rPr>
          <w:rFonts w:ascii="Times New Roman" w:eastAsia="Times New Roman" w:hAnsi="Times New Roman" w:cs="Times New Roman"/>
          <w:sz w:val="24"/>
          <w:szCs w:val="24"/>
        </w:rPr>
        <w:t>ır</w:t>
      </w:r>
      <w:r w:rsidRPr="086BEA0C">
        <w:rPr>
          <w:rFonts w:ascii="Times New Roman" w:eastAsia="Times New Roman" w:hAnsi="Times New Roman" w:cs="Times New Roman"/>
          <w:sz w:val="24"/>
          <w:szCs w:val="24"/>
        </w:rPr>
        <w:t>. Marshall da bireylere eşit haklar ve ödevler, özgürlükler ve sınırlamalar, yetki ve sorumluluklar getiren bir statü olarak vatandaşlık kavramının; hakların evrense</w:t>
      </w:r>
      <w:r w:rsidR="44132608" w:rsidRPr="086BEA0C">
        <w:rPr>
          <w:rFonts w:ascii="Times New Roman" w:eastAsia="Times New Roman" w:hAnsi="Times New Roman" w:cs="Times New Roman"/>
          <w:sz w:val="24"/>
          <w:szCs w:val="24"/>
        </w:rPr>
        <w:t>l</w:t>
      </w:r>
      <w:r w:rsidRPr="086BEA0C">
        <w:rPr>
          <w:rFonts w:ascii="Times New Roman" w:eastAsia="Times New Roman" w:hAnsi="Times New Roman" w:cs="Times New Roman"/>
          <w:sz w:val="24"/>
          <w:szCs w:val="24"/>
        </w:rPr>
        <w:t xml:space="preserve"> insan hakları niteliği kazanması, özgürlüklerin ve sınırlamaların ulus-devleti a</w:t>
      </w:r>
      <w:r w:rsidR="700751A1" w:rsidRPr="086BEA0C">
        <w:rPr>
          <w:rFonts w:ascii="Times New Roman" w:eastAsia="Times New Roman" w:hAnsi="Times New Roman" w:cs="Times New Roman"/>
          <w:sz w:val="24"/>
          <w:szCs w:val="24"/>
        </w:rPr>
        <w:t>ş</w:t>
      </w:r>
      <w:r w:rsidRPr="086BEA0C">
        <w:rPr>
          <w:rFonts w:ascii="Times New Roman" w:eastAsia="Times New Roman" w:hAnsi="Times New Roman" w:cs="Times New Roman"/>
          <w:sz w:val="24"/>
          <w:szCs w:val="24"/>
        </w:rPr>
        <w:t>ması, sorumlulukların ise küresel olarak yorumlanmasıyla dönüşüme u</w:t>
      </w:r>
      <w:r w:rsidR="58517A49" w:rsidRPr="086BEA0C">
        <w:rPr>
          <w:rFonts w:ascii="Times New Roman" w:eastAsia="Times New Roman" w:hAnsi="Times New Roman" w:cs="Times New Roman"/>
          <w:sz w:val="24"/>
          <w:szCs w:val="24"/>
        </w:rPr>
        <w:t>ğ</w:t>
      </w:r>
      <w:r w:rsidRPr="086BEA0C">
        <w:rPr>
          <w:rFonts w:ascii="Times New Roman" w:eastAsia="Times New Roman" w:hAnsi="Times New Roman" w:cs="Times New Roman"/>
          <w:sz w:val="24"/>
          <w:szCs w:val="24"/>
        </w:rPr>
        <w:t>rad</w:t>
      </w:r>
      <w:r w:rsidR="6F0F030A" w:rsidRPr="086BEA0C">
        <w:rPr>
          <w:rFonts w:ascii="Times New Roman" w:eastAsia="Times New Roman" w:hAnsi="Times New Roman" w:cs="Times New Roman"/>
          <w:sz w:val="24"/>
          <w:szCs w:val="24"/>
        </w:rPr>
        <w:t>ığına</w:t>
      </w:r>
      <w:r w:rsidRPr="086BEA0C">
        <w:rPr>
          <w:rFonts w:ascii="Times New Roman" w:eastAsia="Times New Roman" w:hAnsi="Times New Roman" w:cs="Times New Roman"/>
          <w:sz w:val="24"/>
          <w:szCs w:val="24"/>
        </w:rPr>
        <w:t xml:space="preserve"> dikkat çekmiştir (Alpaslan, 2008), Benzer şekilde </w:t>
      </w:r>
      <w:proofErr w:type="spellStart"/>
      <w:r w:rsidRPr="086BEA0C">
        <w:rPr>
          <w:rFonts w:ascii="Times New Roman" w:eastAsia="Times New Roman" w:hAnsi="Times New Roman" w:cs="Times New Roman"/>
          <w:sz w:val="24"/>
          <w:szCs w:val="24"/>
        </w:rPr>
        <w:t>Falk</w:t>
      </w:r>
      <w:proofErr w:type="spellEnd"/>
      <w:r w:rsidRPr="086BEA0C">
        <w:rPr>
          <w:rFonts w:ascii="Times New Roman" w:eastAsia="Times New Roman" w:hAnsi="Times New Roman" w:cs="Times New Roman"/>
          <w:sz w:val="24"/>
          <w:szCs w:val="24"/>
        </w:rPr>
        <w:t xml:space="preserve"> (2005, s. 261) da </w:t>
      </w:r>
      <w:proofErr w:type="spellStart"/>
      <w:r w:rsidRPr="086BEA0C">
        <w:rPr>
          <w:rFonts w:ascii="Times New Roman" w:eastAsia="Times New Roman" w:hAnsi="Times New Roman" w:cs="Times New Roman"/>
          <w:sz w:val="24"/>
          <w:szCs w:val="24"/>
        </w:rPr>
        <w:t>Vestialyan</w:t>
      </w:r>
      <w:proofErr w:type="spellEnd"/>
      <w:r w:rsidR="16B3BA88" w:rsidRPr="086BEA0C">
        <w:rPr>
          <w:rFonts w:ascii="Times New Roman" w:eastAsia="Times New Roman" w:hAnsi="Times New Roman" w:cs="Times New Roman"/>
          <w:sz w:val="24"/>
          <w:szCs w:val="24"/>
        </w:rPr>
        <w:t xml:space="preserve"> modeli olarak adlandırılan ulusal vatandaşlık </w:t>
      </w:r>
      <w:proofErr w:type="spellStart"/>
      <w:r w:rsidR="16B3BA88" w:rsidRPr="086BEA0C">
        <w:rPr>
          <w:rFonts w:ascii="Times New Roman" w:eastAsia="Times New Roman" w:hAnsi="Times New Roman" w:cs="Times New Roman"/>
          <w:sz w:val="24"/>
          <w:szCs w:val="24"/>
        </w:rPr>
        <w:t>analyışının</w:t>
      </w:r>
      <w:proofErr w:type="spellEnd"/>
      <w:r w:rsidR="16B3BA88" w:rsidRPr="086BEA0C">
        <w:rPr>
          <w:rFonts w:ascii="Times New Roman" w:eastAsia="Times New Roman" w:hAnsi="Times New Roman" w:cs="Times New Roman"/>
          <w:sz w:val="24"/>
          <w:szCs w:val="24"/>
        </w:rPr>
        <w:t xml:space="preserve"> yerini; geleneksel tarz ve eğilimleri içermesinin yanında </w:t>
      </w:r>
      <w:proofErr w:type="spellStart"/>
      <w:r w:rsidR="16B3BA88" w:rsidRPr="086BEA0C">
        <w:rPr>
          <w:rFonts w:ascii="Times New Roman" w:eastAsia="Times New Roman" w:hAnsi="Times New Roman" w:cs="Times New Roman"/>
          <w:sz w:val="24"/>
          <w:szCs w:val="24"/>
        </w:rPr>
        <w:t>ulusötesi</w:t>
      </w:r>
      <w:proofErr w:type="spellEnd"/>
      <w:r w:rsidR="16B3BA88" w:rsidRPr="086BEA0C">
        <w:rPr>
          <w:rFonts w:ascii="Times New Roman" w:eastAsia="Times New Roman" w:hAnsi="Times New Roman" w:cs="Times New Roman"/>
          <w:sz w:val="24"/>
          <w:szCs w:val="24"/>
        </w:rPr>
        <w:t xml:space="preserve"> anlam taşıyan, bölgesel veya küresel kimli</w:t>
      </w:r>
      <w:r w:rsidR="192F9354" w:rsidRPr="086BEA0C">
        <w:rPr>
          <w:rFonts w:ascii="Times New Roman" w:eastAsia="Times New Roman" w:hAnsi="Times New Roman" w:cs="Times New Roman"/>
          <w:sz w:val="24"/>
          <w:szCs w:val="24"/>
        </w:rPr>
        <w:t>kleri de dikkate alan yeni bir modelin ikame etmesi gerektiğini ifade etmiştir. Bu minvalde vatandaşlığın değişimi neticesinde 21. Yüzyıl vatandaşının sahip olması gereken nitelikler çerçevesi</w:t>
      </w:r>
      <w:r w:rsidR="788205EC" w:rsidRPr="086BEA0C">
        <w:rPr>
          <w:rFonts w:ascii="Times New Roman" w:eastAsia="Times New Roman" w:hAnsi="Times New Roman" w:cs="Times New Roman"/>
          <w:sz w:val="24"/>
          <w:szCs w:val="24"/>
        </w:rPr>
        <w:t xml:space="preserve"> </w:t>
      </w:r>
      <w:proofErr w:type="spellStart"/>
      <w:r w:rsidR="788205EC" w:rsidRPr="086BEA0C">
        <w:rPr>
          <w:rFonts w:ascii="Times New Roman" w:eastAsia="Times New Roman" w:hAnsi="Times New Roman" w:cs="Times New Roman"/>
          <w:sz w:val="24"/>
          <w:szCs w:val="24"/>
        </w:rPr>
        <w:t>Cogan</w:t>
      </w:r>
      <w:proofErr w:type="spellEnd"/>
      <w:r w:rsidR="788205EC" w:rsidRPr="086BEA0C">
        <w:rPr>
          <w:rFonts w:ascii="Times New Roman" w:eastAsia="Times New Roman" w:hAnsi="Times New Roman" w:cs="Times New Roman"/>
          <w:sz w:val="24"/>
          <w:szCs w:val="24"/>
        </w:rPr>
        <w:t xml:space="preserve"> (2000; </w:t>
      </w:r>
      <w:proofErr w:type="spellStart"/>
      <w:r w:rsidR="788205EC" w:rsidRPr="086BEA0C">
        <w:rPr>
          <w:rFonts w:ascii="Times New Roman" w:eastAsia="Times New Roman" w:hAnsi="Times New Roman" w:cs="Times New Roman"/>
          <w:sz w:val="24"/>
          <w:szCs w:val="24"/>
        </w:rPr>
        <w:t>akt</w:t>
      </w:r>
      <w:proofErr w:type="spellEnd"/>
      <w:r w:rsidR="788205EC" w:rsidRPr="086BEA0C">
        <w:rPr>
          <w:rFonts w:ascii="Times New Roman" w:eastAsia="Times New Roman" w:hAnsi="Times New Roman" w:cs="Times New Roman"/>
          <w:sz w:val="24"/>
          <w:szCs w:val="24"/>
        </w:rPr>
        <w:t xml:space="preserve">. Kan,2008a, s. 903) tarafından şöyle çizilmiştir: “Küresel toplumun bir üyesi olarak problemlere </w:t>
      </w:r>
      <w:proofErr w:type="spellStart"/>
      <w:r w:rsidR="788205EC" w:rsidRPr="086BEA0C">
        <w:rPr>
          <w:rFonts w:ascii="Times New Roman" w:eastAsia="Times New Roman" w:hAnsi="Times New Roman" w:cs="Times New Roman"/>
          <w:sz w:val="24"/>
          <w:szCs w:val="24"/>
        </w:rPr>
        <w:t>bakılmalıdır.”,”</w:t>
      </w:r>
      <w:r w:rsidR="648C3BD5" w:rsidRPr="086BEA0C">
        <w:rPr>
          <w:rFonts w:ascii="Times New Roman" w:eastAsia="Times New Roman" w:hAnsi="Times New Roman" w:cs="Times New Roman"/>
          <w:sz w:val="24"/>
          <w:szCs w:val="24"/>
        </w:rPr>
        <w:t>Toplumdaki</w:t>
      </w:r>
      <w:proofErr w:type="spellEnd"/>
      <w:r w:rsidR="648C3BD5" w:rsidRPr="086BEA0C">
        <w:rPr>
          <w:rFonts w:ascii="Times New Roman" w:eastAsia="Times New Roman" w:hAnsi="Times New Roman" w:cs="Times New Roman"/>
          <w:sz w:val="24"/>
          <w:szCs w:val="24"/>
        </w:rPr>
        <w:t xml:space="preserve"> diğer kişilerle iş birliği halinde çalışabilmeli ve kendi rollerinin ve görevlerinin sorumluluğunu </w:t>
      </w:r>
      <w:proofErr w:type="spellStart"/>
      <w:r w:rsidR="648C3BD5" w:rsidRPr="086BEA0C">
        <w:rPr>
          <w:rFonts w:ascii="Times New Roman" w:eastAsia="Times New Roman" w:hAnsi="Times New Roman" w:cs="Times New Roman"/>
          <w:sz w:val="24"/>
          <w:szCs w:val="24"/>
        </w:rPr>
        <w:t>alabilmelidir.”,”Kültürel</w:t>
      </w:r>
      <w:proofErr w:type="spellEnd"/>
      <w:r w:rsidR="648C3BD5" w:rsidRPr="086BEA0C">
        <w:rPr>
          <w:rFonts w:ascii="Times New Roman" w:eastAsia="Times New Roman" w:hAnsi="Times New Roman" w:cs="Times New Roman"/>
          <w:sz w:val="24"/>
          <w:szCs w:val="24"/>
        </w:rPr>
        <w:t xml:space="preserve"> farklılıkları anlamalı, bunları kabul etmeli, takdir etmeli ve farklılıklara hoşgörü gösterme becer</w:t>
      </w:r>
      <w:r w:rsidR="16795DB7" w:rsidRPr="086BEA0C">
        <w:rPr>
          <w:rFonts w:ascii="Times New Roman" w:eastAsia="Times New Roman" w:hAnsi="Times New Roman" w:cs="Times New Roman"/>
          <w:sz w:val="24"/>
          <w:szCs w:val="24"/>
        </w:rPr>
        <w:t xml:space="preserve">isi </w:t>
      </w:r>
      <w:proofErr w:type="spellStart"/>
      <w:r w:rsidR="16795DB7" w:rsidRPr="086BEA0C">
        <w:rPr>
          <w:rFonts w:ascii="Times New Roman" w:eastAsia="Times New Roman" w:hAnsi="Times New Roman" w:cs="Times New Roman"/>
          <w:sz w:val="24"/>
          <w:szCs w:val="24"/>
        </w:rPr>
        <w:t>olmalıdır.”,”Eleştirel</w:t>
      </w:r>
      <w:proofErr w:type="spellEnd"/>
      <w:r w:rsidR="16795DB7" w:rsidRPr="086BEA0C">
        <w:rPr>
          <w:rFonts w:ascii="Times New Roman" w:eastAsia="Times New Roman" w:hAnsi="Times New Roman" w:cs="Times New Roman"/>
          <w:sz w:val="24"/>
          <w:szCs w:val="24"/>
        </w:rPr>
        <w:t xml:space="preserve"> ve sistemli düşünme kapasitesine sahip </w:t>
      </w:r>
      <w:proofErr w:type="spellStart"/>
      <w:r w:rsidR="16795DB7" w:rsidRPr="086BEA0C">
        <w:rPr>
          <w:rFonts w:ascii="Times New Roman" w:eastAsia="Times New Roman" w:hAnsi="Times New Roman" w:cs="Times New Roman"/>
          <w:sz w:val="24"/>
          <w:szCs w:val="24"/>
        </w:rPr>
        <w:t>olmalıdır”,”Şiddete</w:t>
      </w:r>
      <w:proofErr w:type="spellEnd"/>
      <w:r w:rsidR="16795DB7" w:rsidRPr="086BEA0C">
        <w:rPr>
          <w:rFonts w:ascii="Times New Roman" w:eastAsia="Times New Roman" w:hAnsi="Times New Roman" w:cs="Times New Roman"/>
          <w:sz w:val="24"/>
          <w:szCs w:val="24"/>
        </w:rPr>
        <w:t xml:space="preserve"> dayalı olmayan yollarla, çatışmaları çözmeye istekli </w:t>
      </w:r>
      <w:proofErr w:type="spellStart"/>
      <w:r w:rsidR="16795DB7" w:rsidRPr="086BEA0C">
        <w:rPr>
          <w:rFonts w:ascii="Times New Roman" w:eastAsia="Times New Roman" w:hAnsi="Times New Roman" w:cs="Times New Roman"/>
          <w:sz w:val="24"/>
          <w:szCs w:val="24"/>
        </w:rPr>
        <w:t>olmalıdır.”,”Kendi</w:t>
      </w:r>
      <w:proofErr w:type="spellEnd"/>
      <w:r w:rsidR="16795DB7" w:rsidRPr="086BEA0C">
        <w:rPr>
          <w:rFonts w:ascii="Times New Roman" w:eastAsia="Times New Roman" w:hAnsi="Times New Roman" w:cs="Times New Roman"/>
          <w:sz w:val="24"/>
          <w:szCs w:val="24"/>
        </w:rPr>
        <w:t xml:space="preserve"> yaşam şartlarını değiştirmeye</w:t>
      </w:r>
      <w:r w:rsidR="79F932DA" w:rsidRPr="086BEA0C">
        <w:rPr>
          <w:rFonts w:ascii="Times New Roman" w:eastAsia="Times New Roman" w:hAnsi="Times New Roman" w:cs="Times New Roman"/>
          <w:sz w:val="24"/>
          <w:szCs w:val="24"/>
        </w:rPr>
        <w:t xml:space="preserve"> istekli olmalı ve tüketim alışkanlıkları çevreyi korumaya yönelik </w:t>
      </w:r>
      <w:proofErr w:type="spellStart"/>
      <w:r w:rsidR="79F932DA" w:rsidRPr="086BEA0C">
        <w:rPr>
          <w:rFonts w:ascii="Times New Roman" w:eastAsia="Times New Roman" w:hAnsi="Times New Roman" w:cs="Times New Roman"/>
          <w:sz w:val="24"/>
          <w:szCs w:val="24"/>
        </w:rPr>
        <w:t>olmalıdır.”,”İnsan</w:t>
      </w:r>
      <w:proofErr w:type="spellEnd"/>
      <w:r w:rsidR="79F932DA" w:rsidRPr="086BEA0C">
        <w:rPr>
          <w:rFonts w:ascii="Times New Roman" w:eastAsia="Times New Roman" w:hAnsi="Times New Roman" w:cs="Times New Roman"/>
          <w:sz w:val="24"/>
          <w:szCs w:val="24"/>
        </w:rPr>
        <w:t xml:space="preserve"> haklarına karşı duyarlı olmalı ve </w:t>
      </w:r>
      <w:r w:rsidR="79F932DA" w:rsidRPr="086BEA0C">
        <w:rPr>
          <w:rFonts w:ascii="Times New Roman" w:eastAsia="Times New Roman" w:hAnsi="Times New Roman" w:cs="Times New Roman"/>
          <w:sz w:val="24"/>
          <w:szCs w:val="24"/>
        </w:rPr>
        <w:lastRenderedPageBreak/>
        <w:t xml:space="preserve">onları savunabilme yeteneğine sahip </w:t>
      </w:r>
      <w:proofErr w:type="spellStart"/>
      <w:r w:rsidR="79F932DA" w:rsidRPr="086BEA0C">
        <w:rPr>
          <w:rFonts w:ascii="Times New Roman" w:eastAsia="Times New Roman" w:hAnsi="Times New Roman" w:cs="Times New Roman"/>
          <w:sz w:val="24"/>
          <w:szCs w:val="24"/>
        </w:rPr>
        <w:t>olmalıdır.”</w:t>
      </w:r>
      <w:r w:rsidR="15DA1C9E" w:rsidRPr="086BEA0C">
        <w:rPr>
          <w:rFonts w:ascii="Times New Roman" w:eastAsia="Times New Roman" w:hAnsi="Times New Roman" w:cs="Times New Roman"/>
          <w:sz w:val="24"/>
          <w:szCs w:val="24"/>
        </w:rPr>
        <w:t>,”Yerel</w:t>
      </w:r>
      <w:proofErr w:type="spellEnd"/>
      <w:r w:rsidR="15DA1C9E" w:rsidRPr="086BEA0C">
        <w:rPr>
          <w:rFonts w:ascii="Times New Roman" w:eastAsia="Times New Roman" w:hAnsi="Times New Roman" w:cs="Times New Roman"/>
          <w:sz w:val="24"/>
          <w:szCs w:val="24"/>
        </w:rPr>
        <w:t xml:space="preserve">, ulusal ve uluslararası seviyede </w:t>
      </w:r>
      <w:proofErr w:type="spellStart"/>
      <w:r w:rsidR="15DA1C9E" w:rsidRPr="086BEA0C">
        <w:rPr>
          <w:rFonts w:ascii="Times New Roman" w:eastAsia="Times New Roman" w:hAnsi="Times New Roman" w:cs="Times New Roman"/>
          <w:sz w:val="24"/>
          <w:szCs w:val="24"/>
        </w:rPr>
        <w:t>politiyakalara</w:t>
      </w:r>
      <w:proofErr w:type="spellEnd"/>
      <w:r w:rsidR="15DA1C9E" w:rsidRPr="086BEA0C">
        <w:rPr>
          <w:rFonts w:ascii="Times New Roman" w:eastAsia="Times New Roman" w:hAnsi="Times New Roman" w:cs="Times New Roman"/>
          <w:sz w:val="24"/>
          <w:szCs w:val="24"/>
        </w:rPr>
        <w:t xml:space="preserve"> katılma isteği ve yeteneği olmalıdır.”</w:t>
      </w:r>
    </w:p>
    <w:p w14:paraId="2A68BDF7" w14:textId="475CE469" w:rsidR="15DA1C9E" w:rsidRDefault="15DA1C9E" w:rsidP="086BEA0C">
      <w:pPr>
        <w:ind w:firstLine="708"/>
        <w:rPr>
          <w:rFonts w:ascii="Times New Roman" w:eastAsia="Times New Roman" w:hAnsi="Times New Roman" w:cs="Times New Roman"/>
          <w:sz w:val="24"/>
          <w:szCs w:val="24"/>
        </w:rPr>
      </w:pPr>
      <w:r w:rsidRPr="086BEA0C">
        <w:rPr>
          <w:rFonts w:ascii="Times New Roman" w:eastAsia="Times New Roman" w:hAnsi="Times New Roman" w:cs="Times New Roman"/>
          <w:sz w:val="24"/>
          <w:szCs w:val="24"/>
        </w:rPr>
        <w:t>21. Yüzyıl vatandaşının sahip olması gereken niteliklere bakıldığında, bilhassa sorumluluk bağlamında ulusal çerçevenin dışına taştı</w:t>
      </w:r>
      <w:r w:rsidR="41ACAAF3" w:rsidRPr="086BEA0C">
        <w:rPr>
          <w:rFonts w:ascii="Times New Roman" w:eastAsia="Times New Roman" w:hAnsi="Times New Roman" w:cs="Times New Roman"/>
          <w:sz w:val="24"/>
          <w:szCs w:val="24"/>
        </w:rPr>
        <w:t xml:space="preserve">ğı rahatlıkla fark edilebilecektir. Yine bu niteliklerin vatandaşlık kavramına eklemlenen </w:t>
      </w:r>
      <w:proofErr w:type="spellStart"/>
      <w:r w:rsidR="41ACAAF3" w:rsidRPr="086BEA0C">
        <w:rPr>
          <w:rFonts w:ascii="Times New Roman" w:eastAsia="Times New Roman" w:hAnsi="Times New Roman" w:cs="Times New Roman"/>
          <w:sz w:val="24"/>
          <w:szCs w:val="24"/>
        </w:rPr>
        <w:t>çokkültürlü</w:t>
      </w:r>
      <w:proofErr w:type="spellEnd"/>
      <w:r w:rsidR="41ACAAF3" w:rsidRPr="086BEA0C">
        <w:rPr>
          <w:rFonts w:ascii="Times New Roman" w:eastAsia="Times New Roman" w:hAnsi="Times New Roman" w:cs="Times New Roman"/>
          <w:sz w:val="24"/>
          <w:szCs w:val="24"/>
        </w:rPr>
        <w:t>, çevresel, ekonomik, küresel</w:t>
      </w:r>
      <w:r w:rsidR="00519025" w:rsidRPr="086BEA0C">
        <w:rPr>
          <w:rFonts w:ascii="Times New Roman" w:eastAsia="Times New Roman" w:hAnsi="Times New Roman" w:cs="Times New Roman"/>
          <w:sz w:val="24"/>
          <w:szCs w:val="24"/>
        </w:rPr>
        <w:t>, dijital, siyasi, anayasal gibi sıfatların/tanımlamaların zeminini teşkil ettiğini söylemek yanlış olmayacaktır.</w:t>
      </w:r>
    </w:p>
    <w:p w14:paraId="0C5B573B" w14:textId="7E2C3D35" w:rsidR="00519025" w:rsidRDefault="00519025" w:rsidP="086BEA0C">
      <w:pPr>
        <w:ind w:firstLine="708"/>
        <w:rPr>
          <w:rFonts w:ascii="Times New Roman" w:eastAsia="Times New Roman" w:hAnsi="Times New Roman" w:cs="Times New Roman"/>
          <w:sz w:val="24"/>
          <w:szCs w:val="24"/>
        </w:rPr>
      </w:pPr>
      <w:r w:rsidRPr="086BEA0C">
        <w:rPr>
          <w:rFonts w:ascii="Times New Roman" w:eastAsia="Times New Roman" w:hAnsi="Times New Roman" w:cs="Times New Roman"/>
          <w:sz w:val="24"/>
          <w:szCs w:val="24"/>
        </w:rPr>
        <w:t xml:space="preserve">Yukarıda bahsedildiği üzere önceleri ulus devlet çerçevesinde tanımlanan vatandaşlık kavramı yerine uzmanlar, </w:t>
      </w:r>
      <w:proofErr w:type="spellStart"/>
      <w:r w:rsidRPr="086BEA0C">
        <w:rPr>
          <w:rFonts w:ascii="Times New Roman" w:eastAsia="Times New Roman" w:hAnsi="Times New Roman" w:cs="Times New Roman"/>
          <w:sz w:val="24"/>
          <w:szCs w:val="24"/>
        </w:rPr>
        <w:t>kürselleşmenin</w:t>
      </w:r>
      <w:proofErr w:type="spellEnd"/>
      <w:r w:rsidRPr="086BEA0C">
        <w:rPr>
          <w:rFonts w:ascii="Times New Roman" w:eastAsia="Times New Roman" w:hAnsi="Times New Roman" w:cs="Times New Roman"/>
          <w:sz w:val="24"/>
          <w:szCs w:val="24"/>
        </w:rPr>
        <w:t xml:space="preserve"> etkisiyle ortaya çıkan yeni siyasi, ekonomik, kültürel, çevresel</w:t>
      </w:r>
      <w:r w:rsidR="4FB1D7AE" w:rsidRPr="086BEA0C">
        <w:rPr>
          <w:rFonts w:ascii="Times New Roman" w:eastAsia="Times New Roman" w:hAnsi="Times New Roman" w:cs="Times New Roman"/>
          <w:sz w:val="24"/>
          <w:szCs w:val="24"/>
        </w:rPr>
        <w:t xml:space="preserve"> faktörlerin vatandaşlığa yansımasını da dikkate alarak; </w:t>
      </w:r>
      <w:proofErr w:type="spellStart"/>
      <w:r w:rsidR="4FB1D7AE" w:rsidRPr="086BEA0C">
        <w:rPr>
          <w:rFonts w:ascii="Times New Roman" w:eastAsia="Times New Roman" w:hAnsi="Times New Roman" w:cs="Times New Roman"/>
          <w:sz w:val="24"/>
          <w:szCs w:val="24"/>
        </w:rPr>
        <w:t>ulusötesi</w:t>
      </w:r>
      <w:proofErr w:type="spellEnd"/>
      <w:r w:rsidR="4FB1D7AE" w:rsidRPr="086BEA0C">
        <w:rPr>
          <w:rFonts w:ascii="Times New Roman" w:eastAsia="Times New Roman" w:hAnsi="Times New Roman" w:cs="Times New Roman"/>
          <w:sz w:val="24"/>
          <w:szCs w:val="24"/>
        </w:rPr>
        <w:t xml:space="preserve"> vatandaşlık, </w:t>
      </w:r>
      <w:proofErr w:type="spellStart"/>
      <w:r w:rsidR="4FB1D7AE" w:rsidRPr="086BEA0C">
        <w:rPr>
          <w:rFonts w:ascii="Times New Roman" w:eastAsia="Times New Roman" w:hAnsi="Times New Roman" w:cs="Times New Roman"/>
          <w:sz w:val="24"/>
          <w:szCs w:val="24"/>
        </w:rPr>
        <w:t>kozmopolitan</w:t>
      </w:r>
      <w:proofErr w:type="spellEnd"/>
      <w:r w:rsidR="4FB1D7AE" w:rsidRPr="086BEA0C">
        <w:rPr>
          <w:rFonts w:ascii="Times New Roman" w:eastAsia="Times New Roman" w:hAnsi="Times New Roman" w:cs="Times New Roman"/>
          <w:sz w:val="24"/>
          <w:szCs w:val="24"/>
        </w:rPr>
        <w:t xml:space="preserve"> vatandaşlık, dünya vatandaşlığı ve küresel vatandaşlık gibi tanımlamalar yapmışlardır. Bu tanıml</w:t>
      </w:r>
      <w:r w:rsidR="1A9FB786" w:rsidRPr="086BEA0C">
        <w:rPr>
          <w:rFonts w:ascii="Times New Roman" w:eastAsia="Times New Roman" w:hAnsi="Times New Roman" w:cs="Times New Roman"/>
          <w:sz w:val="24"/>
          <w:szCs w:val="24"/>
        </w:rPr>
        <w:t xml:space="preserve">amalar bazı yabancı </w:t>
      </w:r>
      <w:proofErr w:type="spellStart"/>
      <w:r w:rsidR="1A9FB786" w:rsidRPr="086BEA0C">
        <w:rPr>
          <w:rFonts w:ascii="Times New Roman" w:eastAsia="Times New Roman" w:hAnsi="Times New Roman" w:cs="Times New Roman"/>
          <w:sz w:val="24"/>
          <w:szCs w:val="24"/>
        </w:rPr>
        <w:t>alanyazında</w:t>
      </w:r>
      <w:proofErr w:type="spellEnd"/>
      <w:r w:rsidR="1A9FB786" w:rsidRPr="086BEA0C">
        <w:rPr>
          <w:rFonts w:ascii="Times New Roman" w:eastAsia="Times New Roman" w:hAnsi="Times New Roman" w:cs="Times New Roman"/>
          <w:sz w:val="24"/>
          <w:szCs w:val="24"/>
        </w:rPr>
        <w:t xml:space="preserve"> olduğu gibi Türkiye’de de birbirinin yerine sıkça kullanılmaktadır. Bu nedenle bu çalışmada kozmopolit vatandaşlık, dünya vatandaşlığı ve küresel </w:t>
      </w:r>
      <w:r w:rsidR="5CEDCD20" w:rsidRPr="086BEA0C">
        <w:rPr>
          <w:rFonts w:ascii="Times New Roman" w:eastAsia="Times New Roman" w:hAnsi="Times New Roman" w:cs="Times New Roman"/>
          <w:sz w:val="24"/>
          <w:szCs w:val="24"/>
        </w:rPr>
        <w:t>vatandaşlık tanımlamalarıyla ilgili karmaşıklığı önlemek ve konuyu daha anlaşılır kılmak adına “küresel vatandaşlık” kavramı kullanılmıştır.</w:t>
      </w:r>
    </w:p>
    <w:p w14:paraId="66B600C0" w14:textId="0BC6A304" w:rsidR="7FBECED1" w:rsidRDefault="7FBECED1" w:rsidP="086BEA0C">
      <w:pPr>
        <w:ind w:firstLine="708"/>
        <w:rPr>
          <w:rFonts w:ascii="Times New Roman" w:eastAsia="Times New Roman" w:hAnsi="Times New Roman" w:cs="Times New Roman"/>
          <w:sz w:val="24"/>
          <w:szCs w:val="24"/>
        </w:rPr>
      </w:pPr>
      <w:proofErr w:type="spellStart"/>
      <w:r w:rsidRPr="086BEA0C">
        <w:rPr>
          <w:rFonts w:ascii="Times New Roman" w:eastAsia="Times New Roman" w:hAnsi="Times New Roman" w:cs="Times New Roman"/>
          <w:sz w:val="24"/>
          <w:szCs w:val="24"/>
        </w:rPr>
        <w:t>Vatandaşığa</w:t>
      </w:r>
      <w:proofErr w:type="spellEnd"/>
      <w:r w:rsidRPr="086BEA0C">
        <w:rPr>
          <w:rFonts w:ascii="Times New Roman" w:eastAsia="Times New Roman" w:hAnsi="Times New Roman" w:cs="Times New Roman"/>
          <w:sz w:val="24"/>
          <w:szCs w:val="24"/>
        </w:rPr>
        <w:t xml:space="preserve"> yönelik evrensel veya kozmopolit yaklaşımın kaynağının Antik Yunan kültürüne kada</w:t>
      </w:r>
      <w:r w:rsidR="2D398901" w:rsidRPr="086BEA0C">
        <w:rPr>
          <w:rFonts w:ascii="Times New Roman" w:eastAsia="Times New Roman" w:hAnsi="Times New Roman" w:cs="Times New Roman"/>
          <w:sz w:val="24"/>
          <w:szCs w:val="24"/>
        </w:rPr>
        <w:t xml:space="preserve">r dayandığı bilinmektedir. M.Ö. 5. yüzyılda yaşayan Sokrates </w:t>
      </w:r>
      <w:proofErr w:type="gramStart"/>
      <w:r w:rsidR="2D398901" w:rsidRPr="086BEA0C">
        <w:rPr>
          <w:rFonts w:ascii="Times New Roman" w:eastAsia="Times New Roman" w:hAnsi="Times New Roman" w:cs="Times New Roman"/>
          <w:sz w:val="24"/>
          <w:szCs w:val="24"/>
        </w:rPr>
        <w:t>“ Ben</w:t>
      </w:r>
      <w:proofErr w:type="gramEnd"/>
      <w:r w:rsidR="2D398901" w:rsidRPr="086BEA0C">
        <w:rPr>
          <w:rFonts w:ascii="Times New Roman" w:eastAsia="Times New Roman" w:hAnsi="Times New Roman" w:cs="Times New Roman"/>
          <w:sz w:val="24"/>
          <w:szCs w:val="24"/>
        </w:rPr>
        <w:t xml:space="preserve"> evrenin bir vatandaşıyım.” diyerek </w:t>
      </w:r>
      <w:proofErr w:type="spellStart"/>
      <w:r w:rsidR="2D398901" w:rsidRPr="086BEA0C">
        <w:rPr>
          <w:rFonts w:ascii="Times New Roman" w:eastAsia="Times New Roman" w:hAnsi="Times New Roman" w:cs="Times New Roman"/>
          <w:sz w:val="24"/>
          <w:szCs w:val="24"/>
        </w:rPr>
        <w:t>cihanşümmul</w:t>
      </w:r>
      <w:proofErr w:type="spellEnd"/>
      <w:r w:rsidR="2D398901" w:rsidRPr="086BEA0C">
        <w:rPr>
          <w:rFonts w:ascii="Times New Roman" w:eastAsia="Times New Roman" w:hAnsi="Times New Roman" w:cs="Times New Roman"/>
          <w:sz w:val="24"/>
          <w:szCs w:val="24"/>
        </w:rPr>
        <w:t xml:space="preserve"> bakış açısını dile getirmiştir</w:t>
      </w:r>
      <w:r w:rsidR="36481BE8" w:rsidRPr="086BEA0C">
        <w:rPr>
          <w:rFonts w:ascii="Times New Roman" w:eastAsia="Times New Roman" w:hAnsi="Times New Roman" w:cs="Times New Roman"/>
          <w:sz w:val="24"/>
          <w:szCs w:val="24"/>
        </w:rPr>
        <w:t xml:space="preserve">(Heater,2007). M.Ö. 4. yüzyılda yaşayan </w:t>
      </w:r>
      <w:proofErr w:type="spellStart"/>
      <w:r w:rsidR="36481BE8" w:rsidRPr="086BEA0C">
        <w:rPr>
          <w:rFonts w:ascii="Times New Roman" w:eastAsia="Times New Roman" w:hAnsi="Times New Roman" w:cs="Times New Roman"/>
          <w:sz w:val="24"/>
          <w:szCs w:val="24"/>
        </w:rPr>
        <w:t>Diyojen</w:t>
      </w:r>
      <w:proofErr w:type="spellEnd"/>
      <w:r w:rsidR="36481BE8" w:rsidRPr="086BEA0C">
        <w:rPr>
          <w:rFonts w:ascii="Times New Roman" w:eastAsia="Times New Roman" w:hAnsi="Times New Roman" w:cs="Times New Roman"/>
          <w:sz w:val="24"/>
          <w:szCs w:val="24"/>
        </w:rPr>
        <w:t xml:space="preserve"> ise her bir bireyin evrensel toplumun bir üyesi olduğun</w:t>
      </w:r>
      <w:r w:rsidR="666AD29A" w:rsidRPr="086BEA0C">
        <w:rPr>
          <w:rFonts w:ascii="Times New Roman" w:eastAsia="Times New Roman" w:hAnsi="Times New Roman" w:cs="Times New Roman"/>
          <w:sz w:val="24"/>
          <w:szCs w:val="24"/>
        </w:rPr>
        <w:t xml:space="preserve">a dikkat çekerek kendini ‘dünya vatandaşı’ ilan </w:t>
      </w:r>
      <w:proofErr w:type="gramStart"/>
      <w:r w:rsidR="666AD29A" w:rsidRPr="086BEA0C">
        <w:rPr>
          <w:rFonts w:ascii="Times New Roman" w:eastAsia="Times New Roman" w:hAnsi="Times New Roman" w:cs="Times New Roman"/>
          <w:sz w:val="24"/>
          <w:szCs w:val="24"/>
        </w:rPr>
        <w:t>etmiştir(</w:t>
      </w:r>
      <w:proofErr w:type="gramEnd"/>
      <w:r w:rsidR="666AD29A" w:rsidRPr="086BEA0C">
        <w:rPr>
          <w:rFonts w:ascii="Times New Roman" w:eastAsia="Times New Roman" w:hAnsi="Times New Roman" w:cs="Times New Roman"/>
          <w:sz w:val="24"/>
          <w:szCs w:val="24"/>
        </w:rPr>
        <w:t>Linklater,2002). Bu filozofları takiben Stoacılar, bir vatandaşın hem ül</w:t>
      </w:r>
      <w:r w:rsidR="47F6790C" w:rsidRPr="086BEA0C">
        <w:rPr>
          <w:rFonts w:ascii="Times New Roman" w:eastAsia="Times New Roman" w:hAnsi="Times New Roman" w:cs="Times New Roman"/>
          <w:sz w:val="24"/>
          <w:szCs w:val="24"/>
        </w:rPr>
        <w:t>ke hem de dünya çapında hak ve görevlere sahip olduğuna işaret ederek; ortak insanlık için farklı insanların birleşmesi gerektiğini ve bir dünya vatandaşı olarak kendi devletlerine bağlılıklarının üzerinde evrensel ilkeler ortaya k</w:t>
      </w:r>
      <w:r w:rsidR="12E458E4" w:rsidRPr="086BEA0C">
        <w:rPr>
          <w:rFonts w:ascii="Times New Roman" w:eastAsia="Times New Roman" w:hAnsi="Times New Roman" w:cs="Times New Roman"/>
          <w:sz w:val="24"/>
          <w:szCs w:val="24"/>
        </w:rPr>
        <w:t xml:space="preserve">oymak zorunda olduklarını öne </w:t>
      </w:r>
      <w:proofErr w:type="gramStart"/>
      <w:r w:rsidR="12E458E4" w:rsidRPr="086BEA0C">
        <w:rPr>
          <w:rFonts w:ascii="Times New Roman" w:eastAsia="Times New Roman" w:hAnsi="Times New Roman" w:cs="Times New Roman"/>
          <w:sz w:val="24"/>
          <w:szCs w:val="24"/>
        </w:rPr>
        <w:t>sürmüşlerdir(</w:t>
      </w:r>
      <w:proofErr w:type="gramEnd"/>
      <w:r w:rsidR="12E458E4" w:rsidRPr="086BEA0C">
        <w:rPr>
          <w:rFonts w:ascii="Times New Roman" w:eastAsia="Times New Roman" w:hAnsi="Times New Roman" w:cs="Times New Roman"/>
          <w:sz w:val="24"/>
          <w:szCs w:val="24"/>
        </w:rPr>
        <w:t xml:space="preserve">Stokes,2004). Antik Yunandan sonra Roma kültüründe </w:t>
      </w:r>
      <w:proofErr w:type="spellStart"/>
      <w:r w:rsidR="12E458E4" w:rsidRPr="086BEA0C">
        <w:rPr>
          <w:rFonts w:ascii="Times New Roman" w:eastAsia="Times New Roman" w:hAnsi="Times New Roman" w:cs="Times New Roman"/>
          <w:sz w:val="24"/>
          <w:szCs w:val="24"/>
        </w:rPr>
        <w:t>Stoacıların,’evrensel</w:t>
      </w:r>
      <w:proofErr w:type="spellEnd"/>
      <w:r w:rsidR="12E458E4" w:rsidRPr="086BEA0C">
        <w:rPr>
          <w:rFonts w:ascii="Times New Roman" w:eastAsia="Times New Roman" w:hAnsi="Times New Roman" w:cs="Times New Roman"/>
          <w:sz w:val="24"/>
          <w:szCs w:val="24"/>
        </w:rPr>
        <w:t xml:space="preserve"> vatandaşlık’ düşüncesi, vatandaşlığa evrensel ve</w:t>
      </w:r>
      <w:r w:rsidR="59A4D630" w:rsidRPr="086BEA0C">
        <w:rPr>
          <w:rFonts w:ascii="Times New Roman" w:eastAsia="Times New Roman" w:hAnsi="Times New Roman" w:cs="Times New Roman"/>
          <w:sz w:val="24"/>
          <w:szCs w:val="24"/>
        </w:rPr>
        <w:t xml:space="preserve"> kozmopolit bakışın temelini oluşturmuştur. Nitekim evrensel duygudaşlık; dünyanın herhangi bir yerinde vuku bulan sıradan bir olgunun bile tüm dünyada yankı bulacağına işaret eden </w:t>
      </w:r>
      <w:proofErr w:type="spellStart"/>
      <w:r w:rsidR="59A4D630" w:rsidRPr="086BEA0C">
        <w:rPr>
          <w:rFonts w:ascii="Times New Roman" w:eastAsia="Times New Roman" w:hAnsi="Times New Roman" w:cs="Times New Roman"/>
          <w:sz w:val="24"/>
          <w:szCs w:val="24"/>
        </w:rPr>
        <w:t>nedense</w:t>
      </w:r>
      <w:r w:rsidR="3F5DDF2D" w:rsidRPr="086BEA0C">
        <w:rPr>
          <w:rFonts w:ascii="Times New Roman" w:eastAsia="Times New Roman" w:hAnsi="Times New Roman" w:cs="Times New Roman"/>
          <w:sz w:val="24"/>
          <w:szCs w:val="24"/>
        </w:rPr>
        <w:t>lci</w:t>
      </w:r>
      <w:proofErr w:type="spellEnd"/>
      <w:r w:rsidR="3F5DDF2D" w:rsidRPr="086BEA0C">
        <w:rPr>
          <w:rFonts w:ascii="Times New Roman" w:eastAsia="Times New Roman" w:hAnsi="Times New Roman" w:cs="Times New Roman"/>
          <w:sz w:val="24"/>
          <w:szCs w:val="24"/>
        </w:rPr>
        <w:t xml:space="preserve"> bakışı ifade </w:t>
      </w:r>
      <w:proofErr w:type="gramStart"/>
      <w:r w:rsidR="3F5DDF2D" w:rsidRPr="086BEA0C">
        <w:rPr>
          <w:rFonts w:ascii="Times New Roman" w:eastAsia="Times New Roman" w:hAnsi="Times New Roman" w:cs="Times New Roman"/>
          <w:sz w:val="24"/>
          <w:szCs w:val="24"/>
        </w:rPr>
        <w:t>etmektedir(</w:t>
      </w:r>
      <w:proofErr w:type="gramEnd"/>
      <w:r w:rsidR="3F5DDF2D" w:rsidRPr="086BEA0C">
        <w:rPr>
          <w:rFonts w:ascii="Times New Roman" w:eastAsia="Times New Roman" w:hAnsi="Times New Roman" w:cs="Times New Roman"/>
          <w:sz w:val="24"/>
          <w:szCs w:val="24"/>
        </w:rPr>
        <w:t xml:space="preserve">Brun,2010). Bu nedenle, Stoa düşüncesinin önemli isimlerinden </w:t>
      </w:r>
      <w:proofErr w:type="spellStart"/>
      <w:r w:rsidR="3F5DDF2D" w:rsidRPr="086BEA0C">
        <w:rPr>
          <w:rFonts w:ascii="Times New Roman" w:eastAsia="Times New Roman" w:hAnsi="Times New Roman" w:cs="Times New Roman"/>
          <w:sz w:val="24"/>
          <w:szCs w:val="24"/>
        </w:rPr>
        <w:t>Marcus</w:t>
      </w:r>
      <w:proofErr w:type="spellEnd"/>
      <w:r w:rsidR="3F5DDF2D" w:rsidRPr="086BEA0C">
        <w:rPr>
          <w:rFonts w:ascii="Times New Roman" w:eastAsia="Times New Roman" w:hAnsi="Times New Roman" w:cs="Times New Roman"/>
          <w:sz w:val="24"/>
          <w:szCs w:val="24"/>
        </w:rPr>
        <w:t xml:space="preserve"> </w:t>
      </w:r>
      <w:proofErr w:type="spellStart"/>
      <w:r w:rsidR="3F5DDF2D" w:rsidRPr="086BEA0C">
        <w:rPr>
          <w:rFonts w:ascii="Times New Roman" w:eastAsia="Times New Roman" w:hAnsi="Times New Roman" w:cs="Times New Roman"/>
          <w:sz w:val="24"/>
          <w:szCs w:val="24"/>
        </w:rPr>
        <w:t>Aurelius</w:t>
      </w:r>
      <w:proofErr w:type="spellEnd"/>
      <w:r w:rsidR="3F5DDF2D" w:rsidRPr="086BEA0C">
        <w:rPr>
          <w:rFonts w:ascii="Times New Roman" w:eastAsia="Times New Roman" w:hAnsi="Times New Roman" w:cs="Times New Roman"/>
          <w:sz w:val="24"/>
          <w:szCs w:val="24"/>
        </w:rPr>
        <w:t xml:space="preserve"> aynı dünyanın bir parçası olarak tüm </w:t>
      </w:r>
      <w:r w:rsidR="779C2DFA" w:rsidRPr="086BEA0C">
        <w:rPr>
          <w:rFonts w:ascii="Times New Roman" w:eastAsia="Times New Roman" w:hAnsi="Times New Roman" w:cs="Times New Roman"/>
          <w:sz w:val="24"/>
          <w:szCs w:val="24"/>
        </w:rPr>
        <w:t xml:space="preserve">varlıkların birbirine bağlı ve iş birliği içinde olduklarını düşüncesiyle; her insanın kendini </w:t>
      </w:r>
      <w:proofErr w:type="spellStart"/>
      <w:r w:rsidR="779C2DFA" w:rsidRPr="086BEA0C">
        <w:rPr>
          <w:rFonts w:ascii="Times New Roman" w:eastAsia="Times New Roman" w:hAnsi="Times New Roman" w:cs="Times New Roman"/>
          <w:sz w:val="24"/>
          <w:szCs w:val="24"/>
        </w:rPr>
        <w:t>yanlızca</w:t>
      </w:r>
      <w:proofErr w:type="spellEnd"/>
      <w:r w:rsidR="779C2DFA" w:rsidRPr="086BEA0C">
        <w:rPr>
          <w:rFonts w:ascii="Times New Roman" w:eastAsia="Times New Roman" w:hAnsi="Times New Roman" w:cs="Times New Roman"/>
          <w:sz w:val="24"/>
          <w:szCs w:val="24"/>
        </w:rPr>
        <w:t xml:space="preserve"> bir sitenin/devletin yurttaşı olarak değil aynı zamanda dünyanın bir yurtta</w:t>
      </w:r>
      <w:r w:rsidR="428A0DD2" w:rsidRPr="086BEA0C">
        <w:rPr>
          <w:rFonts w:ascii="Times New Roman" w:eastAsia="Times New Roman" w:hAnsi="Times New Roman" w:cs="Times New Roman"/>
          <w:sz w:val="24"/>
          <w:szCs w:val="24"/>
        </w:rPr>
        <w:t xml:space="preserve">şı olarak görmesi gerektiğini ifade </w:t>
      </w:r>
      <w:proofErr w:type="gramStart"/>
      <w:r w:rsidR="428A0DD2" w:rsidRPr="086BEA0C">
        <w:rPr>
          <w:rFonts w:ascii="Times New Roman" w:eastAsia="Times New Roman" w:hAnsi="Times New Roman" w:cs="Times New Roman"/>
          <w:sz w:val="24"/>
          <w:szCs w:val="24"/>
        </w:rPr>
        <w:t>etmiştir(</w:t>
      </w:r>
      <w:proofErr w:type="gramEnd"/>
      <w:r w:rsidR="428A0DD2" w:rsidRPr="086BEA0C">
        <w:rPr>
          <w:rFonts w:ascii="Times New Roman" w:eastAsia="Times New Roman" w:hAnsi="Times New Roman" w:cs="Times New Roman"/>
          <w:sz w:val="24"/>
          <w:szCs w:val="24"/>
        </w:rPr>
        <w:t xml:space="preserve">Brun,2010). Stoacı düşüncenin bir diğer temsilcisi Seneca da biri insanları ve tanrıları da kapsayan büyük ve gerçek ortak devlet, diğeri ise içinde doğduğumuz </w:t>
      </w:r>
      <w:r w:rsidR="1BFA1C29" w:rsidRPr="086BEA0C">
        <w:rPr>
          <w:rFonts w:ascii="Times New Roman" w:eastAsia="Times New Roman" w:hAnsi="Times New Roman" w:cs="Times New Roman"/>
          <w:sz w:val="24"/>
          <w:szCs w:val="24"/>
        </w:rPr>
        <w:t xml:space="preserve">toplumun devleti olmak üzere iki toplum düzeni olduğunu vurgulayarak bazı insanların bu iki devletten sadece birine karşı bazılarınınsa her ikisine karşı görevlerini ifa ettiğini </w:t>
      </w:r>
      <w:proofErr w:type="gramStart"/>
      <w:r w:rsidR="1BFA1C29" w:rsidRPr="086BEA0C">
        <w:rPr>
          <w:rFonts w:ascii="Times New Roman" w:eastAsia="Times New Roman" w:hAnsi="Times New Roman" w:cs="Times New Roman"/>
          <w:sz w:val="24"/>
          <w:szCs w:val="24"/>
        </w:rPr>
        <w:t>belirtmiştir(</w:t>
      </w:r>
      <w:proofErr w:type="spellStart"/>
      <w:proofErr w:type="gramEnd"/>
      <w:r w:rsidR="1BFA1C29" w:rsidRPr="086BEA0C">
        <w:rPr>
          <w:rFonts w:ascii="Times New Roman" w:eastAsia="Times New Roman" w:hAnsi="Times New Roman" w:cs="Times New Roman"/>
          <w:sz w:val="24"/>
          <w:szCs w:val="24"/>
        </w:rPr>
        <w:t>Heater</w:t>
      </w:r>
      <w:proofErr w:type="spellEnd"/>
      <w:r w:rsidR="45B63C77" w:rsidRPr="086BEA0C">
        <w:rPr>
          <w:rFonts w:ascii="Times New Roman" w:eastAsia="Times New Roman" w:hAnsi="Times New Roman" w:cs="Times New Roman"/>
          <w:sz w:val="24"/>
          <w:szCs w:val="24"/>
        </w:rPr>
        <w:t>,</w:t>
      </w:r>
      <w:r w:rsidR="1BFA1C29" w:rsidRPr="086BEA0C">
        <w:rPr>
          <w:rFonts w:ascii="Times New Roman" w:eastAsia="Times New Roman" w:hAnsi="Times New Roman" w:cs="Times New Roman"/>
          <w:sz w:val="24"/>
          <w:szCs w:val="24"/>
        </w:rPr>
        <w:t xml:space="preserve"> 2</w:t>
      </w:r>
      <w:r w:rsidR="0E6452B8" w:rsidRPr="086BEA0C">
        <w:rPr>
          <w:rFonts w:ascii="Times New Roman" w:eastAsia="Times New Roman" w:hAnsi="Times New Roman" w:cs="Times New Roman"/>
          <w:sz w:val="24"/>
          <w:szCs w:val="24"/>
        </w:rPr>
        <w:t>007</w:t>
      </w:r>
      <w:r w:rsidR="0C07898B" w:rsidRPr="086BEA0C">
        <w:rPr>
          <w:rFonts w:ascii="Times New Roman" w:eastAsia="Times New Roman" w:hAnsi="Times New Roman" w:cs="Times New Roman"/>
          <w:sz w:val="24"/>
          <w:szCs w:val="24"/>
        </w:rPr>
        <w:t>).</w:t>
      </w:r>
    </w:p>
    <w:p w14:paraId="0D211972" w14:textId="2917633A" w:rsidR="0C07898B" w:rsidRDefault="0C07898B" w:rsidP="086BEA0C">
      <w:pPr>
        <w:ind w:firstLine="708"/>
        <w:rPr>
          <w:rFonts w:ascii="Times New Roman" w:eastAsia="Times New Roman" w:hAnsi="Times New Roman" w:cs="Times New Roman"/>
          <w:sz w:val="24"/>
          <w:szCs w:val="24"/>
        </w:rPr>
      </w:pPr>
      <w:r w:rsidRPr="086BEA0C">
        <w:rPr>
          <w:rFonts w:ascii="Times New Roman" w:eastAsia="Times New Roman" w:hAnsi="Times New Roman" w:cs="Times New Roman"/>
          <w:sz w:val="24"/>
          <w:szCs w:val="24"/>
        </w:rPr>
        <w:t>İşte Seneca’nın sözünü ettiği gerçek ortak devlet, dünya olduğundan ve her bir devlet de bu bütünün bir parçası olduğundan bu bütünde nizamı sağlayacak evrensel yasalara da pek tabi ihtiyaç duyulacaktı. B</w:t>
      </w:r>
      <w:r w:rsidR="48E26B1C" w:rsidRPr="086BEA0C">
        <w:rPr>
          <w:rFonts w:ascii="Times New Roman" w:eastAsia="Times New Roman" w:hAnsi="Times New Roman" w:cs="Times New Roman"/>
          <w:sz w:val="24"/>
          <w:szCs w:val="24"/>
        </w:rPr>
        <w:t xml:space="preserve">u gereklilik </w:t>
      </w:r>
      <w:proofErr w:type="spellStart"/>
      <w:r w:rsidR="48E26B1C" w:rsidRPr="086BEA0C">
        <w:rPr>
          <w:rFonts w:ascii="Times New Roman" w:eastAsia="Times New Roman" w:hAnsi="Times New Roman" w:cs="Times New Roman"/>
          <w:sz w:val="24"/>
          <w:szCs w:val="24"/>
        </w:rPr>
        <w:t>Marcus</w:t>
      </w:r>
      <w:proofErr w:type="spellEnd"/>
      <w:r w:rsidR="48E26B1C" w:rsidRPr="086BEA0C">
        <w:rPr>
          <w:rFonts w:ascii="Times New Roman" w:eastAsia="Times New Roman" w:hAnsi="Times New Roman" w:cs="Times New Roman"/>
          <w:sz w:val="24"/>
          <w:szCs w:val="24"/>
        </w:rPr>
        <w:t xml:space="preserve"> </w:t>
      </w:r>
      <w:proofErr w:type="spellStart"/>
      <w:r w:rsidR="48E26B1C" w:rsidRPr="086BEA0C">
        <w:rPr>
          <w:rFonts w:ascii="Times New Roman" w:eastAsia="Times New Roman" w:hAnsi="Times New Roman" w:cs="Times New Roman"/>
          <w:sz w:val="24"/>
          <w:szCs w:val="24"/>
        </w:rPr>
        <w:t>Aurelius’un</w:t>
      </w:r>
      <w:proofErr w:type="spellEnd"/>
      <w:r w:rsidR="48E26B1C" w:rsidRPr="086BEA0C">
        <w:rPr>
          <w:rFonts w:ascii="Times New Roman" w:eastAsia="Times New Roman" w:hAnsi="Times New Roman" w:cs="Times New Roman"/>
          <w:sz w:val="24"/>
          <w:szCs w:val="24"/>
        </w:rPr>
        <w:t xml:space="preserve"> “bir kovandaki arılar topluluğuna yararlı olmayanının arıya da yararlı olmayacağı” özdeyişi ve </w:t>
      </w:r>
      <w:proofErr w:type="spellStart"/>
      <w:r w:rsidR="48E26B1C" w:rsidRPr="086BEA0C">
        <w:rPr>
          <w:rFonts w:ascii="Times New Roman" w:eastAsia="Times New Roman" w:hAnsi="Times New Roman" w:cs="Times New Roman"/>
          <w:sz w:val="24"/>
          <w:szCs w:val="24"/>
        </w:rPr>
        <w:t>Zenon’un</w:t>
      </w:r>
      <w:proofErr w:type="spellEnd"/>
      <w:r w:rsidR="48E26B1C" w:rsidRPr="086BEA0C">
        <w:rPr>
          <w:rFonts w:ascii="Times New Roman" w:eastAsia="Times New Roman" w:hAnsi="Times New Roman" w:cs="Times New Roman"/>
          <w:sz w:val="24"/>
          <w:szCs w:val="24"/>
        </w:rPr>
        <w:t xml:space="preserve"> tüm in</w:t>
      </w:r>
      <w:r w:rsidR="40C6D301" w:rsidRPr="086BEA0C">
        <w:rPr>
          <w:rFonts w:ascii="Times New Roman" w:eastAsia="Times New Roman" w:hAnsi="Times New Roman" w:cs="Times New Roman"/>
          <w:sz w:val="24"/>
          <w:szCs w:val="24"/>
        </w:rPr>
        <w:t xml:space="preserve">sanları, Zeus devletinin eş yurttaşı kabul edip tıpkı bir çoban tarafından yönetilen sürü gibi ortak bir yasada birleşmiş olarak </w:t>
      </w:r>
      <w:proofErr w:type="spellStart"/>
      <w:r w:rsidR="40C6D301" w:rsidRPr="086BEA0C">
        <w:rPr>
          <w:rFonts w:ascii="Times New Roman" w:eastAsia="Times New Roman" w:hAnsi="Times New Roman" w:cs="Times New Roman"/>
          <w:sz w:val="24"/>
          <w:szCs w:val="24"/>
        </w:rPr>
        <w:t>yaşamalarınaatıfta</w:t>
      </w:r>
      <w:proofErr w:type="spellEnd"/>
      <w:r w:rsidR="40C6D301" w:rsidRPr="086BEA0C">
        <w:rPr>
          <w:rFonts w:ascii="Times New Roman" w:eastAsia="Times New Roman" w:hAnsi="Times New Roman" w:cs="Times New Roman"/>
          <w:sz w:val="24"/>
          <w:szCs w:val="24"/>
        </w:rPr>
        <w:t xml:space="preserve"> bulunan düşüncesi ile </w:t>
      </w:r>
      <w:proofErr w:type="gramStart"/>
      <w:r w:rsidR="40C6D301" w:rsidRPr="086BEA0C">
        <w:rPr>
          <w:rFonts w:ascii="Times New Roman" w:eastAsia="Times New Roman" w:hAnsi="Times New Roman" w:cs="Times New Roman"/>
          <w:sz w:val="24"/>
          <w:szCs w:val="24"/>
        </w:rPr>
        <w:t>vurgulanmıştır(</w:t>
      </w:r>
      <w:proofErr w:type="gramEnd"/>
      <w:r w:rsidR="40C6D301" w:rsidRPr="086BEA0C">
        <w:rPr>
          <w:rFonts w:ascii="Times New Roman" w:eastAsia="Times New Roman" w:hAnsi="Times New Roman" w:cs="Times New Roman"/>
          <w:sz w:val="24"/>
          <w:szCs w:val="24"/>
        </w:rPr>
        <w:t>Brun,</w:t>
      </w:r>
      <w:r w:rsidR="7322BD8C" w:rsidRPr="086BEA0C">
        <w:rPr>
          <w:rFonts w:ascii="Times New Roman" w:eastAsia="Times New Roman" w:hAnsi="Times New Roman" w:cs="Times New Roman"/>
          <w:sz w:val="24"/>
          <w:szCs w:val="24"/>
        </w:rPr>
        <w:t>2010).</w:t>
      </w:r>
    </w:p>
    <w:p w14:paraId="0E897E38" w14:textId="77685C6E" w:rsidR="7322BD8C" w:rsidRDefault="7322BD8C" w:rsidP="086BEA0C">
      <w:pPr>
        <w:ind w:firstLine="708"/>
        <w:rPr>
          <w:rFonts w:ascii="Times New Roman" w:eastAsia="Times New Roman" w:hAnsi="Times New Roman" w:cs="Times New Roman"/>
          <w:sz w:val="24"/>
          <w:szCs w:val="24"/>
        </w:rPr>
      </w:pPr>
      <w:r w:rsidRPr="086BEA0C">
        <w:rPr>
          <w:rFonts w:ascii="Times New Roman" w:eastAsia="Times New Roman" w:hAnsi="Times New Roman" w:cs="Times New Roman"/>
          <w:sz w:val="24"/>
          <w:szCs w:val="24"/>
        </w:rPr>
        <w:t xml:space="preserve">Dünya vatandaşlığına dair düşünceler ileri süren Stoacıların asıl amacının bir dünya devleti kurmak değil, evrensel veya yeni bir Roma İmparatorluğu meydana getirmek olduğunu belirten </w:t>
      </w:r>
      <w:proofErr w:type="spellStart"/>
      <w:r w:rsidRPr="086BEA0C">
        <w:rPr>
          <w:rFonts w:ascii="Times New Roman" w:eastAsia="Times New Roman" w:hAnsi="Times New Roman" w:cs="Times New Roman"/>
          <w:sz w:val="24"/>
          <w:szCs w:val="24"/>
        </w:rPr>
        <w:t>H</w:t>
      </w:r>
      <w:r w:rsidR="2996A12B" w:rsidRPr="086BEA0C">
        <w:rPr>
          <w:rFonts w:ascii="Times New Roman" w:eastAsia="Times New Roman" w:hAnsi="Times New Roman" w:cs="Times New Roman"/>
          <w:sz w:val="24"/>
          <w:szCs w:val="24"/>
        </w:rPr>
        <w:t>eater</w:t>
      </w:r>
      <w:proofErr w:type="spellEnd"/>
      <w:r w:rsidR="2996A12B" w:rsidRPr="086BEA0C">
        <w:rPr>
          <w:rFonts w:ascii="Times New Roman" w:eastAsia="Times New Roman" w:hAnsi="Times New Roman" w:cs="Times New Roman"/>
          <w:sz w:val="24"/>
          <w:szCs w:val="24"/>
        </w:rPr>
        <w:t xml:space="preserve">(2007); </w:t>
      </w:r>
      <w:proofErr w:type="spellStart"/>
      <w:r w:rsidR="2996A12B" w:rsidRPr="086BEA0C">
        <w:rPr>
          <w:rFonts w:ascii="Times New Roman" w:eastAsia="Times New Roman" w:hAnsi="Times New Roman" w:cs="Times New Roman"/>
          <w:sz w:val="24"/>
          <w:szCs w:val="24"/>
        </w:rPr>
        <w:t>Röneseans</w:t>
      </w:r>
      <w:proofErr w:type="spellEnd"/>
      <w:r w:rsidR="2996A12B" w:rsidRPr="086BEA0C">
        <w:rPr>
          <w:rFonts w:ascii="Times New Roman" w:eastAsia="Times New Roman" w:hAnsi="Times New Roman" w:cs="Times New Roman"/>
          <w:sz w:val="24"/>
          <w:szCs w:val="24"/>
        </w:rPr>
        <w:t xml:space="preserve"> Dönemi’nde Stoa düşüncesini takip eden Yeni </w:t>
      </w:r>
      <w:proofErr w:type="spellStart"/>
      <w:r w:rsidR="2996A12B" w:rsidRPr="086BEA0C">
        <w:rPr>
          <w:rFonts w:ascii="Times New Roman" w:eastAsia="Times New Roman" w:hAnsi="Times New Roman" w:cs="Times New Roman"/>
          <w:sz w:val="24"/>
          <w:szCs w:val="24"/>
        </w:rPr>
        <w:lastRenderedPageBreak/>
        <w:t>Stoacılar’dan</w:t>
      </w:r>
      <w:proofErr w:type="spellEnd"/>
      <w:r w:rsidR="2996A12B" w:rsidRPr="086BEA0C">
        <w:rPr>
          <w:rFonts w:ascii="Times New Roman" w:eastAsia="Times New Roman" w:hAnsi="Times New Roman" w:cs="Times New Roman"/>
          <w:sz w:val="24"/>
          <w:szCs w:val="24"/>
        </w:rPr>
        <w:t xml:space="preserve"> </w:t>
      </w:r>
      <w:proofErr w:type="spellStart"/>
      <w:r w:rsidR="2996A12B" w:rsidRPr="086BEA0C">
        <w:rPr>
          <w:rFonts w:ascii="Times New Roman" w:eastAsia="Times New Roman" w:hAnsi="Times New Roman" w:cs="Times New Roman"/>
          <w:sz w:val="24"/>
          <w:szCs w:val="24"/>
        </w:rPr>
        <w:t>Justus</w:t>
      </w:r>
      <w:proofErr w:type="spellEnd"/>
      <w:r w:rsidR="2996A12B" w:rsidRPr="086BEA0C">
        <w:rPr>
          <w:rFonts w:ascii="Times New Roman" w:eastAsia="Times New Roman" w:hAnsi="Times New Roman" w:cs="Times New Roman"/>
          <w:sz w:val="24"/>
          <w:szCs w:val="24"/>
        </w:rPr>
        <w:t xml:space="preserve"> </w:t>
      </w:r>
      <w:proofErr w:type="spellStart"/>
      <w:r w:rsidR="2996A12B" w:rsidRPr="086BEA0C">
        <w:rPr>
          <w:rFonts w:ascii="Times New Roman" w:eastAsia="Times New Roman" w:hAnsi="Times New Roman" w:cs="Times New Roman"/>
          <w:sz w:val="24"/>
          <w:szCs w:val="24"/>
        </w:rPr>
        <w:t>Lipsius’un</w:t>
      </w:r>
      <w:proofErr w:type="spellEnd"/>
      <w:r w:rsidR="2996A12B" w:rsidRPr="086BEA0C">
        <w:rPr>
          <w:rFonts w:ascii="Times New Roman" w:eastAsia="Times New Roman" w:hAnsi="Times New Roman" w:cs="Times New Roman"/>
          <w:sz w:val="24"/>
          <w:szCs w:val="24"/>
        </w:rPr>
        <w:t xml:space="preserve"> “Tüm dünya bizim ülkemizdir</w:t>
      </w:r>
      <w:r w:rsidR="1D630FFD" w:rsidRPr="086BEA0C">
        <w:rPr>
          <w:rFonts w:ascii="Times New Roman" w:eastAsia="Times New Roman" w:hAnsi="Times New Roman" w:cs="Times New Roman"/>
          <w:sz w:val="24"/>
          <w:szCs w:val="24"/>
        </w:rPr>
        <w:t xml:space="preserve">.” sözüyle ve Aydınlanma Dönemi’nde ise </w:t>
      </w:r>
      <w:proofErr w:type="spellStart"/>
      <w:r w:rsidR="1D630FFD" w:rsidRPr="086BEA0C">
        <w:rPr>
          <w:rFonts w:ascii="Times New Roman" w:eastAsia="Times New Roman" w:hAnsi="Times New Roman" w:cs="Times New Roman"/>
          <w:sz w:val="24"/>
          <w:szCs w:val="24"/>
        </w:rPr>
        <w:t>Locke’un,”Herkes</w:t>
      </w:r>
      <w:proofErr w:type="spellEnd"/>
      <w:r w:rsidR="1D630FFD" w:rsidRPr="086BEA0C">
        <w:rPr>
          <w:rFonts w:ascii="Times New Roman" w:eastAsia="Times New Roman" w:hAnsi="Times New Roman" w:cs="Times New Roman"/>
          <w:sz w:val="24"/>
          <w:szCs w:val="24"/>
        </w:rPr>
        <w:t xml:space="preserve"> için ortak olan yasa nezdinde bir insan ve insanlığın geri kalanı tek bir topluluktur.” sözüyle dünya vatandaşlı</w:t>
      </w:r>
      <w:r w:rsidR="0BA679BF" w:rsidRPr="086BEA0C">
        <w:rPr>
          <w:rFonts w:ascii="Times New Roman" w:eastAsia="Times New Roman" w:hAnsi="Times New Roman" w:cs="Times New Roman"/>
          <w:sz w:val="24"/>
          <w:szCs w:val="24"/>
        </w:rPr>
        <w:t xml:space="preserve">ğı fikrinin temsilcileri olduklarını ifade etmiştir. Aynı dönemdeki </w:t>
      </w:r>
      <w:proofErr w:type="spellStart"/>
      <w:r w:rsidR="0BA679BF" w:rsidRPr="086BEA0C">
        <w:rPr>
          <w:rFonts w:ascii="Times New Roman" w:eastAsia="Times New Roman" w:hAnsi="Times New Roman" w:cs="Times New Roman"/>
          <w:sz w:val="24"/>
          <w:szCs w:val="24"/>
        </w:rPr>
        <w:t>ötekileştirici</w:t>
      </w:r>
      <w:proofErr w:type="spellEnd"/>
      <w:r w:rsidR="0BA679BF" w:rsidRPr="086BEA0C">
        <w:rPr>
          <w:rFonts w:ascii="Times New Roman" w:eastAsia="Times New Roman" w:hAnsi="Times New Roman" w:cs="Times New Roman"/>
          <w:sz w:val="24"/>
          <w:szCs w:val="24"/>
        </w:rPr>
        <w:t xml:space="preserve"> egemen devletlere karşı </w:t>
      </w:r>
      <w:proofErr w:type="spellStart"/>
      <w:r w:rsidR="0BA679BF" w:rsidRPr="086BEA0C">
        <w:rPr>
          <w:rFonts w:ascii="Times New Roman" w:eastAsia="Times New Roman" w:hAnsi="Times New Roman" w:cs="Times New Roman"/>
          <w:sz w:val="24"/>
          <w:szCs w:val="24"/>
        </w:rPr>
        <w:t>kozmopolitik</w:t>
      </w:r>
      <w:proofErr w:type="spellEnd"/>
      <w:r w:rsidR="0BA679BF" w:rsidRPr="086BEA0C">
        <w:rPr>
          <w:rFonts w:ascii="Times New Roman" w:eastAsia="Times New Roman" w:hAnsi="Times New Roman" w:cs="Times New Roman"/>
          <w:sz w:val="24"/>
          <w:szCs w:val="24"/>
        </w:rPr>
        <w:t xml:space="preserve"> vatandaşlık fikrini savunan-ilk büyük siyaset felsefecisi</w:t>
      </w:r>
      <w:r w:rsidR="392133EE" w:rsidRPr="086BEA0C">
        <w:rPr>
          <w:rFonts w:ascii="Times New Roman" w:eastAsia="Times New Roman" w:hAnsi="Times New Roman" w:cs="Times New Roman"/>
          <w:sz w:val="24"/>
          <w:szCs w:val="24"/>
        </w:rPr>
        <w:t>- Kant gibi aydınlanmacı düşünürl</w:t>
      </w:r>
      <w:r w:rsidR="0648479F" w:rsidRPr="086BEA0C">
        <w:rPr>
          <w:rFonts w:ascii="Times New Roman" w:eastAsia="Times New Roman" w:hAnsi="Times New Roman" w:cs="Times New Roman"/>
          <w:sz w:val="24"/>
          <w:szCs w:val="24"/>
        </w:rPr>
        <w:t xml:space="preserve">er, dünya vatandaşlığı kavramını bağımsız egemen devletlerin üyeleri arasında daha güçlü bir ahlaki zorunluluk duygusunu geliştirmek anlamında </w:t>
      </w:r>
      <w:proofErr w:type="gramStart"/>
      <w:r w:rsidR="0648479F" w:rsidRPr="086BEA0C">
        <w:rPr>
          <w:rFonts w:ascii="Times New Roman" w:eastAsia="Times New Roman" w:hAnsi="Times New Roman" w:cs="Times New Roman"/>
          <w:sz w:val="24"/>
          <w:szCs w:val="24"/>
        </w:rPr>
        <w:t>kullanmışlardır(</w:t>
      </w:r>
      <w:proofErr w:type="gramEnd"/>
      <w:r w:rsidR="0648479F" w:rsidRPr="086BEA0C">
        <w:rPr>
          <w:rFonts w:ascii="Times New Roman" w:eastAsia="Times New Roman" w:hAnsi="Times New Roman" w:cs="Times New Roman"/>
          <w:sz w:val="24"/>
          <w:szCs w:val="24"/>
        </w:rPr>
        <w:t>Linklater,2002).Diğer</w:t>
      </w:r>
      <w:r w:rsidR="23BB6D47" w:rsidRPr="086BEA0C">
        <w:rPr>
          <w:rFonts w:ascii="Times New Roman" w:eastAsia="Times New Roman" w:hAnsi="Times New Roman" w:cs="Times New Roman"/>
          <w:sz w:val="24"/>
          <w:szCs w:val="24"/>
        </w:rPr>
        <w:t xml:space="preserve"> bir deyişle bu dönemin sonuna kadar küresel vatandaşlık tartışmalarının gündeminde, henüz somut bir dünya devleti düşüncesi olmamıştır.</w:t>
      </w:r>
    </w:p>
    <w:p w14:paraId="0B88DBD5" w14:textId="37E344BD" w:rsidR="23BB6D47" w:rsidRDefault="23BB6D47" w:rsidP="086BEA0C">
      <w:pPr>
        <w:ind w:firstLine="708"/>
        <w:rPr>
          <w:rFonts w:ascii="Times New Roman" w:eastAsia="Times New Roman" w:hAnsi="Times New Roman" w:cs="Times New Roman"/>
          <w:sz w:val="24"/>
          <w:szCs w:val="24"/>
        </w:rPr>
      </w:pPr>
      <w:r w:rsidRPr="086BEA0C">
        <w:rPr>
          <w:rFonts w:ascii="Times New Roman" w:eastAsia="Times New Roman" w:hAnsi="Times New Roman" w:cs="Times New Roman"/>
          <w:sz w:val="24"/>
          <w:szCs w:val="24"/>
        </w:rPr>
        <w:t>20.yüzyıla gelindiğinde dünya devleti veya küresel çapta demokratik ve federal bir siyasi yapıya dair tartışmalar yapılmaya başlanmıştır. Nitekim küresel demokrasinin bir işareti olarak da kabul edilen 1948 İnsan Hakları Ev</w:t>
      </w:r>
      <w:r w:rsidR="68C6E8DC" w:rsidRPr="086BEA0C">
        <w:rPr>
          <w:rFonts w:ascii="Times New Roman" w:eastAsia="Times New Roman" w:hAnsi="Times New Roman" w:cs="Times New Roman"/>
          <w:sz w:val="24"/>
          <w:szCs w:val="24"/>
        </w:rPr>
        <w:t>rensel Bildirgesi ve Uluslararası Savaş Suçları Mahkemesi’nin ortaya çıkması, uluslararası hukukun oluşması yönündeki önemli adımlar olarak kabul edilmektedir(Brown&amp;Morgan,2008</w:t>
      </w:r>
      <w:r w:rsidR="50B925B2" w:rsidRPr="086BEA0C">
        <w:rPr>
          <w:rFonts w:ascii="Times New Roman" w:eastAsia="Times New Roman" w:hAnsi="Times New Roman" w:cs="Times New Roman"/>
          <w:sz w:val="24"/>
          <w:szCs w:val="24"/>
        </w:rPr>
        <w:t>,s.285</w:t>
      </w:r>
      <w:r w:rsidR="68C6E8DC" w:rsidRPr="086BEA0C">
        <w:rPr>
          <w:rFonts w:ascii="Times New Roman" w:eastAsia="Times New Roman" w:hAnsi="Times New Roman" w:cs="Times New Roman"/>
          <w:sz w:val="24"/>
          <w:szCs w:val="24"/>
        </w:rPr>
        <w:t>)</w:t>
      </w:r>
      <w:r w:rsidR="62E4849A" w:rsidRPr="086BEA0C">
        <w:rPr>
          <w:rFonts w:ascii="Times New Roman" w:eastAsia="Times New Roman" w:hAnsi="Times New Roman" w:cs="Times New Roman"/>
          <w:sz w:val="24"/>
          <w:szCs w:val="24"/>
        </w:rPr>
        <w:t>.</w:t>
      </w:r>
      <w:proofErr w:type="spellStart"/>
      <w:r w:rsidR="62E4849A" w:rsidRPr="086BEA0C">
        <w:rPr>
          <w:rFonts w:ascii="Times New Roman" w:eastAsia="Times New Roman" w:hAnsi="Times New Roman" w:cs="Times New Roman"/>
          <w:sz w:val="24"/>
          <w:szCs w:val="24"/>
        </w:rPr>
        <w:t>Rubstein</w:t>
      </w:r>
      <w:proofErr w:type="spellEnd"/>
      <w:r w:rsidR="6BC9157B" w:rsidRPr="086BEA0C">
        <w:rPr>
          <w:rFonts w:ascii="Times New Roman" w:eastAsia="Times New Roman" w:hAnsi="Times New Roman" w:cs="Times New Roman"/>
          <w:sz w:val="24"/>
          <w:szCs w:val="24"/>
        </w:rPr>
        <w:t>(2007,s.92) bu iklimi oluşturan ortamı şöyle özetlemiştir:” Ortaya çıkan küresel rejimler ve kurumlar, tek başına bir hükümet gücünün ve kontrolünün dışına taşan konuları düze</w:t>
      </w:r>
      <w:r w:rsidR="6E2C4B5A" w:rsidRPr="086BEA0C">
        <w:rPr>
          <w:rFonts w:ascii="Times New Roman" w:eastAsia="Times New Roman" w:hAnsi="Times New Roman" w:cs="Times New Roman"/>
          <w:sz w:val="24"/>
          <w:szCs w:val="24"/>
        </w:rPr>
        <w:t>nlemesi; ulus devletin ulusal egemenliğinin kaçınılmaz olarak zayıflaması sonucunu doğurmaktadır. BM, Uluslararası Adalet Divanı gibi organlar, sınırların ve ulusal</w:t>
      </w:r>
      <w:r w:rsidR="602E4EFD" w:rsidRPr="086BEA0C">
        <w:rPr>
          <w:rFonts w:ascii="Times New Roman" w:eastAsia="Times New Roman" w:hAnsi="Times New Roman" w:cs="Times New Roman"/>
          <w:sz w:val="24"/>
          <w:szCs w:val="24"/>
        </w:rPr>
        <w:t xml:space="preserve"> yasaların daha az alakalı olduğu bir dünyaya karşı sorumlu olup uluslararası toplumdaki anlaşmazlıklar için evrensel ilkeler oluşturmaya uğraşmaktadır. Uluslararası hukuktaki ve daha özelde insan </w:t>
      </w:r>
      <w:proofErr w:type="spellStart"/>
      <w:r w:rsidR="602E4EFD" w:rsidRPr="086BEA0C">
        <w:rPr>
          <w:rFonts w:ascii="Times New Roman" w:eastAsia="Times New Roman" w:hAnsi="Times New Roman" w:cs="Times New Roman"/>
          <w:sz w:val="24"/>
          <w:szCs w:val="24"/>
        </w:rPr>
        <w:t>haların</w:t>
      </w:r>
      <w:r w:rsidR="186C9DCB" w:rsidRPr="086BEA0C">
        <w:rPr>
          <w:rFonts w:ascii="Times New Roman" w:eastAsia="Times New Roman" w:hAnsi="Times New Roman" w:cs="Times New Roman"/>
          <w:sz w:val="24"/>
          <w:szCs w:val="24"/>
        </w:rPr>
        <w:t>daki</w:t>
      </w:r>
      <w:proofErr w:type="spellEnd"/>
      <w:r w:rsidR="186C9DCB" w:rsidRPr="086BEA0C">
        <w:rPr>
          <w:rFonts w:ascii="Times New Roman" w:eastAsia="Times New Roman" w:hAnsi="Times New Roman" w:cs="Times New Roman"/>
          <w:sz w:val="24"/>
          <w:szCs w:val="24"/>
        </w:rPr>
        <w:t xml:space="preserve"> tüm gelişmeler </w:t>
      </w:r>
      <w:proofErr w:type="gramStart"/>
      <w:r w:rsidR="186C9DCB" w:rsidRPr="086BEA0C">
        <w:rPr>
          <w:rFonts w:ascii="Times New Roman" w:eastAsia="Times New Roman" w:hAnsi="Times New Roman" w:cs="Times New Roman"/>
          <w:sz w:val="24"/>
          <w:szCs w:val="24"/>
        </w:rPr>
        <w:t>de,</w:t>
      </w:r>
      <w:proofErr w:type="gramEnd"/>
      <w:r w:rsidR="186C9DCB" w:rsidRPr="086BEA0C">
        <w:rPr>
          <w:rFonts w:ascii="Times New Roman" w:eastAsia="Times New Roman" w:hAnsi="Times New Roman" w:cs="Times New Roman"/>
          <w:sz w:val="24"/>
          <w:szCs w:val="24"/>
        </w:rPr>
        <w:t xml:space="preserve"> yeni dünya düzeni için küresel bir sorumluluk sağlamaktadır.”</w:t>
      </w:r>
    </w:p>
    <w:p w14:paraId="6A420A35" w14:textId="455E9984" w:rsidR="186C9DCB" w:rsidRDefault="186C9DCB" w:rsidP="086BEA0C">
      <w:pPr>
        <w:ind w:firstLine="708"/>
        <w:rPr>
          <w:rFonts w:ascii="Times New Roman" w:eastAsia="Times New Roman" w:hAnsi="Times New Roman" w:cs="Times New Roman"/>
          <w:sz w:val="24"/>
          <w:szCs w:val="24"/>
        </w:rPr>
      </w:pPr>
      <w:r w:rsidRPr="086BEA0C">
        <w:rPr>
          <w:rFonts w:ascii="Times New Roman" w:eastAsia="Times New Roman" w:hAnsi="Times New Roman" w:cs="Times New Roman"/>
          <w:sz w:val="24"/>
          <w:szCs w:val="24"/>
        </w:rPr>
        <w:t>Bu yeni dünya düzeninin belirginleşmesinin ardından küresel vatandaşlık kavramı; artık siyaset felsefecileri ve dünya hükümeti taraftarları ile sınırlı dar bir grubun tartışma alanı olmaktan çıkarak, 20. Yüzyılın sonlarından i</w:t>
      </w:r>
      <w:r w:rsidR="0F4FD1CA" w:rsidRPr="086BEA0C">
        <w:rPr>
          <w:rFonts w:ascii="Times New Roman" w:eastAsia="Times New Roman" w:hAnsi="Times New Roman" w:cs="Times New Roman"/>
          <w:sz w:val="24"/>
          <w:szCs w:val="24"/>
        </w:rPr>
        <w:t xml:space="preserve">tibaren kamusal söylemin bir parçası haline gelmiş ve bu vesileyle kozmopolit vatandaşlığın imkanıyla ilgili akademik tartışmalar filizlenmeye </w:t>
      </w:r>
      <w:proofErr w:type="gramStart"/>
      <w:r w:rsidR="0F4FD1CA" w:rsidRPr="086BEA0C">
        <w:rPr>
          <w:rFonts w:ascii="Times New Roman" w:eastAsia="Times New Roman" w:hAnsi="Times New Roman" w:cs="Times New Roman"/>
          <w:sz w:val="24"/>
          <w:szCs w:val="24"/>
        </w:rPr>
        <w:t>başlamıştır(</w:t>
      </w:r>
      <w:proofErr w:type="gramEnd"/>
      <w:r w:rsidR="0F4FD1CA" w:rsidRPr="086BEA0C">
        <w:rPr>
          <w:rFonts w:ascii="Times New Roman" w:eastAsia="Times New Roman" w:hAnsi="Times New Roman" w:cs="Times New Roman"/>
          <w:sz w:val="24"/>
          <w:szCs w:val="24"/>
        </w:rPr>
        <w:t>Schattle,2005)</w:t>
      </w:r>
      <w:r w:rsidR="0151D56D" w:rsidRPr="086BEA0C">
        <w:rPr>
          <w:rFonts w:ascii="Times New Roman" w:eastAsia="Times New Roman" w:hAnsi="Times New Roman" w:cs="Times New Roman"/>
          <w:sz w:val="24"/>
          <w:szCs w:val="24"/>
        </w:rPr>
        <w:t xml:space="preserve">. 1960’lardan sonra bu tartışmalar; insan hakları ve çevreye duyarlılık </w:t>
      </w:r>
      <w:proofErr w:type="spellStart"/>
      <w:r w:rsidR="0151D56D" w:rsidRPr="086BEA0C">
        <w:rPr>
          <w:rFonts w:ascii="Times New Roman" w:eastAsia="Times New Roman" w:hAnsi="Times New Roman" w:cs="Times New Roman"/>
          <w:sz w:val="24"/>
          <w:szCs w:val="24"/>
        </w:rPr>
        <w:t>eksenindew</w:t>
      </w:r>
      <w:proofErr w:type="spellEnd"/>
      <w:r w:rsidR="0151D56D" w:rsidRPr="086BEA0C">
        <w:rPr>
          <w:rFonts w:ascii="Times New Roman" w:eastAsia="Times New Roman" w:hAnsi="Times New Roman" w:cs="Times New Roman"/>
          <w:sz w:val="24"/>
          <w:szCs w:val="24"/>
        </w:rPr>
        <w:t xml:space="preserve"> Dünyanın </w:t>
      </w:r>
      <w:proofErr w:type="gramStart"/>
      <w:r w:rsidR="0151D56D" w:rsidRPr="086BEA0C">
        <w:rPr>
          <w:rFonts w:ascii="Times New Roman" w:eastAsia="Times New Roman" w:hAnsi="Times New Roman" w:cs="Times New Roman"/>
          <w:sz w:val="24"/>
          <w:szCs w:val="24"/>
        </w:rPr>
        <w:t>Dostları(</w:t>
      </w:r>
      <w:proofErr w:type="gramEnd"/>
      <w:r w:rsidR="0151D56D" w:rsidRPr="086BEA0C">
        <w:rPr>
          <w:rFonts w:ascii="Times New Roman" w:eastAsia="Times New Roman" w:hAnsi="Times New Roman" w:cs="Times New Roman"/>
          <w:sz w:val="24"/>
          <w:szCs w:val="24"/>
        </w:rPr>
        <w:t>FOE), Yeşil Barış(Greenpeace) ve Uluslararası Af Örgütü</w:t>
      </w:r>
      <w:r w:rsidR="3990243A" w:rsidRPr="086BEA0C">
        <w:rPr>
          <w:rFonts w:ascii="Times New Roman" w:eastAsia="Times New Roman" w:hAnsi="Times New Roman" w:cs="Times New Roman"/>
          <w:sz w:val="24"/>
          <w:szCs w:val="24"/>
        </w:rPr>
        <w:t>(</w:t>
      </w:r>
      <w:proofErr w:type="spellStart"/>
      <w:r w:rsidR="3990243A" w:rsidRPr="086BEA0C">
        <w:rPr>
          <w:rFonts w:ascii="Times New Roman" w:eastAsia="Times New Roman" w:hAnsi="Times New Roman" w:cs="Times New Roman"/>
          <w:sz w:val="24"/>
          <w:szCs w:val="24"/>
        </w:rPr>
        <w:t>Amnesty</w:t>
      </w:r>
      <w:proofErr w:type="spellEnd"/>
      <w:r w:rsidR="3990243A" w:rsidRPr="086BEA0C">
        <w:rPr>
          <w:rFonts w:ascii="Times New Roman" w:eastAsia="Times New Roman" w:hAnsi="Times New Roman" w:cs="Times New Roman"/>
          <w:sz w:val="24"/>
          <w:szCs w:val="24"/>
        </w:rPr>
        <w:t xml:space="preserve"> International) gibi küresel çapta sorumluluk temelinde sosyal </w:t>
      </w:r>
      <w:proofErr w:type="spellStart"/>
      <w:r w:rsidR="3990243A" w:rsidRPr="086BEA0C">
        <w:rPr>
          <w:rFonts w:ascii="Times New Roman" w:eastAsia="Times New Roman" w:hAnsi="Times New Roman" w:cs="Times New Roman"/>
          <w:sz w:val="24"/>
          <w:szCs w:val="24"/>
        </w:rPr>
        <w:t>haraketlere</w:t>
      </w:r>
      <w:proofErr w:type="spellEnd"/>
      <w:r w:rsidR="3990243A" w:rsidRPr="086BEA0C">
        <w:rPr>
          <w:rFonts w:ascii="Times New Roman" w:eastAsia="Times New Roman" w:hAnsi="Times New Roman" w:cs="Times New Roman"/>
          <w:sz w:val="24"/>
          <w:szCs w:val="24"/>
        </w:rPr>
        <w:t xml:space="preserve"> zemin teşkil etmektedir(Stokes,2004). Bu tarz sivil oluşumlar</w:t>
      </w:r>
      <w:r w:rsidR="047E0412" w:rsidRPr="086BEA0C">
        <w:rPr>
          <w:rFonts w:ascii="Times New Roman" w:eastAsia="Times New Roman" w:hAnsi="Times New Roman" w:cs="Times New Roman"/>
          <w:sz w:val="24"/>
          <w:szCs w:val="24"/>
        </w:rPr>
        <w:t>, gerçekleştirdikleri sınır ötesi etkinliklerle geniş kitlelere ulaşmakta ve bireylerin yine sınırların ötesine uzanan küresel sorumluluk duygusu ile harekete geçmesini teşvik etmektedir. Son yüzyıllarda</w:t>
      </w:r>
      <w:r w:rsidR="57877C04" w:rsidRPr="086BEA0C">
        <w:rPr>
          <w:rFonts w:ascii="Times New Roman" w:eastAsia="Times New Roman" w:hAnsi="Times New Roman" w:cs="Times New Roman"/>
          <w:sz w:val="24"/>
          <w:szCs w:val="24"/>
        </w:rPr>
        <w:t xml:space="preserve"> etkili kurumlar vasıtasıyla yoksulluk, </w:t>
      </w:r>
      <w:proofErr w:type="spellStart"/>
      <w:r w:rsidR="57877C04" w:rsidRPr="086BEA0C">
        <w:rPr>
          <w:rFonts w:ascii="Times New Roman" w:eastAsia="Times New Roman" w:hAnsi="Times New Roman" w:cs="Times New Roman"/>
          <w:sz w:val="24"/>
          <w:szCs w:val="24"/>
        </w:rPr>
        <w:t>esşitsizlik</w:t>
      </w:r>
      <w:proofErr w:type="spellEnd"/>
      <w:r w:rsidR="57877C04" w:rsidRPr="086BEA0C">
        <w:rPr>
          <w:rFonts w:ascii="Times New Roman" w:eastAsia="Times New Roman" w:hAnsi="Times New Roman" w:cs="Times New Roman"/>
          <w:sz w:val="24"/>
          <w:szCs w:val="24"/>
        </w:rPr>
        <w:t>, çevresel bozulma, insan hakları ihlalleri, şiddetin ülke içinde ve ülkeler arasında yayılması gibi küresel sorunlarla mücadele eden kürese</w:t>
      </w:r>
      <w:r w:rsidR="6AA5D5B8" w:rsidRPr="086BEA0C">
        <w:rPr>
          <w:rFonts w:ascii="Times New Roman" w:eastAsia="Times New Roman" w:hAnsi="Times New Roman" w:cs="Times New Roman"/>
          <w:sz w:val="24"/>
          <w:szCs w:val="24"/>
        </w:rPr>
        <w:t xml:space="preserve">l çapta sorumluluk sahibi bireylerin gelişimini desteklemek adına küresel vatandaşlık kavramı geniş yankı </w:t>
      </w:r>
      <w:proofErr w:type="gramStart"/>
      <w:r w:rsidR="6AA5D5B8" w:rsidRPr="086BEA0C">
        <w:rPr>
          <w:rFonts w:ascii="Times New Roman" w:eastAsia="Times New Roman" w:hAnsi="Times New Roman" w:cs="Times New Roman"/>
          <w:sz w:val="24"/>
          <w:szCs w:val="24"/>
        </w:rPr>
        <w:t>bulmaktadır(</w:t>
      </w:r>
      <w:proofErr w:type="gramEnd"/>
      <w:r w:rsidR="6AA5D5B8" w:rsidRPr="086BEA0C">
        <w:rPr>
          <w:rFonts w:ascii="Times New Roman" w:eastAsia="Times New Roman" w:hAnsi="Times New Roman" w:cs="Times New Roman"/>
          <w:sz w:val="24"/>
          <w:szCs w:val="24"/>
        </w:rPr>
        <w:t>Dower,2000,s.553).</w:t>
      </w:r>
    </w:p>
    <w:p w14:paraId="59343A76" w14:textId="43B3B515" w:rsidR="006B0CE6" w:rsidRDefault="006B0CE6" w:rsidP="086BEA0C">
      <w:pPr>
        <w:ind w:firstLine="708"/>
        <w:rPr>
          <w:rFonts w:ascii="Times New Roman" w:eastAsia="Times New Roman" w:hAnsi="Times New Roman" w:cs="Times New Roman"/>
          <w:sz w:val="24"/>
          <w:szCs w:val="24"/>
        </w:rPr>
      </w:pPr>
    </w:p>
    <w:p w14:paraId="6036B5E7" w14:textId="2DED3F81" w:rsidR="006B0CE6" w:rsidRDefault="006B0CE6" w:rsidP="086BEA0C">
      <w:pPr>
        <w:ind w:firstLine="708"/>
        <w:rPr>
          <w:rFonts w:ascii="Times New Roman" w:eastAsia="Times New Roman" w:hAnsi="Times New Roman" w:cs="Times New Roman"/>
          <w:sz w:val="24"/>
          <w:szCs w:val="24"/>
        </w:rPr>
      </w:pPr>
    </w:p>
    <w:p w14:paraId="01A9F083" w14:textId="6F7C915A" w:rsidR="006B0CE6" w:rsidRDefault="006B0CE6" w:rsidP="086BEA0C">
      <w:pPr>
        <w:ind w:firstLine="708"/>
        <w:rPr>
          <w:rFonts w:ascii="Times New Roman" w:eastAsia="Times New Roman" w:hAnsi="Times New Roman" w:cs="Times New Roman"/>
          <w:sz w:val="24"/>
          <w:szCs w:val="24"/>
        </w:rPr>
      </w:pPr>
    </w:p>
    <w:p w14:paraId="18E119A4" w14:textId="0EA175D5" w:rsidR="006B0CE6" w:rsidRDefault="006B0CE6" w:rsidP="086BEA0C">
      <w:pPr>
        <w:ind w:firstLine="708"/>
        <w:rPr>
          <w:rFonts w:ascii="Times New Roman" w:eastAsia="Times New Roman" w:hAnsi="Times New Roman" w:cs="Times New Roman"/>
          <w:sz w:val="24"/>
          <w:szCs w:val="24"/>
        </w:rPr>
      </w:pPr>
    </w:p>
    <w:p w14:paraId="63322A45" w14:textId="168C7442" w:rsidR="006B0CE6" w:rsidRDefault="006B0CE6" w:rsidP="086BEA0C">
      <w:pPr>
        <w:ind w:firstLine="708"/>
        <w:rPr>
          <w:rFonts w:ascii="Times New Roman" w:eastAsia="Times New Roman" w:hAnsi="Times New Roman" w:cs="Times New Roman"/>
          <w:sz w:val="24"/>
          <w:szCs w:val="24"/>
        </w:rPr>
      </w:pPr>
    </w:p>
    <w:p w14:paraId="2554BDA1" w14:textId="3EFB7F10" w:rsidR="006B0CE6" w:rsidRDefault="006B0CE6" w:rsidP="086BEA0C">
      <w:pPr>
        <w:ind w:firstLine="708"/>
        <w:rPr>
          <w:rFonts w:ascii="Times New Roman" w:eastAsia="Times New Roman" w:hAnsi="Times New Roman" w:cs="Times New Roman"/>
          <w:sz w:val="24"/>
          <w:szCs w:val="24"/>
        </w:rPr>
      </w:pPr>
    </w:p>
    <w:p w14:paraId="51465DC8" w14:textId="13889AC0" w:rsidR="006B0CE6" w:rsidRDefault="006B0CE6" w:rsidP="086BEA0C">
      <w:pPr>
        <w:ind w:firstLine="708"/>
        <w:rPr>
          <w:rFonts w:ascii="Times New Roman" w:eastAsia="Times New Roman" w:hAnsi="Times New Roman" w:cs="Times New Roman"/>
          <w:sz w:val="24"/>
          <w:szCs w:val="24"/>
        </w:rPr>
      </w:pPr>
    </w:p>
    <w:p w14:paraId="09A04C88" w14:textId="74BEC33A" w:rsidR="006B0CE6" w:rsidRDefault="006B0CE6" w:rsidP="006511C5">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Kaynakça</w:t>
      </w:r>
    </w:p>
    <w:p w14:paraId="55547B89" w14:textId="010AEE90" w:rsidR="00573C5C" w:rsidRDefault="00573C5C" w:rsidP="006511C5">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Alparslan,</w:t>
      </w:r>
      <w:r w:rsidR="0072572F">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w:t>
      </w:r>
      <w:proofErr w:type="gramEnd"/>
      <w:r>
        <w:rPr>
          <w:rFonts w:ascii="Times New Roman" w:eastAsia="Times New Roman" w:hAnsi="Times New Roman" w:cs="Times New Roman"/>
          <w:sz w:val="24"/>
          <w:szCs w:val="24"/>
        </w:rPr>
        <w:t>2008). Küreselleşme sürecinde ulus-Devlet ve vatandaşlık ilişkisi: Vatandaşlığın dönüşümü (Yüksek lisans tezi). Gazi Üniversitesi Sosyal Bilimler Enstitüsü, Ankara.</w:t>
      </w:r>
    </w:p>
    <w:p w14:paraId="12E4F94A" w14:textId="00011C41" w:rsidR="0072572F" w:rsidRDefault="0072572F" w:rsidP="006511C5">
      <w:pPr>
        <w:ind w:firstLine="708"/>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Brun</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J.(</w:t>
      </w:r>
      <w:proofErr w:type="gramEnd"/>
      <w:r>
        <w:rPr>
          <w:rFonts w:ascii="Times New Roman" w:eastAsia="Times New Roman" w:hAnsi="Times New Roman" w:cs="Times New Roman"/>
          <w:sz w:val="24"/>
          <w:szCs w:val="24"/>
        </w:rPr>
        <w:t>2010). Stoa felsefesi (M. Atıcı, Çev.). İstanbul: İletişim Yayınları.</w:t>
      </w:r>
    </w:p>
    <w:p w14:paraId="2F2CD043" w14:textId="788C98CA" w:rsidR="0072572F" w:rsidRDefault="0072572F" w:rsidP="006511C5">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Brown, E. J., &amp; Morgan, </w:t>
      </w:r>
      <w:proofErr w:type="gramStart"/>
      <w:r>
        <w:rPr>
          <w:rFonts w:ascii="Times New Roman" w:eastAsia="Times New Roman" w:hAnsi="Times New Roman" w:cs="Times New Roman"/>
          <w:sz w:val="24"/>
          <w:szCs w:val="24"/>
        </w:rPr>
        <w:t>W.J.(</w:t>
      </w:r>
      <w:proofErr w:type="gramEnd"/>
      <w:r>
        <w:rPr>
          <w:rFonts w:ascii="Times New Roman" w:eastAsia="Times New Roman" w:hAnsi="Times New Roman" w:cs="Times New Roman"/>
          <w:sz w:val="24"/>
          <w:szCs w:val="24"/>
        </w:rPr>
        <w:t xml:space="preserve">2008). A </w:t>
      </w:r>
      <w:proofErr w:type="spellStart"/>
      <w:r>
        <w:rPr>
          <w:rFonts w:ascii="Times New Roman" w:eastAsia="Times New Roman" w:hAnsi="Times New Roman" w:cs="Times New Roman"/>
          <w:sz w:val="24"/>
          <w:szCs w:val="24"/>
        </w:rPr>
        <w:t>culture</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peace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via</w:t>
      </w:r>
      <w:proofErr w:type="spellEnd"/>
      <w:r>
        <w:rPr>
          <w:rFonts w:ascii="Times New Roman" w:eastAsia="Times New Roman" w:hAnsi="Times New Roman" w:cs="Times New Roman"/>
          <w:sz w:val="24"/>
          <w:szCs w:val="24"/>
        </w:rPr>
        <w:t xml:space="preserve"> global </w:t>
      </w:r>
      <w:proofErr w:type="spellStart"/>
      <w:r>
        <w:rPr>
          <w:rFonts w:ascii="Times New Roman" w:eastAsia="Times New Roman" w:hAnsi="Times New Roman" w:cs="Times New Roman"/>
          <w:sz w:val="24"/>
          <w:szCs w:val="24"/>
        </w:rPr>
        <w:t>citizenship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education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Peace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Review</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Journal</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Social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Justice</w:t>
      </w:r>
      <w:proofErr w:type="spellEnd"/>
      <w:r>
        <w:rPr>
          <w:rFonts w:ascii="Times New Roman" w:eastAsia="Times New Roman" w:hAnsi="Times New Roman" w:cs="Times New Roman"/>
          <w:sz w:val="24"/>
          <w:szCs w:val="24"/>
        </w:rPr>
        <w:t>, 20(3), 283-291.</w:t>
      </w:r>
    </w:p>
    <w:p w14:paraId="44CE6682" w14:textId="61AE86A6" w:rsidR="007F5E35" w:rsidRDefault="007F5E35" w:rsidP="006511C5">
      <w:pPr>
        <w:ind w:firstLine="708"/>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Dower</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 xml:space="preserve">2000).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idea of global </w:t>
      </w:r>
      <w:proofErr w:type="spellStart"/>
      <w:r>
        <w:rPr>
          <w:rFonts w:ascii="Times New Roman" w:eastAsia="Times New Roman" w:hAnsi="Times New Roman" w:cs="Times New Roman"/>
          <w:sz w:val="24"/>
          <w:szCs w:val="24"/>
        </w:rPr>
        <w:t>citizenship</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sympathetic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assessment</w:t>
      </w:r>
      <w:proofErr w:type="spellEnd"/>
      <w:r>
        <w:rPr>
          <w:rFonts w:ascii="Times New Roman" w:eastAsia="Times New Roman" w:hAnsi="Times New Roman" w:cs="Times New Roman"/>
          <w:sz w:val="24"/>
          <w:szCs w:val="24"/>
        </w:rPr>
        <w:t>.</w:t>
      </w:r>
    </w:p>
    <w:p w14:paraId="1C889026" w14:textId="002EEEFC" w:rsidR="0072572F" w:rsidRDefault="0072572F" w:rsidP="0072572F">
      <w:pPr>
        <w:ind w:firstLine="708"/>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Falk</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R.A.(</w:t>
      </w:r>
      <w:proofErr w:type="gramEnd"/>
      <w:r>
        <w:rPr>
          <w:rFonts w:ascii="Times New Roman" w:eastAsia="Times New Roman" w:hAnsi="Times New Roman" w:cs="Times New Roman"/>
          <w:sz w:val="24"/>
          <w:szCs w:val="24"/>
        </w:rPr>
        <w:t xml:space="preserve">2005). Dünya düzeni nereye? Amerikan </w:t>
      </w:r>
      <w:proofErr w:type="spellStart"/>
      <w:r>
        <w:rPr>
          <w:rFonts w:ascii="Times New Roman" w:eastAsia="Times New Roman" w:hAnsi="Times New Roman" w:cs="Times New Roman"/>
          <w:sz w:val="24"/>
          <w:szCs w:val="24"/>
        </w:rPr>
        <w:t>emperyal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jeopolitikası</w:t>
      </w:r>
      <w:proofErr w:type="spellEnd"/>
      <w:r>
        <w:rPr>
          <w:rFonts w:ascii="Times New Roman" w:eastAsia="Times New Roman" w:hAnsi="Times New Roman" w:cs="Times New Roman"/>
          <w:sz w:val="24"/>
          <w:szCs w:val="24"/>
        </w:rPr>
        <w:t xml:space="preserve"> (N. Domaniç ve N. Arhan, Çev.). İstanbul: Metis Yayınları</w:t>
      </w:r>
      <w:r>
        <w:rPr>
          <w:rFonts w:ascii="Times New Roman" w:eastAsia="Times New Roman" w:hAnsi="Times New Roman" w:cs="Times New Roman"/>
          <w:sz w:val="24"/>
          <w:szCs w:val="24"/>
        </w:rPr>
        <w:t>.</w:t>
      </w:r>
    </w:p>
    <w:p w14:paraId="705AFA22" w14:textId="7F70684A" w:rsidR="00573C5C" w:rsidRDefault="00573C5C" w:rsidP="006511C5">
      <w:pPr>
        <w:ind w:firstLine="708"/>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Heater</w:t>
      </w:r>
      <w:proofErr w:type="spellEnd"/>
      <w:r>
        <w:rPr>
          <w:rFonts w:ascii="Times New Roman" w:eastAsia="Times New Roman" w:hAnsi="Times New Roman" w:cs="Times New Roman"/>
          <w:sz w:val="24"/>
          <w:szCs w:val="24"/>
        </w:rPr>
        <w:t>,</w:t>
      </w:r>
      <w:r w:rsidR="0072572F">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2007). Yurttaşlığın kısa </w:t>
      </w:r>
      <w:proofErr w:type="gramStart"/>
      <w:r>
        <w:rPr>
          <w:rFonts w:ascii="Times New Roman" w:eastAsia="Times New Roman" w:hAnsi="Times New Roman" w:cs="Times New Roman"/>
          <w:sz w:val="24"/>
          <w:szCs w:val="24"/>
        </w:rPr>
        <w:t>tarihi(</w:t>
      </w:r>
      <w:proofErr w:type="gramEnd"/>
      <w:r>
        <w:rPr>
          <w:rFonts w:ascii="Times New Roman" w:eastAsia="Times New Roman" w:hAnsi="Times New Roman" w:cs="Times New Roman"/>
          <w:sz w:val="24"/>
          <w:szCs w:val="24"/>
        </w:rPr>
        <w:t xml:space="preserve">M. </w:t>
      </w:r>
      <w:proofErr w:type="spellStart"/>
      <w:r>
        <w:rPr>
          <w:rFonts w:ascii="Times New Roman" w:eastAsia="Times New Roman" w:hAnsi="Times New Roman" w:cs="Times New Roman"/>
          <w:sz w:val="24"/>
          <w:szCs w:val="24"/>
        </w:rPr>
        <w:t>Delikara</w:t>
      </w:r>
      <w:proofErr w:type="spellEnd"/>
      <w:r>
        <w:rPr>
          <w:rFonts w:ascii="Times New Roman" w:eastAsia="Times New Roman" w:hAnsi="Times New Roman" w:cs="Times New Roman"/>
          <w:sz w:val="24"/>
          <w:szCs w:val="24"/>
        </w:rPr>
        <w:t xml:space="preserve"> Üst, Çev.). Ankara: İmge Kitabevi Yayınları. </w:t>
      </w:r>
    </w:p>
    <w:p w14:paraId="165DE4DC" w14:textId="599597B5" w:rsidR="007F5E35" w:rsidRDefault="007F5E35" w:rsidP="006511C5">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Kerem, </w:t>
      </w:r>
      <w:proofErr w:type="gramStart"/>
      <w:r>
        <w:rPr>
          <w:rFonts w:ascii="Times New Roman" w:eastAsia="Times New Roman" w:hAnsi="Times New Roman" w:cs="Times New Roman"/>
          <w:sz w:val="24"/>
          <w:szCs w:val="24"/>
        </w:rPr>
        <w:t>Ç.(</w:t>
      </w:r>
      <w:proofErr w:type="gramEnd"/>
      <w:r>
        <w:rPr>
          <w:rFonts w:ascii="Times New Roman" w:eastAsia="Times New Roman" w:hAnsi="Times New Roman" w:cs="Times New Roman"/>
          <w:sz w:val="24"/>
          <w:szCs w:val="24"/>
        </w:rPr>
        <w:t xml:space="preserve">2019). Küresel vatandaşlık </w:t>
      </w:r>
      <w:proofErr w:type="gramStart"/>
      <w:r>
        <w:rPr>
          <w:rFonts w:ascii="Times New Roman" w:eastAsia="Times New Roman" w:hAnsi="Times New Roman" w:cs="Times New Roman"/>
          <w:sz w:val="24"/>
          <w:szCs w:val="24"/>
        </w:rPr>
        <w:t>ve  küresel</w:t>
      </w:r>
      <w:proofErr w:type="gramEnd"/>
      <w:r>
        <w:rPr>
          <w:rFonts w:ascii="Times New Roman" w:eastAsia="Times New Roman" w:hAnsi="Times New Roman" w:cs="Times New Roman"/>
          <w:sz w:val="24"/>
          <w:szCs w:val="24"/>
        </w:rPr>
        <w:t xml:space="preserve"> vatandaşlık eğitimi.</w:t>
      </w:r>
    </w:p>
    <w:p w14:paraId="2349F30F" w14:textId="06FCF034" w:rsidR="0072572F" w:rsidRDefault="0072572F" w:rsidP="006511C5">
      <w:pPr>
        <w:ind w:firstLine="708"/>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Linklater</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2002). </w:t>
      </w:r>
      <w:proofErr w:type="spellStart"/>
      <w:r>
        <w:rPr>
          <w:rFonts w:ascii="Times New Roman" w:eastAsia="Times New Roman" w:hAnsi="Times New Roman" w:cs="Times New Roman"/>
          <w:sz w:val="24"/>
          <w:szCs w:val="24"/>
        </w:rPr>
        <w:t>Cosmopolitan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citizenship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w:t>
      </w:r>
      <w:proofErr w:type="spellEnd"/>
      <w:r>
        <w:rPr>
          <w:rFonts w:ascii="Times New Roman" w:eastAsia="Times New Roman" w:hAnsi="Times New Roman" w:cs="Times New Roman"/>
          <w:sz w:val="24"/>
          <w:szCs w:val="24"/>
        </w:rPr>
        <w:t xml:space="preserve"> E. F. </w:t>
      </w:r>
      <w:proofErr w:type="spellStart"/>
      <w:r>
        <w:rPr>
          <w:rFonts w:ascii="Times New Roman" w:eastAsia="Times New Roman" w:hAnsi="Times New Roman" w:cs="Times New Roman"/>
          <w:sz w:val="24"/>
          <w:szCs w:val="24"/>
        </w:rPr>
        <w:t>Isin</w:t>
      </w:r>
      <w:proofErr w:type="spellEnd"/>
      <w:r>
        <w:rPr>
          <w:rFonts w:ascii="Times New Roman" w:eastAsia="Times New Roman" w:hAnsi="Times New Roman" w:cs="Times New Roman"/>
          <w:sz w:val="24"/>
          <w:szCs w:val="24"/>
        </w:rPr>
        <w:t xml:space="preserve"> &amp; B. S. </w:t>
      </w:r>
      <w:proofErr w:type="spellStart"/>
      <w:r>
        <w:rPr>
          <w:rFonts w:ascii="Times New Roman" w:eastAsia="Times New Roman" w:hAnsi="Times New Roman" w:cs="Times New Roman"/>
          <w:sz w:val="24"/>
          <w:szCs w:val="24"/>
        </w:rPr>
        <w:t>Turner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Handbook</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citizenship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studies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pp</w:t>
      </w:r>
      <w:proofErr w:type="spellEnd"/>
      <w:r>
        <w:rPr>
          <w:rFonts w:ascii="Times New Roman" w:eastAsia="Times New Roman" w:hAnsi="Times New Roman" w:cs="Times New Roman"/>
          <w:sz w:val="24"/>
          <w:szCs w:val="24"/>
        </w:rPr>
        <w:t xml:space="preserve">. 317-332). </w:t>
      </w:r>
      <w:proofErr w:type="spellStart"/>
      <w:r>
        <w:rPr>
          <w:rFonts w:ascii="Times New Roman" w:eastAsia="Times New Roman" w:hAnsi="Times New Roman" w:cs="Times New Roman"/>
          <w:sz w:val="24"/>
          <w:szCs w:val="24"/>
        </w:rPr>
        <w:t>Wiltshire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Publication</w:t>
      </w:r>
      <w:proofErr w:type="spellEnd"/>
      <w:r>
        <w:rPr>
          <w:rFonts w:ascii="Times New Roman" w:eastAsia="Times New Roman" w:hAnsi="Times New Roman" w:cs="Times New Roman"/>
          <w:sz w:val="24"/>
          <w:szCs w:val="24"/>
        </w:rPr>
        <w:t>.</w:t>
      </w:r>
    </w:p>
    <w:p w14:paraId="3097B962" w14:textId="73BC4018" w:rsidR="0072572F" w:rsidRDefault="0072572F" w:rsidP="0072572F">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Özel,</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2007). Küreselleşme döneminde vatandaşlık. Anayasa Yargısı,24,577-583.</w:t>
      </w:r>
    </w:p>
    <w:p w14:paraId="28D33AC1" w14:textId="5B66AAB1" w:rsidR="0072572F" w:rsidRDefault="0072572F" w:rsidP="0072572F">
      <w:pPr>
        <w:ind w:firstLine="708"/>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Rubenstein</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K.(</w:t>
      </w:r>
      <w:proofErr w:type="gramEnd"/>
      <w:r>
        <w:rPr>
          <w:rFonts w:ascii="Times New Roman" w:eastAsia="Times New Roman" w:hAnsi="Times New Roman" w:cs="Times New Roman"/>
          <w:sz w:val="24"/>
          <w:szCs w:val="24"/>
        </w:rPr>
        <w:t xml:space="preserve">2007). </w:t>
      </w:r>
      <w:proofErr w:type="spellStart"/>
      <w:r>
        <w:rPr>
          <w:rFonts w:ascii="Times New Roman" w:eastAsia="Times New Roman" w:hAnsi="Times New Roman" w:cs="Times New Roman"/>
          <w:sz w:val="24"/>
          <w:szCs w:val="24"/>
        </w:rPr>
        <w:t>Citizenship</w:t>
      </w:r>
      <w:proofErr w:type="spellEnd"/>
      <w:r>
        <w:rPr>
          <w:rFonts w:ascii="Times New Roman" w:eastAsia="Times New Roman" w:hAnsi="Times New Roman" w:cs="Times New Roman"/>
          <w:sz w:val="24"/>
          <w:szCs w:val="24"/>
        </w:rPr>
        <w:t xml:space="preserve"> in an </w:t>
      </w:r>
      <w:proofErr w:type="spellStart"/>
      <w:r>
        <w:rPr>
          <w:rFonts w:ascii="Times New Roman" w:eastAsia="Times New Roman" w:hAnsi="Times New Roman" w:cs="Times New Roman"/>
          <w:sz w:val="24"/>
          <w:szCs w:val="24"/>
        </w:rPr>
        <w:t>age</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globalisation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cosmopolitan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citizen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Chen</w:t>
      </w:r>
      <w:proofErr w:type="spellEnd"/>
      <w:r>
        <w:rPr>
          <w:rFonts w:ascii="Times New Roman" w:eastAsia="Times New Roman" w:hAnsi="Times New Roman" w:cs="Times New Roman"/>
          <w:sz w:val="24"/>
          <w:szCs w:val="24"/>
        </w:rPr>
        <w:t xml:space="preserve">, G. V. </w:t>
      </w:r>
      <w:proofErr w:type="spellStart"/>
      <w:r>
        <w:rPr>
          <w:rFonts w:ascii="Times New Roman" w:eastAsia="Times New Roman" w:hAnsi="Times New Roman" w:cs="Times New Roman"/>
          <w:sz w:val="24"/>
          <w:szCs w:val="24"/>
        </w:rPr>
        <w:t>Puig&amp;G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Walker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Rights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protection</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age</w:t>
      </w:r>
      <w:proofErr w:type="spellEnd"/>
      <w:r>
        <w:rPr>
          <w:rFonts w:ascii="Times New Roman" w:eastAsia="Times New Roman" w:hAnsi="Times New Roman" w:cs="Times New Roman"/>
          <w:sz w:val="24"/>
          <w:szCs w:val="24"/>
        </w:rPr>
        <w:t xml:space="preserve"> of global anti-</w:t>
      </w:r>
      <w:proofErr w:type="spellStart"/>
      <w:r>
        <w:rPr>
          <w:rFonts w:ascii="Times New Roman" w:eastAsia="Times New Roman" w:hAnsi="Times New Roman" w:cs="Times New Roman"/>
          <w:sz w:val="24"/>
          <w:szCs w:val="24"/>
        </w:rPr>
        <w:t>terrorism</w:t>
      </w:r>
      <w:proofErr w:type="spellEnd"/>
      <w:r>
        <w:rPr>
          <w:rFonts w:ascii="Times New Roman" w:eastAsia="Times New Roman" w:hAnsi="Times New Roman" w:cs="Times New Roman"/>
          <w:sz w:val="24"/>
          <w:szCs w:val="24"/>
        </w:rPr>
        <w:t xml:space="preserve">(pp.88-111), Sydney: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Federation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Press</w:t>
      </w:r>
      <w:proofErr w:type="spellEnd"/>
      <w:r>
        <w:rPr>
          <w:rFonts w:ascii="Times New Roman" w:eastAsia="Times New Roman" w:hAnsi="Times New Roman" w:cs="Times New Roman"/>
          <w:sz w:val="24"/>
          <w:szCs w:val="24"/>
        </w:rPr>
        <w:t>.</w:t>
      </w:r>
    </w:p>
    <w:p w14:paraId="0CAF1DCC" w14:textId="5DF419BF" w:rsidR="007F5E35" w:rsidRDefault="007F5E35" w:rsidP="0072572F">
      <w:pPr>
        <w:ind w:firstLine="708"/>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Schattle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w:t>
      </w:r>
      <w:proofErr w:type="gramEnd"/>
      <w:r>
        <w:rPr>
          <w:rFonts w:ascii="Times New Roman" w:eastAsia="Times New Roman" w:hAnsi="Times New Roman" w:cs="Times New Roman"/>
          <w:sz w:val="24"/>
          <w:szCs w:val="24"/>
        </w:rPr>
        <w:t xml:space="preserve">2005). </w:t>
      </w:r>
      <w:proofErr w:type="spellStart"/>
      <w:r>
        <w:rPr>
          <w:rFonts w:ascii="Times New Roman" w:eastAsia="Times New Roman" w:hAnsi="Times New Roman" w:cs="Times New Roman"/>
          <w:sz w:val="24"/>
          <w:szCs w:val="24"/>
        </w:rPr>
        <w:t>Communicating</w:t>
      </w:r>
      <w:proofErr w:type="spellEnd"/>
      <w:r>
        <w:rPr>
          <w:rFonts w:ascii="Times New Roman" w:eastAsia="Times New Roman" w:hAnsi="Times New Roman" w:cs="Times New Roman"/>
          <w:sz w:val="24"/>
          <w:szCs w:val="24"/>
        </w:rPr>
        <w:t xml:space="preserve"> global </w:t>
      </w:r>
      <w:proofErr w:type="spellStart"/>
      <w:r>
        <w:rPr>
          <w:rFonts w:ascii="Times New Roman" w:eastAsia="Times New Roman" w:hAnsi="Times New Roman" w:cs="Times New Roman"/>
          <w:sz w:val="24"/>
          <w:szCs w:val="24"/>
        </w:rPr>
        <w:t>ciztizenship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Multiple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discourses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beyond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Academy. </w:t>
      </w:r>
      <w:proofErr w:type="spellStart"/>
      <w:r>
        <w:rPr>
          <w:rFonts w:ascii="Times New Roman" w:eastAsia="Times New Roman" w:hAnsi="Times New Roman" w:cs="Times New Roman"/>
          <w:sz w:val="24"/>
          <w:szCs w:val="24"/>
        </w:rPr>
        <w:t>Citizenship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Studies</w:t>
      </w:r>
      <w:proofErr w:type="spellEnd"/>
      <w:r>
        <w:rPr>
          <w:rFonts w:ascii="Times New Roman" w:eastAsia="Times New Roman" w:hAnsi="Times New Roman" w:cs="Times New Roman"/>
          <w:sz w:val="24"/>
          <w:szCs w:val="24"/>
        </w:rPr>
        <w:t>, 9(2), 119-133.</w:t>
      </w:r>
    </w:p>
    <w:p w14:paraId="6C6D26AE" w14:textId="45A591D0" w:rsidR="0072572F" w:rsidRDefault="0072572F" w:rsidP="0072572F">
      <w:pPr>
        <w:ind w:firstLine="708"/>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Stokes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w:t>
      </w:r>
      <w:proofErr w:type="gramEnd"/>
      <w:r>
        <w:rPr>
          <w:rFonts w:ascii="Times New Roman" w:eastAsia="Times New Roman" w:hAnsi="Times New Roman" w:cs="Times New Roman"/>
          <w:sz w:val="24"/>
          <w:szCs w:val="24"/>
        </w:rPr>
        <w:t xml:space="preserve">2004). Global </w:t>
      </w:r>
      <w:proofErr w:type="spellStart"/>
      <w:r>
        <w:rPr>
          <w:rFonts w:ascii="Times New Roman" w:eastAsia="Times New Roman" w:hAnsi="Times New Roman" w:cs="Times New Roman"/>
          <w:sz w:val="24"/>
          <w:szCs w:val="24"/>
        </w:rPr>
        <w:t>citizenship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Ethos</w:t>
      </w:r>
      <w:proofErr w:type="spellEnd"/>
      <w:r>
        <w:rPr>
          <w:rFonts w:ascii="Times New Roman" w:eastAsia="Times New Roman" w:hAnsi="Times New Roman" w:cs="Times New Roman"/>
          <w:sz w:val="24"/>
          <w:szCs w:val="24"/>
        </w:rPr>
        <w:t>, 12(1), 19-23.</w:t>
      </w:r>
    </w:p>
    <w:p w14:paraId="243B04FC" w14:textId="7BD7B07D" w:rsidR="00573C5C" w:rsidRDefault="00573C5C" w:rsidP="006511C5">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Ünsal,</w:t>
      </w:r>
      <w:r w:rsidR="0072572F">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w:t>
      </w:r>
      <w:proofErr w:type="gramEnd"/>
      <w:r>
        <w:rPr>
          <w:rFonts w:ascii="Times New Roman" w:eastAsia="Times New Roman" w:hAnsi="Times New Roman" w:cs="Times New Roman"/>
          <w:sz w:val="24"/>
          <w:szCs w:val="24"/>
        </w:rPr>
        <w:t xml:space="preserve">2009). Avrupa Birliği vatandaşlığına bağlanan sonuçlar ve bu sonuçların vatandaşlık hukukunun genel kuralları çerçevesinde değerlendirilmesi. I. Uluslararası Avrupa </w:t>
      </w:r>
      <w:proofErr w:type="spellStart"/>
      <w:proofErr w:type="gramStart"/>
      <w:r>
        <w:rPr>
          <w:rFonts w:ascii="Times New Roman" w:eastAsia="Times New Roman" w:hAnsi="Times New Roman" w:cs="Times New Roman"/>
          <w:sz w:val="24"/>
          <w:szCs w:val="24"/>
        </w:rPr>
        <w:t>Birliği,Vatandaşlık</w:t>
      </w:r>
      <w:proofErr w:type="spellEnd"/>
      <w:proofErr w:type="gramEnd"/>
      <w:r>
        <w:rPr>
          <w:rFonts w:ascii="Times New Roman" w:eastAsia="Times New Roman" w:hAnsi="Times New Roman" w:cs="Times New Roman"/>
          <w:sz w:val="24"/>
          <w:szCs w:val="24"/>
        </w:rPr>
        <w:t xml:space="preserve"> ve Vatandaşlık eğitimi Sempozyumu, 28-30 Mayıs 2009 içinde (s. 248-252). Uşak: Uşak Üniversitesi Avrupa Birliği </w:t>
      </w:r>
      <w:proofErr w:type="spellStart"/>
      <w:proofErr w:type="gramStart"/>
      <w:r>
        <w:rPr>
          <w:rFonts w:ascii="Times New Roman" w:eastAsia="Times New Roman" w:hAnsi="Times New Roman" w:cs="Times New Roman"/>
          <w:sz w:val="24"/>
          <w:szCs w:val="24"/>
        </w:rPr>
        <w:t>Eğitim,Araştırma</w:t>
      </w:r>
      <w:proofErr w:type="spellEnd"/>
      <w:proofErr w:type="gramEnd"/>
      <w:r>
        <w:rPr>
          <w:rFonts w:ascii="Times New Roman" w:eastAsia="Times New Roman" w:hAnsi="Times New Roman" w:cs="Times New Roman"/>
          <w:sz w:val="24"/>
          <w:szCs w:val="24"/>
        </w:rPr>
        <w:t xml:space="preserve"> ve Uygulama Merkezi.</w:t>
      </w:r>
    </w:p>
    <w:sectPr w:rsidR="00573C5C" w:rsidSect="006B0CE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E627AD"/>
    <w:rsid w:val="00519025"/>
    <w:rsid w:val="00573C5C"/>
    <w:rsid w:val="006511C5"/>
    <w:rsid w:val="006B0CE6"/>
    <w:rsid w:val="0072572F"/>
    <w:rsid w:val="007F5E35"/>
    <w:rsid w:val="00A2A7E8"/>
    <w:rsid w:val="0151D56D"/>
    <w:rsid w:val="0152A2DC"/>
    <w:rsid w:val="01839C6D"/>
    <w:rsid w:val="0207A81C"/>
    <w:rsid w:val="031F6CCE"/>
    <w:rsid w:val="0469D4B6"/>
    <w:rsid w:val="047E0412"/>
    <w:rsid w:val="04BB3D2F"/>
    <w:rsid w:val="0614D928"/>
    <w:rsid w:val="0648479F"/>
    <w:rsid w:val="0661EE78"/>
    <w:rsid w:val="078B491B"/>
    <w:rsid w:val="07F2DDF1"/>
    <w:rsid w:val="086BEA0C"/>
    <w:rsid w:val="08ACABD0"/>
    <w:rsid w:val="08ADB9CD"/>
    <w:rsid w:val="08BEF4A4"/>
    <w:rsid w:val="0922A4D8"/>
    <w:rsid w:val="09D71470"/>
    <w:rsid w:val="0AC2E9DD"/>
    <w:rsid w:val="0B4E87F8"/>
    <w:rsid w:val="0BA679BF"/>
    <w:rsid w:val="0C07898B"/>
    <w:rsid w:val="0D56C7BC"/>
    <w:rsid w:val="0DA0E9AA"/>
    <w:rsid w:val="0E13B2FC"/>
    <w:rsid w:val="0E6452B8"/>
    <w:rsid w:val="0E994ABC"/>
    <w:rsid w:val="0F3B2674"/>
    <w:rsid w:val="0F4FD1CA"/>
    <w:rsid w:val="0F9E4886"/>
    <w:rsid w:val="0FEB2168"/>
    <w:rsid w:val="10D88A6C"/>
    <w:rsid w:val="113A18E7"/>
    <w:rsid w:val="12CDFBC2"/>
    <w:rsid w:val="12E458E4"/>
    <w:rsid w:val="13FDF438"/>
    <w:rsid w:val="1458914C"/>
    <w:rsid w:val="147FAD6E"/>
    <w:rsid w:val="148F2C91"/>
    <w:rsid w:val="15DA1C9E"/>
    <w:rsid w:val="15F23FBE"/>
    <w:rsid w:val="162AFCF2"/>
    <w:rsid w:val="16795DB7"/>
    <w:rsid w:val="16B3BA88"/>
    <w:rsid w:val="171287D4"/>
    <w:rsid w:val="180901BB"/>
    <w:rsid w:val="182704A5"/>
    <w:rsid w:val="186C9DCB"/>
    <w:rsid w:val="18C8E05D"/>
    <w:rsid w:val="192F9354"/>
    <w:rsid w:val="19629DB4"/>
    <w:rsid w:val="1A664455"/>
    <w:rsid w:val="1A78D655"/>
    <w:rsid w:val="1A9FB786"/>
    <w:rsid w:val="1AFE6E15"/>
    <w:rsid w:val="1BFA1C29"/>
    <w:rsid w:val="1CD1CE64"/>
    <w:rsid w:val="1D113E91"/>
    <w:rsid w:val="1D4B89CF"/>
    <w:rsid w:val="1D630FFD"/>
    <w:rsid w:val="1E886B7F"/>
    <w:rsid w:val="1E9209FB"/>
    <w:rsid w:val="1EF02B6D"/>
    <w:rsid w:val="1F6B4681"/>
    <w:rsid w:val="1FE32639"/>
    <w:rsid w:val="1FFC7EDA"/>
    <w:rsid w:val="2026E20E"/>
    <w:rsid w:val="20FD3219"/>
    <w:rsid w:val="211FA7C7"/>
    <w:rsid w:val="22553A7B"/>
    <w:rsid w:val="22598506"/>
    <w:rsid w:val="226ABFDD"/>
    <w:rsid w:val="237E418A"/>
    <w:rsid w:val="23BB6D47"/>
    <w:rsid w:val="23CA2FFA"/>
    <w:rsid w:val="245C96A7"/>
    <w:rsid w:val="252B4CC2"/>
    <w:rsid w:val="25421882"/>
    <w:rsid w:val="25B8118A"/>
    <w:rsid w:val="260A8577"/>
    <w:rsid w:val="2818CB96"/>
    <w:rsid w:val="28AF9E2D"/>
    <w:rsid w:val="28B78BB3"/>
    <w:rsid w:val="2996A12B"/>
    <w:rsid w:val="2997290F"/>
    <w:rsid w:val="29B49BF7"/>
    <w:rsid w:val="29C223BB"/>
    <w:rsid w:val="29F863F6"/>
    <w:rsid w:val="2A535C14"/>
    <w:rsid w:val="2AA04AA2"/>
    <w:rsid w:val="2ACCCB87"/>
    <w:rsid w:val="2AE4F934"/>
    <w:rsid w:val="2BB89130"/>
    <w:rsid w:val="2BCAF8C8"/>
    <w:rsid w:val="2BD60418"/>
    <w:rsid w:val="2C202606"/>
    <w:rsid w:val="2C688C24"/>
    <w:rsid w:val="2C79C6FB"/>
    <w:rsid w:val="2D398901"/>
    <w:rsid w:val="2E5E245A"/>
    <w:rsid w:val="2EF031F2"/>
    <w:rsid w:val="3012A2A4"/>
    <w:rsid w:val="30183CE2"/>
    <w:rsid w:val="31375F28"/>
    <w:rsid w:val="31BFADDC"/>
    <w:rsid w:val="34234A65"/>
    <w:rsid w:val="343C72C2"/>
    <w:rsid w:val="34B741CD"/>
    <w:rsid w:val="34E7C4C9"/>
    <w:rsid w:val="35043EEA"/>
    <w:rsid w:val="3589D6AA"/>
    <w:rsid w:val="35960EBB"/>
    <w:rsid w:val="36481BE8"/>
    <w:rsid w:val="367D999D"/>
    <w:rsid w:val="36A00F4B"/>
    <w:rsid w:val="382EEF60"/>
    <w:rsid w:val="384817BD"/>
    <w:rsid w:val="392133EE"/>
    <w:rsid w:val="39303A17"/>
    <w:rsid w:val="3990243A"/>
    <w:rsid w:val="39B53A5F"/>
    <w:rsid w:val="3A99A60F"/>
    <w:rsid w:val="3C05503F"/>
    <w:rsid w:val="3C9BA51B"/>
    <w:rsid w:val="3CDFEAD5"/>
    <w:rsid w:val="3D1B88E0"/>
    <w:rsid w:val="3E3BCDBC"/>
    <w:rsid w:val="3EB75941"/>
    <w:rsid w:val="3F1F7E19"/>
    <w:rsid w:val="3F5DDF2D"/>
    <w:rsid w:val="3FABF1EE"/>
    <w:rsid w:val="4046F191"/>
    <w:rsid w:val="4072E85C"/>
    <w:rsid w:val="40C6D301"/>
    <w:rsid w:val="4114E5C2"/>
    <w:rsid w:val="41ACAAF3"/>
    <w:rsid w:val="422CBBA7"/>
    <w:rsid w:val="423DF67E"/>
    <w:rsid w:val="428A0DD2"/>
    <w:rsid w:val="42DCB69B"/>
    <w:rsid w:val="42F2BC5E"/>
    <w:rsid w:val="435D2CF7"/>
    <w:rsid w:val="44132608"/>
    <w:rsid w:val="443FE21D"/>
    <w:rsid w:val="447886FC"/>
    <w:rsid w:val="44EAFCBA"/>
    <w:rsid w:val="459AF7AE"/>
    <w:rsid w:val="45B63C77"/>
    <w:rsid w:val="47132371"/>
    <w:rsid w:val="47A9F608"/>
    <w:rsid w:val="47F6790C"/>
    <w:rsid w:val="48B08769"/>
    <w:rsid w:val="48E26B1C"/>
    <w:rsid w:val="494B19A8"/>
    <w:rsid w:val="49848BA2"/>
    <w:rsid w:val="49E8D111"/>
    <w:rsid w:val="4AE627AD"/>
    <w:rsid w:val="4B55F3B3"/>
    <w:rsid w:val="4BECC64A"/>
    <w:rsid w:val="4C16B8BD"/>
    <w:rsid w:val="4CFBA8DD"/>
    <w:rsid w:val="4D0F36FC"/>
    <w:rsid w:val="4DF6C1DE"/>
    <w:rsid w:val="4E1F6942"/>
    <w:rsid w:val="4EA319D7"/>
    <w:rsid w:val="4EB4C0AD"/>
    <w:rsid w:val="4F132C35"/>
    <w:rsid w:val="4F2EBBCC"/>
    <w:rsid w:val="4FB1D7AE"/>
    <w:rsid w:val="4FEA2AE0"/>
    <w:rsid w:val="50A70F10"/>
    <w:rsid w:val="50B925B2"/>
    <w:rsid w:val="51EAE3E5"/>
    <w:rsid w:val="53768AFA"/>
    <w:rsid w:val="539A8BA7"/>
    <w:rsid w:val="53F33A10"/>
    <w:rsid w:val="547B88C4"/>
    <w:rsid w:val="54B41DC3"/>
    <w:rsid w:val="54DF0F7D"/>
    <w:rsid w:val="55377A5E"/>
    <w:rsid w:val="55CC8F22"/>
    <w:rsid w:val="561DEF82"/>
    <w:rsid w:val="567A13E2"/>
    <w:rsid w:val="57877C04"/>
    <w:rsid w:val="5788C652"/>
    <w:rsid w:val="583476BB"/>
    <w:rsid w:val="58517A49"/>
    <w:rsid w:val="58A6EC79"/>
    <w:rsid w:val="59A4D630"/>
    <w:rsid w:val="5A14B51A"/>
    <w:rsid w:val="5ACA31B2"/>
    <w:rsid w:val="5ADEDB01"/>
    <w:rsid w:val="5B84D94C"/>
    <w:rsid w:val="5C02EA14"/>
    <w:rsid w:val="5CEDCD20"/>
    <w:rsid w:val="5CEEBF81"/>
    <w:rsid w:val="5D565457"/>
    <w:rsid w:val="5E290167"/>
    <w:rsid w:val="5EC62DED"/>
    <w:rsid w:val="5ED8FC5B"/>
    <w:rsid w:val="6002036A"/>
    <w:rsid w:val="6015256C"/>
    <w:rsid w:val="602A7946"/>
    <w:rsid w:val="602E4EFD"/>
    <w:rsid w:val="60A0C387"/>
    <w:rsid w:val="613D305C"/>
    <w:rsid w:val="61DB5901"/>
    <w:rsid w:val="624196AE"/>
    <w:rsid w:val="62E4849A"/>
    <w:rsid w:val="630FB4F2"/>
    <w:rsid w:val="6388FBB1"/>
    <w:rsid w:val="648C3BD5"/>
    <w:rsid w:val="66293264"/>
    <w:rsid w:val="666AD29A"/>
    <w:rsid w:val="672FC3C5"/>
    <w:rsid w:val="67B81279"/>
    <w:rsid w:val="68062724"/>
    <w:rsid w:val="68B709E8"/>
    <w:rsid w:val="68C6E8DC"/>
    <w:rsid w:val="699CAD9F"/>
    <w:rsid w:val="69B0D336"/>
    <w:rsid w:val="69D97A9A"/>
    <w:rsid w:val="69EEB27C"/>
    <w:rsid w:val="6A52DA49"/>
    <w:rsid w:val="6A5F7701"/>
    <w:rsid w:val="6AA5D5B8"/>
    <w:rsid w:val="6ADE7864"/>
    <w:rsid w:val="6AFCA387"/>
    <w:rsid w:val="6B57D813"/>
    <w:rsid w:val="6BC9157B"/>
    <w:rsid w:val="6D9717C3"/>
    <w:rsid w:val="6DA3A368"/>
    <w:rsid w:val="6E2C4B5A"/>
    <w:rsid w:val="6F0F030A"/>
    <w:rsid w:val="6F3F73C9"/>
    <w:rsid w:val="6FC06F86"/>
    <w:rsid w:val="700751A1"/>
    <w:rsid w:val="716BE50B"/>
    <w:rsid w:val="71E48C7F"/>
    <w:rsid w:val="722DEEBC"/>
    <w:rsid w:val="72FAC520"/>
    <w:rsid w:val="7307B56C"/>
    <w:rsid w:val="7322BD8C"/>
    <w:rsid w:val="749D2BDE"/>
    <w:rsid w:val="75A229A8"/>
    <w:rsid w:val="763BAF39"/>
    <w:rsid w:val="76B8D89F"/>
    <w:rsid w:val="770D0078"/>
    <w:rsid w:val="772CBF32"/>
    <w:rsid w:val="779C2DFA"/>
    <w:rsid w:val="788205EC"/>
    <w:rsid w:val="78C88F93"/>
    <w:rsid w:val="78F91534"/>
    <w:rsid w:val="79F932DA"/>
    <w:rsid w:val="7AF49C2E"/>
    <w:rsid w:val="7B166F60"/>
    <w:rsid w:val="7BA84215"/>
    <w:rsid w:val="7CDF690A"/>
    <w:rsid w:val="7FBECE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27AD"/>
  <w15:chartTrackingRefBased/>
  <w15:docId w15:val="{2FA58F3F-392E-4A72-B5A4-26E0E3244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6B0CE6"/>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6B0CE6"/>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796F8-2581-4FBB-9DC8-A3461F655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1858</Words>
  <Characters>10591</Characters>
  <Application>Microsoft Office Word</Application>
  <DocSecurity>0</DocSecurity>
  <Lines>88</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 UTKU PARALI</dc:creator>
  <cp:keywords/>
  <dc:description/>
  <cp:lastModifiedBy>ÇETİN EREN ÖZASLAN</cp:lastModifiedBy>
  <cp:revision>3</cp:revision>
  <dcterms:created xsi:type="dcterms:W3CDTF">2021-03-30T23:27:00Z</dcterms:created>
  <dcterms:modified xsi:type="dcterms:W3CDTF">2021-03-31T21:40:00Z</dcterms:modified>
</cp:coreProperties>
</file>