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B052A" w14:textId="1AA3A0CF" w:rsidR="003F45A3" w:rsidRPr="002B62C2" w:rsidRDefault="00DA4809" w:rsidP="00473016">
      <w:pPr>
        <w:jc w:val="center"/>
        <w:rPr>
          <w:rFonts w:cs="B Nazanin" w:hint="cs"/>
          <w:sz w:val="72"/>
          <w:szCs w:val="72"/>
          <w:rtl/>
        </w:rPr>
      </w:pPr>
      <w:r>
        <w:rPr>
          <w:rFonts w:cs="B Nazanin"/>
          <w:noProof/>
          <w:sz w:val="36"/>
          <w:szCs w:val="36"/>
        </w:rPr>
        <w:drawing>
          <wp:anchor distT="0" distB="0" distL="114300" distR="114300" simplePos="0" relativeHeight="251658240" behindDoc="0" locked="0" layoutInCell="1" allowOverlap="1" wp14:anchorId="2AAEEDCB" wp14:editId="0CEB6A33">
            <wp:simplePos x="0" y="0"/>
            <wp:positionH relativeFrom="column">
              <wp:posOffset>-609600</wp:posOffset>
            </wp:positionH>
            <wp:positionV relativeFrom="paragraph">
              <wp:posOffset>-609600</wp:posOffset>
            </wp:positionV>
            <wp:extent cx="1514475" cy="1371600"/>
            <wp:effectExtent l="0" t="0" r="9525" b="0"/>
            <wp:wrapNone/>
            <wp:docPr id="65773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1371600"/>
                    </a:xfrm>
                    <a:prstGeom prst="rect">
                      <a:avLst/>
                    </a:prstGeom>
                    <a:noFill/>
                    <a:ln>
                      <a:noFill/>
                    </a:ln>
                  </pic:spPr>
                </pic:pic>
              </a:graphicData>
            </a:graphic>
          </wp:anchor>
        </w:drawing>
      </w:r>
      <w:r w:rsidR="002B62C2" w:rsidRPr="002B62C2">
        <w:rPr>
          <w:rFonts w:cs="B Nazanin" w:hint="cs"/>
          <w:sz w:val="72"/>
          <w:szCs w:val="72"/>
          <w:rtl/>
        </w:rPr>
        <w:t>به نام خدا</w:t>
      </w:r>
    </w:p>
    <w:p w14:paraId="13CE5078" w14:textId="5D6584C7" w:rsidR="002B62C2" w:rsidRPr="002B62C2" w:rsidRDefault="002B62C2" w:rsidP="00473016">
      <w:pPr>
        <w:jc w:val="lowKashida"/>
        <w:rPr>
          <w:rFonts w:cs="B Nazanin"/>
          <w:sz w:val="36"/>
          <w:szCs w:val="36"/>
          <w:rtl/>
        </w:rPr>
      </w:pPr>
      <w:r w:rsidRPr="002B62C2">
        <w:rPr>
          <w:rFonts w:cs="B Nazanin" w:hint="cs"/>
          <w:b/>
          <w:bCs/>
          <w:i/>
          <w:iCs/>
          <w:sz w:val="36"/>
          <w:szCs w:val="36"/>
          <w:rtl/>
        </w:rPr>
        <w:t>نام و نام خانوادگی :</w:t>
      </w:r>
      <w:r w:rsidRPr="002B62C2">
        <w:rPr>
          <w:rFonts w:cs="B Nazanin" w:hint="cs"/>
          <w:sz w:val="36"/>
          <w:szCs w:val="36"/>
          <w:rtl/>
        </w:rPr>
        <w:t xml:space="preserve"> حامد باغستانی</w:t>
      </w:r>
    </w:p>
    <w:p w14:paraId="34FD0518" w14:textId="4638743F" w:rsidR="002B62C2" w:rsidRDefault="002B62C2" w:rsidP="00473016">
      <w:pPr>
        <w:jc w:val="lowKashida"/>
        <w:rPr>
          <w:rFonts w:cs="B Nazanin"/>
          <w:sz w:val="36"/>
          <w:szCs w:val="36"/>
          <w:rtl/>
        </w:rPr>
      </w:pPr>
      <w:r w:rsidRPr="002B62C2">
        <w:rPr>
          <w:rFonts w:cs="B Nazanin" w:hint="cs"/>
          <w:b/>
          <w:bCs/>
          <w:i/>
          <w:iCs/>
          <w:sz w:val="36"/>
          <w:szCs w:val="36"/>
          <w:rtl/>
        </w:rPr>
        <w:t>شماره دانشجویی :</w:t>
      </w:r>
      <w:r w:rsidRPr="002B62C2">
        <w:rPr>
          <w:rFonts w:cs="B Nazanin" w:hint="cs"/>
          <w:sz w:val="36"/>
          <w:szCs w:val="36"/>
          <w:rtl/>
        </w:rPr>
        <w:t xml:space="preserve"> 40116143</w:t>
      </w:r>
    </w:p>
    <w:p w14:paraId="4CD770D1" w14:textId="77AA822D" w:rsidR="002B62C2" w:rsidRDefault="002B62C2" w:rsidP="00473016">
      <w:pPr>
        <w:jc w:val="lowKashida"/>
        <w:rPr>
          <w:rFonts w:cs="B Nazanin"/>
          <w:sz w:val="36"/>
          <w:szCs w:val="36"/>
          <w:rtl/>
        </w:rPr>
      </w:pPr>
      <w:r>
        <w:rPr>
          <w:rFonts w:cs="B Nazanin" w:hint="cs"/>
          <w:sz w:val="36"/>
          <w:szCs w:val="36"/>
          <w:rtl/>
        </w:rPr>
        <w:t>سیستم های کنترل خطی</w:t>
      </w:r>
    </w:p>
    <w:p w14:paraId="3250E282" w14:textId="77777777" w:rsidR="002B62C2" w:rsidRDefault="002B62C2" w:rsidP="00473016">
      <w:pPr>
        <w:jc w:val="lowKashida"/>
        <w:rPr>
          <w:rFonts w:cs="B Nazanin"/>
          <w:sz w:val="36"/>
          <w:szCs w:val="36"/>
          <w:rtl/>
        </w:rPr>
      </w:pPr>
    </w:p>
    <w:p w14:paraId="172CA358" w14:textId="7BD6714E" w:rsidR="002B62C2" w:rsidRDefault="002B62C2" w:rsidP="00473016">
      <w:pPr>
        <w:jc w:val="lowKashida"/>
        <w:rPr>
          <w:rFonts w:cs="B Nazanin"/>
          <w:sz w:val="36"/>
          <w:szCs w:val="36"/>
          <w:rtl/>
        </w:rPr>
      </w:pPr>
      <w:r w:rsidRPr="002B62C2">
        <w:rPr>
          <w:rFonts w:cs="B Nazanin" w:hint="cs"/>
          <w:b/>
          <w:bCs/>
          <w:i/>
          <w:iCs/>
          <w:sz w:val="36"/>
          <w:szCs w:val="36"/>
          <w:rtl/>
        </w:rPr>
        <w:t>سوال :</w:t>
      </w:r>
      <w:r>
        <w:rPr>
          <w:rFonts w:cs="B Nazanin" w:hint="cs"/>
          <w:sz w:val="36"/>
          <w:szCs w:val="36"/>
          <w:rtl/>
        </w:rPr>
        <w:t xml:space="preserve"> </w:t>
      </w:r>
      <w:r w:rsidRPr="002B62C2">
        <w:rPr>
          <w:rFonts w:cs="B Nazanin"/>
          <w:sz w:val="36"/>
          <w:szCs w:val="36"/>
          <w:rtl/>
        </w:rPr>
        <w:t>سیستم ها را می توان به جای حوزه زمان، در حوزه فرکانس نمایش داد. اینکار توسط اپراتور های لاپلاس و فوریه انجام می شود. بررسی نمایید ویژگی های نمایش سیستم ها در حوزه فرکانس چگونه است و چه برتری هایی نسبت به حوزه زمان دارد. تفاوت اصلی نمایش فوریه و لاپلاس را هم با شهود مهندسی خود تعبیر نمایید</w:t>
      </w:r>
      <w:r w:rsidRPr="002B62C2">
        <w:rPr>
          <w:rFonts w:cs="B Nazanin"/>
          <w:sz w:val="36"/>
          <w:szCs w:val="36"/>
        </w:rPr>
        <w:t>.</w:t>
      </w:r>
    </w:p>
    <w:p w14:paraId="764AA83A" w14:textId="77777777" w:rsidR="002B62C2" w:rsidRDefault="002B62C2" w:rsidP="00473016">
      <w:pPr>
        <w:jc w:val="lowKashida"/>
        <w:rPr>
          <w:rFonts w:cs="B Nazanin"/>
          <w:sz w:val="36"/>
          <w:szCs w:val="36"/>
          <w:rtl/>
        </w:rPr>
      </w:pPr>
    </w:p>
    <w:p w14:paraId="016E7DF9" w14:textId="6133CBF0" w:rsidR="002B62C2" w:rsidRDefault="002B62C2" w:rsidP="00473016">
      <w:pPr>
        <w:jc w:val="lowKashida"/>
        <w:rPr>
          <w:rFonts w:cs="B Nazanin"/>
          <w:sz w:val="36"/>
          <w:szCs w:val="36"/>
          <w:rtl/>
        </w:rPr>
      </w:pPr>
      <w:r>
        <w:rPr>
          <w:rFonts w:cs="B Nazanin" w:hint="cs"/>
          <w:sz w:val="36"/>
          <w:szCs w:val="36"/>
          <w:rtl/>
        </w:rPr>
        <w:t>می دانیم که سیستم ها در حوزه زمان معمولا با استفاده از یک معادله دیفرانسیل و سیگنال های ورودی و خروجی معرفی می شوند. ما میتوانیم به تجزیه وتحلیل این سیگنال ها در حوزه فرکانس بپردازیم.</w:t>
      </w:r>
    </w:p>
    <w:p w14:paraId="42C2DB64" w14:textId="77777777" w:rsidR="002B62C2" w:rsidRDefault="002B62C2" w:rsidP="00473016">
      <w:pPr>
        <w:jc w:val="lowKashida"/>
        <w:rPr>
          <w:rFonts w:cs="B Nazanin"/>
          <w:sz w:val="36"/>
          <w:szCs w:val="36"/>
          <w:rtl/>
        </w:rPr>
      </w:pPr>
    </w:p>
    <w:p w14:paraId="4050A36D" w14:textId="6D1424ED" w:rsidR="002B62C2" w:rsidRDefault="002B62C2" w:rsidP="00473016">
      <w:pPr>
        <w:jc w:val="lowKashida"/>
        <w:rPr>
          <w:rFonts w:cs="B Nazanin"/>
          <w:sz w:val="36"/>
          <w:szCs w:val="36"/>
          <w:rtl/>
        </w:rPr>
      </w:pPr>
      <w:r w:rsidRPr="002B62C2">
        <w:rPr>
          <w:rFonts w:cs="B Nazanin" w:hint="cs"/>
          <w:color w:val="FF0000"/>
          <w:sz w:val="36"/>
          <w:szCs w:val="36"/>
          <w:rtl/>
        </w:rPr>
        <w:t xml:space="preserve">بخش اول : </w:t>
      </w:r>
      <w:r>
        <w:rPr>
          <w:rFonts w:cs="B Nazanin" w:hint="cs"/>
          <w:sz w:val="36"/>
          <w:szCs w:val="36"/>
          <w:rtl/>
        </w:rPr>
        <w:t>ویژگی های نمایش سیستم ها در حوزه فرکانس</w:t>
      </w:r>
    </w:p>
    <w:p w14:paraId="0AC0C13F" w14:textId="0AC65930" w:rsidR="002B62C2" w:rsidRDefault="00CF587C" w:rsidP="00473016">
      <w:pPr>
        <w:pStyle w:val="ListParagraph"/>
        <w:numPr>
          <w:ilvl w:val="1"/>
          <w:numId w:val="1"/>
        </w:numPr>
        <w:jc w:val="lowKashida"/>
        <w:rPr>
          <w:rFonts w:cs="B Nazanin"/>
          <w:sz w:val="36"/>
          <w:szCs w:val="36"/>
        </w:rPr>
      </w:pPr>
      <w:r>
        <w:rPr>
          <w:rFonts w:cs="B Nazanin" w:hint="cs"/>
          <w:sz w:val="36"/>
          <w:szCs w:val="36"/>
          <w:rtl/>
        </w:rPr>
        <w:t>تحلیل سیگنال ها : موجب می شود تجزیه و تحلیل سیگنال ها راحت تر شود و بتوانیم اطلاعات بیشتری را درباره سیگنال ها بدست آوریم. همچنین میتوانیم با تجزیه سیگنال به اجزای فرکانسی، به صورت دقیق تر به تحلیل سیگنال ها بپردازیم.</w:t>
      </w:r>
    </w:p>
    <w:p w14:paraId="71045C17" w14:textId="04F49748" w:rsidR="00CF587C" w:rsidRDefault="00CF587C" w:rsidP="00473016">
      <w:pPr>
        <w:pStyle w:val="ListParagraph"/>
        <w:numPr>
          <w:ilvl w:val="1"/>
          <w:numId w:val="1"/>
        </w:numPr>
        <w:jc w:val="lowKashida"/>
        <w:rPr>
          <w:rFonts w:cs="B Nazanin"/>
          <w:sz w:val="36"/>
          <w:szCs w:val="36"/>
        </w:rPr>
      </w:pPr>
      <w:r>
        <w:rPr>
          <w:rFonts w:cs="B Nazanin" w:hint="cs"/>
          <w:sz w:val="36"/>
          <w:szCs w:val="36"/>
          <w:rtl/>
        </w:rPr>
        <w:lastRenderedPageBreak/>
        <w:t>شناسایی رزونانس ها : با تحلیل فرکانسی می توان رزونانس های سیستم را که ممکن است درحوزه زمان قابل تشخیص نباشند، شناسایی کرد. این اطلاعات به ما کمک میکند تا بتوانیم بفهمیم که سیگنالمان در چه حاهایی ممکن است ناپایدار باشد.(مثلا با شناسایی قطب ها و صفر ها میتوان به این دست از اطلاعات دست پیدا کرد.)</w:t>
      </w:r>
    </w:p>
    <w:p w14:paraId="0DA1C8F8" w14:textId="0B373208" w:rsidR="00CF587C" w:rsidRDefault="00CF587C" w:rsidP="00473016">
      <w:pPr>
        <w:pStyle w:val="ListParagraph"/>
        <w:numPr>
          <w:ilvl w:val="1"/>
          <w:numId w:val="1"/>
        </w:numPr>
        <w:jc w:val="lowKashida"/>
        <w:rPr>
          <w:rFonts w:cs="B Nazanin"/>
          <w:sz w:val="36"/>
          <w:szCs w:val="36"/>
        </w:rPr>
      </w:pPr>
      <w:r>
        <w:rPr>
          <w:rFonts w:cs="B Nazanin" w:hint="cs"/>
          <w:sz w:val="36"/>
          <w:szCs w:val="36"/>
          <w:rtl/>
        </w:rPr>
        <w:t>پاسخ فرکانسی سیستم : تحلیل سیستم ها در حوزه فرکانس این امکان را به ما میدهد تا پاسخ سیستم را به فرکانس های متفاوت بررسی کنیم. از کاربرد های آن میتوان به طراحی فیلتر اشاره کرد.</w:t>
      </w:r>
    </w:p>
    <w:p w14:paraId="5E970B4A" w14:textId="4275F5B7" w:rsidR="004B5464" w:rsidRDefault="004B5464" w:rsidP="00473016">
      <w:pPr>
        <w:pStyle w:val="ListParagraph"/>
        <w:numPr>
          <w:ilvl w:val="1"/>
          <w:numId w:val="1"/>
        </w:numPr>
        <w:jc w:val="lowKashida"/>
        <w:rPr>
          <w:rFonts w:cs="B Nazanin"/>
          <w:sz w:val="36"/>
          <w:szCs w:val="36"/>
        </w:rPr>
      </w:pPr>
      <w:r>
        <w:rPr>
          <w:rFonts w:cs="B Nazanin" w:hint="cs"/>
          <w:sz w:val="36"/>
          <w:szCs w:val="36"/>
          <w:rtl/>
        </w:rPr>
        <w:t>امکان شبیه سازی و مدل سازی : به کمک نرک افزار ها می توان رفتار سیستم را مدل سازی کردو بررسی کرد که چگونه تغییرات پارامتر ها بر عملکرد سیستم تاثیر می گذارد.</w:t>
      </w:r>
    </w:p>
    <w:p w14:paraId="250797CD" w14:textId="77777777" w:rsidR="00834876" w:rsidRDefault="00834876" w:rsidP="00473016">
      <w:pPr>
        <w:pStyle w:val="ListParagraph"/>
        <w:jc w:val="lowKashida"/>
        <w:rPr>
          <w:rFonts w:cs="B Nazanin"/>
          <w:sz w:val="36"/>
          <w:szCs w:val="36"/>
        </w:rPr>
      </w:pPr>
    </w:p>
    <w:p w14:paraId="7FBA27B2" w14:textId="6D5B1E3F" w:rsidR="004B5464" w:rsidRDefault="004B5464" w:rsidP="00473016">
      <w:pPr>
        <w:jc w:val="lowKashida"/>
        <w:rPr>
          <w:rFonts w:cs="B Nazanin"/>
          <w:sz w:val="36"/>
          <w:szCs w:val="36"/>
          <w:rtl/>
        </w:rPr>
      </w:pPr>
      <w:r w:rsidRPr="004B5464">
        <w:rPr>
          <w:rFonts w:cs="B Nazanin" w:hint="cs"/>
          <w:color w:val="FF0000"/>
          <w:sz w:val="36"/>
          <w:szCs w:val="36"/>
          <w:rtl/>
        </w:rPr>
        <w:t xml:space="preserve">بخش دوم : </w:t>
      </w:r>
      <w:r>
        <w:rPr>
          <w:rFonts w:cs="B Nazanin" w:hint="cs"/>
          <w:sz w:val="36"/>
          <w:szCs w:val="36"/>
          <w:rtl/>
        </w:rPr>
        <w:t>برتری های حوزه فرکانس نسبت به زمان</w:t>
      </w:r>
    </w:p>
    <w:p w14:paraId="669930E8" w14:textId="77777777" w:rsidR="005D6849" w:rsidRDefault="004B5464" w:rsidP="00473016">
      <w:pPr>
        <w:jc w:val="lowKashida"/>
        <w:rPr>
          <w:rFonts w:cs="B Nazanin"/>
          <w:sz w:val="36"/>
          <w:szCs w:val="36"/>
          <w:rtl/>
        </w:rPr>
      </w:pPr>
      <w:r>
        <w:rPr>
          <w:rFonts w:cs="B Nazanin" w:hint="cs"/>
          <w:sz w:val="36"/>
          <w:szCs w:val="36"/>
          <w:rtl/>
        </w:rPr>
        <w:t xml:space="preserve"> 2.1. پایداری و تحلیل دینامیک سیستم : </w:t>
      </w:r>
      <w:r w:rsidR="005D6849">
        <w:rPr>
          <w:rFonts w:cs="B Nazanin" w:hint="cs"/>
          <w:sz w:val="36"/>
          <w:szCs w:val="36"/>
          <w:rtl/>
        </w:rPr>
        <w:t>این بررسی در حوزه فرکانس بسیار راحت تر وکارآمد تر از تحلیل دینامیکی در حوزه زمان خواهد بود.</w:t>
      </w:r>
    </w:p>
    <w:p w14:paraId="1CA6BD5D" w14:textId="77777777" w:rsidR="005D6849" w:rsidRDefault="005D6849" w:rsidP="00473016">
      <w:pPr>
        <w:jc w:val="lowKashida"/>
        <w:rPr>
          <w:rFonts w:cs="B Nazanin"/>
          <w:sz w:val="36"/>
          <w:szCs w:val="36"/>
          <w:rtl/>
        </w:rPr>
      </w:pPr>
      <w:r>
        <w:rPr>
          <w:rFonts w:cs="B Nazanin" w:hint="cs"/>
          <w:sz w:val="36"/>
          <w:szCs w:val="36"/>
          <w:rtl/>
        </w:rPr>
        <w:t>2.2. سادگی محاسبات : برای مثال در حوزه فرکانس، جمع و ضرب سیگنال ها راحت تر می باشد ولی درحوزه زمان ممکن است این عملیات ها با پیچیدگی هایی همراه باشد.</w:t>
      </w:r>
    </w:p>
    <w:p w14:paraId="18844D22" w14:textId="77777777" w:rsidR="005D6849" w:rsidRDefault="005D6849" w:rsidP="00473016">
      <w:pPr>
        <w:jc w:val="lowKashida"/>
        <w:rPr>
          <w:rFonts w:cs="B Nazanin"/>
          <w:sz w:val="36"/>
          <w:szCs w:val="36"/>
          <w:rtl/>
        </w:rPr>
      </w:pPr>
      <w:r>
        <w:rPr>
          <w:rFonts w:cs="B Nazanin" w:hint="cs"/>
          <w:sz w:val="36"/>
          <w:szCs w:val="36"/>
          <w:rtl/>
        </w:rPr>
        <w:t>3.2. تجزیه و تحلیل سیستم های پایدار : در حوزه فرکانس، تشخیص پایداری و رفتار سیستم های پایدار بسیار ساده تر می باشد چرا که میتوان به وضوح مکان صفر و قطب ها را دید و رفتار سیستم را در اطراف این نقاط بررسی کرد.</w:t>
      </w:r>
    </w:p>
    <w:p w14:paraId="5AFD4D81" w14:textId="5FF3DC66" w:rsidR="00834876" w:rsidRDefault="005D6849" w:rsidP="00473016">
      <w:pPr>
        <w:jc w:val="lowKashida"/>
        <w:rPr>
          <w:rFonts w:cs="B Nazanin"/>
          <w:sz w:val="36"/>
          <w:szCs w:val="36"/>
          <w:rtl/>
        </w:rPr>
      </w:pPr>
      <w:r>
        <w:rPr>
          <w:rFonts w:cs="B Nazanin" w:hint="cs"/>
          <w:sz w:val="36"/>
          <w:szCs w:val="36"/>
          <w:rtl/>
        </w:rPr>
        <w:t xml:space="preserve">4.2. معرفی فرکانس های مهم : برای مثال با استفاده از تبدیل فوریه، میتوان فرکانس های کلیدی مانند فرکانس قطع و رزونانسی را شناسایی کرد که در طراحی </w:t>
      </w:r>
      <w:r>
        <w:rPr>
          <w:rFonts w:cs="B Nazanin" w:hint="cs"/>
          <w:sz w:val="36"/>
          <w:szCs w:val="36"/>
          <w:rtl/>
        </w:rPr>
        <w:lastRenderedPageBreak/>
        <w:t>فیلتر ها و کنترلر ها بسیار کاربرد خواهند داشت</w:t>
      </w:r>
      <w:r w:rsidR="00834876">
        <w:rPr>
          <w:rFonts w:cs="B Nazanin" w:hint="cs"/>
          <w:sz w:val="36"/>
          <w:szCs w:val="36"/>
          <w:rtl/>
        </w:rPr>
        <w:t>؛ اما امکان چنین تحلیلی در حوزه زمان امکان پذیر نمی باشد.</w:t>
      </w:r>
    </w:p>
    <w:p w14:paraId="472EF190" w14:textId="77777777" w:rsidR="00834876" w:rsidRDefault="00834876" w:rsidP="00473016">
      <w:pPr>
        <w:jc w:val="lowKashida"/>
        <w:rPr>
          <w:rFonts w:cs="B Nazanin"/>
          <w:sz w:val="36"/>
          <w:szCs w:val="36"/>
          <w:rtl/>
        </w:rPr>
      </w:pPr>
    </w:p>
    <w:p w14:paraId="6E910EC0" w14:textId="5FB9A1C9" w:rsidR="00834876" w:rsidRDefault="00834876" w:rsidP="00473016">
      <w:pPr>
        <w:jc w:val="lowKashida"/>
        <w:rPr>
          <w:rFonts w:cs="B Nazanin"/>
          <w:sz w:val="36"/>
          <w:szCs w:val="36"/>
          <w:rtl/>
        </w:rPr>
      </w:pPr>
      <w:r w:rsidRPr="00834876">
        <w:rPr>
          <w:rFonts w:cs="B Nazanin" w:hint="cs"/>
          <w:color w:val="FF0000"/>
          <w:sz w:val="36"/>
          <w:szCs w:val="36"/>
          <w:rtl/>
        </w:rPr>
        <w:t xml:space="preserve">بخش سوم : </w:t>
      </w:r>
      <w:r>
        <w:rPr>
          <w:rFonts w:cs="B Nazanin" w:hint="cs"/>
          <w:sz w:val="36"/>
          <w:szCs w:val="36"/>
          <w:rtl/>
        </w:rPr>
        <w:t>تفاوت اصلی بین نمایش فوریه و لاپلاس</w:t>
      </w:r>
    </w:p>
    <w:p w14:paraId="267F4B8B" w14:textId="7C1F8D6D" w:rsidR="00834876" w:rsidRDefault="00834876" w:rsidP="00473016">
      <w:pPr>
        <w:jc w:val="lowKashida"/>
        <w:rPr>
          <w:rFonts w:cs="B Nazanin"/>
          <w:sz w:val="36"/>
          <w:szCs w:val="36"/>
          <w:rtl/>
        </w:rPr>
      </w:pPr>
      <w:r>
        <w:rPr>
          <w:rFonts w:cs="B Nazanin" w:hint="cs"/>
          <w:sz w:val="36"/>
          <w:szCs w:val="36"/>
          <w:rtl/>
        </w:rPr>
        <w:t>3.1. فرمول حاکم بر هرکدام عبارت است از :</w:t>
      </w:r>
    </w:p>
    <w:p w14:paraId="3FFD1AEA" w14:textId="40E6E227" w:rsidR="00834876" w:rsidRDefault="00834876" w:rsidP="00473016">
      <w:pPr>
        <w:jc w:val="lowKashida"/>
        <w:rPr>
          <w:rFonts w:cs="B Nazanin"/>
          <w:sz w:val="36"/>
          <w:szCs w:val="36"/>
          <w:rtl/>
        </w:rPr>
      </w:pPr>
      <w:r>
        <w:rPr>
          <w:rFonts w:cs="B Nazanin" w:hint="cs"/>
          <w:sz w:val="36"/>
          <w:szCs w:val="36"/>
          <w:rtl/>
        </w:rPr>
        <w:t>فوریه</w:t>
      </w:r>
    </w:p>
    <w:p w14:paraId="0E5F3C7F" w14:textId="15E28D9F" w:rsidR="00834876" w:rsidRDefault="00834876" w:rsidP="00473016">
      <w:pPr>
        <w:jc w:val="lowKashida"/>
        <w:rPr>
          <w:rFonts w:cs="B Nazanin"/>
          <w:sz w:val="36"/>
          <w:szCs w:val="36"/>
          <w:rtl/>
        </w:rPr>
      </w:pPr>
      <m:oMathPara>
        <m:oMath>
          <m:nary>
            <m:naryPr>
              <m:limLoc m:val="undOvr"/>
              <m:grow m:val="1"/>
              <m:ctrlPr>
                <w:rPr>
                  <w:rFonts w:ascii="Cambria Math" w:hAnsi="Cambria Math" w:cs="B Nazanin"/>
                  <w:i/>
                  <w:sz w:val="36"/>
                  <w:szCs w:val="36"/>
                </w:rPr>
              </m:ctrlPr>
            </m:naryPr>
            <m:sub>
              <m:r>
                <w:rPr>
                  <w:rFonts w:ascii="Cambria Math" w:hAnsi="Cambria Math" w:cs="B Nazanin"/>
                  <w:sz w:val="36"/>
                  <w:szCs w:val="36"/>
                </w:rPr>
                <m:t>-∞</m:t>
              </m:r>
            </m:sub>
            <m:sup>
              <m:r>
                <w:rPr>
                  <w:rFonts w:ascii="Cambria Math" w:hAnsi="Cambria Math" w:cs="B Nazanin"/>
                  <w:sz w:val="36"/>
                  <w:szCs w:val="36"/>
                </w:rPr>
                <m:t>+∞</m:t>
              </m:r>
            </m:sup>
            <m:e>
              <m:r>
                <w:rPr>
                  <w:rFonts w:ascii="Cambria Math" w:hAnsi="Cambria Math" w:cs="B Nazanin"/>
                  <w:sz w:val="36"/>
                  <w:szCs w:val="36"/>
                </w:rPr>
                <m:t>x</m:t>
              </m:r>
              <m:d>
                <m:dPr>
                  <m:ctrlPr>
                    <w:rPr>
                      <w:rFonts w:ascii="Cambria Math" w:hAnsi="Cambria Math" w:cs="B Nazanin"/>
                      <w:i/>
                      <w:sz w:val="36"/>
                      <w:szCs w:val="36"/>
                    </w:rPr>
                  </m:ctrlPr>
                </m:dPr>
                <m:e>
                  <m:r>
                    <w:rPr>
                      <w:rFonts w:ascii="Cambria Math" w:hAnsi="Cambria Math" w:cs="B Nazanin"/>
                      <w:sz w:val="36"/>
                      <w:szCs w:val="36"/>
                    </w:rPr>
                    <m:t>t</m:t>
                  </m:r>
                </m:e>
              </m:d>
              <m:r>
                <w:rPr>
                  <w:rFonts w:ascii="Cambria Math" w:hAnsi="Cambria Math" w:cs="B Nazanin"/>
                  <w:sz w:val="36"/>
                  <w:szCs w:val="36"/>
                </w:rPr>
                <m:t>*</m:t>
              </m:r>
              <m:sSup>
                <m:sSupPr>
                  <m:ctrlPr>
                    <w:rPr>
                      <w:rFonts w:ascii="Cambria Math" w:hAnsi="Cambria Math" w:cs="B Nazanin"/>
                      <w:i/>
                      <w:sz w:val="36"/>
                      <w:szCs w:val="36"/>
                    </w:rPr>
                  </m:ctrlPr>
                </m:sSupPr>
                <m:e>
                  <m:r>
                    <w:rPr>
                      <w:rFonts w:ascii="Cambria Math" w:hAnsi="Cambria Math" w:cs="B Nazanin"/>
                      <w:sz w:val="36"/>
                      <w:szCs w:val="36"/>
                    </w:rPr>
                    <m:t>ⅇ</m:t>
                  </m:r>
                </m:e>
                <m:sup>
                  <m:r>
                    <w:rPr>
                      <w:rFonts w:ascii="Cambria Math" w:hAnsi="Cambria Math" w:cs="B Nazanin"/>
                      <w:sz w:val="36"/>
                      <w:szCs w:val="36"/>
                    </w:rPr>
                    <m:t>-jωt</m:t>
                  </m:r>
                </m:sup>
              </m:sSup>
              <m:r>
                <w:rPr>
                  <w:rFonts w:ascii="Cambria Math" w:hAnsi="Cambria Math" w:cs="B Nazanin"/>
                  <w:sz w:val="36"/>
                  <w:szCs w:val="36"/>
                </w:rPr>
                <m:t xml:space="preserve"> </m:t>
              </m:r>
              <m:r>
                <w:rPr>
                  <w:rFonts w:ascii="Cambria Math" w:hAnsi="Cambria Math" w:cs="B Nazanin"/>
                  <w:sz w:val="36"/>
                  <w:szCs w:val="36"/>
                </w:rPr>
                <m:t>dt</m:t>
              </m:r>
            </m:e>
          </m:nary>
        </m:oMath>
      </m:oMathPara>
    </w:p>
    <w:p w14:paraId="2692C181" w14:textId="7F94DD10" w:rsidR="004B5464" w:rsidRDefault="00E92098" w:rsidP="00473016">
      <w:pPr>
        <w:jc w:val="lowKashida"/>
        <w:rPr>
          <w:rFonts w:cs="B Nazanin"/>
          <w:sz w:val="36"/>
          <w:szCs w:val="36"/>
          <w:rtl/>
        </w:rPr>
      </w:pPr>
      <w:r>
        <w:rPr>
          <w:rFonts w:cs="B Nazanin" w:hint="cs"/>
          <w:sz w:val="36"/>
          <w:szCs w:val="36"/>
          <w:rtl/>
        </w:rPr>
        <w:t>لاپلاس</w:t>
      </w:r>
    </w:p>
    <w:p w14:paraId="4D4E5D03" w14:textId="4D1BB829" w:rsidR="00E92098" w:rsidRDefault="00E92098" w:rsidP="00473016">
      <w:pPr>
        <w:jc w:val="lowKashida"/>
        <w:rPr>
          <w:rFonts w:cs="B Nazanin" w:hint="cs"/>
          <w:sz w:val="36"/>
          <w:szCs w:val="36"/>
          <w:rtl/>
        </w:rPr>
      </w:pPr>
      <m:oMathPara>
        <m:oMath>
          <m:nary>
            <m:naryPr>
              <m:limLoc m:val="undOvr"/>
              <m:grow m:val="1"/>
              <m:ctrlPr>
                <w:rPr>
                  <w:rFonts w:ascii="Cambria Math" w:hAnsi="Cambria Math" w:cs="B Nazanin"/>
                  <w:i/>
                  <w:sz w:val="36"/>
                  <w:szCs w:val="36"/>
                </w:rPr>
              </m:ctrlPr>
            </m:naryPr>
            <m:sub>
              <m:r>
                <w:rPr>
                  <w:rFonts w:ascii="Cambria Math" w:hAnsi="Cambria Math" w:cs="B Nazanin"/>
                  <w:sz w:val="36"/>
                  <w:szCs w:val="36"/>
                </w:rPr>
                <m:t>0</m:t>
              </m:r>
            </m:sub>
            <m:sup>
              <m:r>
                <w:rPr>
                  <w:rFonts w:ascii="Cambria Math" w:hAnsi="Cambria Math" w:cs="B Nazanin"/>
                  <w:sz w:val="36"/>
                  <w:szCs w:val="36"/>
                </w:rPr>
                <m:t>+∞</m:t>
              </m:r>
            </m:sup>
            <m:e>
              <m:r>
                <w:rPr>
                  <w:rFonts w:ascii="Cambria Math" w:hAnsi="Cambria Math" w:cs="B Nazanin"/>
                  <w:sz w:val="36"/>
                  <w:szCs w:val="36"/>
                </w:rPr>
                <m:t>x</m:t>
              </m:r>
              <m:d>
                <m:dPr>
                  <m:ctrlPr>
                    <w:rPr>
                      <w:rFonts w:ascii="Cambria Math" w:hAnsi="Cambria Math" w:cs="B Nazanin"/>
                      <w:i/>
                      <w:sz w:val="36"/>
                      <w:szCs w:val="36"/>
                    </w:rPr>
                  </m:ctrlPr>
                </m:dPr>
                <m:e>
                  <m:r>
                    <w:rPr>
                      <w:rFonts w:ascii="Cambria Math" w:hAnsi="Cambria Math" w:cs="B Nazanin"/>
                      <w:sz w:val="36"/>
                      <w:szCs w:val="36"/>
                    </w:rPr>
                    <m:t>t</m:t>
                  </m:r>
                </m:e>
              </m:d>
              <m:r>
                <w:rPr>
                  <w:rFonts w:ascii="Cambria Math" w:hAnsi="Cambria Math" w:cs="B Nazanin"/>
                  <w:sz w:val="36"/>
                  <w:szCs w:val="36"/>
                </w:rPr>
                <m:t>*</m:t>
              </m:r>
              <m:sSup>
                <m:sSupPr>
                  <m:ctrlPr>
                    <w:rPr>
                      <w:rFonts w:ascii="Cambria Math" w:hAnsi="Cambria Math" w:cs="B Nazanin"/>
                      <w:i/>
                      <w:sz w:val="36"/>
                      <w:szCs w:val="36"/>
                    </w:rPr>
                  </m:ctrlPr>
                </m:sSupPr>
                <m:e>
                  <m:r>
                    <w:rPr>
                      <w:rFonts w:ascii="Cambria Math" w:hAnsi="Cambria Math" w:cs="B Nazanin"/>
                      <w:sz w:val="36"/>
                      <w:szCs w:val="36"/>
                    </w:rPr>
                    <m:t>ⅇ</m:t>
                  </m:r>
                </m:e>
                <m:sup>
                  <m:r>
                    <w:rPr>
                      <w:rFonts w:ascii="Cambria Math" w:hAnsi="Cambria Math" w:cs="B Nazanin"/>
                      <w:sz w:val="36"/>
                      <w:szCs w:val="36"/>
                    </w:rPr>
                    <m:t>-</m:t>
                  </m:r>
                  <m:r>
                    <w:rPr>
                      <w:rFonts w:ascii="Cambria Math" w:hAnsi="Cambria Math" w:cs="B Nazanin"/>
                      <w:sz w:val="36"/>
                      <w:szCs w:val="36"/>
                    </w:rPr>
                    <m:t>s</m:t>
                  </m:r>
                  <m:r>
                    <w:rPr>
                      <w:rFonts w:ascii="Cambria Math" w:hAnsi="Cambria Math" w:cs="B Nazanin"/>
                      <w:sz w:val="36"/>
                      <w:szCs w:val="36"/>
                    </w:rPr>
                    <m:t>t</m:t>
                  </m:r>
                </m:sup>
              </m:sSup>
              <m:r>
                <w:rPr>
                  <w:rFonts w:ascii="Cambria Math" w:hAnsi="Cambria Math" w:cs="B Nazanin"/>
                  <w:sz w:val="36"/>
                  <w:szCs w:val="36"/>
                </w:rPr>
                <m:t xml:space="preserve"> dt</m:t>
              </m:r>
            </m:e>
          </m:nary>
        </m:oMath>
      </m:oMathPara>
    </w:p>
    <w:p w14:paraId="2ED9BDF1" w14:textId="514D432C" w:rsidR="00E92098" w:rsidRDefault="000870ED" w:rsidP="00473016">
      <w:pPr>
        <w:jc w:val="lowKashida"/>
        <w:rPr>
          <w:rFonts w:cs="B Nazanin"/>
          <w:sz w:val="36"/>
          <w:szCs w:val="36"/>
          <w:rtl/>
        </w:rPr>
      </w:pPr>
      <w:r>
        <w:rPr>
          <w:rFonts w:cs="B Nazanin" w:hint="cs"/>
          <w:sz w:val="36"/>
          <w:szCs w:val="36"/>
          <w:rtl/>
        </w:rPr>
        <w:t>3.2. دامنه کاربرد :</w:t>
      </w:r>
    </w:p>
    <w:p w14:paraId="32370BE9" w14:textId="024C8B40" w:rsidR="000870ED" w:rsidRDefault="000870ED" w:rsidP="00473016">
      <w:pPr>
        <w:jc w:val="lowKashida"/>
        <w:rPr>
          <w:rFonts w:cs="B Nazanin"/>
          <w:sz w:val="36"/>
          <w:szCs w:val="36"/>
          <w:rtl/>
        </w:rPr>
      </w:pPr>
      <w:r>
        <w:rPr>
          <w:rFonts w:cs="B Nazanin" w:hint="cs"/>
          <w:sz w:val="36"/>
          <w:szCs w:val="36"/>
          <w:rtl/>
        </w:rPr>
        <w:t>فوریه : بیشتر برای تحلیل سیگنال های دوره ای و پایدار استفاده می شود. به ویژه برای سیگنال های صوتی و الکتریکی که تکرار پذیری دارند بسیار مناسب است.</w:t>
      </w:r>
    </w:p>
    <w:p w14:paraId="399260B2" w14:textId="7BBA0F41" w:rsidR="000870ED" w:rsidRDefault="000870ED" w:rsidP="00473016">
      <w:pPr>
        <w:jc w:val="lowKashida"/>
        <w:rPr>
          <w:rFonts w:cs="B Nazanin"/>
          <w:sz w:val="36"/>
          <w:szCs w:val="36"/>
          <w:rtl/>
        </w:rPr>
      </w:pPr>
      <w:r>
        <w:rPr>
          <w:rFonts w:cs="B Nazanin" w:hint="cs"/>
          <w:sz w:val="36"/>
          <w:szCs w:val="36"/>
          <w:rtl/>
        </w:rPr>
        <w:t xml:space="preserve">لاپلاس : </w:t>
      </w:r>
      <w:r w:rsidR="00C558FC">
        <w:rPr>
          <w:rFonts w:cs="B Nazanin" w:hint="cs"/>
          <w:sz w:val="36"/>
          <w:szCs w:val="36"/>
          <w:rtl/>
        </w:rPr>
        <w:t>برای تحلیل سیستم های دینامیکی و غیر دوره ای (پاسخ های گذرا) به کار می رود.</w:t>
      </w:r>
    </w:p>
    <w:p w14:paraId="5DC9FB4C" w14:textId="77777777" w:rsidR="000870ED" w:rsidRDefault="000870ED" w:rsidP="00473016">
      <w:pPr>
        <w:jc w:val="lowKashida"/>
        <w:rPr>
          <w:rFonts w:cs="B Nazanin"/>
          <w:sz w:val="36"/>
          <w:szCs w:val="36"/>
          <w:rtl/>
        </w:rPr>
      </w:pPr>
      <w:r>
        <w:rPr>
          <w:rFonts w:cs="B Nazanin" w:hint="cs"/>
          <w:sz w:val="36"/>
          <w:szCs w:val="36"/>
          <w:rtl/>
        </w:rPr>
        <w:t>3.3. ثبات و پایداری :</w:t>
      </w:r>
    </w:p>
    <w:p w14:paraId="0B82EC0A" w14:textId="77777777" w:rsidR="000870ED" w:rsidRDefault="000870ED" w:rsidP="00473016">
      <w:pPr>
        <w:jc w:val="lowKashida"/>
        <w:rPr>
          <w:rFonts w:cs="B Nazanin"/>
          <w:sz w:val="36"/>
          <w:szCs w:val="36"/>
          <w:rtl/>
        </w:rPr>
      </w:pPr>
      <w:r>
        <w:rPr>
          <w:rFonts w:cs="B Nazanin" w:hint="cs"/>
          <w:sz w:val="36"/>
          <w:szCs w:val="36"/>
          <w:rtl/>
        </w:rPr>
        <w:t>فوریه : تنها به بررسی سیستم های پایدار می پردازد.</w:t>
      </w:r>
    </w:p>
    <w:p w14:paraId="0C3F5759" w14:textId="77777777" w:rsidR="005E0EE7" w:rsidRDefault="000870ED" w:rsidP="00473016">
      <w:pPr>
        <w:jc w:val="lowKashida"/>
        <w:rPr>
          <w:rFonts w:cs="B Nazanin"/>
          <w:sz w:val="36"/>
          <w:szCs w:val="36"/>
          <w:rtl/>
        </w:rPr>
      </w:pPr>
      <w:r>
        <w:rPr>
          <w:rFonts w:cs="B Nazanin" w:hint="cs"/>
          <w:sz w:val="36"/>
          <w:szCs w:val="36"/>
          <w:rtl/>
        </w:rPr>
        <w:t>لاپلاس</w:t>
      </w:r>
      <w:r w:rsidR="00C558FC">
        <w:rPr>
          <w:rFonts w:cs="B Nazanin" w:hint="cs"/>
          <w:sz w:val="36"/>
          <w:szCs w:val="36"/>
          <w:rtl/>
        </w:rPr>
        <w:t xml:space="preserve"> : </w:t>
      </w:r>
      <w:r w:rsidR="005E0EE7">
        <w:rPr>
          <w:rFonts w:cs="B Nazanin" w:hint="cs"/>
          <w:sz w:val="36"/>
          <w:szCs w:val="36"/>
          <w:rtl/>
        </w:rPr>
        <w:t>با توجه به اینکه شامل یک جز حقیقی (</w:t>
      </w:r>
      <m:oMath>
        <m:r>
          <w:rPr>
            <w:rFonts w:ascii="Cambria Math" w:hAnsi="Cambria Math" w:cs="B Nazanin"/>
            <w:sz w:val="36"/>
            <w:szCs w:val="36"/>
          </w:rPr>
          <m:t>σ</m:t>
        </m:r>
      </m:oMath>
      <w:r w:rsidR="005E0EE7">
        <w:rPr>
          <w:rFonts w:cs="B Nazanin" w:hint="cs"/>
          <w:sz w:val="36"/>
          <w:szCs w:val="36"/>
          <w:rtl/>
        </w:rPr>
        <w:t>) است، می تواند پایداری سیستم های ناپایدار را بررسی کند.</w:t>
      </w:r>
    </w:p>
    <w:p w14:paraId="671AFD0D" w14:textId="77777777" w:rsidR="005E0EE7" w:rsidRDefault="005E0EE7" w:rsidP="00473016">
      <w:pPr>
        <w:jc w:val="lowKashida"/>
        <w:rPr>
          <w:rFonts w:cs="B Nazanin"/>
          <w:sz w:val="36"/>
          <w:szCs w:val="36"/>
          <w:rtl/>
        </w:rPr>
      </w:pPr>
      <w:r>
        <w:rPr>
          <w:rFonts w:cs="B Nazanin" w:hint="cs"/>
          <w:sz w:val="36"/>
          <w:szCs w:val="36"/>
          <w:rtl/>
        </w:rPr>
        <w:lastRenderedPageBreak/>
        <w:t>3.4. نوع تحلیل :</w:t>
      </w:r>
    </w:p>
    <w:p w14:paraId="0EB9D150" w14:textId="77777777" w:rsidR="005E0EE7" w:rsidRDefault="005E0EE7" w:rsidP="00473016">
      <w:pPr>
        <w:jc w:val="lowKashida"/>
        <w:rPr>
          <w:rFonts w:cs="B Nazanin"/>
          <w:sz w:val="36"/>
          <w:szCs w:val="36"/>
          <w:rtl/>
        </w:rPr>
      </w:pPr>
      <w:r>
        <w:rPr>
          <w:rFonts w:cs="B Nazanin" w:hint="cs"/>
          <w:sz w:val="36"/>
          <w:szCs w:val="36"/>
          <w:rtl/>
        </w:rPr>
        <w:t>فوریه : معمولا بر رفتار پایدار سیستم ها تمرکز دارد و تحلیل مرببوط با حالت گذرا را پوشش نمی دهد. و باتوجه به اینکه سیگنال ها را به مولفه فرکانسیشان تجزیه میکند، می تواند برای سیگنال های ثابت نیز مفید باشند.</w:t>
      </w:r>
    </w:p>
    <w:p w14:paraId="150707BB" w14:textId="77777777" w:rsidR="005E0EE7" w:rsidRDefault="005E0EE7" w:rsidP="00473016">
      <w:pPr>
        <w:jc w:val="lowKashida"/>
        <w:rPr>
          <w:rFonts w:cs="B Nazanin"/>
          <w:sz w:val="36"/>
          <w:szCs w:val="36"/>
          <w:rtl/>
        </w:rPr>
      </w:pPr>
      <w:r>
        <w:rPr>
          <w:rFonts w:cs="B Nazanin" w:hint="cs"/>
          <w:sz w:val="36"/>
          <w:szCs w:val="36"/>
          <w:rtl/>
        </w:rPr>
        <w:t xml:space="preserve">لاپلاس : قابلیت تحلیل پاسخ گذرا و پایدار را به صورت همزمان دارد. همچنین با توانایی مدل سازی سیستم های پیچیده، ابزار قدرتمندی را در اختیار ما قرار خواهد داد. </w:t>
      </w:r>
    </w:p>
    <w:p w14:paraId="33E94271" w14:textId="77777777" w:rsidR="00473016" w:rsidRDefault="00473016" w:rsidP="00473016">
      <w:pPr>
        <w:jc w:val="lowKashida"/>
        <w:rPr>
          <w:rFonts w:cs="B Nazanin"/>
          <w:sz w:val="36"/>
          <w:szCs w:val="36"/>
          <w:rtl/>
        </w:rPr>
      </w:pPr>
      <w:r>
        <w:rPr>
          <w:rFonts w:cs="B Nazanin" w:hint="cs"/>
          <w:sz w:val="36"/>
          <w:szCs w:val="36"/>
          <w:rtl/>
        </w:rPr>
        <w:t>3.5. نوع خروجی :</w:t>
      </w:r>
    </w:p>
    <w:p w14:paraId="0A4A2A21" w14:textId="77777777" w:rsidR="00473016" w:rsidRDefault="00473016" w:rsidP="00473016">
      <w:pPr>
        <w:jc w:val="lowKashida"/>
        <w:rPr>
          <w:rFonts w:cs="B Nazanin"/>
          <w:sz w:val="36"/>
          <w:szCs w:val="36"/>
          <w:rtl/>
        </w:rPr>
      </w:pPr>
      <w:r>
        <w:rPr>
          <w:rFonts w:cs="B Nazanin" w:hint="cs"/>
          <w:sz w:val="36"/>
          <w:szCs w:val="36"/>
          <w:rtl/>
        </w:rPr>
        <w:t>فوریه : خروجی آن به صورت  طیف فرکانسی است که ویژگی سیگنال را در حوزه فرکانس نشان میدهد.</w:t>
      </w:r>
    </w:p>
    <w:p w14:paraId="543D7B68" w14:textId="04162FC2" w:rsidR="000870ED" w:rsidRPr="00E92098" w:rsidRDefault="00473016" w:rsidP="00473016">
      <w:pPr>
        <w:jc w:val="lowKashida"/>
        <w:rPr>
          <w:rFonts w:cs="B Nazanin" w:hint="cs"/>
          <w:sz w:val="36"/>
          <w:szCs w:val="36"/>
          <w:rtl/>
        </w:rPr>
      </w:pPr>
      <w:r>
        <w:rPr>
          <w:rFonts w:cs="B Nazanin" w:hint="cs"/>
          <w:sz w:val="36"/>
          <w:szCs w:val="36"/>
          <w:rtl/>
        </w:rPr>
        <w:t>لاپلاس : خروجی آن به صورت تابع تبدیل است که میتواند به فهم کلی سیستم و رابطه بین ورودی و خروجی کمک کند.</w:t>
      </w:r>
      <w:r w:rsidR="005E0EE7">
        <w:rPr>
          <w:rFonts w:cs="B Nazanin" w:hint="cs"/>
          <w:sz w:val="36"/>
          <w:szCs w:val="36"/>
          <w:rtl/>
        </w:rPr>
        <w:t xml:space="preserve"> </w:t>
      </w:r>
    </w:p>
    <w:sectPr w:rsidR="000870ED" w:rsidRPr="00E92098" w:rsidSect="00473016">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6AF945" w14:textId="77777777" w:rsidR="005404D6" w:rsidRDefault="005404D6" w:rsidP="00572BAC">
      <w:pPr>
        <w:spacing w:after="0" w:line="240" w:lineRule="auto"/>
      </w:pPr>
      <w:r>
        <w:separator/>
      </w:r>
    </w:p>
  </w:endnote>
  <w:endnote w:type="continuationSeparator" w:id="0">
    <w:p w14:paraId="13E87C7F" w14:textId="77777777" w:rsidR="005404D6" w:rsidRDefault="005404D6" w:rsidP="00572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1CE74" w14:textId="77777777" w:rsidR="00572BAC" w:rsidRDefault="00572BAC">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09E32CA3" w14:textId="77777777" w:rsidR="00572BAC" w:rsidRDefault="00572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10DC22" w14:textId="77777777" w:rsidR="005404D6" w:rsidRDefault="005404D6" w:rsidP="00572BAC">
      <w:pPr>
        <w:spacing w:after="0" w:line="240" w:lineRule="auto"/>
      </w:pPr>
      <w:r>
        <w:separator/>
      </w:r>
    </w:p>
  </w:footnote>
  <w:footnote w:type="continuationSeparator" w:id="0">
    <w:p w14:paraId="4590391E" w14:textId="77777777" w:rsidR="005404D6" w:rsidRDefault="005404D6" w:rsidP="00572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966854"/>
    <w:multiLevelType w:val="multilevel"/>
    <w:tmpl w:val="2B5CEDF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44586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2C2"/>
    <w:rsid w:val="000870ED"/>
    <w:rsid w:val="000928C8"/>
    <w:rsid w:val="00250EFB"/>
    <w:rsid w:val="002B62C2"/>
    <w:rsid w:val="003F45A3"/>
    <w:rsid w:val="004552E4"/>
    <w:rsid w:val="00473016"/>
    <w:rsid w:val="004932C2"/>
    <w:rsid w:val="004B5464"/>
    <w:rsid w:val="00514905"/>
    <w:rsid w:val="005404D6"/>
    <w:rsid w:val="00572BAC"/>
    <w:rsid w:val="005D6849"/>
    <w:rsid w:val="005E0EE7"/>
    <w:rsid w:val="00834876"/>
    <w:rsid w:val="00C558FC"/>
    <w:rsid w:val="00CF587C"/>
    <w:rsid w:val="00DA4809"/>
    <w:rsid w:val="00E92098"/>
    <w:rsid w:val="00FC335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F23C"/>
  <w15:chartTrackingRefBased/>
  <w15:docId w15:val="{CEA24ED5-6F46-4914-AF2B-517A2CE3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B6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2C2"/>
    <w:rPr>
      <w:rFonts w:eastAsiaTheme="majorEastAsia" w:cstheme="majorBidi"/>
      <w:color w:val="272727" w:themeColor="text1" w:themeTint="D8"/>
    </w:rPr>
  </w:style>
  <w:style w:type="paragraph" w:styleId="Title">
    <w:name w:val="Title"/>
    <w:basedOn w:val="Normal"/>
    <w:next w:val="Normal"/>
    <w:link w:val="TitleChar"/>
    <w:uiPriority w:val="10"/>
    <w:qFormat/>
    <w:rsid w:val="002B6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2C2"/>
    <w:pPr>
      <w:spacing w:before="160"/>
      <w:jc w:val="center"/>
    </w:pPr>
    <w:rPr>
      <w:i/>
      <w:iCs/>
      <w:color w:val="404040" w:themeColor="text1" w:themeTint="BF"/>
    </w:rPr>
  </w:style>
  <w:style w:type="character" w:customStyle="1" w:styleId="QuoteChar">
    <w:name w:val="Quote Char"/>
    <w:basedOn w:val="DefaultParagraphFont"/>
    <w:link w:val="Quote"/>
    <w:uiPriority w:val="29"/>
    <w:rsid w:val="002B62C2"/>
    <w:rPr>
      <w:i/>
      <w:iCs/>
      <w:color w:val="404040" w:themeColor="text1" w:themeTint="BF"/>
    </w:rPr>
  </w:style>
  <w:style w:type="paragraph" w:styleId="ListParagraph">
    <w:name w:val="List Paragraph"/>
    <w:basedOn w:val="Normal"/>
    <w:uiPriority w:val="34"/>
    <w:qFormat/>
    <w:rsid w:val="002B62C2"/>
    <w:pPr>
      <w:ind w:left="720"/>
      <w:contextualSpacing/>
    </w:pPr>
  </w:style>
  <w:style w:type="character" w:styleId="IntenseEmphasis">
    <w:name w:val="Intense Emphasis"/>
    <w:basedOn w:val="DefaultParagraphFont"/>
    <w:uiPriority w:val="21"/>
    <w:qFormat/>
    <w:rsid w:val="002B62C2"/>
    <w:rPr>
      <w:i/>
      <w:iCs/>
      <w:color w:val="0F4761" w:themeColor="accent1" w:themeShade="BF"/>
    </w:rPr>
  </w:style>
  <w:style w:type="paragraph" w:styleId="IntenseQuote">
    <w:name w:val="Intense Quote"/>
    <w:basedOn w:val="Normal"/>
    <w:next w:val="Normal"/>
    <w:link w:val="IntenseQuoteChar"/>
    <w:uiPriority w:val="30"/>
    <w:qFormat/>
    <w:rsid w:val="002B6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2C2"/>
    <w:rPr>
      <w:i/>
      <w:iCs/>
      <w:color w:val="0F4761" w:themeColor="accent1" w:themeShade="BF"/>
    </w:rPr>
  </w:style>
  <w:style w:type="character" w:styleId="IntenseReference">
    <w:name w:val="Intense Reference"/>
    <w:basedOn w:val="DefaultParagraphFont"/>
    <w:uiPriority w:val="32"/>
    <w:qFormat/>
    <w:rsid w:val="002B62C2"/>
    <w:rPr>
      <w:b/>
      <w:bCs/>
      <w:smallCaps/>
      <w:color w:val="0F4761" w:themeColor="accent1" w:themeShade="BF"/>
      <w:spacing w:val="5"/>
    </w:rPr>
  </w:style>
  <w:style w:type="paragraph" w:styleId="Header">
    <w:name w:val="header"/>
    <w:basedOn w:val="Normal"/>
    <w:link w:val="HeaderChar"/>
    <w:uiPriority w:val="99"/>
    <w:unhideWhenUsed/>
    <w:rsid w:val="00572B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BAC"/>
  </w:style>
  <w:style w:type="paragraph" w:styleId="Footer">
    <w:name w:val="footer"/>
    <w:basedOn w:val="Normal"/>
    <w:link w:val="FooterChar"/>
    <w:uiPriority w:val="99"/>
    <w:unhideWhenUsed/>
    <w:rsid w:val="00572B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989013631835</dc:creator>
  <cp:keywords/>
  <dc:description/>
  <cp:lastModifiedBy>989013631835</cp:lastModifiedBy>
  <cp:revision>7</cp:revision>
  <dcterms:created xsi:type="dcterms:W3CDTF">2024-10-10T03:42:00Z</dcterms:created>
  <dcterms:modified xsi:type="dcterms:W3CDTF">2024-10-10T05:06:00Z</dcterms:modified>
</cp:coreProperties>
</file>