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B052A" w14:textId="1AA3A0CF" w:rsidR="003F45A3" w:rsidRPr="002B62C2" w:rsidRDefault="00DA4809" w:rsidP="00473016">
      <w:pPr>
        <w:jc w:val="center"/>
        <w:rPr>
          <w:rFonts w:cs="B Nazanin"/>
          <w:sz w:val="72"/>
          <w:szCs w:val="72"/>
          <w:rtl/>
        </w:rPr>
      </w:pPr>
      <w:r>
        <w:rPr>
          <w:rFonts w:cs="B Nazanin"/>
          <w:noProof/>
          <w:sz w:val="36"/>
          <w:szCs w:val="36"/>
        </w:rPr>
        <w:drawing>
          <wp:anchor distT="0" distB="0" distL="114300" distR="114300" simplePos="0" relativeHeight="251658240" behindDoc="0" locked="0" layoutInCell="1" allowOverlap="1" wp14:anchorId="2AAEEDCB" wp14:editId="0CEB6A33">
            <wp:simplePos x="0" y="0"/>
            <wp:positionH relativeFrom="column">
              <wp:posOffset>-609600</wp:posOffset>
            </wp:positionH>
            <wp:positionV relativeFrom="paragraph">
              <wp:posOffset>-609600</wp:posOffset>
            </wp:positionV>
            <wp:extent cx="1514475" cy="1371600"/>
            <wp:effectExtent l="0" t="0" r="9525" b="0"/>
            <wp:wrapNone/>
            <wp:docPr id="65773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371600"/>
                    </a:xfrm>
                    <a:prstGeom prst="rect">
                      <a:avLst/>
                    </a:prstGeom>
                    <a:noFill/>
                    <a:ln>
                      <a:noFill/>
                    </a:ln>
                  </pic:spPr>
                </pic:pic>
              </a:graphicData>
            </a:graphic>
          </wp:anchor>
        </w:drawing>
      </w:r>
      <w:r w:rsidR="002B62C2" w:rsidRPr="002B62C2">
        <w:rPr>
          <w:rFonts w:cs="B Nazanin" w:hint="cs"/>
          <w:sz w:val="72"/>
          <w:szCs w:val="72"/>
          <w:rtl/>
        </w:rPr>
        <w:t>به نام خدا</w:t>
      </w:r>
    </w:p>
    <w:p w14:paraId="13CE5078" w14:textId="5D6584C7" w:rsidR="002B62C2" w:rsidRPr="002B62C2" w:rsidRDefault="002B62C2" w:rsidP="00473016">
      <w:pPr>
        <w:jc w:val="lowKashida"/>
        <w:rPr>
          <w:rFonts w:cs="B Nazanin"/>
          <w:sz w:val="36"/>
          <w:szCs w:val="36"/>
          <w:rtl/>
        </w:rPr>
      </w:pPr>
      <w:r w:rsidRPr="002B62C2">
        <w:rPr>
          <w:rFonts w:cs="B Nazanin" w:hint="cs"/>
          <w:b/>
          <w:bCs/>
          <w:i/>
          <w:iCs/>
          <w:sz w:val="36"/>
          <w:szCs w:val="36"/>
          <w:rtl/>
        </w:rPr>
        <w:t>نام و نام خانوادگی :</w:t>
      </w:r>
      <w:r w:rsidRPr="002B62C2">
        <w:rPr>
          <w:rFonts w:cs="B Nazanin" w:hint="cs"/>
          <w:sz w:val="36"/>
          <w:szCs w:val="36"/>
          <w:rtl/>
        </w:rPr>
        <w:t xml:space="preserve"> حامد باغستانی</w:t>
      </w:r>
    </w:p>
    <w:p w14:paraId="34FD0518" w14:textId="4638743F" w:rsidR="002B62C2" w:rsidRDefault="002B62C2" w:rsidP="00473016">
      <w:pPr>
        <w:jc w:val="lowKashida"/>
        <w:rPr>
          <w:rFonts w:cs="B Nazanin"/>
          <w:sz w:val="36"/>
          <w:szCs w:val="36"/>
          <w:rtl/>
        </w:rPr>
      </w:pPr>
      <w:r w:rsidRPr="002B62C2">
        <w:rPr>
          <w:rFonts w:cs="B Nazanin" w:hint="cs"/>
          <w:b/>
          <w:bCs/>
          <w:i/>
          <w:iCs/>
          <w:sz w:val="36"/>
          <w:szCs w:val="36"/>
          <w:rtl/>
        </w:rPr>
        <w:t>شماره دانشجویی :</w:t>
      </w:r>
      <w:r w:rsidRPr="002B62C2">
        <w:rPr>
          <w:rFonts w:cs="B Nazanin" w:hint="cs"/>
          <w:sz w:val="36"/>
          <w:szCs w:val="36"/>
          <w:rtl/>
        </w:rPr>
        <w:t xml:space="preserve"> 40116143</w:t>
      </w:r>
    </w:p>
    <w:p w14:paraId="4CD770D1" w14:textId="77AA822D" w:rsidR="002B62C2" w:rsidRDefault="002B62C2" w:rsidP="00473016">
      <w:pPr>
        <w:jc w:val="lowKashida"/>
        <w:rPr>
          <w:rFonts w:cs="B Nazanin"/>
          <w:sz w:val="36"/>
          <w:szCs w:val="36"/>
          <w:rtl/>
        </w:rPr>
      </w:pPr>
      <w:r>
        <w:rPr>
          <w:rFonts w:cs="B Nazanin" w:hint="cs"/>
          <w:sz w:val="36"/>
          <w:szCs w:val="36"/>
          <w:rtl/>
        </w:rPr>
        <w:t>سیستم های کنترل خطی</w:t>
      </w:r>
    </w:p>
    <w:p w14:paraId="3250E282" w14:textId="77777777" w:rsidR="002B62C2" w:rsidRDefault="002B62C2" w:rsidP="00473016">
      <w:pPr>
        <w:jc w:val="lowKashida"/>
        <w:rPr>
          <w:rFonts w:cs="B Nazanin"/>
          <w:sz w:val="36"/>
          <w:szCs w:val="36"/>
          <w:rtl/>
        </w:rPr>
      </w:pPr>
    </w:p>
    <w:p w14:paraId="543D7B68" w14:textId="21ADC2B1" w:rsidR="000870ED" w:rsidRDefault="002B62C2" w:rsidP="009A6752">
      <w:pPr>
        <w:jc w:val="lowKashida"/>
        <w:rPr>
          <w:rFonts w:cs="B Nazanin"/>
          <w:sz w:val="36"/>
          <w:szCs w:val="36"/>
          <w:rtl/>
        </w:rPr>
      </w:pPr>
      <w:r w:rsidRPr="002B62C2">
        <w:rPr>
          <w:rFonts w:cs="B Nazanin" w:hint="cs"/>
          <w:b/>
          <w:bCs/>
          <w:i/>
          <w:iCs/>
          <w:sz w:val="36"/>
          <w:szCs w:val="36"/>
          <w:rtl/>
        </w:rPr>
        <w:t>سوال :</w:t>
      </w:r>
      <w:r>
        <w:rPr>
          <w:rFonts w:cs="B Nazanin" w:hint="cs"/>
          <w:sz w:val="36"/>
          <w:szCs w:val="36"/>
          <w:rtl/>
        </w:rPr>
        <w:t xml:space="preserve"> </w:t>
      </w:r>
      <w:r w:rsidR="009A6752">
        <w:rPr>
          <w:rFonts w:cs="B Nazanin" w:hint="cs"/>
          <w:sz w:val="36"/>
          <w:szCs w:val="36"/>
          <w:rtl/>
        </w:rPr>
        <w:t>چرا وقتی سطری صفر می شود، در جدول راث-هرویتز مشتق می گیریم ؟</w:t>
      </w:r>
    </w:p>
    <w:p w14:paraId="33F3C0EC" w14:textId="77777777" w:rsidR="009A6752" w:rsidRDefault="009A6752" w:rsidP="009A6752">
      <w:pPr>
        <w:jc w:val="lowKashida"/>
        <w:rPr>
          <w:rFonts w:cs="B Nazanin"/>
          <w:sz w:val="36"/>
          <w:szCs w:val="36"/>
          <w:rtl/>
        </w:rPr>
      </w:pPr>
    </w:p>
    <w:p w14:paraId="7D60F7E7" w14:textId="77777777" w:rsidR="009A6752" w:rsidRPr="009A6752" w:rsidRDefault="009A6752" w:rsidP="009A6752">
      <w:pPr>
        <w:jc w:val="lowKashida"/>
        <w:rPr>
          <w:rFonts w:cs="B Nazanin"/>
          <w:b/>
          <w:bCs/>
          <w:sz w:val="36"/>
          <w:szCs w:val="36"/>
        </w:rPr>
      </w:pPr>
      <w:r w:rsidRPr="009A6752">
        <w:rPr>
          <w:rFonts w:cs="B Nazanin"/>
          <w:b/>
          <w:bCs/>
          <w:sz w:val="36"/>
          <w:szCs w:val="36"/>
          <w:rtl/>
        </w:rPr>
        <w:t>دلایل استفاده از مشتق‌گیری</w:t>
      </w:r>
      <w:r w:rsidRPr="009A6752">
        <w:rPr>
          <w:rFonts w:cs="B Nazanin"/>
          <w:b/>
          <w:bCs/>
          <w:sz w:val="36"/>
          <w:szCs w:val="36"/>
        </w:rPr>
        <w:t>:</w:t>
      </w:r>
    </w:p>
    <w:p w14:paraId="0C13609E" w14:textId="250404AE" w:rsidR="009A6752" w:rsidRDefault="009A6752" w:rsidP="0002487F">
      <w:pPr>
        <w:numPr>
          <w:ilvl w:val="0"/>
          <w:numId w:val="2"/>
        </w:numPr>
        <w:jc w:val="lowKashida"/>
        <w:rPr>
          <w:rFonts w:cs="B Nazanin"/>
          <w:sz w:val="36"/>
          <w:szCs w:val="36"/>
        </w:rPr>
      </w:pPr>
      <w:r w:rsidRPr="009A6752">
        <w:rPr>
          <w:rFonts w:cs="B Nazanin"/>
          <w:b/>
          <w:bCs/>
          <w:sz w:val="36"/>
          <w:szCs w:val="36"/>
          <w:rtl/>
        </w:rPr>
        <w:t>تشخیص ریشه‌های روی محور موهومی</w:t>
      </w:r>
      <w:r>
        <w:rPr>
          <w:rFonts w:cs="B Nazanin" w:hint="cs"/>
          <w:sz w:val="36"/>
          <w:szCs w:val="36"/>
          <w:rtl/>
        </w:rPr>
        <w:t xml:space="preserve"> </w:t>
      </w:r>
      <w:r>
        <w:rPr>
          <w:rFonts w:cs="B Nazanin"/>
          <w:sz w:val="36"/>
          <w:szCs w:val="36"/>
        </w:rPr>
        <w:t xml:space="preserve"> </w:t>
      </w:r>
      <w:r w:rsidRPr="009A6752">
        <w:rPr>
          <w:rFonts w:cs="B Nazanin"/>
          <w:sz w:val="36"/>
          <w:szCs w:val="36"/>
        </w:rPr>
        <w:t>:</w:t>
      </w:r>
      <w:r>
        <w:rPr>
          <w:rFonts w:cs="B Nazanin" w:hint="cs"/>
          <w:sz w:val="36"/>
          <w:szCs w:val="36"/>
          <w:rtl/>
        </w:rPr>
        <w:t>ا</w:t>
      </w:r>
      <w:r w:rsidRPr="009A6752">
        <w:rPr>
          <w:rFonts w:cs="B Nazanin"/>
          <w:sz w:val="36"/>
          <w:szCs w:val="36"/>
          <w:rtl/>
        </w:rPr>
        <w:t>گر یک سطر به‌طور کامل صفر شود، این به معنای وجود ریشه‌های تکراری روی محور موهومی است. مشتق‌گیری به ما کمک می‌کند تا این ریشه‌ها را به صورت دقیق‌تر بررسی کنیم</w:t>
      </w:r>
      <w:r w:rsidRPr="009A6752">
        <w:rPr>
          <w:rFonts w:cs="B Nazanin"/>
          <w:sz w:val="36"/>
          <w:szCs w:val="36"/>
        </w:rPr>
        <w:t>.</w:t>
      </w:r>
    </w:p>
    <w:p w14:paraId="46186204" w14:textId="219F43CF" w:rsidR="0002487F" w:rsidRPr="009A6752" w:rsidRDefault="0002487F" w:rsidP="002D57A6">
      <w:pPr>
        <w:ind w:left="357" w:firstLine="720"/>
        <w:jc w:val="lowKashida"/>
        <w:rPr>
          <w:rFonts w:cs="B Nazanin"/>
          <w:sz w:val="36"/>
          <w:szCs w:val="36"/>
        </w:rPr>
      </w:pPr>
      <w:r w:rsidRPr="0002487F">
        <w:rPr>
          <w:rFonts w:cs="B Nazanin"/>
          <w:sz w:val="36"/>
          <w:szCs w:val="36"/>
          <w:rtl/>
        </w:rPr>
        <w:t>نقاط بحرانی جایی هستند که تغییرات کوچک در ورودی سیستم می‌توانند منجر به تغییرات بزرگ در خروجی شوند. در تحلیل سیستم‌های دینامیکی، مشتق‌ها اطلاعاتی درباره نرخ تغییرات ارائه می‌دهند. وقتی یک سطر از جدول راث-هرویتز به‌طور کامل صفر می‌شود، مشتق‌گیری به ما اجازه می‌دهد تا ریشه‌های سیستم و پایداری آن‌ها را با دقت بیشتری بررسی کنیم</w:t>
      </w:r>
      <w:r>
        <w:rPr>
          <w:rFonts w:cs="B Nazanin" w:hint="cs"/>
          <w:sz w:val="36"/>
          <w:szCs w:val="36"/>
          <w:rtl/>
        </w:rPr>
        <w:t>.</w:t>
      </w:r>
    </w:p>
    <w:p w14:paraId="5E6E3F13" w14:textId="727BF191" w:rsidR="009A6752" w:rsidRPr="009A6752" w:rsidRDefault="009A6752" w:rsidP="009A6752">
      <w:pPr>
        <w:numPr>
          <w:ilvl w:val="0"/>
          <w:numId w:val="2"/>
        </w:numPr>
        <w:jc w:val="lowKashida"/>
        <w:rPr>
          <w:rFonts w:cs="B Nazanin"/>
          <w:sz w:val="36"/>
          <w:szCs w:val="36"/>
        </w:rPr>
      </w:pPr>
      <w:r w:rsidRPr="009A6752">
        <w:rPr>
          <w:rFonts w:cs="B Nazanin"/>
          <w:b/>
          <w:bCs/>
          <w:sz w:val="36"/>
          <w:szCs w:val="36"/>
          <w:rtl/>
        </w:rPr>
        <w:t>ا</w:t>
      </w:r>
      <w:r>
        <w:rPr>
          <w:rFonts w:cs="B Nazanin" w:hint="cs"/>
          <w:b/>
          <w:bCs/>
          <w:sz w:val="36"/>
          <w:szCs w:val="36"/>
          <w:rtl/>
        </w:rPr>
        <w:t>طلاعات دقیق تر از تغییرات کوچک</w:t>
      </w:r>
      <w:r>
        <w:rPr>
          <w:rFonts w:cs="B Nazanin"/>
          <w:sz w:val="36"/>
          <w:szCs w:val="36"/>
        </w:rPr>
        <w:t xml:space="preserve"> </w:t>
      </w:r>
      <w:r w:rsidRPr="009A6752">
        <w:rPr>
          <w:rFonts w:cs="B Nazanin"/>
          <w:sz w:val="36"/>
          <w:szCs w:val="36"/>
        </w:rPr>
        <w:t xml:space="preserve">: </w:t>
      </w:r>
      <w:r>
        <w:rPr>
          <w:rFonts w:cs="B Nazanin" w:hint="cs"/>
          <w:sz w:val="36"/>
          <w:szCs w:val="36"/>
          <w:rtl/>
        </w:rPr>
        <w:t xml:space="preserve"> مشتق گیری نشان  دهنده نرخ تغییرات است. این ویژگی به ما اجازه می دهد تا رفتار سیستم را در نزدیکی ریشه های چندگانه یا روی محور موهومی درک کنیم</w:t>
      </w:r>
      <w:r w:rsidRPr="009A6752">
        <w:rPr>
          <w:rFonts w:cs="B Nazanin"/>
          <w:sz w:val="36"/>
          <w:szCs w:val="36"/>
        </w:rPr>
        <w:t>.</w:t>
      </w:r>
    </w:p>
    <w:p w14:paraId="78C88864" w14:textId="77777777" w:rsidR="002D57A6" w:rsidRDefault="009A6752" w:rsidP="009A6752">
      <w:pPr>
        <w:numPr>
          <w:ilvl w:val="0"/>
          <w:numId w:val="2"/>
        </w:numPr>
        <w:jc w:val="lowKashida"/>
        <w:rPr>
          <w:rFonts w:cs="B Nazanin"/>
          <w:sz w:val="36"/>
          <w:szCs w:val="36"/>
        </w:rPr>
      </w:pPr>
      <w:r w:rsidRPr="009A6752">
        <w:rPr>
          <w:rFonts w:cs="B Nazanin"/>
          <w:b/>
          <w:bCs/>
          <w:sz w:val="36"/>
          <w:szCs w:val="36"/>
          <w:rtl/>
        </w:rPr>
        <w:lastRenderedPageBreak/>
        <w:t>پ</w:t>
      </w:r>
      <w:r w:rsidR="0002487F">
        <w:rPr>
          <w:rFonts w:cs="B Nazanin" w:hint="cs"/>
          <w:b/>
          <w:bCs/>
          <w:sz w:val="36"/>
          <w:szCs w:val="36"/>
          <w:rtl/>
        </w:rPr>
        <w:t>یش بینی رفتار در نزدیکی نقاط بحرانی :</w:t>
      </w:r>
      <w:r w:rsidRPr="009A6752">
        <w:rPr>
          <w:rFonts w:cs="B Nazanin"/>
          <w:sz w:val="36"/>
          <w:szCs w:val="36"/>
        </w:rPr>
        <w:t xml:space="preserve"> </w:t>
      </w:r>
      <w:r w:rsidR="0002487F">
        <w:rPr>
          <w:rFonts w:cs="B Nazanin" w:hint="cs"/>
          <w:sz w:val="36"/>
          <w:szCs w:val="36"/>
          <w:rtl/>
        </w:rPr>
        <w:t xml:space="preserve">مشتق گیری اطلاعات دقیقی درباره رفتار سیستم در نزدیکی نقاط بحرانی ارائه می کند. همچنین می دانیم که سیستم مشتق گیر باعث ایجاد 90 درجه اختلاف فاز به صورت </w:t>
      </w:r>
      <w:r w:rsidR="0002487F">
        <w:rPr>
          <w:rFonts w:cs="B Nazanin"/>
          <w:sz w:val="36"/>
          <w:szCs w:val="36"/>
        </w:rPr>
        <w:t>lead</w:t>
      </w:r>
      <w:r w:rsidR="0002487F">
        <w:rPr>
          <w:rFonts w:cs="B Nazanin" w:hint="cs"/>
          <w:sz w:val="36"/>
          <w:szCs w:val="36"/>
          <w:rtl/>
        </w:rPr>
        <w:t xml:space="preserve"> خواهد شد</w:t>
      </w:r>
      <w:r w:rsidR="002D57A6">
        <w:rPr>
          <w:rFonts w:cs="B Nazanin" w:hint="cs"/>
          <w:sz w:val="36"/>
          <w:szCs w:val="36"/>
          <w:rtl/>
        </w:rPr>
        <w:t>.</w:t>
      </w:r>
    </w:p>
    <w:p w14:paraId="4676A627" w14:textId="1CF186AE" w:rsidR="009A6752" w:rsidRPr="009A6752" w:rsidRDefault="002D57A6" w:rsidP="002D57A6">
      <w:pPr>
        <w:ind w:left="720"/>
        <w:jc w:val="lowKashida"/>
        <w:rPr>
          <w:rFonts w:cs="B Nazanin"/>
          <w:sz w:val="36"/>
          <w:szCs w:val="36"/>
        </w:rPr>
      </w:pPr>
      <m:oMathPara>
        <m:oMath>
          <m:sSubSup>
            <m:sSubSupPr>
              <m:ctrlPr>
                <w:rPr>
                  <w:rFonts w:ascii="Cambria Math" w:hAnsi="Cambria Math" w:cs="B Nazanin"/>
                  <w:i/>
                  <w:sz w:val="36"/>
                  <w:szCs w:val="36"/>
                </w:rPr>
              </m:ctrlPr>
            </m:sSubSupPr>
            <m:e>
              <m:r>
                <w:rPr>
                  <w:rFonts w:ascii="Cambria Math" w:hAnsi="Cambria Math" w:cs="B Nazanin"/>
                  <w:sz w:val="36"/>
                  <w:szCs w:val="36"/>
                </w:rPr>
                <m:t>f</m:t>
              </m:r>
            </m:e>
            <m:sub>
              <m:d>
                <m:dPr>
                  <m:ctrlPr>
                    <w:rPr>
                      <w:rFonts w:ascii="Cambria Math" w:hAnsi="Cambria Math" w:cs="B Nazanin"/>
                      <w:i/>
                      <w:sz w:val="36"/>
                      <w:szCs w:val="36"/>
                    </w:rPr>
                  </m:ctrlPr>
                </m:dPr>
                <m:e>
                  <m:r>
                    <w:rPr>
                      <w:rFonts w:ascii="Cambria Math" w:hAnsi="Cambria Math" w:cs="B Nazanin"/>
                      <w:sz w:val="36"/>
                      <w:szCs w:val="36"/>
                    </w:rPr>
                    <m:t>x</m:t>
                  </m:r>
                </m:e>
              </m:d>
            </m:sub>
            <m:sup>
              <m:r>
                <w:rPr>
                  <w:rFonts w:ascii="Cambria Math" w:hAnsi="Cambria Math" w:cs="B Nazanin"/>
                  <w:sz w:val="36"/>
                  <w:szCs w:val="36"/>
                </w:rPr>
                <m:t>'</m:t>
              </m:r>
            </m:sup>
          </m:sSubSup>
          <m:r>
            <w:rPr>
              <w:rFonts w:ascii="Cambria Math" w:hAnsi="Cambria Math" w:cs="B Nazanin"/>
              <w:sz w:val="36"/>
              <w:szCs w:val="36"/>
            </w:rPr>
            <m:t>=</m:t>
          </m:r>
          <m:limLow>
            <m:limLowPr>
              <m:ctrlPr>
                <w:rPr>
                  <w:rFonts w:ascii="Cambria Math" w:hAnsi="Cambria Math" w:cs="B Nazanin"/>
                  <w:i/>
                  <w:sz w:val="36"/>
                  <w:szCs w:val="36"/>
                </w:rPr>
              </m:ctrlPr>
            </m:limLowPr>
            <m:e>
              <m:r>
                <w:rPr>
                  <w:rFonts w:ascii="Cambria Math" w:hAnsi="Cambria Math" w:cs="B Nazanin"/>
                  <w:sz w:val="36"/>
                  <w:szCs w:val="36"/>
                </w:rPr>
                <m:t>lim</m:t>
              </m:r>
            </m:e>
            <m:lim>
              <m:r>
                <w:rPr>
                  <w:rFonts w:ascii="Cambria Math" w:hAnsi="Cambria Math" w:cs="B Nazanin"/>
                  <w:sz w:val="36"/>
                  <w:szCs w:val="36"/>
                </w:rPr>
                <m:t>h</m:t>
              </m:r>
              <m:r>
                <w:rPr>
                  <w:rFonts w:ascii="Cambria Math" w:hAnsi="Cambria Math" w:cs="B Nazanin"/>
                  <w:sz w:val="36"/>
                  <w:szCs w:val="36"/>
                </w:rPr>
                <m:t>→0</m:t>
              </m:r>
            </m:lim>
          </m:limLow>
          <m:f>
            <m:fPr>
              <m:ctrlPr>
                <w:rPr>
                  <w:rFonts w:ascii="Cambria Math" w:hAnsi="Cambria Math" w:cs="B Nazanin"/>
                  <w:i/>
                  <w:sz w:val="36"/>
                  <w:szCs w:val="36"/>
                </w:rPr>
              </m:ctrlPr>
            </m:fPr>
            <m:num>
              <m:r>
                <w:rPr>
                  <w:rFonts w:ascii="Cambria Math" w:hAnsi="Cambria Math" w:cs="B Nazanin"/>
                  <w:sz w:val="36"/>
                  <w:szCs w:val="36"/>
                </w:rPr>
                <m:t>f</m:t>
              </m:r>
              <m:d>
                <m:dPr>
                  <m:ctrlPr>
                    <w:rPr>
                      <w:rFonts w:ascii="Cambria Math" w:hAnsi="Cambria Math" w:cs="B Nazanin"/>
                      <w:i/>
                      <w:sz w:val="36"/>
                      <w:szCs w:val="36"/>
                    </w:rPr>
                  </m:ctrlPr>
                </m:dPr>
                <m:e>
                  <m:r>
                    <w:rPr>
                      <w:rFonts w:ascii="Cambria Math" w:hAnsi="Cambria Math" w:cs="B Nazanin"/>
                      <w:sz w:val="36"/>
                      <w:szCs w:val="36"/>
                    </w:rPr>
                    <m:t>x+h</m:t>
                  </m:r>
                </m:e>
              </m:d>
              <m:r>
                <w:rPr>
                  <w:rFonts w:ascii="Cambria Math" w:hAnsi="Cambria Math" w:cs="B Nazanin"/>
                  <w:sz w:val="36"/>
                  <w:szCs w:val="36"/>
                </w:rPr>
                <m:t>-f</m:t>
              </m:r>
              <m:r>
                <w:rPr>
                  <w:rFonts w:ascii="Cambria Math" w:hAnsi="Cambria Math" w:cs="B Nazanin"/>
                  <w:sz w:val="36"/>
                  <w:szCs w:val="36"/>
                </w:rPr>
                <m:t>(x)</m:t>
              </m:r>
            </m:num>
            <m:den>
              <m:r>
                <w:rPr>
                  <w:rFonts w:ascii="Cambria Math" w:hAnsi="Cambria Math" w:cs="B Nazanin"/>
                  <w:sz w:val="36"/>
                  <w:szCs w:val="36"/>
                </w:rPr>
                <m:t>h</m:t>
              </m:r>
            </m:den>
          </m:f>
        </m:oMath>
      </m:oMathPara>
    </w:p>
    <w:p w14:paraId="4342828F" w14:textId="38DDA8BB" w:rsidR="009A6752" w:rsidRDefault="002D57A6" w:rsidP="009A6752">
      <w:pPr>
        <w:jc w:val="lowKashida"/>
        <w:rPr>
          <w:rFonts w:cs="B Nazanin"/>
          <w:sz w:val="36"/>
          <w:szCs w:val="36"/>
          <w:rtl/>
        </w:rPr>
      </w:pPr>
      <w:r>
        <w:rPr>
          <w:rFonts w:cs="B Nazanin" w:hint="cs"/>
          <w:sz w:val="36"/>
          <w:szCs w:val="36"/>
          <w:rtl/>
        </w:rPr>
        <w:t>از رابطه بالا نیز میتوان مورد 3 را نتیجه گرفت.</w:t>
      </w:r>
    </w:p>
    <w:p w14:paraId="78C105FA" w14:textId="77777777" w:rsidR="0030405F" w:rsidRDefault="0030405F" w:rsidP="009A6752">
      <w:pPr>
        <w:jc w:val="lowKashida"/>
        <w:rPr>
          <w:rFonts w:cs="B Nazanin"/>
          <w:sz w:val="36"/>
          <w:szCs w:val="36"/>
          <w:rtl/>
        </w:rPr>
      </w:pPr>
    </w:p>
    <w:p w14:paraId="058CFD08" w14:textId="77777777" w:rsidR="0030405F" w:rsidRDefault="0030405F" w:rsidP="009A6752">
      <w:pPr>
        <w:jc w:val="lowKashida"/>
        <w:rPr>
          <w:rFonts w:cs="B Nazanin"/>
          <w:sz w:val="36"/>
          <w:szCs w:val="36"/>
          <w:rtl/>
        </w:rPr>
      </w:pPr>
    </w:p>
    <w:p w14:paraId="34185C2A" w14:textId="45A4B18E" w:rsidR="0030405F" w:rsidRDefault="0030405F" w:rsidP="009A6752">
      <w:pPr>
        <w:jc w:val="lowKashida"/>
        <w:rPr>
          <w:rFonts w:cs="B Nazanin"/>
          <w:color w:val="FF0000"/>
          <w:sz w:val="36"/>
          <w:szCs w:val="36"/>
          <w:rtl/>
        </w:rPr>
      </w:pPr>
      <w:r w:rsidRPr="0030405F">
        <w:rPr>
          <w:rFonts w:cs="B Nazanin" w:hint="cs"/>
          <w:color w:val="FF0000"/>
          <w:sz w:val="36"/>
          <w:szCs w:val="36"/>
          <w:rtl/>
        </w:rPr>
        <w:t>نتیجه گیری :</w:t>
      </w:r>
    </w:p>
    <w:p w14:paraId="5CF4AB4B" w14:textId="2B2E37F5" w:rsidR="0030405F" w:rsidRPr="0030405F" w:rsidRDefault="0030405F" w:rsidP="009A6752">
      <w:pPr>
        <w:jc w:val="lowKashida"/>
        <w:rPr>
          <w:rFonts w:cs="B Nazanin" w:hint="cs"/>
          <w:color w:val="FF0000"/>
          <w:sz w:val="36"/>
          <w:szCs w:val="36"/>
          <w:rtl/>
        </w:rPr>
      </w:pPr>
      <w:r>
        <w:rPr>
          <w:rFonts w:cs="B Nazanin" w:hint="cs"/>
          <w:color w:val="FF0000"/>
          <w:sz w:val="36"/>
          <w:szCs w:val="36"/>
          <w:rtl/>
        </w:rPr>
        <w:t>در نهایت متوجه می شویم با توجه به مفهوم مشتق، هیچ عملگر ریاضی مانند مشتق نمیتواند به بررسی رفتار دینامیکی سیستم بپردازد. می دانیم زمانی تمامی سطر ها صفر خواهد شد که</w:t>
      </w:r>
      <w:r w:rsidR="007B108A">
        <w:rPr>
          <w:rFonts w:cs="B Nazanin" w:hint="cs"/>
          <w:color w:val="FF0000"/>
          <w:sz w:val="36"/>
          <w:szCs w:val="36"/>
          <w:rtl/>
        </w:rPr>
        <w:t xml:space="preserve"> </w:t>
      </w:r>
      <w:r w:rsidR="007B108A" w:rsidRPr="007B108A">
        <w:rPr>
          <w:rFonts w:cs="B Nazanin" w:hint="cs"/>
          <w:color w:val="FF0000"/>
          <w:sz w:val="36"/>
          <w:szCs w:val="36"/>
          <w:rtl/>
        </w:rPr>
        <w:t>یا</w:t>
      </w:r>
      <w:r w:rsidR="007B108A" w:rsidRPr="007B108A">
        <w:rPr>
          <w:rFonts w:cs="B Nazanin"/>
          <w:color w:val="FF0000"/>
          <w:sz w:val="36"/>
          <w:szCs w:val="36"/>
          <w:rtl/>
        </w:rPr>
        <w:t xml:space="preserve"> </w:t>
      </w:r>
      <w:r w:rsidR="007B108A" w:rsidRPr="007B108A">
        <w:rPr>
          <w:rFonts w:cs="B Nazanin" w:hint="cs"/>
          <w:color w:val="FF0000"/>
          <w:sz w:val="36"/>
          <w:szCs w:val="36"/>
          <w:rtl/>
        </w:rPr>
        <w:t>دو</w:t>
      </w:r>
      <w:r w:rsidR="007B108A" w:rsidRPr="007B108A">
        <w:rPr>
          <w:rFonts w:cs="B Nazanin"/>
          <w:color w:val="FF0000"/>
          <w:sz w:val="36"/>
          <w:szCs w:val="36"/>
          <w:rtl/>
        </w:rPr>
        <w:t xml:space="preserve"> </w:t>
      </w:r>
      <w:r w:rsidR="007B108A" w:rsidRPr="007B108A">
        <w:rPr>
          <w:rFonts w:cs="B Nazanin" w:hint="cs"/>
          <w:color w:val="FF0000"/>
          <w:sz w:val="36"/>
          <w:szCs w:val="36"/>
          <w:rtl/>
        </w:rPr>
        <w:t>قطب</w:t>
      </w:r>
      <w:r w:rsidR="007B108A" w:rsidRPr="007B108A">
        <w:rPr>
          <w:rFonts w:cs="B Nazanin"/>
          <w:color w:val="FF0000"/>
          <w:sz w:val="36"/>
          <w:szCs w:val="36"/>
          <w:rtl/>
        </w:rPr>
        <w:t xml:space="preserve"> </w:t>
      </w:r>
      <w:r w:rsidR="007B108A" w:rsidRPr="007B108A">
        <w:rPr>
          <w:rFonts w:cs="B Nazanin" w:hint="cs"/>
          <w:color w:val="FF0000"/>
          <w:sz w:val="36"/>
          <w:szCs w:val="36"/>
          <w:rtl/>
        </w:rPr>
        <w:t>حقیقی</w:t>
      </w:r>
      <w:r w:rsidR="007B108A">
        <w:rPr>
          <w:rFonts w:cs="B Nazanin" w:hint="cs"/>
          <w:color w:val="FF0000"/>
          <w:sz w:val="36"/>
          <w:szCs w:val="36"/>
          <w:rtl/>
        </w:rPr>
        <w:t xml:space="preserve"> </w:t>
      </w:r>
      <w:r w:rsidR="007B108A" w:rsidRPr="007B108A">
        <w:rPr>
          <w:rFonts w:cs="B Nazanin" w:hint="cs"/>
          <w:color w:val="FF0000"/>
          <w:sz w:val="36"/>
          <w:szCs w:val="36"/>
          <w:rtl/>
        </w:rPr>
        <w:t>مختلط</w:t>
      </w:r>
      <w:r w:rsidR="007B108A" w:rsidRPr="007B108A">
        <w:rPr>
          <w:rFonts w:cs="B Nazanin"/>
          <w:color w:val="FF0000"/>
          <w:sz w:val="36"/>
          <w:szCs w:val="36"/>
          <w:rtl/>
        </w:rPr>
        <w:t xml:space="preserve"> </w:t>
      </w:r>
      <w:r w:rsidR="007B108A" w:rsidRPr="007B108A">
        <w:rPr>
          <w:rFonts w:cs="B Nazanin" w:hint="cs"/>
          <w:color w:val="FF0000"/>
          <w:sz w:val="36"/>
          <w:szCs w:val="36"/>
          <w:rtl/>
        </w:rPr>
        <w:t>متقارن</w:t>
      </w:r>
      <w:r w:rsidR="007B108A" w:rsidRPr="007B108A">
        <w:rPr>
          <w:rFonts w:cs="B Nazanin"/>
          <w:color w:val="FF0000"/>
          <w:sz w:val="36"/>
          <w:szCs w:val="36"/>
          <w:rtl/>
        </w:rPr>
        <w:t xml:space="preserve"> </w:t>
      </w:r>
      <w:r w:rsidR="007B108A" w:rsidRPr="007B108A">
        <w:rPr>
          <w:rFonts w:cs="B Nazanin" w:hint="cs"/>
          <w:color w:val="FF0000"/>
          <w:sz w:val="36"/>
          <w:szCs w:val="36"/>
          <w:rtl/>
        </w:rPr>
        <w:t>نسبت</w:t>
      </w:r>
      <w:r w:rsidR="007B108A" w:rsidRPr="007B108A">
        <w:rPr>
          <w:rFonts w:cs="B Nazanin"/>
          <w:color w:val="FF0000"/>
          <w:sz w:val="36"/>
          <w:szCs w:val="36"/>
          <w:rtl/>
        </w:rPr>
        <w:t xml:space="preserve"> </w:t>
      </w:r>
      <w:r w:rsidR="007B108A" w:rsidRPr="007B108A">
        <w:rPr>
          <w:rFonts w:cs="B Nazanin" w:hint="cs"/>
          <w:color w:val="FF0000"/>
          <w:sz w:val="36"/>
          <w:szCs w:val="36"/>
          <w:rtl/>
        </w:rPr>
        <w:t>به</w:t>
      </w:r>
      <w:r w:rsidR="007B108A" w:rsidRPr="007B108A">
        <w:rPr>
          <w:rFonts w:cs="B Nazanin"/>
          <w:color w:val="FF0000"/>
          <w:sz w:val="36"/>
          <w:szCs w:val="36"/>
          <w:rtl/>
        </w:rPr>
        <w:t xml:space="preserve"> </w:t>
      </w:r>
      <w:r w:rsidR="007B108A" w:rsidRPr="007B108A">
        <w:rPr>
          <w:rFonts w:cs="B Nazanin" w:hint="cs"/>
          <w:color w:val="FF0000"/>
          <w:sz w:val="36"/>
          <w:szCs w:val="36"/>
          <w:rtl/>
        </w:rPr>
        <w:t>مبدا</w:t>
      </w:r>
      <w:r w:rsidR="007B108A" w:rsidRPr="007B108A">
        <w:rPr>
          <w:rFonts w:cs="B Nazanin"/>
          <w:color w:val="FF0000"/>
          <w:sz w:val="36"/>
          <w:szCs w:val="36"/>
          <w:rtl/>
        </w:rPr>
        <w:t xml:space="preserve"> </w:t>
      </w:r>
      <w:r w:rsidR="007B108A" w:rsidRPr="007B108A">
        <w:rPr>
          <w:rFonts w:cs="B Nazanin" w:hint="cs"/>
          <w:color w:val="FF0000"/>
          <w:sz w:val="36"/>
          <w:szCs w:val="36"/>
          <w:rtl/>
        </w:rPr>
        <w:t>خواهیم</w:t>
      </w:r>
      <w:r w:rsidR="007B108A" w:rsidRPr="007B108A">
        <w:rPr>
          <w:rFonts w:cs="B Nazanin"/>
          <w:color w:val="FF0000"/>
          <w:sz w:val="36"/>
          <w:szCs w:val="36"/>
          <w:rtl/>
        </w:rPr>
        <w:t xml:space="preserve"> </w:t>
      </w:r>
      <w:r w:rsidR="007B108A" w:rsidRPr="007B108A">
        <w:rPr>
          <w:rFonts w:cs="B Nazanin" w:hint="cs"/>
          <w:color w:val="FF0000"/>
          <w:sz w:val="36"/>
          <w:szCs w:val="36"/>
          <w:rtl/>
        </w:rPr>
        <w:t>داشت</w:t>
      </w:r>
      <w:r w:rsidR="007B108A">
        <w:rPr>
          <w:rFonts w:cs="B Nazanin" w:hint="cs"/>
          <w:color w:val="FF0000"/>
          <w:sz w:val="36"/>
          <w:szCs w:val="36"/>
          <w:rtl/>
        </w:rPr>
        <w:t xml:space="preserve"> </w:t>
      </w:r>
      <w:r w:rsidR="007B108A" w:rsidRPr="007B108A">
        <w:rPr>
          <w:rFonts w:cs="B Nazanin" w:hint="cs"/>
          <w:color w:val="FF0000"/>
          <w:sz w:val="36"/>
          <w:szCs w:val="36"/>
          <w:rtl/>
        </w:rPr>
        <w:t>یا</w:t>
      </w:r>
      <w:r w:rsidR="007B108A" w:rsidRPr="007B108A">
        <w:rPr>
          <w:rFonts w:cs="B Nazanin"/>
          <w:color w:val="FF0000"/>
          <w:sz w:val="36"/>
          <w:szCs w:val="36"/>
          <w:rtl/>
        </w:rPr>
        <w:t xml:space="preserve"> </w:t>
      </w:r>
      <w:r w:rsidR="007B108A" w:rsidRPr="007B108A">
        <w:rPr>
          <w:rFonts w:cs="B Nazanin" w:hint="cs"/>
          <w:color w:val="FF0000"/>
          <w:sz w:val="36"/>
          <w:szCs w:val="36"/>
          <w:rtl/>
        </w:rPr>
        <w:t>دو</w:t>
      </w:r>
      <w:r w:rsidR="007B108A" w:rsidRPr="007B108A">
        <w:rPr>
          <w:rFonts w:cs="B Nazanin"/>
          <w:color w:val="FF0000"/>
          <w:sz w:val="36"/>
          <w:szCs w:val="36"/>
          <w:rtl/>
        </w:rPr>
        <w:t xml:space="preserve"> </w:t>
      </w:r>
      <w:r w:rsidR="007B108A" w:rsidRPr="007B108A">
        <w:rPr>
          <w:rFonts w:cs="B Nazanin" w:hint="cs"/>
          <w:color w:val="FF0000"/>
          <w:sz w:val="36"/>
          <w:szCs w:val="36"/>
          <w:rtl/>
        </w:rPr>
        <w:t>قطب</w:t>
      </w:r>
      <w:r w:rsidR="007B108A" w:rsidRPr="007B108A">
        <w:rPr>
          <w:rFonts w:cs="B Nazanin"/>
          <w:color w:val="FF0000"/>
          <w:sz w:val="36"/>
          <w:szCs w:val="36"/>
          <w:rtl/>
        </w:rPr>
        <w:t xml:space="preserve"> </w:t>
      </w:r>
      <w:r w:rsidR="007B108A" w:rsidRPr="007B108A">
        <w:rPr>
          <w:rFonts w:cs="B Nazanin" w:hint="cs"/>
          <w:color w:val="FF0000"/>
          <w:sz w:val="36"/>
          <w:szCs w:val="36"/>
          <w:rtl/>
        </w:rPr>
        <w:t>مزدوج</w:t>
      </w:r>
      <w:r w:rsidR="007B108A" w:rsidRPr="007B108A">
        <w:rPr>
          <w:rFonts w:cs="B Nazanin"/>
          <w:color w:val="FF0000"/>
          <w:sz w:val="36"/>
          <w:szCs w:val="36"/>
          <w:rtl/>
        </w:rPr>
        <w:t xml:space="preserve"> </w:t>
      </w:r>
      <w:r w:rsidR="007B108A" w:rsidRPr="007B108A">
        <w:rPr>
          <w:rFonts w:cs="B Nazanin" w:hint="cs"/>
          <w:color w:val="FF0000"/>
          <w:sz w:val="36"/>
          <w:szCs w:val="36"/>
          <w:rtl/>
        </w:rPr>
        <w:t>موهومی</w:t>
      </w:r>
      <w:r w:rsidR="007B108A" w:rsidRPr="007B108A">
        <w:rPr>
          <w:rFonts w:cs="B Nazanin"/>
          <w:color w:val="FF0000"/>
          <w:sz w:val="36"/>
          <w:szCs w:val="36"/>
          <w:rtl/>
        </w:rPr>
        <w:t xml:space="preserve"> </w:t>
      </w:r>
      <w:r w:rsidR="007B108A" w:rsidRPr="007B108A">
        <w:rPr>
          <w:rFonts w:cs="B Nazanin" w:hint="cs"/>
          <w:color w:val="FF0000"/>
          <w:sz w:val="36"/>
          <w:szCs w:val="36"/>
          <w:rtl/>
        </w:rPr>
        <w:t>بر</w:t>
      </w:r>
      <w:r w:rsidR="007B108A" w:rsidRPr="007B108A">
        <w:rPr>
          <w:rFonts w:cs="B Nazanin"/>
          <w:color w:val="FF0000"/>
          <w:sz w:val="36"/>
          <w:szCs w:val="36"/>
          <w:rtl/>
        </w:rPr>
        <w:t xml:space="preserve"> </w:t>
      </w:r>
      <w:r w:rsidR="007B108A" w:rsidRPr="007B108A">
        <w:rPr>
          <w:rFonts w:cs="B Nazanin" w:hint="cs"/>
          <w:color w:val="FF0000"/>
          <w:sz w:val="36"/>
          <w:szCs w:val="36"/>
          <w:rtl/>
        </w:rPr>
        <w:t>روی</w:t>
      </w:r>
      <w:r w:rsidR="007B108A" w:rsidRPr="007B108A">
        <w:rPr>
          <w:rFonts w:cs="B Nazanin"/>
          <w:color w:val="FF0000"/>
          <w:sz w:val="36"/>
          <w:szCs w:val="36"/>
          <w:rtl/>
        </w:rPr>
        <w:t xml:space="preserve"> </w:t>
      </w:r>
      <w:r w:rsidR="007B108A" w:rsidRPr="007B108A">
        <w:rPr>
          <w:rFonts w:cs="B Nazanin" w:hint="cs"/>
          <w:color w:val="FF0000"/>
          <w:sz w:val="36"/>
          <w:szCs w:val="36"/>
          <w:rtl/>
        </w:rPr>
        <w:t>محور</w:t>
      </w:r>
      <w:r w:rsidR="007B108A">
        <w:rPr>
          <w:rFonts w:cs="B Nazanin" w:hint="cs"/>
          <w:color w:val="FF0000"/>
          <w:sz w:val="36"/>
          <w:szCs w:val="36"/>
          <w:rtl/>
        </w:rPr>
        <w:t xml:space="preserve"> </w:t>
      </w:r>
      <w:r w:rsidR="007B108A" w:rsidRPr="007B108A">
        <w:rPr>
          <w:rFonts w:ascii="Cambria Math" w:hAnsi="Cambria Math" w:cs="Cambria Math"/>
          <w:color w:val="FF0000"/>
          <w:sz w:val="36"/>
          <w:szCs w:val="36"/>
        </w:rPr>
        <w:t>𝑗𝜔</w:t>
      </w:r>
      <w:r w:rsidR="007B108A">
        <w:rPr>
          <w:rFonts w:cs="B Nazanin" w:hint="cs"/>
          <w:color w:val="FF0000"/>
          <w:sz w:val="36"/>
          <w:szCs w:val="36"/>
          <w:rtl/>
        </w:rPr>
        <w:t xml:space="preserve"> </w:t>
      </w:r>
      <w:r w:rsidR="007B108A" w:rsidRPr="007B108A">
        <w:rPr>
          <w:rFonts w:cs="B Nazanin" w:hint="cs"/>
          <w:color w:val="FF0000"/>
          <w:sz w:val="36"/>
          <w:szCs w:val="36"/>
          <w:rtl/>
        </w:rPr>
        <w:t>خواهیم</w:t>
      </w:r>
      <w:r w:rsidR="007B108A" w:rsidRPr="007B108A">
        <w:rPr>
          <w:rFonts w:cs="B Nazanin"/>
          <w:color w:val="FF0000"/>
          <w:sz w:val="36"/>
          <w:szCs w:val="36"/>
          <w:rtl/>
        </w:rPr>
        <w:t xml:space="preserve"> </w:t>
      </w:r>
      <w:r w:rsidR="007B108A" w:rsidRPr="007B108A">
        <w:rPr>
          <w:rFonts w:cs="B Nazanin" w:hint="cs"/>
          <w:color w:val="FF0000"/>
          <w:sz w:val="36"/>
          <w:szCs w:val="36"/>
          <w:rtl/>
        </w:rPr>
        <w:t>داشت</w:t>
      </w:r>
      <w:r w:rsidR="007B108A">
        <w:rPr>
          <w:rFonts w:cs="B Nazanin" w:hint="cs"/>
          <w:color w:val="FF0000"/>
          <w:sz w:val="36"/>
          <w:szCs w:val="36"/>
          <w:rtl/>
        </w:rPr>
        <w:t xml:space="preserve"> </w:t>
      </w:r>
      <w:r w:rsidR="007B108A" w:rsidRPr="007B108A">
        <w:rPr>
          <w:rFonts w:cs="B Nazanin" w:hint="cs"/>
          <w:color w:val="FF0000"/>
          <w:sz w:val="36"/>
          <w:szCs w:val="36"/>
          <w:rtl/>
        </w:rPr>
        <w:t>یا</w:t>
      </w:r>
      <w:r w:rsidR="007B108A" w:rsidRPr="007B108A">
        <w:rPr>
          <w:rFonts w:cs="B Nazanin"/>
          <w:color w:val="FF0000"/>
          <w:sz w:val="36"/>
          <w:szCs w:val="36"/>
          <w:rtl/>
        </w:rPr>
        <w:t xml:space="preserve"> </w:t>
      </w:r>
      <w:r w:rsidR="007B108A" w:rsidRPr="007B108A">
        <w:rPr>
          <w:rFonts w:cs="B Nazanin" w:hint="cs"/>
          <w:color w:val="FF0000"/>
          <w:sz w:val="36"/>
          <w:szCs w:val="36"/>
          <w:rtl/>
        </w:rPr>
        <w:t>چهار</w:t>
      </w:r>
      <w:r w:rsidR="007B108A" w:rsidRPr="007B108A">
        <w:rPr>
          <w:rFonts w:cs="B Nazanin"/>
          <w:color w:val="FF0000"/>
          <w:sz w:val="36"/>
          <w:szCs w:val="36"/>
          <w:rtl/>
        </w:rPr>
        <w:t xml:space="preserve"> </w:t>
      </w:r>
      <w:r w:rsidR="007B108A" w:rsidRPr="007B108A">
        <w:rPr>
          <w:rFonts w:cs="B Nazanin" w:hint="cs"/>
          <w:color w:val="FF0000"/>
          <w:sz w:val="36"/>
          <w:szCs w:val="36"/>
          <w:rtl/>
        </w:rPr>
        <w:t>قطب</w:t>
      </w:r>
      <w:r w:rsidR="007B108A" w:rsidRPr="007B108A">
        <w:rPr>
          <w:rFonts w:cs="B Nazanin"/>
          <w:color w:val="FF0000"/>
          <w:sz w:val="36"/>
          <w:szCs w:val="36"/>
          <w:rtl/>
        </w:rPr>
        <w:t xml:space="preserve"> </w:t>
      </w:r>
      <w:r w:rsidR="007B108A" w:rsidRPr="007B108A">
        <w:rPr>
          <w:rFonts w:cs="B Nazanin" w:hint="cs"/>
          <w:color w:val="FF0000"/>
          <w:sz w:val="36"/>
          <w:szCs w:val="36"/>
          <w:rtl/>
        </w:rPr>
        <w:t>مزدوج</w:t>
      </w:r>
      <w:r w:rsidR="007B108A" w:rsidRPr="007B108A">
        <w:rPr>
          <w:rFonts w:cs="B Nazanin"/>
          <w:color w:val="FF0000"/>
          <w:sz w:val="36"/>
          <w:szCs w:val="36"/>
          <w:rtl/>
        </w:rPr>
        <w:t xml:space="preserve"> </w:t>
      </w:r>
      <w:r w:rsidR="007B108A" w:rsidRPr="007B108A">
        <w:rPr>
          <w:rFonts w:cs="B Nazanin" w:hint="cs"/>
          <w:color w:val="FF0000"/>
          <w:sz w:val="36"/>
          <w:szCs w:val="36"/>
          <w:rtl/>
        </w:rPr>
        <w:t>مختلط</w:t>
      </w:r>
      <w:r w:rsidR="007B108A" w:rsidRPr="007B108A">
        <w:rPr>
          <w:rFonts w:cs="B Nazanin"/>
          <w:color w:val="FF0000"/>
          <w:sz w:val="36"/>
          <w:szCs w:val="36"/>
          <w:rtl/>
        </w:rPr>
        <w:t xml:space="preserve"> </w:t>
      </w:r>
      <w:r w:rsidR="007B108A" w:rsidRPr="007B108A">
        <w:rPr>
          <w:rFonts w:cs="B Nazanin" w:hint="cs"/>
          <w:color w:val="FF0000"/>
          <w:sz w:val="36"/>
          <w:szCs w:val="36"/>
          <w:rtl/>
        </w:rPr>
        <w:t>متقارن</w:t>
      </w:r>
      <w:r w:rsidR="007B108A" w:rsidRPr="007B108A">
        <w:rPr>
          <w:rFonts w:cs="B Nazanin"/>
          <w:color w:val="FF0000"/>
          <w:sz w:val="36"/>
          <w:szCs w:val="36"/>
          <w:rtl/>
        </w:rPr>
        <w:t xml:space="preserve"> </w:t>
      </w:r>
      <w:r w:rsidR="007B108A" w:rsidRPr="007B108A">
        <w:rPr>
          <w:rFonts w:cs="B Nazanin" w:hint="cs"/>
          <w:color w:val="FF0000"/>
          <w:sz w:val="36"/>
          <w:szCs w:val="36"/>
          <w:rtl/>
        </w:rPr>
        <w:t>نسبت</w:t>
      </w:r>
      <w:r w:rsidR="007B108A" w:rsidRPr="007B108A">
        <w:rPr>
          <w:rFonts w:cs="B Nazanin"/>
          <w:color w:val="FF0000"/>
          <w:sz w:val="36"/>
          <w:szCs w:val="36"/>
          <w:rtl/>
        </w:rPr>
        <w:t xml:space="preserve"> </w:t>
      </w:r>
      <w:r w:rsidR="007B108A" w:rsidRPr="007B108A">
        <w:rPr>
          <w:rFonts w:cs="B Nazanin" w:hint="cs"/>
          <w:color w:val="FF0000"/>
          <w:sz w:val="36"/>
          <w:szCs w:val="36"/>
          <w:rtl/>
        </w:rPr>
        <w:t>به</w:t>
      </w:r>
      <w:r w:rsidR="007B108A" w:rsidRPr="007B108A">
        <w:rPr>
          <w:rFonts w:cs="B Nazanin"/>
          <w:color w:val="FF0000"/>
          <w:sz w:val="36"/>
          <w:szCs w:val="36"/>
          <w:rtl/>
        </w:rPr>
        <w:t xml:space="preserve"> </w:t>
      </w:r>
      <w:r w:rsidR="007B108A" w:rsidRPr="007B108A">
        <w:rPr>
          <w:rFonts w:cs="B Nazanin" w:hint="cs"/>
          <w:color w:val="FF0000"/>
          <w:sz w:val="36"/>
          <w:szCs w:val="36"/>
          <w:rtl/>
        </w:rPr>
        <w:t>مبدا</w:t>
      </w:r>
      <w:r w:rsidR="007B108A" w:rsidRPr="007B108A">
        <w:rPr>
          <w:rFonts w:cs="B Nazanin"/>
          <w:color w:val="FF0000"/>
          <w:sz w:val="36"/>
          <w:szCs w:val="36"/>
          <w:rtl/>
        </w:rPr>
        <w:t xml:space="preserve"> </w:t>
      </w:r>
      <w:r w:rsidR="007B108A" w:rsidRPr="007B108A">
        <w:rPr>
          <w:rFonts w:cs="B Nazanin" w:hint="cs"/>
          <w:color w:val="FF0000"/>
          <w:sz w:val="36"/>
          <w:szCs w:val="36"/>
          <w:rtl/>
        </w:rPr>
        <w:t>خواهیم</w:t>
      </w:r>
      <w:r w:rsidR="007B108A" w:rsidRPr="007B108A">
        <w:rPr>
          <w:rFonts w:cs="B Nazanin"/>
          <w:color w:val="FF0000"/>
          <w:sz w:val="36"/>
          <w:szCs w:val="36"/>
          <w:rtl/>
        </w:rPr>
        <w:t xml:space="preserve"> </w:t>
      </w:r>
      <w:r w:rsidR="007B108A" w:rsidRPr="007B108A">
        <w:rPr>
          <w:rFonts w:cs="B Nazanin" w:hint="cs"/>
          <w:color w:val="FF0000"/>
          <w:sz w:val="36"/>
          <w:szCs w:val="36"/>
          <w:rtl/>
        </w:rPr>
        <w:t>داشت</w:t>
      </w:r>
      <w:r w:rsidR="007B108A">
        <w:rPr>
          <w:rFonts w:cs="B Nazanin" w:hint="cs"/>
          <w:color w:val="FF0000"/>
          <w:sz w:val="36"/>
          <w:szCs w:val="36"/>
          <w:rtl/>
        </w:rPr>
        <w:t>. همه موارد نام برده شده نشان دهنده حالت بحرانی سیستم و ناپایداری مرزی ان خواهد بود. پس از مشتق استفاده می کنیم که طبق مفاهیم بیان شده برای آن به بررسی رفتار دینامیکی سیستم در اطراف نقاط بحرانی می پردازد.</w:t>
      </w:r>
    </w:p>
    <w:sectPr w:rsidR="0030405F" w:rsidRPr="0030405F" w:rsidSect="00473016">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099E8" w14:textId="77777777" w:rsidR="00AD2963" w:rsidRDefault="00AD2963" w:rsidP="00572BAC">
      <w:pPr>
        <w:spacing w:after="0" w:line="240" w:lineRule="auto"/>
      </w:pPr>
      <w:r>
        <w:separator/>
      </w:r>
    </w:p>
  </w:endnote>
  <w:endnote w:type="continuationSeparator" w:id="0">
    <w:p w14:paraId="65E9EC3B" w14:textId="77777777" w:rsidR="00AD2963" w:rsidRDefault="00AD2963" w:rsidP="0057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1CE74" w14:textId="77777777" w:rsidR="00572BAC" w:rsidRDefault="00572BAC">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9E32CA3" w14:textId="77777777" w:rsidR="00572BAC" w:rsidRDefault="00572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00D72" w14:textId="77777777" w:rsidR="00AD2963" w:rsidRDefault="00AD2963" w:rsidP="00572BAC">
      <w:pPr>
        <w:spacing w:after="0" w:line="240" w:lineRule="auto"/>
      </w:pPr>
      <w:r>
        <w:separator/>
      </w:r>
    </w:p>
  </w:footnote>
  <w:footnote w:type="continuationSeparator" w:id="0">
    <w:p w14:paraId="00E4D05D" w14:textId="77777777" w:rsidR="00AD2963" w:rsidRDefault="00AD2963" w:rsidP="00572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340F"/>
    <w:multiLevelType w:val="multilevel"/>
    <w:tmpl w:val="E5A0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66854"/>
    <w:multiLevelType w:val="multilevel"/>
    <w:tmpl w:val="2B5CED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4586587">
    <w:abstractNumId w:val="1"/>
  </w:num>
  <w:num w:numId="2" w16cid:durableId="127606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C2"/>
    <w:rsid w:val="0002487F"/>
    <w:rsid w:val="000870ED"/>
    <w:rsid w:val="000928C8"/>
    <w:rsid w:val="00250EFB"/>
    <w:rsid w:val="002B62C2"/>
    <w:rsid w:val="002D57A6"/>
    <w:rsid w:val="0030405F"/>
    <w:rsid w:val="003F45A3"/>
    <w:rsid w:val="00415527"/>
    <w:rsid w:val="004552E4"/>
    <w:rsid w:val="00473016"/>
    <w:rsid w:val="004932C2"/>
    <w:rsid w:val="004B5464"/>
    <w:rsid w:val="00514905"/>
    <w:rsid w:val="005404D6"/>
    <w:rsid w:val="00572BAC"/>
    <w:rsid w:val="005D6849"/>
    <w:rsid w:val="005E0EE7"/>
    <w:rsid w:val="007B108A"/>
    <w:rsid w:val="00834876"/>
    <w:rsid w:val="009A6752"/>
    <w:rsid w:val="00AD2963"/>
    <w:rsid w:val="00BE760C"/>
    <w:rsid w:val="00C558FC"/>
    <w:rsid w:val="00CF587C"/>
    <w:rsid w:val="00DA4809"/>
    <w:rsid w:val="00E92098"/>
    <w:rsid w:val="00FC335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F23C"/>
  <w15:chartTrackingRefBased/>
  <w15:docId w15:val="{CEA24ED5-6F46-4914-AF2B-517A2CE3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B6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C2"/>
    <w:rPr>
      <w:rFonts w:eastAsiaTheme="majorEastAsia" w:cstheme="majorBidi"/>
      <w:color w:val="272727" w:themeColor="text1" w:themeTint="D8"/>
    </w:rPr>
  </w:style>
  <w:style w:type="paragraph" w:styleId="Title">
    <w:name w:val="Title"/>
    <w:basedOn w:val="Normal"/>
    <w:next w:val="Normal"/>
    <w:link w:val="TitleChar"/>
    <w:uiPriority w:val="10"/>
    <w:qFormat/>
    <w:rsid w:val="002B6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C2"/>
    <w:pPr>
      <w:spacing w:before="160"/>
      <w:jc w:val="center"/>
    </w:pPr>
    <w:rPr>
      <w:i/>
      <w:iCs/>
      <w:color w:val="404040" w:themeColor="text1" w:themeTint="BF"/>
    </w:rPr>
  </w:style>
  <w:style w:type="character" w:customStyle="1" w:styleId="QuoteChar">
    <w:name w:val="Quote Char"/>
    <w:basedOn w:val="DefaultParagraphFont"/>
    <w:link w:val="Quote"/>
    <w:uiPriority w:val="29"/>
    <w:rsid w:val="002B62C2"/>
    <w:rPr>
      <w:i/>
      <w:iCs/>
      <w:color w:val="404040" w:themeColor="text1" w:themeTint="BF"/>
    </w:rPr>
  </w:style>
  <w:style w:type="paragraph" w:styleId="ListParagraph">
    <w:name w:val="List Paragraph"/>
    <w:basedOn w:val="Normal"/>
    <w:uiPriority w:val="34"/>
    <w:qFormat/>
    <w:rsid w:val="002B62C2"/>
    <w:pPr>
      <w:ind w:left="720"/>
      <w:contextualSpacing/>
    </w:pPr>
  </w:style>
  <w:style w:type="character" w:styleId="IntenseEmphasis">
    <w:name w:val="Intense Emphasis"/>
    <w:basedOn w:val="DefaultParagraphFont"/>
    <w:uiPriority w:val="21"/>
    <w:qFormat/>
    <w:rsid w:val="002B62C2"/>
    <w:rPr>
      <w:i/>
      <w:iCs/>
      <w:color w:val="0F4761" w:themeColor="accent1" w:themeShade="BF"/>
    </w:rPr>
  </w:style>
  <w:style w:type="paragraph" w:styleId="IntenseQuote">
    <w:name w:val="Intense Quote"/>
    <w:basedOn w:val="Normal"/>
    <w:next w:val="Normal"/>
    <w:link w:val="IntenseQuoteChar"/>
    <w:uiPriority w:val="30"/>
    <w:qFormat/>
    <w:rsid w:val="002B6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C2"/>
    <w:rPr>
      <w:i/>
      <w:iCs/>
      <w:color w:val="0F4761" w:themeColor="accent1" w:themeShade="BF"/>
    </w:rPr>
  </w:style>
  <w:style w:type="character" w:styleId="IntenseReference">
    <w:name w:val="Intense Reference"/>
    <w:basedOn w:val="DefaultParagraphFont"/>
    <w:uiPriority w:val="32"/>
    <w:qFormat/>
    <w:rsid w:val="002B62C2"/>
    <w:rPr>
      <w:b/>
      <w:bCs/>
      <w:smallCaps/>
      <w:color w:val="0F4761" w:themeColor="accent1" w:themeShade="BF"/>
      <w:spacing w:val="5"/>
    </w:rPr>
  </w:style>
  <w:style w:type="paragraph" w:styleId="Header">
    <w:name w:val="header"/>
    <w:basedOn w:val="Normal"/>
    <w:link w:val="HeaderChar"/>
    <w:uiPriority w:val="99"/>
    <w:unhideWhenUsed/>
    <w:rsid w:val="00572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BAC"/>
  </w:style>
  <w:style w:type="paragraph" w:styleId="Footer">
    <w:name w:val="footer"/>
    <w:basedOn w:val="Normal"/>
    <w:link w:val="FooterChar"/>
    <w:uiPriority w:val="99"/>
    <w:unhideWhenUsed/>
    <w:rsid w:val="00572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4145">
      <w:bodyDiv w:val="1"/>
      <w:marLeft w:val="0"/>
      <w:marRight w:val="0"/>
      <w:marTop w:val="0"/>
      <w:marBottom w:val="0"/>
      <w:divBdr>
        <w:top w:val="none" w:sz="0" w:space="0" w:color="auto"/>
        <w:left w:val="none" w:sz="0" w:space="0" w:color="auto"/>
        <w:bottom w:val="none" w:sz="0" w:space="0" w:color="auto"/>
        <w:right w:val="none" w:sz="0" w:space="0" w:color="auto"/>
      </w:divBdr>
    </w:div>
    <w:div w:id="497815022">
      <w:bodyDiv w:val="1"/>
      <w:marLeft w:val="0"/>
      <w:marRight w:val="0"/>
      <w:marTop w:val="0"/>
      <w:marBottom w:val="0"/>
      <w:divBdr>
        <w:top w:val="none" w:sz="0" w:space="0" w:color="auto"/>
        <w:left w:val="none" w:sz="0" w:space="0" w:color="auto"/>
        <w:bottom w:val="none" w:sz="0" w:space="0" w:color="auto"/>
        <w:right w:val="none" w:sz="0" w:space="0" w:color="auto"/>
      </w:divBdr>
    </w:div>
    <w:div w:id="962421302">
      <w:bodyDiv w:val="1"/>
      <w:marLeft w:val="0"/>
      <w:marRight w:val="0"/>
      <w:marTop w:val="0"/>
      <w:marBottom w:val="0"/>
      <w:divBdr>
        <w:top w:val="none" w:sz="0" w:space="0" w:color="auto"/>
        <w:left w:val="none" w:sz="0" w:space="0" w:color="auto"/>
        <w:bottom w:val="none" w:sz="0" w:space="0" w:color="auto"/>
        <w:right w:val="none" w:sz="0" w:space="0" w:color="auto"/>
      </w:divBdr>
    </w:div>
    <w:div w:id="1471898619">
      <w:bodyDiv w:val="1"/>
      <w:marLeft w:val="0"/>
      <w:marRight w:val="0"/>
      <w:marTop w:val="0"/>
      <w:marBottom w:val="0"/>
      <w:divBdr>
        <w:top w:val="none" w:sz="0" w:space="0" w:color="auto"/>
        <w:left w:val="none" w:sz="0" w:space="0" w:color="auto"/>
        <w:bottom w:val="none" w:sz="0" w:space="0" w:color="auto"/>
        <w:right w:val="none" w:sz="0" w:space="0" w:color="auto"/>
      </w:divBdr>
    </w:div>
    <w:div w:id="184786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989013631835</dc:creator>
  <cp:keywords/>
  <dc:description/>
  <cp:lastModifiedBy>989013631835</cp:lastModifiedBy>
  <cp:revision>4</cp:revision>
  <dcterms:created xsi:type="dcterms:W3CDTF">2024-12-12T02:15:00Z</dcterms:created>
  <dcterms:modified xsi:type="dcterms:W3CDTF">2024-12-12T02:48:00Z</dcterms:modified>
</cp:coreProperties>
</file>