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1B" w:rsidRDefault="00FF011B" w:rsidP="00FF011B">
      <w:pPr>
        <w:bidi/>
      </w:pPr>
      <w:bookmarkStart w:id="0" w:name="_GoBack"/>
      <w:bookmarkEnd w:id="0"/>
      <w:r>
        <w:t xml:space="preserve">    </w:t>
      </w:r>
      <w:r>
        <w:rPr>
          <w:rFonts w:cs="Arial"/>
          <w:rtl/>
        </w:rPr>
        <w:t xml:space="preserve">اردک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باز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بلبل</w:t>
      </w:r>
    </w:p>
    <w:p w:rsidR="00FF011B" w:rsidRDefault="00FF011B" w:rsidP="00FF011B">
      <w:pPr>
        <w:bidi/>
        <w:rPr>
          <w:rFonts w:cs="Arial"/>
        </w:rPr>
      </w:pPr>
      <w:r>
        <w:t xml:space="preserve">    </w:t>
      </w:r>
      <w:r>
        <w:rPr>
          <w:rFonts w:cs="Arial"/>
          <w:rtl/>
        </w:rPr>
        <w:t>بلدرچ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بوقلمون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پرستو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پنگوئن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 xml:space="preserve">جغد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چکاوک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چلچله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خروس</w:t>
      </w:r>
    </w:p>
    <w:p w:rsidR="00FF011B" w:rsidRDefault="00FF011B" w:rsidP="00FF011B">
      <w:pPr>
        <w:bidi/>
      </w:pPr>
      <w:r>
        <w:rPr>
          <w:rFonts w:cs="Arial" w:hint="eastAsia"/>
          <w:rtl/>
        </w:rPr>
        <w:t>خفاش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دارکوب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درنا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زاغ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سار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سبزقبا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 xml:space="preserve">سهره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شاه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شترمرغ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طاووس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طرقه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طوط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عقاب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 xml:space="preserve">غاز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فاخته</w:t>
      </w:r>
    </w:p>
    <w:p w:rsidR="00FF011B" w:rsidRPr="00FF011B" w:rsidRDefault="00FF011B" w:rsidP="00FF011B">
      <w:pPr>
        <w:bidi/>
      </w:pPr>
      <w:r w:rsidRPr="00FF011B">
        <w:t xml:space="preserve">    </w:t>
      </w:r>
      <w:r w:rsidRPr="00FF011B">
        <w:rPr>
          <w:rFonts w:cs="Arial"/>
          <w:rtl/>
        </w:rPr>
        <w:t>فلام</w:t>
      </w:r>
      <w:r w:rsidRPr="00FF011B">
        <w:rPr>
          <w:rFonts w:cs="Arial" w:hint="cs"/>
          <w:rtl/>
        </w:rPr>
        <w:t>ی</w:t>
      </w:r>
      <w:r w:rsidRPr="00FF011B">
        <w:rPr>
          <w:rFonts w:cs="Arial" w:hint="eastAsia"/>
          <w:rtl/>
        </w:rPr>
        <w:t>نگو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قرقاول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قرق</w:t>
      </w:r>
      <w:r>
        <w:rPr>
          <w:rFonts w:cs="Arial" w:hint="cs"/>
          <w:rtl/>
        </w:rPr>
        <w:t>ی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قمر</w:t>
      </w:r>
      <w:r>
        <w:rPr>
          <w:rFonts w:cs="Arial" w:hint="cs"/>
          <w:rtl/>
        </w:rPr>
        <w:t>ی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قنار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 xml:space="preserve">کاسکو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کبک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 xml:space="preserve">کبوتر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کرکس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 xml:space="preserve">کلاغ 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گنجشک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لک‌لک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مرغ</w:t>
      </w:r>
      <w:r>
        <w:rPr>
          <w:rFonts w:cs="Arial"/>
          <w:rtl/>
        </w:rPr>
        <w:t>عشق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مرغ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خوار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مرغمگس‌خوار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مرغ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:rsidR="00FF011B" w:rsidRDefault="00FF011B" w:rsidP="00FF011B">
      <w:pPr>
        <w:bidi/>
      </w:pPr>
      <w:r>
        <w:t xml:space="preserve">    </w:t>
      </w:r>
      <w:r>
        <w:rPr>
          <w:rFonts w:cs="Arial"/>
          <w:rtl/>
        </w:rPr>
        <w:t>مرغاب</w:t>
      </w:r>
      <w:r>
        <w:rPr>
          <w:rFonts w:cs="Arial" w:hint="cs"/>
          <w:rtl/>
        </w:rPr>
        <w:t>ی</w:t>
      </w:r>
    </w:p>
    <w:p w:rsidR="00966D1A" w:rsidRDefault="00FF011B" w:rsidP="00FF011B">
      <w:pPr>
        <w:bidi/>
      </w:pPr>
      <w:r>
        <w:t xml:space="preserve">    </w:t>
      </w:r>
      <w:r>
        <w:rPr>
          <w:rFonts w:cs="Arial"/>
          <w:rtl/>
        </w:rPr>
        <w:t>منقارشاخ</w:t>
      </w:r>
      <w:r>
        <w:rPr>
          <w:rFonts w:cs="Arial" w:hint="cs"/>
          <w:rtl/>
        </w:rPr>
        <w:t>ی</w:t>
      </w:r>
    </w:p>
    <w:sectPr w:rsidR="0096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1B"/>
    <w:rsid w:val="00966D1A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6C57"/>
  <w15:chartTrackingRefBased/>
  <w15:docId w15:val="{F03A9DE1-EBD4-4C50-9446-D0E0FF5B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Movaheidan</dc:creator>
  <cp:keywords/>
  <dc:description/>
  <cp:lastModifiedBy>Hamed Movaheidan</cp:lastModifiedBy>
  <cp:revision>1</cp:revision>
  <dcterms:created xsi:type="dcterms:W3CDTF">2017-10-07T16:13:00Z</dcterms:created>
  <dcterms:modified xsi:type="dcterms:W3CDTF">2017-10-07T16:19:00Z</dcterms:modified>
</cp:coreProperties>
</file>