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AFC5" w14:textId="7AA89BFC" w:rsidR="00BD1C1F" w:rsidRDefault="0044295F" w:rsidP="00BD1C1F">
      <w:pPr>
        <w:jc w:val="center"/>
        <w:rPr>
          <w:b/>
          <w:bCs/>
          <w:color w:val="156082" w:themeColor="accent1"/>
          <w:sz w:val="48"/>
          <w:szCs w:val="48"/>
        </w:rPr>
      </w:pPr>
      <w:bookmarkStart w:id="0" w:name="_Toc193729547"/>
      <w:r>
        <w:rPr>
          <w:b/>
          <w:bCs/>
          <w:color w:val="156082" w:themeColor="accent1"/>
          <w:sz w:val="48"/>
          <w:szCs w:val="48"/>
        </w:rPr>
        <w:t>Income-Based Modeling</w:t>
      </w:r>
      <w:r w:rsidR="00BD1C1F" w:rsidRPr="001F0C49">
        <w:rPr>
          <w:b/>
          <w:bCs/>
          <w:color w:val="156082" w:themeColor="accent1"/>
          <w:sz w:val="48"/>
          <w:szCs w:val="48"/>
        </w:rPr>
        <w:t xml:space="preserve"> </w:t>
      </w:r>
      <w:r>
        <w:rPr>
          <w:b/>
          <w:bCs/>
          <w:color w:val="156082" w:themeColor="accent1"/>
          <w:sz w:val="48"/>
          <w:szCs w:val="48"/>
        </w:rPr>
        <w:t xml:space="preserve">for </w:t>
      </w:r>
      <w:r w:rsidR="005612E2">
        <w:rPr>
          <w:b/>
          <w:bCs/>
          <w:color w:val="156082" w:themeColor="accent1"/>
          <w:sz w:val="48"/>
          <w:szCs w:val="48"/>
        </w:rPr>
        <w:t>Apartment Building</w:t>
      </w:r>
      <w:r w:rsidR="005E45D3">
        <w:rPr>
          <w:b/>
          <w:bCs/>
          <w:color w:val="156082" w:themeColor="accent1"/>
          <w:sz w:val="48"/>
          <w:szCs w:val="48"/>
        </w:rPr>
        <w:t>:</w:t>
      </w:r>
      <w:r w:rsidR="00E2441B">
        <w:rPr>
          <w:b/>
          <w:bCs/>
          <w:color w:val="156082" w:themeColor="accent1"/>
          <w:sz w:val="48"/>
          <w:szCs w:val="48"/>
        </w:rPr>
        <w:t xml:space="preserve"> </w:t>
      </w:r>
      <w:r w:rsidR="005E45D3">
        <w:rPr>
          <w:b/>
          <w:bCs/>
          <w:color w:val="156082" w:themeColor="accent1"/>
          <w:sz w:val="48"/>
          <w:szCs w:val="48"/>
        </w:rPr>
        <w:t>Predicting G</w:t>
      </w:r>
      <w:r w:rsidR="005E45D3" w:rsidRPr="005E45D3">
        <w:rPr>
          <w:b/>
          <w:bCs/>
          <w:color w:val="156082" w:themeColor="accent1"/>
          <w:sz w:val="48"/>
          <w:szCs w:val="48"/>
        </w:rPr>
        <w:t xml:space="preserve">ross </w:t>
      </w:r>
      <w:r w:rsidR="005E45D3">
        <w:rPr>
          <w:b/>
          <w:bCs/>
          <w:color w:val="156082" w:themeColor="accent1"/>
          <w:sz w:val="48"/>
          <w:szCs w:val="48"/>
        </w:rPr>
        <w:t>I</w:t>
      </w:r>
      <w:r w:rsidR="005E45D3" w:rsidRPr="005E45D3">
        <w:rPr>
          <w:b/>
          <w:bCs/>
          <w:color w:val="156082" w:themeColor="accent1"/>
          <w:sz w:val="48"/>
          <w:szCs w:val="48"/>
        </w:rPr>
        <w:t xml:space="preserve">ncome </w:t>
      </w:r>
      <w:r w:rsidR="005E45D3">
        <w:rPr>
          <w:b/>
          <w:bCs/>
          <w:color w:val="156082" w:themeColor="accent1"/>
          <w:sz w:val="48"/>
          <w:szCs w:val="48"/>
        </w:rPr>
        <w:t>M</w:t>
      </w:r>
      <w:r w:rsidR="005E45D3" w:rsidRPr="005E45D3">
        <w:rPr>
          <w:b/>
          <w:bCs/>
          <w:color w:val="156082" w:themeColor="accent1"/>
          <w:sz w:val="48"/>
          <w:szCs w:val="48"/>
        </w:rPr>
        <w:t>ultiplier</w:t>
      </w:r>
      <w:r w:rsidR="005E45D3">
        <w:rPr>
          <w:b/>
          <w:bCs/>
          <w:color w:val="156082" w:themeColor="accent1"/>
          <w:sz w:val="48"/>
          <w:szCs w:val="48"/>
        </w:rPr>
        <w:t xml:space="preserve"> </w:t>
      </w:r>
    </w:p>
    <w:p w14:paraId="08F5C35B" w14:textId="77777777" w:rsidR="00BD1C1F" w:rsidRDefault="00BD1C1F" w:rsidP="00BD1C1F">
      <w:pPr>
        <w:jc w:val="center"/>
        <w:rPr>
          <w:b/>
          <w:bCs/>
          <w:color w:val="156082" w:themeColor="accent1"/>
          <w:sz w:val="48"/>
          <w:szCs w:val="48"/>
        </w:rPr>
      </w:pPr>
    </w:p>
    <w:p w14:paraId="575422AB" w14:textId="51966242" w:rsidR="00BD1C1F" w:rsidRDefault="00BD1C1F" w:rsidP="00BD1C1F">
      <w:pPr>
        <w:jc w:val="center"/>
        <w:rPr>
          <w:b/>
          <w:bCs/>
          <w:color w:val="156082" w:themeColor="accent1"/>
          <w:sz w:val="48"/>
          <w:szCs w:val="48"/>
        </w:rPr>
      </w:pPr>
      <w:r>
        <w:rPr>
          <w:b/>
          <w:bCs/>
          <w:color w:val="156082" w:themeColor="accent1"/>
          <w:sz w:val="48"/>
          <w:szCs w:val="48"/>
        </w:rPr>
        <w:t xml:space="preserve">Project </w:t>
      </w:r>
      <w:r>
        <w:rPr>
          <w:b/>
          <w:bCs/>
          <w:color w:val="156082" w:themeColor="accent1"/>
          <w:sz w:val="48"/>
          <w:szCs w:val="48"/>
        </w:rPr>
        <w:t>3</w:t>
      </w:r>
      <w:r>
        <w:rPr>
          <w:b/>
          <w:bCs/>
          <w:color w:val="156082" w:themeColor="accent1"/>
          <w:sz w:val="48"/>
          <w:szCs w:val="48"/>
        </w:rPr>
        <w:t xml:space="preserve"> | BUSI 444</w:t>
      </w:r>
    </w:p>
    <w:p w14:paraId="51C2E531" w14:textId="77777777" w:rsidR="00BD1C1F" w:rsidRDefault="00BD1C1F" w:rsidP="00BD1C1F">
      <w:pPr>
        <w:jc w:val="center"/>
        <w:rPr>
          <w:b/>
          <w:bCs/>
          <w:color w:val="156082" w:themeColor="accent1"/>
          <w:sz w:val="48"/>
          <w:szCs w:val="48"/>
        </w:rPr>
      </w:pPr>
    </w:p>
    <w:p w14:paraId="3CDF784B" w14:textId="77777777" w:rsidR="00BD1C1F" w:rsidRDefault="00BD1C1F" w:rsidP="00BD1C1F">
      <w:pPr>
        <w:jc w:val="center"/>
        <w:rPr>
          <w:b/>
          <w:bCs/>
          <w:color w:val="156082" w:themeColor="accent1"/>
          <w:sz w:val="48"/>
          <w:szCs w:val="48"/>
        </w:rPr>
      </w:pPr>
    </w:p>
    <w:p w14:paraId="6416B9DF" w14:textId="77777777" w:rsidR="00BD1C1F" w:rsidRDefault="00BD1C1F" w:rsidP="00BD1C1F">
      <w:pPr>
        <w:jc w:val="center"/>
        <w:rPr>
          <w:b/>
          <w:bCs/>
          <w:color w:val="156082" w:themeColor="accent1"/>
          <w:sz w:val="48"/>
          <w:szCs w:val="48"/>
        </w:rPr>
      </w:pPr>
      <w:r>
        <w:rPr>
          <w:b/>
          <w:bCs/>
          <w:color w:val="156082" w:themeColor="accent1"/>
          <w:sz w:val="48"/>
          <w:szCs w:val="48"/>
        </w:rPr>
        <w:t>Hamed Helisaz</w:t>
      </w:r>
    </w:p>
    <w:p w14:paraId="41ECD367" w14:textId="77777777" w:rsidR="00BD1C1F" w:rsidRPr="001D788F" w:rsidRDefault="00BD1C1F" w:rsidP="00BD1C1F">
      <w:pPr>
        <w:rPr>
          <w:b/>
          <w:bCs/>
          <w:color w:val="156082" w:themeColor="accent1"/>
          <w:sz w:val="48"/>
          <w:szCs w:val="48"/>
        </w:rPr>
      </w:pPr>
    </w:p>
    <w:p w14:paraId="3576F43B" w14:textId="77777777" w:rsidR="00BD1C1F" w:rsidRDefault="00BD1C1F" w:rsidP="00BD1C1F">
      <w:pPr>
        <w:jc w:val="center"/>
        <w:rPr>
          <w:b/>
          <w:bCs/>
          <w:color w:val="156082" w:themeColor="accent1"/>
          <w:sz w:val="48"/>
          <w:szCs w:val="48"/>
        </w:rPr>
      </w:pPr>
      <w:r w:rsidRPr="001D788F">
        <w:rPr>
          <w:b/>
          <w:bCs/>
          <w:color w:val="156082" w:themeColor="accent1"/>
          <w:sz w:val="48"/>
          <w:szCs w:val="48"/>
        </w:rPr>
        <w:t>4305475</w:t>
      </w:r>
    </w:p>
    <w:p w14:paraId="2F843ECC" w14:textId="77777777" w:rsidR="00BD1C1F" w:rsidRDefault="00BD1C1F" w:rsidP="00BD1C1F">
      <w:pPr>
        <w:jc w:val="center"/>
        <w:rPr>
          <w:b/>
          <w:bCs/>
          <w:color w:val="156082" w:themeColor="accent1"/>
          <w:sz w:val="48"/>
          <w:szCs w:val="48"/>
        </w:rPr>
      </w:pPr>
    </w:p>
    <w:p w14:paraId="6724317F" w14:textId="0ED837A2" w:rsidR="00BD1C1F" w:rsidRDefault="00BD1C1F" w:rsidP="00BD1C1F">
      <w:pPr>
        <w:tabs>
          <w:tab w:val="left" w:pos="3585"/>
        </w:tabs>
        <w:jc w:val="center"/>
        <w:rPr>
          <w:b/>
          <w:bCs/>
          <w:color w:val="156082" w:themeColor="accent1"/>
        </w:rPr>
      </w:pPr>
      <w:r>
        <w:rPr>
          <w:b/>
          <w:bCs/>
          <w:color w:val="156082" w:themeColor="accent1"/>
          <w:sz w:val="48"/>
          <w:szCs w:val="48"/>
        </w:rPr>
        <w:t>April</w:t>
      </w:r>
      <w:r>
        <w:rPr>
          <w:b/>
          <w:bCs/>
          <w:color w:val="156082" w:themeColor="accent1"/>
          <w:sz w:val="48"/>
          <w:szCs w:val="48"/>
        </w:rPr>
        <w:t xml:space="preserve"> </w:t>
      </w:r>
      <w:r>
        <w:rPr>
          <w:b/>
          <w:bCs/>
          <w:color w:val="156082" w:themeColor="accent1"/>
          <w:sz w:val="48"/>
          <w:szCs w:val="48"/>
        </w:rPr>
        <w:t>6</w:t>
      </w:r>
      <w:r>
        <w:rPr>
          <w:b/>
          <w:bCs/>
          <w:color w:val="156082" w:themeColor="accent1"/>
          <w:sz w:val="48"/>
          <w:szCs w:val="48"/>
        </w:rPr>
        <w:t>, 2025</w:t>
      </w:r>
    </w:p>
    <w:p w14:paraId="0D24A4A1" w14:textId="77777777" w:rsidR="005612E2" w:rsidRDefault="00BD1C1F" w:rsidP="00BD1C1F">
      <w:pPr>
        <w:tabs>
          <w:tab w:val="left" w:pos="3585"/>
        </w:tabs>
        <w:sectPr w:rsidR="005612E2">
          <w:footerReference w:type="default" r:id="rId7"/>
          <w:pgSz w:w="12240" w:h="15840"/>
          <w:pgMar w:top="1440" w:right="1440" w:bottom="1440" w:left="1440" w:header="708" w:footer="708" w:gutter="0"/>
          <w:cols w:space="708"/>
          <w:docGrid w:linePitch="360"/>
        </w:sectPr>
      </w:pPr>
      <w:r>
        <w:tab/>
      </w:r>
    </w:p>
    <w:sdt>
      <w:sdtPr>
        <w:id w:val="23908111"/>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2CDCA604" w14:textId="2D49BBCB" w:rsidR="000D6F9D" w:rsidRDefault="000D6F9D">
          <w:pPr>
            <w:pStyle w:val="TOCHeading"/>
          </w:pPr>
          <w:r>
            <w:t>Contents</w:t>
          </w:r>
        </w:p>
        <w:p w14:paraId="623F3E76" w14:textId="624B1F88" w:rsidR="00514A03" w:rsidRDefault="000D6F9D">
          <w:pPr>
            <w:pStyle w:val="TOC1"/>
            <w:tabs>
              <w:tab w:val="right" w:leader="dot" w:pos="9350"/>
            </w:tabs>
            <w:rPr>
              <w:rFonts w:cstheme="minorBidi"/>
              <w:noProof/>
              <w:kern w:val="2"/>
              <w:sz w:val="24"/>
              <w:szCs w:val="24"/>
              <w:lang w:val="en-CA" w:eastAsia="en-CA"/>
              <w14:ligatures w14:val="standardContextual"/>
            </w:rPr>
          </w:pPr>
          <w:r>
            <w:fldChar w:fldCharType="begin"/>
          </w:r>
          <w:r>
            <w:instrText xml:space="preserve"> TOC \o "1-3" \h \z \u </w:instrText>
          </w:r>
          <w:r>
            <w:fldChar w:fldCharType="separate"/>
          </w:r>
          <w:hyperlink w:anchor="_Toc194857995" w:history="1">
            <w:r w:rsidR="00514A03" w:rsidRPr="007C4C56">
              <w:rPr>
                <w:rStyle w:val="Hyperlink"/>
                <w:b/>
                <w:bCs/>
                <w:noProof/>
              </w:rPr>
              <w:t>Introduction</w:t>
            </w:r>
            <w:r w:rsidR="00514A03">
              <w:rPr>
                <w:noProof/>
                <w:webHidden/>
              </w:rPr>
              <w:tab/>
            </w:r>
            <w:r w:rsidR="00514A03">
              <w:rPr>
                <w:noProof/>
                <w:webHidden/>
              </w:rPr>
              <w:fldChar w:fldCharType="begin"/>
            </w:r>
            <w:r w:rsidR="00514A03">
              <w:rPr>
                <w:noProof/>
                <w:webHidden/>
              </w:rPr>
              <w:instrText xml:space="preserve"> PAGEREF _Toc194857995 \h </w:instrText>
            </w:r>
            <w:r w:rsidR="00514A03">
              <w:rPr>
                <w:noProof/>
                <w:webHidden/>
              </w:rPr>
            </w:r>
            <w:r w:rsidR="00514A03">
              <w:rPr>
                <w:noProof/>
                <w:webHidden/>
              </w:rPr>
              <w:fldChar w:fldCharType="separate"/>
            </w:r>
            <w:r w:rsidR="00BD702F">
              <w:rPr>
                <w:noProof/>
                <w:webHidden/>
              </w:rPr>
              <w:t>3</w:t>
            </w:r>
            <w:r w:rsidR="00514A03">
              <w:rPr>
                <w:noProof/>
                <w:webHidden/>
              </w:rPr>
              <w:fldChar w:fldCharType="end"/>
            </w:r>
          </w:hyperlink>
        </w:p>
        <w:p w14:paraId="2F4C29FB" w14:textId="5057035B"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7996" w:history="1">
            <w:r w:rsidRPr="007C4C56">
              <w:rPr>
                <w:rStyle w:val="Hyperlink"/>
                <w:b/>
                <w:bCs/>
                <w:noProof/>
              </w:rPr>
              <w:t>Choose a Valuation Model</w:t>
            </w:r>
            <w:r>
              <w:rPr>
                <w:noProof/>
                <w:webHidden/>
              </w:rPr>
              <w:tab/>
            </w:r>
            <w:r>
              <w:rPr>
                <w:noProof/>
                <w:webHidden/>
              </w:rPr>
              <w:fldChar w:fldCharType="begin"/>
            </w:r>
            <w:r>
              <w:rPr>
                <w:noProof/>
                <w:webHidden/>
              </w:rPr>
              <w:instrText xml:space="preserve"> PAGEREF _Toc194857996 \h </w:instrText>
            </w:r>
            <w:r>
              <w:rPr>
                <w:noProof/>
                <w:webHidden/>
              </w:rPr>
            </w:r>
            <w:r>
              <w:rPr>
                <w:noProof/>
                <w:webHidden/>
              </w:rPr>
              <w:fldChar w:fldCharType="separate"/>
            </w:r>
            <w:r w:rsidR="00BD702F">
              <w:rPr>
                <w:noProof/>
                <w:webHidden/>
              </w:rPr>
              <w:t>3</w:t>
            </w:r>
            <w:r>
              <w:rPr>
                <w:noProof/>
                <w:webHidden/>
              </w:rPr>
              <w:fldChar w:fldCharType="end"/>
            </w:r>
          </w:hyperlink>
        </w:p>
        <w:p w14:paraId="17F3585B" w14:textId="71B8C4F9"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7997" w:history="1">
            <w:r w:rsidRPr="007C4C56">
              <w:rPr>
                <w:rStyle w:val="Hyperlink"/>
                <w:b/>
                <w:bCs/>
                <w:noProof/>
              </w:rPr>
              <w:t>Review and Examine the Variables</w:t>
            </w:r>
            <w:r>
              <w:rPr>
                <w:noProof/>
                <w:webHidden/>
              </w:rPr>
              <w:tab/>
            </w:r>
            <w:r>
              <w:rPr>
                <w:noProof/>
                <w:webHidden/>
              </w:rPr>
              <w:fldChar w:fldCharType="begin"/>
            </w:r>
            <w:r>
              <w:rPr>
                <w:noProof/>
                <w:webHidden/>
              </w:rPr>
              <w:instrText xml:space="preserve"> PAGEREF _Toc194857997 \h </w:instrText>
            </w:r>
            <w:r>
              <w:rPr>
                <w:noProof/>
                <w:webHidden/>
              </w:rPr>
            </w:r>
            <w:r>
              <w:rPr>
                <w:noProof/>
                <w:webHidden/>
              </w:rPr>
              <w:fldChar w:fldCharType="separate"/>
            </w:r>
            <w:r w:rsidR="00BD702F">
              <w:rPr>
                <w:noProof/>
                <w:webHidden/>
              </w:rPr>
              <w:t>4</w:t>
            </w:r>
            <w:r>
              <w:rPr>
                <w:noProof/>
                <w:webHidden/>
              </w:rPr>
              <w:fldChar w:fldCharType="end"/>
            </w:r>
          </w:hyperlink>
        </w:p>
        <w:p w14:paraId="6D914A30" w14:textId="610510BB"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7998" w:history="1">
            <w:r w:rsidRPr="007C4C56">
              <w:rPr>
                <w:rStyle w:val="Hyperlink"/>
                <w:b/>
                <w:bCs/>
                <w:noProof/>
              </w:rPr>
              <w:t>Transformations</w:t>
            </w:r>
            <w:r>
              <w:rPr>
                <w:noProof/>
                <w:webHidden/>
              </w:rPr>
              <w:tab/>
            </w:r>
            <w:r>
              <w:rPr>
                <w:noProof/>
                <w:webHidden/>
              </w:rPr>
              <w:fldChar w:fldCharType="begin"/>
            </w:r>
            <w:r>
              <w:rPr>
                <w:noProof/>
                <w:webHidden/>
              </w:rPr>
              <w:instrText xml:space="preserve"> PAGEREF _Toc194857998 \h </w:instrText>
            </w:r>
            <w:r>
              <w:rPr>
                <w:noProof/>
                <w:webHidden/>
              </w:rPr>
            </w:r>
            <w:r>
              <w:rPr>
                <w:noProof/>
                <w:webHidden/>
              </w:rPr>
              <w:fldChar w:fldCharType="separate"/>
            </w:r>
            <w:r w:rsidR="00BD702F">
              <w:rPr>
                <w:noProof/>
                <w:webHidden/>
              </w:rPr>
              <w:t>4</w:t>
            </w:r>
            <w:r>
              <w:rPr>
                <w:noProof/>
                <w:webHidden/>
              </w:rPr>
              <w:fldChar w:fldCharType="end"/>
            </w:r>
          </w:hyperlink>
        </w:p>
        <w:p w14:paraId="79D7F6F0" w14:textId="679E85CB"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7999" w:history="1">
            <w:r w:rsidRPr="007C4C56">
              <w:rPr>
                <w:rStyle w:val="Hyperlink"/>
                <w:b/>
                <w:bCs/>
                <w:noProof/>
              </w:rPr>
              <w:t>Relationship with Variables</w:t>
            </w:r>
            <w:r>
              <w:rPr>
                <w:noProof/>
                <w:webHidden/>
              </w:rPr>
              <w:tab/>
            </w:r>
            <w:r>
              <w:rPr>
                <w:noProof/>
                <w:webHidden/>
              </w:rPr>
              <w:fldChar w:fldCharType="begin"/>
            </w:r>
            <w:r>
              <w:rPr>
                <w:noProof/>
                <w:webHidden/>
              </w:rPr>
              <w:instrText xml:space="preserve"> PAGEREF _Toc194857999 \h </w:instrText>
            </w:r>
            <w:r>
              <w:rPr>
                <w:noProof/>
                <w:webHidden/>
              </w:rPr>
            </w:r>
            <w:r>
              <w:rPr>
                <w:noProof/>
                <w:webHidden/>
              </w:rPr>
              <w:fldChar w:fldCharType="separate"/>
            </w:r>
            <w:r w:rsidR="00BD702F">
              <w:rPr>
                <w:noProof/>
                <w:webHidden/>
              </w:rPr>
              <w:t>4</w:t>
            </w:r>
            <w:r>
              <w:rPr>
                <w:noProof/>
                <w:webHidden/>
              </w:rPr>
              <w:fldChar w:fldCharType="end"/>
            </w:r>
          </w:hyperlink>
        </w:p>
        <w:p w14:paraId="6D295DC8" w14:textId="073C0D96"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00" w:history="1">
            <w:r w:rsidRPr="007C4C56">
              <w:rPr>
                <w:rStyle w:val="Hyperlink"/>
                <w:iCs/>
                <w:noProof/>
              </w:rPr>
              <w:t>Scatterplot</w:t>
            </w:r>
            <w:r>
              <w:rPr>
                <w:noProof/>
                <w:webHidden/>
              </w:rPr>
              <w:tab/>
            </w:r>
            <w:r>
              <w:rPr>
                <w:noProof/>
                <w:webHidden/>
              </w:rPr>
              <w:fldChar w:fldCharType="begin"/>
            </w:r>
            <w:r>
              <w:rPr>
                <w:noProof/>
                <w:webHidden/>
              </w:rPr>
              <w:instrText xml:space="preserve"> PAGEREF _Toc194858000 \h </w:instrText>
            </w:r>
            <w:r>
              <w:rPr>
                <w:noProof/>
                <w:webHidden/>
              </w:rPr>
            </w:r>
            <w:r>
              <w:rPr>
                <w:noProof/>
                <w:webHidden/>
              </w:rPr>
              <w:fldChar w:fldCharType="separate"/>
            </w:r>
            <w:r w:rsidR="00BD702F">
              <w:rPr>
                <w:noProof/>
                <w:webHidden/>
              </w:rPr>
              <w:t>4</w:t>
            </w:r>
            <w:r>
              <w:rPr>
                <w:noProof/>
                <w:webHidden/>
              </w:rPr>
              <w:fldChar w:fldCharType="end"/>
            </w:r>
          </w:hyperlink>
        </w:p>
        <w:p w14:paraId="66FFA097" w14:textId="67D39957"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01" w:history="1">
            <w:r w:rsidRPr="007C4C56">
              <w:rPr>
                <w:rStyle w:val="Hyperlink"/>
                <w:iCs/>
                <w:noProof/>
              </w:rPr>
              <w:t>Boxplots</w:t>
            </w:r>
            <w:r>
              <w:rPr>
                <w:noProof/>
                <w:webHidden/>
              </w:rPr>
              <w:tab/>
            </w:r>
            <w:r>
              <w:rPr>
                <w:noProof/>
                <w:webHidden/>
              </w:rPr>
              <w:fldChar w:fldCharType="begin"/>
            </w:r>
            <w:r>
              <w:rPr>
                <w:noProof/>
                <w:webHidden/>
              </w:rPr>
              <w:instrText xml:space="preserve"> PAGEREF _Toc194858001 \h </w:instrText>
            </w:r>
            <w:r>
              <w:rPr>
                <w:noProof/>
                <w:webHidden/>
              </w:rPr>
            </w:r>
            <w:r>
              <w:rPr>
                <w:noProof/>
                <w:webHidden/>
              </w:rPr>
              <w:fldChar w:fldCharType="separate"/>
            </w:r>
            <w:r w:rsidR="00BD702F">
              <w:rPr>
                <w:noProof/>
                <w:webHidden/>
              </w:rPr>
              <w:t>5</w:t>
            </w:r>
            <w:r>
              <w:rPr>
                <w:noProof/>
                <w:webHidden/>
              </w:rPr>
              <w:fldChar w:fldCharType="end"/>
            </w:r>
          </w:hyperlink>
        </w:p>
        <w:p w14:paraId="77C0A016" w14:textId="314C4832"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02" w:history="1">
            <w:r w:rsidRPr="007C4C56">
              <w:rPr>
                <w:rStyle w:val="Hyperlink"/>
                <w:iCs/>
                <w:noProof/>
              </w:rPr>
              <w:t>Correlation Matrix</w:t>
            </w:r>
            <w:r>
              <w:rPr>
                <w:noProof/>
                <w:webHidden/>
              </w:rPr>
              <w:tab/>
            </w:r>
            <w:r>
              <w:rPr>
                <w:noProof/>
                <w:webHidden/>
              </w:rPr>
              <w:fldChar w:fldCharType="begin"/>
            </w:r>
            <w:r>
              <w:rPr>
                <w:noProof/>
                <w:webHidden/>
              </w:rPr>
              <w:instrText xml:space="preserve"> PAGEREF _Toc194858002 \h </w:instrText>
            </w:r>
            <w:r>
              <w:rPr>
                <w:noProof/>
                <w:webHidden/>
              </w:rPr>
            </w:r>
            <w:r>
              <w:rPr>
                <w:noProof/>
                <w:webHidden/>
              </w:rPr>
              <w:fldChar w:fldCharType="separate"/>
            </w:r>
            <w:r w:rsidR="00BD702F">
              <w:rPr>
                <w:noProof/>
                <w:webHidden/>
              </w:rPr>
              <w:t>6</w:t>
            </w:r>
            <w:r>
              <w:rPr>
                <w:noProof/>
                <w:webHidden/>
              </w:rPr>
              <w:fldChar w:fldCharType="end"/>
            </w:r>
          </w:hyperlink>
        </w:p>
        <w:p w14:paraId="33CA6707" w14:textId="346819B8"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8003" w:history="1">
            <w:r w:rsidRPr="007C4C56">
              <w:rPr>
                <w:rStyle w:val="Hyperlink"/>
                <w:b/>
                <w:bCs/>
                <w:noProof/>
              </w:rPr>
              <w:t>Variable Selection and Calibration</w:t>
            </w:r>
            <w:r>
              <w:rPr>
                <w:noProof/>
                <w:webHidden/>
              </w:rPr>
              <w:tab/>
            </w:r>
            <w:r>
              <w:rPr>
                <w:noProof/>
                <w:webHidden/>
              </w:rPr>
              <w:fldChar w:fldCharType="begin"/>
            </w:r>
            <w:r>
              <w:rPr>
                <w:noProof/>
                <w:webHidden/>
              </w:rPr>
              <w:instrText xml:space="preserve"> PAGEREF _Toc194858003 \h </w:instrText>
            </w:r>
            <w:r>
              <w:rPr>
                <w:noProof/>
                <w:webHidden/>
              </w:rPr>
            </w:r>
            <w:r>
              <w:rPr>
                <w:noProof/>
                <w:webHidden/>
              </w:rPr>
              <w:fldChar w:fldCharType="separate"/>
            </w:r>
            <w:r w:rsidR="00BD702F">
              <w:rPr>
                <w:noProof/>
                <w:webHidden/>
              </w:rPr>
              <w:t>7</w:t>
            </w:r>
            <w:r>
              <w:rPr>
                <w:noProof/>
                <w:webHidden/>
              </w:rPr>
              <w:fldChar w:fldCharType="end"/>
            </w:r>
          </w:hyperlink>
        </w:p>
        <w:p w14:paraId="76DF34E8" w14:textId="1C8570FC" w:rsidR="00514A03" w:rsidRDefault="00514A03">
          <w:pPr>
            <w:pStyle w:val="TOC3"/>
            <w:tabs>
              <w:tab w:val="right" w:leader="dot" w:pos="9350"/>
            </w:tabs>
            <w:rPr>
              <w:rFonts w:cstheme="minorBidi"/>
              <w:noProof/>
              <w:kern w:val="2"/>
              <w:sz w:val="24"/>
              <w:szCs w:val="24"/>
              <w:lang w:val="en-CA" w:eastAsia="en-CA"/>
              <w14:ligatures w14:val="standardContextual"/>
            </w:rPr>
          </w:pPr>
          <w:hyperlink w:anchor="_Toc194858004" w:history="1">
            <w:r w:rsidRPr="007C4C56">
              <w:rPr>
                <w:rStyle w:val="Hyperlink"/>
                <w:b/>
                <w:bCs/>
                <w:noProof/>
              </w:rPr>
              <w:t>Stepwise Regression</w:t>
            </w:r>
            <w:r>
              <w:rPr>
                <w:noProof/>
                <w:webHidden/>
              </w:rPr>
              <w:tab/>
            </w:r>
            <w:r>
              <w:rPr>
                <w:noProof/>
                <w:webHidden/>
              </w:rPr>
              <w:fldChar w:fldCharType="begin"/>
            </w:r>
            <w:r>
              <w:rPr>
                <w:noProof/>
                <w:webHidden/>
              </w:rPr>
              <w:instrText xml:space="preserve"> PAGEREF _Toc194858004 \h </w:instrText>
            </w:r>
            <w:r>
              <w:rPr>
                <w:noProof/>
                <w:webHidden/>
              </w:rPr>
            </w:r>
            <w:r>
              <w:rPr>
                <w:noProof/>
                <w:webHidden/>
              </w:rPr>
              <w:fldChar w:fldCharType="separate"/>
            </w:r>
            <w:r w:rsidR="00BD702F">
              <w:rPr>
                <w:noProof/>
                <w:webHidden/>
              </w:rPr>
              <w:t>8</w:t>
            </w:r>
            <w:r>
              <w:rPr>
                <w:noProof/>
                <w:webHidden/>
              </w:rPr>
              <w:fldChar w:fldCharType="end"/>
            </w:r>
          </w:hyperlink>
        </w:p>
        <w:p w14:paraId="6BFD9F6A" w14:textId="7741CC25"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8005" w:history="1">
            <w:r w:rsidRPr="007C4C56">
              <w:rPr>
                <w:rStyle w:val="Hyperlink"/>
                <w:b/>
                <w:bCs/>
                <w:noProof/>
              </w:rPr>
              <w:t>Analysis of Results</w:t>
            </w:r>
            <w:r>
              <w:rPr>
                <w:noProof/>
                <w:webHidden/>
              </w:rPr>
              <w:tab/>
            </w:r>
            <w:r>
              <w:rPr>
                <w:noProof/>
                <w:webHidden/>
              </w:rPr>
              <w:fldChar w:fldCharType="begin"/>
            </w:r>
            <w:r>
              <w:rPr>
                <w:noProof/>
                <w:webHidden/>
              </w:rPr>
              <w:instrText xml:space="preserve"> PAGEREF _Toc194858005 \h </w:instrText>
            </w:r>
            <w:r>
              <w:rPr>
                <w:noProof/>
                <w:webHidden/>
              </w:rPr>
            </w:r>
            <w:r>
              <w:rPr>
                <w:noProof/>
                <w:webHidden/>
              </w:rPr>
              <w:fldChar w:fldCharType="separate"/>
            </w:r>
            <w:r w:rsidR="00BD702F">
              <w:rPr>
                <w:noProof/>
                <w:webHidden/>
              </w:rPr>
              <w:t>10</w:t>
            </w:r>
            <w:r>
              <w:rPr>
                <w:noProof/>
                <w:webHidden/>
              </w:rPr>
              <w:fldChar w:fldCharType="end"/>
            </w:r>
          </w:hyperlink>
        </w:p>
        <w:p w14:paraId="7BD99E84" w14:textId="1931347D"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8006" w:history="1">
            <w:r w:rsidRPr="007C4C56">
              <w:rPr>
                <w:rStyle w:val="Hyperlink"/>
                <w:b/>
                <w:bCs/>
                <w:noProof/>
              </w:rPr>
              <w:t>Conc</w:t>
            </w:r>
            <w:r w:rsidRPr="007C4C56">
              <w:rPr>
                <w:rStyle w:val="Hyperlink"/>
                <w:b/>
                <w:bCs/>
                <w:noProof/>
              </w:rPr>
              <w:t>l</w:t>
            </w:r>
            <w:r w:rsidRPr="007C4C56">
              <w:rPr>
                <w:rStyle w:val="Hyperlink"/>
                <w:b/>
                <w:bCs/>
                <w:noProof/>
              </w:rPr>
              <w:t>usion</w:t>
            </w:r>
            <w:r>
              <w:rPr>
                <w:noProof/>
                <w:webHidden/>
              </w:rPr>
              <w:tab/>
            </w:r>
            <w:r>
              <w:rPr>
                <w:noProof/>
                <w:webHidden/>
              </w:rPr>
              <w:fldChar w:fldCharType="begin"/>
            </w:r>
            <w:r>
              <w:rPr>
                <w:noProof/>
                <w:webHidden/>
              </w:rPr>
              <w:instrText xml:space="preserve"> PAGEREF _Toc194858006 \h </w:instrText>
            </w:r>
            <w:r>
              <w:rPr>
                <w:noProof/>
                <w:webHidden/>
              </w:rPr>
            </w:r>
            <w:r>
              <w:rPr>
                <w:noProof/>
                <w:webHidden/>
              </w:rPr>
              <w:fldChar w:fldCharType="separate"/>
            </w:r>
            <w:r w:rsidR="00BD702F">
              <w:rPr>
                <w:noProof/>
                <w:webHidden/>
              </w:rPr>
              <w:t>11</w:t>
            </w:r>
            <w:r>
              <w:rPr>
                <w:noProof/>
                <w:webHidden/>
              </w:rPr>
              <w:fldChar w:fldCharType="end"/>
            </w:r>
          </w:hyperlink>
        </w:p>
        <w:p w14:paraId="66A31547" w14:textId="0B910AFD" w:rsidR="00514A03" w:rsidRDefault="00514A03">
          <w:pPr>
            <w:pStyle w:val="TOC1"/>
            <w:tabs>
              <w:tab w:val="right" w:leader="dot" w:pos="9350"/>
            </w:tabs>
            <w:rPr>
              <w:rFonts w:cstheme="minorBidi"/>
              <w:noProof/>
              <w:kern w:val="2"/>
              <w:sz w:val="24"/>
              <w:szCs w:val="24"/>
              <w:lang w:val="en-CA" w:eastAsia="en-CA"/>
              <w14:ligatures w14:val="standardContextual"/>
            </w:rPr>
          </w:pPr>
          <w:hyperlink w:anchor="_Toc194858007" w:history="1">
            <w:r w:rsidRPr="007C4C56">
              <w:rPr>
                <w:rStyle w:val="Hyperlink"/>
                <w:b/>
                <w:bCs/>
                <w:noProof/>
              </w:rPr>
              <w:t>Appendix</w:t>
            </w:r>
            <w:r>
              <w:rPr>
                <w:noProof/>
                <w:webHidden/>
              </w:rPr>
              <w:tab/>
            </w:r>
            <w:r>
              <w:rPr>
                <w:noProof/>
                <w:webHidden/>
              </w:rPr>
              <w:fldChar w:fldCharType="begin"/>
            </w:r>
            <w:r>
              <w:rPr>
                <w:noProof/>
                <w:webHidden/>
              </w:rPr>
              <w:instrText xml:space="preserve"> PAGEREF _Toc194858007 \h </w:instrText>
            </w:r>
            <w:r>
              <w:rPr>
                <w:noProof/>
                <w:webHidden/>
              </w:rPr>
            </w:r>
            <w:r>
              <w:rPr>
                <w:noProof/>
                <w:webHidden/>
              </w:rPr>
              <w:fldChar w:fldCharType="separate"/>
            </w:r>
            <w:r w:rsidR="00BD702F">
              <w:rPr>
                <w:noProof/>
                <w:webHidden/>
              </w:rPr>
              <w:t>12</w:t>
            </w:r>
            <w:r>
              <w:rPr>
                <w:noProof/>
                <w:webHidden/>
              </w:rPr>
              <w:fldChar w:fldCharType="end"/>
            </w:r>
          </w:hyperlink>
        </w:p>
        <w:p w14:paraId="19743138" w14:textId="1E20F560"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08" w:history="1">
            <w:r w:rsidRPr="007C4C56">
              <w:rPr>
                <w:rStyle w:val="Hyperlink"/>
                <w:b/>
                <w:bCs/>
                <w:noProof/>
              </w:rPr>
              <w:t>Transformations</w:t>
            </w:r>
            <w:r>
              <w:rPr>
                <w:noProof/>
                <w:webHidden/>
              </w:rPr>
              <w:tab/>
            </w:r>
            <w:r>
              <w:rPr>
                <w:noProof/>
                <w:webHidden/>
              </w:rPr>
              <w:fldChar w:fldCharType="begin"/>
            </w:r>
            <w:r>
              <w:rPr>
                <w:noProof/>
                <w:webHidden/>
              </w:rPr>
              <w:instrText xml:space="preserve"> PAGEREF _Toc194858008 \h </w:instrText>
            </w:r>
            <w:r>
              <w:rPr>
                <w:noProof/>
                <w:webHidden/>
              </w:rPr>
            </w:r>
            <w:r>
              <w:rPr>
                <w:noProof/>
                <w:webHidden/>
              </w:rPr>
              <w:fldChar w:fldCharType="separate"/>
            </w:r>
            <w:r w:rsidR="00BD702F">
              <w:rPr>
                <w:noProof/>
                <w:webHidden/>
              </w:rPr>
              <w:t>12</w:t>
            </w:r>
            <w:r>
              <w:rPr>
                <w:noProof/>
                <w:webHidden/>
              </w:rPr>
              <w:fldChar w:fldCharType="end"/>
            </w:r>
          </w:hyperlink>
        </w:p>
        <w:p w14:paraId="1990DE74" w14:textId="4069CFB4"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09" w:history="1">
            <w:r w:rsidRPr="007C4C56">
              <w:rPr>
                <w:rStyle w:val="Hyperlink"/>
                <w:b/>
                <w:bCs/>
                <w:noProof/>
              </w:rPr>
              <w:t>Relationship between Variables</w:t>
            </w:r>
            <w:r>
              <w:rPr>
                <w:noProof/>
                <w:webHidden/>
              </w:rPr>
              <w:tab/>
            </w:r>
            <w:r>
              <w:rPr>
                <w:noProof/>
                <w:webHidden/>
              </w:rPr>
              <w:fldChar w:fldCharType="begin"/>
            </w:r>
            <w:r>
              <w:rPr>
                <w:noProof/>
                <w:webHidden/>
              </w:rPr>
              <w:instrText xml:space="preserve"> PAGEREF _Toc194858009 \h </w:instrText>
            </w:r>
            <w:r>
              <w:rPr>
                <w:noProof/>
                <w:webHidden/>
              </w:rPr>
            </w:r>
            <w:r>
              <w:rPr>
                <w:noProof/>
                <w:webHidden/>
              </w:rPr>
              <w:fldChar w:fldCharType="separate"/>
            </w:r>
            <w:r w:rsidR="00BD702F">
              <w:rPr>
                <w:noProof/>
                <w:webHidden/>
              </w:rPr>
              <w:t>13</w:t>
            </w:r>
            <w:r>
              <w:rPr>
                <w:noProof/>
                <w:webHidden/>
              </w:rPr>
              <w:fldChar w:fldCharType="end"/>
            </w:r>
          </w:hyperlink>
        </w:p>
        <w:p w14:paraId="65B2C8F4" w14:textId="053B864C" w:rsidR="00514A03" w:rsidRDefault="00514A03">
          <w:pPr>
            <w:pStyle w:val="TOC3"/>
            <w:tabs>
              <w:tab w:val="right" w:leader="dot" w:pos="9350"/>
            </w:tabs>
            <w:rPr>
              <w:rFonts w:cstheme="minorBidi"/>
              <w:noProof/>
              <w:kern w:val="2"/>
              <w:sz w:val="24"/>
              <w:szCs w:val="24"/>
              <w:lang w:val="en-CA" w:eastAsia="en-CA"/>
              <w14:ligatures w14:val="standardContextual"/>
            </w:rPr>
          </w:pPr>
          <w:hyperlink w:anchor="_Toc194858010" w:history="1">
            <w:r w:rsidRPr="007C4C56">
              <w:rPr>
                <w:rStyle w:val="Hyperlink"/>
                <w:noProof/>
              </w:rPr>
              <w:t>Scatter Plot</w:t>
            </w:r>
            <w:r>
              <w:rPr>
                <w:noProof/>
                <w:webHidden/>
              </w:rPr>
              <w:tab/>
            </w:r>
            <w:r>
              <w:rPr>
                <w:noProof/>
                <w:webHidden/>
              </w:rPr>
              <w:fldChar w:fldCharType="begin"/>
            </w:r>
            <w:r>
              <w:rPr>
                <w:noProof/>
                <w:webHidden/>
              </w:rPr>
              <w:instrText xml:space="preserve"> PAGEREF _Toc194858010 \h </w:instrText>
            </w:r>
            <w:r>
              <w:rPr>
                <w:noProof/>
                <w:webHidden/>
              </w:rPr>
            </w:r>
            <w:r>
              <w:rPr>
                <w:noProof/>
                <w:webHidden/>
              </w:rPr>
              <w:fldChar w:fldCharType="separate"/>
            </w:r>
            <w:r w:rsidR="00BD702F">
              <w:rPr>
                <w:noProof/>
                <w:webHidden/>
              </w:rPr>
              <w:t>13</w:t>
            </w:r>
            <w:r>
              <w:rPr>
                <w:noProof/>
                <w:webHidden/>
              </w:rPr>
              <w:fldChar w:fldCharType="end"/>
            </w:r>
          </w:hyperlink>
        </w:p>
        <w:p w14:paraId="16D4170E" w14:textId="0E072D1E" w:rsidR="00514A03" w:rsidRDefault="00514A03">
          <w:pPr>
            <w:pStyle w:val="TOC3"/>
            <w:tabs>
              <w:tab w:val="right" w:leader="dot" w:pos="9350"/>
            </w:tabs>
            <w:rPr>
              <w:rFonts w:cstheme="minorBidi"/>
              <w:noProof/>
              <w:kern w:val="2"/>
              <w:sz w:val="24"/>
              <w:szCs w:val="24"/>
              <w:lang w:val="en-CA" w:eastAsia="en-CA"/>
              <w14:ligatures w14:val="standardContextual"/>
            </w:rPr>
          </w:pPr>
          <w:hyperlink w:anchor="_Toc194858011" w:history="1">
            <w:r w:rsidRPr="007C4C56">
              <w:rPr>
                <w:rStyle w:val="Hyperlink"/>
                <w:noProof/>
              </w:rPr>
              <w:t>Box plots</w:t>
            </w:r>
            <w:r>
              <w:rPr>
                <w:noProof/>
                <w:webHidden/>
              </w:rPr>
              <w:tab/>
            </w:r>
            <w:r>
              <w:rPr>
                <w:noProof/>
                <w:webHidden/>
              </w:rPr>
              <w:fldChar w:fldCharType="begin"/>
            </w:r>
            <w:r>
              <w:rPr>
                <w:noProof/>
                <w:webHidden/>
              </w:rPr>
              <w:instrText xml:space="preserve"> PAGEREF _Toc194858011 \h </w:instrText>
            </w:r>
            <w:r>
              <w:rPr>
                <w:noProof/>
                <w:webHidden/>
              </w:rPr>
            </w:r>
            <w:r>
              <w:rPr>
                <w:noProof/>
                <w:webHidden/>
              </w:rPr>
              <w:fldChar w:fldCharType="separate"/>
            </w:r>
            <w:r w:rsidR="00BD702F">
              <w:rPr>
                <w:noProof/>
                <w:webHidden/>
              </w:rPr>
              <w:t>15</w:t>
            </w:r>
            <w:r>
              <w:rPr>
                <w:noProof/>
                <w:webHidden/>
              </w:rPr>
              <w:fldChar w:fldCharType="end"/>
            </w:r>
          </w:hyperlink>
        </w:p>
        <w:p w14:paraId="61852277" w14:textId="5EE70776" w:rsidR="00514A03" w:rsidRDefault="00514A03">
          <w:pPr>
            <w:pStyle w:val="TOC3"/>
            <w:tabs>
              <w:tab w:val="right" w:leader="dot" w:pos="9350"/>
            </w:tabs>
            <w:rPr>
              <w:rFonts w:cstheme="minorBidi"/>
              <w:noProof/>
              <w:kern w:val="2"/>
              <w:sz w:val="24"/>
              <w:szCs w:val="24"/>
              <w:lang w:val="en-CA" w:eastAsia="en-CA"/>
              <w14:ligatures w14:val="standardContextual"/>
            </w:rPr>
          </w:pPr>
          <w:hyperlink w:anchor="_Toc194858012" w:history="1">
            <w:r w:rsidRPr="007C4C56">
              <w:rPr>
                <w:rStyle w:val="Hyperlink"/>
                <w:iCs/>
                <w:noProof/>
              </w:rPr>
              <w:t>Correlation Matrix</w:t>
            </w:r>
            <w:r>
              <w:rPr>
                <w:noProof/>
                <w:webHidden/>
              </w:rPr>
              <w:tab/>
            </w:r>
            <w:r>
              <w:rPr>
                <w:noProof/>
                <w:webHidden/>
              </w:rPr>
              <w:fldChar w:fldCharType="begin"/>
            </w:r>
            <w:r>
              <w:rPr>
                <w:noProof/>
                <w:webHidden/>
              </w:rPr>
              <w:instrText xml:space="preserve"> PAGEREF _Toc194858012 \h </w:instrText>
            </w:r>
            <w:r>
              <w:rPr>
                <w:noProof/>
                <w:webHidden/>
              </w:rPr>
            </w:r>
            <w:r>
              <w:rPr>
                <w:noProof/>
                <w:webHidden/>
              </w:rPr>
              <w:fldChar w:fldCharType="separate"/>
            </w:r>
            <w:r w:rsidR="00BD702F">
              <w:rPr>
                <w:noProof/>
                <w:webHidden/>
              </w:rPr>
              <w:t>16</w:t>
            </w:r>
            <w:r>
              <w:rPr>
                <w:noProof/>
                <w:webHidden/>
              </w:rPr>
              <w:fldChar w:fldCharType="end"/>
            </w:r>
          </w:hyperlink>
        </w:p>
        <w:p w14:paraId="4B8819C7" w14:textId="4D0CB540"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13" w:history="1">
            <w:r w:rsidRPr="007C4C56">
              <w:rPr>
                <w:rStyle w:val="Hyperlink"/>
                <w:b/>
                <w:bCs/>
                <w:noProof/>
              </w:rPr>
              <w:t>Variable Selection and Calibration</w:t>
            </w:r>
            <w:r>
              <w:rPr>
                <w:noProof/>
                <w:webHidden/>
              </w:rPr>
              <w:tab/>
            </w:r>
            <w:r>
              <w:rPr>
                <w:noProof/>
                <w:webHidden/>
              </w:rPr>
              <w:fldChar w:fldCharType="begin"/>
            </w:r>
            <w:r>
              <w:rPr>
                <w:noProof/>
                <w:webHidden/>
              </w:rPr>
              <w:instrText xml:space="preserve"> PAGEREF _Toc194858013 \h </w:instrText>
            </w:r>
            <w:r>
              <w:rPr>
                <w:noProof/>
                <w:webHidden/>
              </w:rPr>
            </w:r>
            <w:r>
              <w:rPr>
                <w:noProof/>
                <w:webHidden/>
              </w:rPr>
              <w:fldChar w:fldCharType="separate"/>
            </w:r>
            <w:r w:rsidR="00BD702F">
              <w:rPr>
                <w:noProof/>
                <w:webHidden/>
              </w:rPr>
              <w:t>17</w:t>
            </w:r>
            <w:r>
              <w:rPr>
                <w:noProof/>
                <w:webHidden/>
              </w:rPr>
              <w:fldChar w:fldCharType="end"/>
            </w:r>
          </w:hyperlink>
        </w:p>
        <w:p w14:paraId="3F51CC5F" w14:textId="31453D4A" w:rsidR="00514A03" w:rsidRDefault="00514A03">
          <w:pPr>
            <w:pStyle w:val="TOC3"/>
            <w:tabs>
              <w:tab w:val="right" w:leader="dot" w:pos="9350"/>
            </w:tabs>
            <w:rPr>
              <w:rFonts w:cstheme="minorBidi"/>
              <w:noProof/>
              <w:kern w:val="2"/>
              <w:sz w:val="24"/>
              <w:szCs w:val="24"/>
              <w:lang w:val="en-CA" w:eastAsia="en-CA"/>
              <w14:ligatures w14:val="standardContextual"/>
            </w:rPr>
          </w:pPr>
          <w:hyperlink w:anchor="_Toc194858014" w:history="1">
            <w:r w:rsidRPr="007C4C56">
              <w:rPr>
                <w:rStyle w:val="Hyperlink"/>
                <w:b/>
                <w:bCs/>
                <w:noProof/>
              </w:rPr>
              <w:t>Stepwise Regression</w:t>
            </w:r>
            <w:r>
              <w:rPr>
                <w:noProof/>
                <w:webHidden/>
              </w:rPr>
              <w:tab/>
            </w:r>
            <w:r>
              <w:rPr>
                <w:noProof/>
                <w:webHidden/>
              </w:rPr>
              <w:fldChar w:fldCharType="begin"/>
            </w:r>
            <w:r>
              <w:rPr>
                <w:noProof/>
                <w:webHidden/>
              </w:rPr>
              <w:instrText xml:space="preserve"> PAGEREF _Toc194858014 \h </w:instrText>
            </w:r>
            <w:r>
              <w:rPr>
                <w:noProof/>
                <w:webHidden/>
              </w:rPr>
            </w:r>
            <w:r>
              <w:rPr>
                <w:noProof/>
                <w:webHidden/>
              </w:rPr>
              <w:fldChar w:fldCharType="separate"/>
            </w:r>
            <w:r w:rsidR="00BD702F">
              <w:rPr>
                <w:noProof/>
                <w:webHidden/>
              </w:rPr>
              <w:t>17</w:t>
            </w:r>
            <w:r>
              <w:rPr>
                <w:noProof/>
                <w:webHidden/>
              </w:rPr>
              <w:fldChar w:fldCharType="end"/>
            </w:r>
          </w:hyperlink>
        </w:p>
        <w:p w14:paraId="401A33A0" w14:textId="4EF2361F" w:rsidR="00514A03" w:rsidRDefault="00514A03">
          <w:pPr>
            <w:pStyle w:val="TOC2"/>
            <w:tabs>
              <w:tab w:val="right" w:leader="dot" w:pos="9350"/>
            </w:tabs>
            <w:rPr>
              <w:rFonts w:cstheme="minorBidi"/>
              <w:noProof/>
              <w:kern w:val="2"/>
              <w:sz w:val="24"/>
              <w:szCs w:val="24"/>
              <w:lang w:val="en-CA" w:eastAsia="en-CA"/>
              <w14:ligatures w14:val="standardContextual"/>
            </w:rPr>
          </w:pPr>
          <w:hyperlink w:anchor="_Toc194858015" w:history="1">
            <w:r w:rsidRPr="007C4C56">
              <w:rPr>
                <w:rStyle w:val="Hyperlink"/>
                <w:b/>
                <w:bCs/>
                <w:noProof/>
              </w:rPr>
              <w:t>Syntax for Variable Transformation</w:t>
            </w:r>
            <w:r>
              <w:rPr>
                <w:noProof/>
                <w:webHidden/>
              </w:rPr>
              <w:tab/>
            </w:r>
            <w:r>
              <w:rPr>
                <w:noProof/>
                <w:webHidden/>
              </w:rPr>
              <w:fldChar w:fldCharType="begin"/>
            </w:r>
            <w:r>
              <w:rPr>
                <w:noProof/>
                <w:webHidden/>
              </w:rPr>
              <w:instrText xml:space="preserve"> PAGEREF _Toc194858015 \h </w:instrText>
            </w:r>
            <w:r>
              <w:rPr>
                <w:noProof/>
                <w:webHidden/>
              </w:rPr>
            </w:r>
            <w:r>
              <w:rPr>
                <w:noProof/>
                <w:webHidden/>
              </w:rPr>
              <w:fldChar w:fldCharType="separate"/>
            </w:r>
            <w:r w:rsidR="00BD702F">
              <w:rPr>
                <w:noProof/>
                <w:webHidden/>
              </w:rPr>
              <w:t>19</w:t>
            </w:r>
            <w:r>
              <w:rPr>
                <w:noProof/>
                <w:webHidden/>
              </w:rPr>
              <w:fldChar w:fldCharType="end"/>
            </w:r>
          </w:hyperlink>
        </w:p>
        <w:p w14:paraId="25AF0FAA" w14:textId="483B562B" w:rsidR="005612E2" w:rsidRDefault="000D6F9D" w:rsidP="00943091">
          <w:r>
            <w:rPr>
              <w:b/>
              <w:bCs/>
              <w:noProof/>
            </w:rPr>
            <w:fldChar w:fldCharType="end"/>
          </w:r>
        </w:p>
      </w:sdtContent>
    </w:sdt>
    <w:p w14:paraId="20D9A573" w14:textId="728BCB72" w:rsidR="005612E2" w:rsidRPr="00BD1C1F" w:rsidRDefault="005612E2" w:rsidP="00BD1C1F">
      <w:pPr>
        <w:tabs>
          <w:tab w:val="left" w:pos="3585"/>
        </w:tabs>
        <w:sectPr w:rsidR="005612E2" w:rsidRPr="00BD1C1F">
          <w:pgSz w:w="12240" w:h="15840"/>
          <w:pgMar w:top="1440" w:right="1440" w:bottom="1440" w:left="1440" w:header="708" w:footer="708" w:gutter="0"/>
          <w:cols w:space="708"/>
          <w:docGrid w:linePitch="360"/>
        </w:sectPr>
      </w:pPr>
    </w:p>
    <w:p w14:paraId="34EB2EFF" w14:textId="77777777" w:rsidR="00B74B7C" w:rsidRDefault="00B74B7C" w:rsidP="00220CD1">
      <w:pPr>
        <w:pStyle w:val="Heading1"/>
        <w:jc w:val="both"/>
        <w:rPr>
          <w:b/>
          <w:bCs/>
          <w:color w:val="156082" w:themeColor="accent1"/>
          <w:sz w:val="24"/>
          <w:szCs w:val="24"/>
        </w:rPr>
      </w:pPr>
      <w:bookmarkStart w:id="1" w:name="_Toc194857995"/>
      <w:r w:rsidRPr="00B74B7C">
        <w:rPr>
          <w:b/>
          <w:bCs/>
          <w:color w:val="156082" w:themeColor="accent1"/>
          <w:sz w:val="24"/>
          <w:szCs w:val="24"/>
        </w:rPr>
        <w:lastRenderedPageBreak/>
        <w:t>Introduction</w:t>
      </w:r>
      <w:bookmarkEnd w:id="0"/>
      <w:bookmarkEnd w:id="1"/>
    </w:p>
    <w:p w14:paraId="2A097561" w14:textId="6605C691" w:rsidR="005914BA" w:rsidRPr="005914BA" w:rsidRDefault="005914BA" w:rsidP="005914BA">
      <w:pPr>
        <w:jc w:val="both"/>
      </w:pPr>
      <w:r w:rsidRPr="005914BA">
        <w:t xml:space="preserve">This report examines the income-based modeling of apartment building sales, employing a similar methodology to Lesson 7's framework. The primary objective is to construct a robust model for estimating the gross income multiplier (GIM), </w:t>
      </w:r>
      <w:r w:rsidR="00FC4B09">
        <w:t>using 30 sales for the apartments</w:t>
      </w:r>
      <w:r w:rsidRPr="005914BA">
        <w:t>.  Initially, a coefficient of variation (COV) analysis was conducted on SP_UNIT, SP_SQFT, and GIM, revealing GIM as the most suitable dependent variable due to its lower COV. The subsequent analysis of variables, including transformations and correlation assessments, resulted in a final model derived through stepwise regression. This model incorporates key factors such as the presence of an elevator, neighborhood, number of stories, bachelor units, small unit indicator, and effective age.</w:t>
      </w:r>
      <w:r>
        <w:t xml:space="preserve"> </w:t>
      </w:r>
      <w:r w:rsidRPr="005914BA">
        <w:t>The model's efficacy was validated through ratio statistics and Kruskal-Wallis tests, demonstrating its accuracy in estimating GIM, effective income, and price, with coefficient of variation (COV) values of 6.61%, 6.36%, and 6.61% for PRICE_RATIO, EFF_INC_RATIO, and PRICE_RATIO, respectively. The results of the Kruskal-Wallis test indicate that the model effectively captures variations in GIM, effective income, and price across different property segments.</w:t>
      </w:r>
    </w:p>
    <w:p w14:paraId="046CB9BD" w14:textId="0AE893C7" w:rsidR="0020448E" w:rsidRPr="00734077" w:rsidRDefault="0020448E" w:rsidP="00220CD1">
      <w:pPr>
        <w:pStyle w:val="Heading1"/>
        <w:jc w:val="both"/>
        <w:rPr>
          <w:b/>
          <w:bCs/>
          <w:sz w:val="24"/>
          <w:szCs w:val="24"/>
        </w:rPr>
      </w:pPr>
      <w:bookmarkStart w:id="2" w:name="_Toc193729548"/>
      <w:bookmarkStart w:id="3" w:name="_Toc194857996"/>
      <w:r w:rsidRPr="00734077">
        <w:rPr>
          <w:b/>
          <w:bCs/>
          <w:sz w:val="24"/>
          <w:szCs w:val="24"/>
        </w:rPr>
        <w:t>Choose a Valuation Model</w:t>
      </w:r>
      <w:bookmarkEnd w:id="2"/>
      <w:bookmarkEnd w:id="3"/>
    </w:p>
    <w:p w14:paraId="71AFE839" w14:textId="06398809" w:rsidR="0020448E" w:rsidRDefault="00352133" w:rsidP="00352133">
      <w:pPr>
        <w:jc w:val="both"/>
      </w:pPr>
      <w:r w:rsidRPr="00352133">
        <w:t>The dataset for this project is the same as the dataset for lesson 7 and so I skip describing the variables in the dataset. Following the general framework in lesion 7, I am using an additive model in this section. First, I need to find the response variable for the model. Referring to the video for project 3, I am doing COV analysis on SP_UNIT (sale price per unit), SP_SQFT (sale price per squared feet), and GIM (gross income model) to pick the right dependent variable from those.</w:t>
      </w:r>
      <w:r w:rsidR="007A4CA4">
        <w:t xml:space="preserve"> </w:t>
      </w:r>
      <w:r w:rsidR="00E5604A">
        <w:t xml:space="preserve"> </w:t>
      </w:r>
    </w:p>
    <w:p w14:paraId="3F24B75B" w14:textId="044C2364" w:rsidR="00745A46" w:rsidRPr="00745A46" w:rsidRDefault="00745A46" w:rsidP="00220CD1">
      <w:pPr>
        <w:jc w:val="both"/>
        <w:rPr>
          <w:b/>
          <w:bCs/>
        </w:rPr>
      </w:pPr>
      <w:r>
        <w:tab/>
      </w:r>
      <w:r>
        <w:tab/>
      </w:r>
      <w:r>
        <w:tab/>
      </w:r>
      <w:r>
        <w:rPr>
          <w:b/>
          <w:bCs/>
        </w:rPr>
        <w:t>Coefficient of Variable for Three Dependent Variable</w:t>
      </w:r>
    </w:p>
    <w:tbl>
      <w:tblPr>
        <w:tblW w:w="5474" w:type="dxa"/>
        <w:jc w:val="center"/>
        <w:tblLook w:val="04A0" w:firstRow="1" w:lastRow="0" w:firstColumn="1" w:lastColumn="0" w:noHBand="0" w:noVBand="1"/>
      </w:tblPr>
      <w:tblGrid>
        <w:gridCol w:w="960"/>
        <w:gridCol w:w="1622"/>
        <w:gridCol w:w="1665"/>
        <w:gridCol w:w="1227"/>
      </w:tblGrid>
      <w:tr w:rsidR="00A0504A" w:rsidRPr="00A0504A" w14:paraId="09E5040E" w14:textId="77777777" w:rsidTr="00A0504A">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30F00A" w14:textId="77777777" w:rsidR="00A0504A" w:rsidRPr="00A0504A" w:rsidRDefault="00A0504A" w:rsidP="00220CD1">
            <w:pPr>
              <w:spacing w:after="0" w:line="240" w:lineRule="auto"/>
              <w:jc w:val="both"/>
              <w:rPr>
                <w:rFonts w:ascii="Calibri" w:eastAsia="Times New Roman" w:hAnsi="Calibri" w:cs="Calibri"/>
                <w:color w:val="000000"/>
                <w:kern w:val="0"/>
                <w:sz w:val="22"/>
                <w:szCs w:val="22"/>
                <w:lang w:eastAsia="en-CA"/>
                <w14:ligatures w14:val="none"/>
              </w:rPr>
            </w:pPr>
            <w:r w:rsidRPr="00A0504A">
              <w:rPr>
                <w:rFonts w:ascii="Calibri" w:eastAsia="Times New Roman" w:hAnsi="Calibri" w:cs="Calibri"/>
                <w:color w:val="000000"/>
                <w:kern w:val="0"/>
                <w:sz w:val="22"/>
                <w:szCs w:val="22"/>
                <w:lang w:eastAsia="en-CA"/>
                <w14:ligatures w14:val="none"/>
              </w:rPr>
              <w:t> </w:t>
            </w:r>
          </w:p>
        </w:tc>
        <w:tc>
          <w:tcPr>
            <w:tcW w:w="1622" w:type="dxa"/>
            <w:tcBorders>
              <w:top w:val="single" w:sz="4" w:space="0" w:color="auto"/>
              <w:left w:val="nil"/>
              <w:bottom w:val="single" w:sz="4" w:space="0" w:color="auto"/>
              <w:right w:val="single" w:sz="4" w:space="0" w:color="auto"/>
            </w:tcBorders>
            <w:shd w:val="clear" w:color="auto" w:fill="auto"/>
            <w:noWrap/>
            <w:vAlign w:val="bottom"/>
            <w:hideMark/>
          </w:tcPr>
          <w:p w14:paraId="6175722B" w14:textId="73C3E080" w:rsidR="00A0504A" w:rsidRPr="00A0504A" w:rsidRDefault="00A0504A" w:rsidP="00220CD1">
            <w:pPr>
              <w:spacing w:after="0" w:line="240" w:lineRule="auto"/>
              <w:jc w:val="both"/>
              <w:rPr>
                <w:rFonts w:ascii="Calibri" w:eastAsia="Times New Roman" w:hAnsi="Calibri" w:cs="Calibri"/>
                <w:b/>
                <w:bCs/>
                <w:color w:val="000000"/>
                <w:kern w:val="0"/>
                <w:sz w:val="22"/>
                <w:szCs w:val="22"/>
                <w:lang w:eastAsia="en-CA"/>
                <w14:ligatures w14:val="none"/>
              </w:rPr>
            </w:pPr>
            <w:r w:rsidRPr="00A0504A">
              <w:rPr>
                <w:rFonts w:ascii="Calibri" w:eastAsia="Times New Roman" w:hAnsi="Calibri" w:cs="Calibri"/>
                <w:b/>
                <w:bCs/>
                <w:color w:val="000000"/>
                <w:kern w:val="0"/>
                <w:sz w:val="22"/>
                <w:szCs w:val="22"/>
                <w:lang w:eastAsia="en-CA"/>
                <w14:ligatures w14:val="none"/>
              </w:rPr>
              <w:t>SP_UNIT</w:t>
            </w:r>
          </w:p>
        </w:tc>
        <w:tc>
          <w:tcPr>
            <w:tcW w:w="1665" w:type="dxa"/>
            <w:tcBorders>
              <w:top w:val="single" w:sz="4" w:space="0" w:color="auto"/>
              <w:left w:val="nil"/>
              <w:bottom w:val="single" w:sz="4" w:space="0" w:color="auto"/>
              <w:right w:val="single" w:sz="4" w:space="0" w:color="auto"/>
            </w:tcBorders>
            <w:shd w:val="clear" w:color="auto" w:fill="auto"/>
            <w:noWrap/>
            <w:vAlign w:val="bottom"/>
            <w:hideMark/>
          </w:tcPr>
          <w:p w14:paraId="71A9C0D9" w14:textId="5CD1CCD4" w:rsidR="00A0504A" w:rsidRPr="00A0504A" w:rsidRDefault="00A0504A" w:rsidP="00220CD1">
            <w:pPr>
              <w:spacing w:after="0" w:line="240" w:lineRule="auto"/>
              <w:jc w:val="both"/>
              <w:rPr>
                <w:rFonts w:ascii="Calibri" w:eastAsia="Times New Roman" w:hAnsi="Calibri" w:cs="Calibri"/>
                <w:b/>
                <w:bCs/>
                <w:color w:val="000000"/>
                <w:kern w:val="0"/>
                <w:sz w:val="22"/>
                <w:szCs w:val="22"/>
                <w:lang w:eastAsia="en-CA"/>
                <w14:ligatures w14:val="none"/>
              </w:rPr>
            </w:pPr>
            <w:r w:rsidRPr="00A0504A">
              <w:rPr>
                <w:rFonts w:ascii="Calibri" w:eastAsia="Times New Roman" w:hAnsi="Calibri" w:cs="Calibri"/>
                <w:b/>
                <w:bCs/>
                <w:color w:val="000000"/>
                <w:kern w:val="0"/>
                <w:sz w:val="22"/>
                <w:szCs w:val="22"/>
                <w:lang w:eastAsia="en-CA"/>
                <w14:ligatures w14:val="none"/>
              </w:rPr>
              <w:t>SQ_SQF</w:t>
            </w:r>
          </w:p>
        </w:tc>
        <w:tc>
          <w:tcPr>
            <w:tcW w:w="1227" w:type="dxa"/>
            <w:tcBorders>
              <w:top w:val="single" w:sz="4" w:space="0" w:color="auto"/>
              <w:left w:val="nil"/>
              <w:bottom w:val="single" w:sz="4" w:space="0" w:color="auto"/>
              <w:right w:val="single" w:sz="4" w:space="0" w:color="auto"/>
            </w:tcBorders>
            <w:shd w:val="clear" w:color="auto" w:fill="auto"/>
            <w:noWrap/>
            <w:vAlign w:val="bottom"/>
            <w:hideMark/>
          </w:tcPr>
          <w:p w14:paraId="18582DE2" w14:textId="77ABD826" w:rsidR="00A0504A" w:rsidRPr="00A0504A" w:rsidRDefault="00A0504A" w:rsidP="00220CD1">
            <w:pPr>
              <w:spacing w:after="0" w:line="240" w:lineRule="auto"/>
              <w:jc w:val="both"/>
              <w:rPr>
                <w:rFonts w:ascii="Calibri" w:eastAsia="Times New Roman" w:hAnsi="Calibri" w:cs="Calibri"/>
                <w:b/>
                <w:bCs/>
                <w:color w:val="000000"/>
                <w:kern w:val="0"/>
                <w:sz w:val="22"/>
                <w:szCs w:val="22"/>
                <w:lang w:eastAsia="en-CA"/>
                <w14:ligatures w14:val="none"/>
              </w:rPr>
            </w:pPr>
            <w:r w:rsidRPr="00A0504A">
              <w:rPr>
                <w:rFonts w:ascii="Calibri" w:eastAsia="Times New Roman" w:hAnsi="Calibri" w:cs="Calibri"/>
                <w:b/>
                <w:bCs/>
                <w:color w:val="000000"/>
                <w:kern w:val="0"/>
                <w:sz w:val="22"/>
                <w:szCs w:val="22"/>
                <w:lang w:eastAsia="en-CA"/>
                <w14:ligatures w14:val="none"/>
              </w:rPr>
              <w:t xml:space="preserve">GIM </w:t>
            </w:r>
          </w:p>
        </w:tc>
      </w:tr>
      <w:tr w:rsidR="00A0504A" w:rsidRPr="00A0504A" w14:paraId="4EF6AC36" w14:textId="77777777" w:rsidTr="00A0504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1D95578" w14:textId="77777777" w:rsidR="00A0504A" w:rsidRPr="00A0504A" w:rsidRDefault="00A0504A" w:rsidP="00220CD1">
            <w:pPr>
              <w:spacing w:after="0" w:line="240" w:lineRule="auto"/>
              <w:jc w:val="both"/>
              <w:rPr>
                <w:rFonts w:ascii="Calibri" w:eastAsia="Times New Roman" w:hAnsi="Calibri" w:cs="Calibri"/>
                <w:b/>
                <w:bCs/>
                <w:color w:val="000000"/>
                <w:kern w:val="0"/>
                <w:sz w:val="22"/>
                <w:szCs w:val="22"/>
                <w:lang w:eastAsia="en-CA"/>
                <w14:ligatures w14:val="none"/>
              </w:rPr>
            </w:pPr>
            <w:r w:rsidRPr="00A0504A">
              <w:rPr>
                <w:rFonts w:ascii="Calibri" w:eastAsia="Times New Roman" w:hAnsi="Calibri" w:cs="Calibri"/>
                <w:b/>
                <w:bCs/>
                <w:color w:val="000000"/>
                <w:kern w:val="0"/>
                <w:sz w:val="22"/>
                <w:szCs w:val="22"/>
                <w:lang w:eastAsia="en-CA"/>
                <w14:ligatures w14:val="none"/>
              </w:rPr>
              <w:t>COV</w:t>
            </w:r>
          </w:p>
        </w:tc>
        <w:tc>
          <w:tcPr>
            <w:tcW w:w="1622" w:type="dxa"/>
            <w:tcBorders>
              <w:top w:val="nil"/>
              <w:left w:val="nil"/>
              <w:bottom w:val="single" w:sz="4" w:space="0" w:color="auto"/>
              <w:right w:val="single" w:sz="4" w:space="0" w:color="auto"/>
            </w:tcBorders>
            <w:shd w:val="clear" w:color="auto" w:fill="auto"/>
            <w:noWrap/>
            <w:vAlign w:val="bottom"/>
            <w:hideMark/>
          </w:tcPr>
          <w:p w14:paraId="79B0A1E6" w14:textId="77777777" w:rsidR="00A0504A" w:rsidRPr="00A0504A" w:rsidRDefault="00A0504A" w:rsidP="00220CD1">
            <w:pPr>
              <w:spacing w:after="0" w:line="240" w:lineRule="auto"/>
              <w:jc w:val="both"/>
              <w:rPr>
                <w:rFonts w:ascii="Calibri" w:eastAsia="Times New Roman" w:hAnsi="Calibri" w:cs="Calibri"/>
                <w:color w:val="000000"/>
                <w:kern w:val="0"/>
                <w:sz w:val="22"/>
                <w:szCs w:val="22"/>
                <w:lang w:eastAsia="en-CA"/>
                <w14:ligatures w14:val="none"/>
              </w:rPr>
            </w:pPr>
            <w:r w:rsidRPr="00A0504A">
              <w:rPr>
                <w:rFonts w:ascii="Calibri" w:eastAsia="Times New Roman" w:hAnsi="Calibri" w:cs="Calibri"/>
                <w:color w:val="000000"/>
                <w:kern w:val="0"/>
                <w:sz w:val="22"/>
                <w:szCs w:val="22"/>
                <w:lang w:eastAsia="en-CA"/>
                <w14:ligatures w14:val="none"/>
              </w:rPr>
              <w:t>0.212</w:t>
            </w:r>
          </w:p>
        </w:tc>
        <w:tc>
          <w:tcPr>
            <w:tcW w:w="1665" w:type="dxa"/>
            <w:tcBorders>
              <w:top w:val="nil"/>
              <w:left w:val="nil"/>
              <w:bottom w:val="single" w:sz="4" w:space="0" w:color="auto"/>
              <w:right w:val="single" w:sz="4" w:space="0" w:color="auto"/>
            </w:tcBorders>
            <w:shd w:val="clear" w:color="auto" w:fill="auto"/>
            <w:noWrap/>
            <w:vAlign w:val="bottom"/>
            <w:hideMark/>
          </w:tcPr>
          <w:p w14:paraId="083FF56F" w14:textId="77777777" w:rsidR="00A0504A" w:rsidRPr="00A0504A" w:rsidRDefault="00A0504A" w:rsidP="00220CD1">
            <w:pPr>
              <w:spacing w:after="0" w:line="240" w:lineRule="auto"/>
              <w:jc w:val="both"/>
              <w:rPr>
                <w:rFonts w:ascii="Calibri" w:eastAsia="Times New Roman" w:hAnsi="Calibri" w:cs="Calibri"/>
                <w:color w:val="000000"/>
                <w:kern w:val="0"/>
                <w:sz w:val="22"/>
                <w:szCs w:val="22"/>
                <w:lang w:eastAsia="en-CA"/>
                <w14:ligatures w14:val="none"/>
              </w:rPr>
            </w:pPr>
            <w:r w:rsidRPr="00A0504A">
              <w:rPr>
                <w:rFonts w:ascii="Calibri" w:eastAsia="Times New Roman" w:hAnsi="Calibri" w:cs="Calibri"/>
                <w:color w:val="000000"/>
                <w:kern w:val="0"/>
                <w:sz w:val="22"/>
                <w:szCs w:val="22"/>
                <w:lang w:eastAsia="en-CA"/>
                <w14:ligatures w14:val="none"/>
              </w:rPr>
              <w:t>0.265</w:t>
            </w:r>
          </w:p>
        </w:tc>
        <w:tc>
          <w:tcPr>
            <w:tcW w:w="1227" w:type="dxa"/>
            <w:tcBorders>
              <w:top w:val="nil"/>
              <w:left w:val="nil"/>
              <w:bottom w:val="single" w:sz="4" w:space="0" w:color="auto"/>
              <w:right w:val="single" w:sz="4" w:space="0" w:color="auto"/>
            </w:tcBorders>
            <w:shd w:val="clear" w:color="auto" w:fill="auto"/>
            <w:noWrap/>
            <w:vAlign w:val="bottom"/>
            <w:hideMark/>
          </w:tcPr>
          <w:p w14:paraId="18B766FD" w14:textId="77777777" w:rsidR="00A0504A" w:rsidRPr="00A0504A" w:rsidRDefault="00A0504A" w:rsidP="00220CD1">
            <w:pPr>
              <w:spacing w:after="0" w:line="240" w:lineRule="auto"/>
              <w:jc w:val="both"/>
              <w:rPr>
                <w:rFonts w:ascii="Calibri" w:eastAsia="Times New Roman" w:hAnsi="Calibri" w:cs="Calibri"/>
                <w:color w:val="000000"/>
                <w:kern w:val="0"/>
                <w:sz w:val="22"/>
                <w:szCs w:val="22"/>
                <w:lang w:eastAsia="en-CA"/>
                <w14:ligatures w14:val="none"/>
              </w:rPr>
            </w:pPr>
            <w:r w:rsidRPr="00A0504A">
              <w:rPr>
                <w:rFonts w:ascii="Calibri" w:eastAsia="Times New Roman" w:hAnsi="Calibri" w:cs="Calibri"/>
                <w:color w:val="000000"/>
                <w:kern w:val="0"/>
                <w:sz w:val="22"/>
                <w:szCs w:val="22"/>
                <w:lang w:eastAsia="en-CA"/>
                <w14:ligatures w14:val="none"/>
              </w:rPr>
              <w:t>0.200</w:t>
            </w:r>
          </w:p>
        </w:tc>
      </w:tr>
    </w:tbl>
    <w:p w14:paraId="328EAD26" w14:textId="5B435253" w:rsidR="00745A46" w:rsidRDefault="00745A46" w:rsidP="00220CD1">
      <w:pPr>
        <w:jc w:val="both"/>
      </w:pPr>
    </w:p>
    <w:p w14:paraId="3C173D17" w14:textId="77777777" w:rsidR="001A70B2" w:rsidRDefault="001A70B2" w:rsidP="001A70B2">
      <w:pPr>
        <w:jc w:val="both"/>
      </w:pPr>
      <w:r w:rsidRPr="001A70B2">
        <w:t>Based on the table above, I am proceeding with GIM as the dependent variable. Following the model provided in Lesson 7, I am proposing the model below:</w:t>
      </w:r>
    </w:p>
    <w:p w14:paraId="62BFD1A4" w14:textId="58331E1E" w:rsidR="00105AB9" w:rsidRPr="001453A3" w:rsidRDefault="00105AB9" w:rsidP="001A70B2">
      <w:pPr>
        <w:jc w:val="both"/>
        <w:rPr>
          <w:rFonts w:eastAsiaTheme="minorEastAsia"/>
          <w:iCs/>
        </w:rPr>
      </w:pPr>
      <m:oMathPara>
        <m:oMath>
          <m:r>
            <m:rPr>
              <m:sty m:val="p"/>
            </m:rPr>
            <w:rPr>
              <w:rFonts w:ascii="Cambria Math" w:hAnsi="Cambria Math"/>
            </w:rPr>
            <m:t>GIM=</m:t>
          </m:r>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0</m:t>
              </m:r>
            </m:sub>
          </m:sSub>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1</m:t>
                  </m:r>
                </m:sub>
              </m:sSub>
              <m:r>
                <m:rPr>
                  <m:sty m:val="p"/>
                </m:rPr>
                <w:rPr>
                  <w:rFonts w:ascii="Cambria Math" w:hAnsi="Cambria Math"/>
                </w:rPr>
                <m:t>×LOCATION</m:t>
              </m:r>
            </m:e>
          </m:d>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2</m:t>
                  </m:r>
                </m:sub>
              </m:sSub>
              <m:r>
                <m:rPr>
                  <m:sty m:val="p"/>
                </m:rPr>
                <w:rPr>
                  <w:rFonts w:ascii="Cambria Math" w:hAnsi="Cambria Math"/>
                </w:rPr>
                <m:t>×AGE</m:t>
              </m:r>
            </m:e>
          </m:d>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3</m:t>
                  </m:r>
                </m:sub>
              </m:sSub>
              <m:r>
                <m:rPr>
                  <m:sty m:val="p"/>
                </m:rPr>
                <w:rPr>
                  <w:rFonts w:ascii="Cambria Math" w:hAnsi="Cambria Math"/>
                </w:rPr>
                <m:t>×UNITS</m:t>
              </m:r>
            </m:e>
          </m:d>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4</m:t>
                  </m:r>
                </m:sub>
              </m:sSub>
              <m:r>
                <m:rPr>
                  <m:sty m:val="p"/>
                </m:rPr>
                <w:rPr>
                  <w:rFonts w:ascii="Cambria Math" w:hAnsi="Cambria Math"/>
                </w:rPr>
                <m:t>×SUITSIZE</m:t>
              </m:r>
            </m:e>
          </m:d>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5</m:t>
                  </m:r>
                </m:sub>
              </m:sSub>
              <m:r>
                <m:rPr>
                  <m:sty m:val="p"/>
                </m:rPr>
                <w:rPr>
                  <w:rFonts w:ascii="Cambria Math" w:hAnsi="Cambria Math"/>
                </w:rPr>
                <m:t>×LANDRATIO</m:t>
              </m:r>
            </m:e>
          </m:d>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6</m:t>
                  </m:r>
                </m:sub>
              </m:sSub>
              <m:r>
                <m:rPr>
                  <m:sty m:val="p"/>
                </m:rPr>
                <w:rPr>
                  <w:rFonts w:ascii="Cambria Math" w:hAnsi="Cambria Math"/>
                </w:rPr>
                <m:t>×AMENITIES</m:t>
              </m:r>
            </m:e>
          </m:d>
        </m:oMath>
      </m:oMathPara>
    </w:p>
    <w:p w14:paraId="382EFB62" w14:textId="2360C133" w:rsidR="00634018" w:rsidRPr="00634018" w:rsidRDefault="00634018" w:rsidP="00634018">
      <w:pPr>
        <w:jc w:val="both"/>
      </w:pPr>
      <w:r w:rsidRPr="00634018">
        <w:t xml:space="preserve">Having established GIM as the response variable, the </w:t>
      </w:r>
      <w:r>
        <w:t>next</w:t>
      </w:r>
      <w:r w:rsidRPr="00634018">
        <w:t xml:space="preserve"> step involves a thorough review and examination of the dataset's variables to understand their potential relevance to the model.</w:t>
      </w:r>
    </w:p>
    <w:p w14:paraId="47403FC0" w14:textId="242846C0" w:rsidR="002066EE" w:rsidRPr="00734077" w:rsidRDefault="002066EE" w:rsidP="00220CD1">
      <w:pPr>
        <w:pStyle w:val="Heading1"/>
        <w:jc w:val="both"/>
        <w:rPr>
          <w:b/>
          <w:bCs/>
          <w:sz w:val="24"/>
          <w:szCs w:val="24"/>
        </w:rPr>
      </w:pPr>
      <w:bookmarkStart w:id="4" w:name="_Toc194857997"/>
      <w:r>
        <w:rPr>
          <w:b/>
          <w:bCs/>
          <w:sz w:val="24"/>
          <w:szCs w:val="24"/>
        </w:rPr>
        <w:t>Review and Examine the Variables</w:t>
      </w:r>
      <w:bookmarkEnd w:id="4"/>
      <w:r>
        <w:rPr>
          <w:b/>
          <w:bCs/>
          <w:sz w:val="24"/>
          <w:szCs w:val="24"/>
        </w:rPr>
        <w:t xml:space="preserve"> </w:t>
      </w:r>
    </w:p>
    <w:p w14:paraId="6DA753A1" w14:textId="25CBDD63" w:rsidR="002066EE" w:rsidRDefault="00470F81" w:rsidP="00470F81">
      <w:pPr>
        <w:jc w:val="both"/>
        <w:rPr>
          <w:iCs/>
        </w:rPr>
      </w:pPr>
      <w:r w:rsidRPr="00470F81">
        <w:rPr>
          <w:iCs/>
        </w:rPr>
        <w:t>Since this dataset is the same as in Lesson 7, this section replicates the corresponding analysis. Here, I</w:t>
      </w:r>
      <w:r>
        <w:rPr>
          <w:iCs/>
        </w:rPr>
        <w:t xml:space="preserve"> </w:t>
      </w:r>
      <w:r w:rsidRPr="00470F81">
        <w:rPr>
          <w:iCs/>
        </w:rPr>
        <w:t xml:space="preserve">am providing a summary of the </w:t>
      </w:r>
      <w:r>
        <w:rPr>
          <w:iCs/>
        </w:rPr>
        <w:t>variable review</w:t>
      </w:r>
      <w:r w:rsidRPr="00470F81">
        <w:rPr>
          <w:iCs/>
        </w:rPr>
        <w:t>. The sales data covers January 31, 2025, to February 27, 2017, for apartments with 4 to 120 units, but more than 50% of them have fewer than 20 units. There is an outlier in building area with 135,147 square feet, but more than 50% of the cases have less than 15,400 square feet. Similarly, there is an outlier in land size with 224,334 square feet, but around 60% of the data has lot sizes under 27,000 square feet. Apartments are between 25 to 50 years old, but around 80% were built between 1977 and 1992, with a large number constructed in 1991 alone.</w:t>
      </w:r>
    </w:p>
    <w:p w14:paraId="08BE7E71" w14:textId="633CC662" w:rsidR="00E15529" w:rsidRDefault="00E15529" w:rsidP="00470F81">
      <w:pPr>
        <w:jc w:val="both"/>
        <w:rPr>
          <w:iCs/>
        </w:rPr>
      </w:pPr>
      <w:r w:rsidRPr="00E15529">
        <w:rPr>
          <w:iCs/>
        </w:rPr>
        <w:t>With an understanding of the variables' distributions and ranges, the next step involves applying appropriate transformations to prepare the data for modeling.</w:t>
      </w:r>
    </w:p>
    <w:p w14:paraId="4F1D8F91" w14:textId="77777777" w:rsidR="00F265E9" w:rsidRDefault="00F265E9" w:rsidP="00220CD1">
      <w:pPr>
        <w:pStyle w:val="Heading1"/>
        <w:jc w:val="both"/>
        <w:rPr>
          <w:b/>
          <w:bCs/>
          <w:sz w:val="24"/>
          <w:szCs w:val="24"/>
        </w:rPr>
      </w:pPr>
      <w:bookmarkStart w:id="5" w:name="_Toc194857998"/>
      <w:r>
        <w:rPr>
          <w:b/>
          <w:bCs/>
          <w:sz w:val="24"/>
          <w:szCs w:val="24"/>
        </w:rPr>
        <w:t>Transformations</w:t>
      </w:r>
      <w:bookmarkEnd w:id="5"/>
    </w:p>
    <w:p w14:paraId="33B49C47" w14:textId="7FFD1DA2" w:rsidR="00F265E9" w:rsidRDefault="00E15529" w:rsidP="00E15529">
      <w:pPr>
        <w:jc w:val="both"/>
        <w:rPr>
          <w:iCs/>
        </w:rPr>
      </w:pPr>
      <w:r w:rsidRPr="00E15529">
        <w:rPr>
          <w:iCs/>
        </w:rPr>
        <w:t>Similar transformations as those explained in Lesson 7 are followed here too. I am creating a new column SML_UNIT that is 1 if the apartment has 18 or fewer and 0 otherwise. Other transformations are listed in Appendix</w:t>
      </w:r>
      <w:r w:rsidR="00FB5EAE">
        <w:rPr>
          <w:iCs/>
        </w:rPr>
        <w:t xml:space="preserve"> (Table A.1)</w:t>
      </w:r>
      <w:r w:rsidRPr="00E15529">
        <w:rPr>
          <w:iCs/>
        </w:rPr>
        <w:t>, including transformations for neighborhoods, conditions and stories.</w:t>
      </w:r>
      <w:r w:rsidR="00D02D33">
        <w:rPr>
          <w:iCs/>
        </w:rPr>
        <w:t xml:space="preserve"> </w:t>
      </w:r>
      <w:r w:rsidR="001B7458">
        <w:rPr>
          <w:iCs/>
        </w:rPr>
        <w:t xml:space="preserve"> </w:t>
      </w:r>
      <w:r w:rsidR="009344A8">
        <w:rPr>
          <w:iCs/>
        </w:rPr>
        <w:t>Following the instruction in the Video for Project 3, I am only including the Syntax for variable transformation in the Appendix</w:t>
      </w:r>
      <w:r w:rsidR="00B4546C">
        <w:rPr>
          <w:iCs/>
        </w:rPr>
        <w:t xml:space="preserve"> and not for all the steps. As I already spoke with my tutor, I am using R as my programming language</w:t>
      </w:r>
      <w:r w:rsidR="009344A8">
        <w:rPr>
          <w:iCs/>
        </w:rPr>
        <w:t xml:space="preserve">. </w:t>
      </w:r>
      <w:r w:rsidR="00616C3D" w:rsidRPr="00616C3D">
        <w:rPr>
          <w:iCs/>
        </w:rPr>
        <w:t>Having transformed the variables as necessary, the analysis proceeds to explore the relationships between these variables and the response variable, GIM, through scatterplots and boxplots.</w:t>
      </w:r>
      <w:r w:rsidR="006B7207">
        <w:rPr>
          <w:iCs/>
        </w:rPr>
        <w:t xml:space="preserve"> </w:t>
      </w:r>
      <w:r w:rsidR="009C5474">
        <w:rPr>
          <w:iCs/>
        </w:rPr>
        <w:t xml:space="preserve"> </w:t>
      </w:r>
    </w:p>
    <w:p w14:paraId="1DE8866E" w14:textId="37D07CEB" w:rsidR="006E2D78" w:rsidRDefault="006E2D78" w:rsidP="00220CD1">
      <w:pPr>
        <w:pStyle w:val="Heading1"/>
        <w:jc w:val="both"/>
        <w:rPr>
          <w:b/>
          <w:bCs/>
          <w:sz w:val="24"/>
          <w:szCs w:val="24"/>
        </w:rPr>
      </w:pPr>
      <w:bookmarkStart w:id="6" w:name="_Toc194857999"/>
      <w:r>
        <w:rPr>
          <w:b/>
          <w:bCs/>
          <w:sz w:val="24"/>
          <w:szCs w:val="24"/>
        </w:rPr>
        <w:t>Relationship with Variables</w:t>
      </w:r>
      <w:bookmarkEnd w:id="6"/>
    </w:p>
    <w:p w14:paraId="5F939AB2" w14:textId="44932670" w:rsidR="006E2D78" w:rsidRPr="005D5EEE" w:rsidRDefault="00F14951" w:rsidP="00220CD1">
      <w:pPr>
        <w:pStyle w:val="Heading2"/>
        <w:jc w:val="both"/>
        <w:rPr>
          <w:color w:val="156082" w:themeColor="accent1"/>
          <w:sz w:val="24"/>
          <w:szCs w:val="24"/>
        </w:rPr>
      </w:pPr>
      <w:bookmarkStart w:id="7" w:name="_Toc194858000"/>
      <w:r w:rsidRPr="005D5EEE">
        <w:rPr>
          <w:iCs/>
          <w:color w:val="156082" w:themeColor="accent1"/>
          <w:sz w:val="24"/>
          <w:szCs w:val="24"/>
        </w:rPr>
        <w:t>Scatterplot</w:t>
      </w:r>
      <w:bookmarkEnd w:id="7"/>
    </w:p>
    <w:p w14:paraId="08ED97E3" w14:textId="0CE80B5D" w:rsidR="006E2D78" w:rsidRDefault="000D5A70" w:rsidP="00220CD1">
      <w:pPr>
        <w:jc w:val="both"/>
      </w:pPr>
      <w:r w:rsidRPr="000D5A70">
        <w:t>To understand the relationship between the variables, I first consider the Pearson correlation coefficients between our return variables (SP_UNIT, SP_SQFT, CAP_RATE, and GIM) and continuous variables (EFFAGE, DEPREC, LOT_AREA, AREA_UNIT). High correlation coefficient indicates higher influence of the measure of return. Not surprisingly, I come up with the same results as those in Lesson 7.</w:t>
      </w:r>
      <w:r w:rsidR="005F4470">
        <w:t xml:space="preserve"> </w:t>
      </w:r>
    </w:p>
    <w:p w14:paraId="78760563" w14:textId="2171B1F7" w:rsidR="005F4470" w:rsidRPr="005F4470" w:rsidRDefault="005F4470" w:rsidP="005F4470">
      <w:pPr>
        <w:jc w:val="center"/>
        <w:rPr>
          <w:b/>
          <w:bCs/>
        </w:rPr>
      </w:pPr>
      <w:r>
        <w:rPr>
          <w:b/>
          <w:bCs/>
        </w:rPr>
        <w:t xml:space="preserve">Correlation between Variables </w:t>
      </w:r>
    </w:p>
    <w:tbl>
      <w:tblPr>
        <w:tblW w:w="7340" w:type="dxa"/>
        <w:jc w:val="center"/>
        <w:tblLook w:val="04A0" w:firstRow="1" w:lastRow="0" w:firstColumn="1" w:lastColumn="0" w:noHBand="0" w:noVBand="1"/>
      </w:tblPr>
      <w:tblGrid>
        <w:gridCol w:w="1180"/>
        <w:gridCol w:w="1120"/>
        <w:gridCol w:w="1240"/>
        <w:gridCol w:w="1240"/>
        <w:gridCol w:w="1280"/>
        <w:gridCol w:w="1280"/>
      </w:tblGrid>
      <w:tr w:rsidR="00D16D0B" w:rsidRPr="005F4470" w14:paraId="1988FB01" w14:textId="42E7468C" w:rsidTr="00D16D0B">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E6BF3" w14:textId="77777777" w:rsidR="00D16D0B" w:rsidRPr="005F4470" w:rsidRDefault="00D16D0B" w:rsidP="005F4470">
            <w:pPr>
              <w:spacing w:after="0" w:line="240" w:lineRule="auto"/>
              <w:rPr>
                <w:rFonts w:ascii="Lucida Console" w:eastAsia="Times New Roman" w:hAnsi="Lucida Console" w:cs="Calibri"/>
                <w:color w:val="000000"/>
                <w:kern w:val="0"/>
                <w:sz w:val="20"/>
                <w:szCs w:val="20"/>
                <w:lang w:eastAsia="en-CA"/>
                <w14:ligatures w14:val="none"/>
              </w:rPr>
            </w:pPr>
            <w:r w:rsidRPr="005F4470">
              <w:rPr>
                <w:rFonts w:ascii="Lucida Console" w:eastAsia="Times New Roman" w:hAnsi="Lucida Console" w:cs="Calibri"/>
                <w:color w:val="000000"/>
                <w:kern w:val="0"/>
                <w:sz w:val="20"/>
                <w:szCs w:val="20"/>
                <w:lang w:eastAsia="en-CA"/>
                <w14:ligatures w14:val="none"/>
              </w:rPr>
              <w:t> </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4A601135" w14:textId="77777777" w:rsidR="00D16D0B" w:rsidRPr="005F4470" w:rsidRDefault="00D16D0B" w:rsidP="002B7A4C">
            <w:pPr>
              <w:spacing w:after="0" w:line="240" w:lineRule="auto"/>
              <w:jc w:val="center"/>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EFFAGE</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281067A" w14:textId="77777777" w:rsidR="00D16D0B" w:rsidRPr="005F4470" w:rsidRDefault="00D16D0B" w:rsidP="002B7A4C">
            <w:pPr>
              <w:spacing w:after="0" w:line="240" w:lineRule="auto"/>
              <w:jc w:val="center"/>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DEPREC</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AE26990" w14:textId="77777777" w:rsidR="00D16D0B" w:rsidRPr="005F4470" w:rsidRDefault="00D16D0B" w:rsidP="002B7A4C">
            <w:pPr>
              <w:spacing w:after="0" w:line="240" w:lineRule="auto"/>
              <w:jc w:val="center"/>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LOT_AREA</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14:paraId="2AF87ABA" w14:textId="77777777" w:rsidR="00D16D0B" w:rsidRPr="005F4470" w:rsidRDefault="00D16D0B" w:rsidP="002B7A4C">
            <w:pPr>
              <w:spacing w:after="0" w:line="240" w:lineRule="auto"/>
              <w:jc w:val="center"/>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AREA_UNIT</w:t>
            </w:r>
          </w:p>
        </w:tc>
        <w:tc>
          <w:tcPr>
            <w:tcW w:w="1280" w:type="dxa"/>
            <w:tcBorders>
              <w:top w:val="single" w:sz="4" w:space="0" w:color="auto"/>
              <w:left w:val="nil"/>
              <w:bottom w:val="single" w:sz="4" w:space="0" w:color="auto"/>
              <w:right w:val="single" w:sz="4" w:space="0" w:color="auto"/>
            </w:tcBorders>
          </w:tcPr>
          <w:p w14:paraId="3D8A4C11" w14:textId="20570E1C" w:rsidR="00D16D0B" w:rsidRPr="00D16D0B" w:rsidRDefault="00D16D0B" w:rsidP="002B7A4C">
            <w:pPr>
              <w:spacing w:after="0" w:line="240" w:lineRule="auto"/>
              <w:jc w:val="center"/>
              <w:rPr>
                <w:rFonts w:ascii="Calibri" w:eastAsia="Times New Roman" w:hAnsi="Calibri" w:cs="Calibri"/>
                <w:b/>
                <w:bCs/>
                <w:color w:val="000000"/>
                <w:kern w:val="0"/>
                <w:sz w:val="22"/>
                <w:szCs w:val="22"/>
                <w:lang w:eastAsia="en-CA"/>
                <w14:ligatures w14:val="none"/>
              </w:rPr>
            </w:pPr>
            <w:r w:rsidRPr="00D16D0B">
              <w:rPr>
                <w:rFonts w:ascii="Calibri" w:eastAsia="Times New Roman" w:hAnsi="Calibri" w:cs="Calibri"/>
                <w:b/>
                <w:bCs/>
                <w:color w:val="000000"/>
                <w:kern w:val="0"/>
                <w:sz w:val="22"/>
                <w:szCs w:val="22"/>
                <w:lang w:eastAsia="en-CA"/>
                <w14:ligatures w14:val="none"/>
              </w:rPr>
              <w:t>EXP_EGI</w:t>
            </w:r>
          </w:p>
        </w:tc>
      </w:tr>
      <w:tr w:rsidR="0010238E" w:rsidRPr="005F4470" w14:paraId="524713BF" w14:textId="07C88A98" w:rsidTr="00E37C69">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7120924" w14:textId="77777777" w:rsidR="0010238E" w:rsidRPr="005F4470" w:rsidRDefault="0010238E" w:rsidP="0010238E">
            <w:pPr>
              <w:spacing w:after="0" w:line="240" w:lineRule="auto"/>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SP_UNIT</w:t>
            </w:r>
          </w:p>
        </w:tc>
        <w:tc>
          <w:tcPr>
            <w:tcW w:w="1120" w:type="dxa"/>
            <w:tcBorders>
              <w:top w:val="nil"/>
              <w:left w:val="nil"/>
              <w:bottom w:val="single" w:sz="4" w:space="0" w:color="auto"/>
              <w:right w:val="single" w:sz="4" w:space="0" w:color="auto"/>
            </w:tcBorders>
            <w:shd w:val="clear" w:color="auto" w:fill="auto"/>
            <w:noWrap/>
            <w:vAlign w:val="bottom"/>
            <w:hideMark/>
          </w:tcPr>
          <w:p w14:paraId="49F57142"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-0.525</w:t>
            </w:r>
          </w:p>
        </w:tc>
        <w:tc>
          <w:tcPr>
            <w:tcW w:w="1240" w:type="dxa"/>
            <w:tcBorders>
              <w:top w:val="nil"/>
              <w:left w:val="nil"/>
              <w:bottom w:val="single" w:sz="4" w:space="0" w:color="auto"/>
              <w:right w:val="single" w:sz="4" w:space="0" w:color="auto"/>
            </w:tcBorders>
            <w:shd w:val="clear" w:color="auto" w:fill="auto"/>
            <w:noWrap/>
            <w:vAlign w:val="bottom"/>
            <w:hideMark/>
          </w:tcPr>
          <w:p w14:paraId="6806E03E"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-0.040</w:t>
            </w:r>
          </w:p>
        </w:tc>
        <w:tc>
          <w:tcPr>
            <w:tcW w:w="1240" w:type="dxa"/>
            <w:tcBorders>
              <w:top w:val="nil"/>
              <w:left w:val="nil"/>
              <w:bottom w:val="single" w:sz="4" w:space="0" w:color="auto"/>
              <w:right w:val="single" w:sz="4" w:space="0" w:color="auto"/>
            </w:tcBorders>
            <w:shd w:val="clear" w:color="auto" w:fill="auto"/>
            <w:noWrap/>
            <w:vAlign w:val="bottom"/>
            <w:hideMark/>
          </w:tcPr>
          <w:p w14:paraId="6AD5A09C"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0.085</w:t>
            </w:r>
          </w:p>
        </w:tc>
        <w:tc>
          <w:tcPr>
            <w:tcW w:w="1280" w:type="dxa"/>
            <w:tcBorders>
              <w:top w:val="nil"/>
              <w:left w:val="nil"/>
              <w:bottom w:val="single" w:sz="4" w:space="0" w:color="auto"/>
              <w:right w:val="single" w:sz="4" w:space="0" w:color="auto"/>
            </w:tcBorders>
            <w:shd w:val="clear" w:color="auto" w:fill="auto"/>
            <w:noWrap/>
            <w:vAlign w:val="bottom"/>
            <w:hideMark/>
          </w:tcPr>
          <w:p w14:paraId="207F64B4"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-0.091</w:t>
            </w:r>
          </w:p>
        </w:tc>
        <w:tc>
          <w:tcPr>
            <w:tcW w:w="1280" w:type="dxa"/>
            <w:tcBorders>
              <w:top w:val="nil"/>
              <w:left w:val="nil"/>
              <w:bottom w:val="single" w:sz="4" w:space="0" w:color="auto"/>
              <w:right w:val="single" w:sz="4" w:space="0" w:color="auto"/>
            </w:tcBorders>
            <w:vAlign w:val="bottom"/>
          </w:tcPr>
          <w:p w14:paraId="3379B0B4" w14:textId="23A18EE4"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-0.230</w:t>
            </w:r>
          </w:p>
        </w:tc>
      </w:tr>
      <w:tr w:rsidR="0010238E" w:rsidRPr="005F4470" w14:paraId="6939A4D9" w14:textId="49460137" w:rsidTr="00E37C69">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BCD75BC" w14:textId="77777777" w:rsidR="0010238E" w:rsidRPr="005F4470" w:rsidRDefault="0010238E" w:rsidP="0010238E">
            <w:pPr>
              <w:spacing w:after="0" w:line="240" w:lineRule="auto"/>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SP_SQFT</w:t>
            </w:r>
          </w:p>
        </w:tc>
        <w:tc>
          <w:tcPr>
            <w:tcW w:w="1120" w:type="dxa"/>
            <w:tcBorders>
              <w:top w:val="nil"/>
              <w:left w:val="nil"/>
              <w:bottom w:val="single" w:sz="4" w:space="0" w:color="auto"/>
              <w:right w:val="single" w:sz="4" w:space="0" w:color="auto"/>
            </w:tcBorders>
            <w:shd w:val="clear" w:color="auto" w:fill="auto"/>
            <w:noWrap/>
            <w:vAlign w:val="bottom"/>
            <w:hideMark/>
          </w:tcPr>
          <w:p w14:paraId="642A5DA0"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-0.600</w:t>
            </w:r>
          </w:p>
        </w:tc>
        <w:tc>
          <w:tcPr>
            <w:tcW w:w="1240" w:type="dxa"/>
            <w:tcBorders>
              <w:top w:val="nil"/>
              <w:left w:val="nil"/>
              <w:bottom w:val="single" w:sz="4" w:space="0" w:color="auto"/>
              <w:right w:val="single" w:sz="4" w:space="0" w:color="auto"/>
            </w:tcBorders>
            <w:shd w:val="clear" w:color="auto" w:fill="auto"/>
            <w:noWrap/>
            <w:vAlign w:val="bottom"/>
            <w:hideMark/>
          </w:tcPr>
          <w:p w14:paraId="4856A308"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-0.169</w:t>
            </w:r>
          </w:p>
        </w:tc>
        <w:tc>
          <w:tcPr>
            <w:tcW w:w="1240" w:type="dxa"/>
            <w:tcBorders>
              <w:top w:val="nil"/>
              <w:left w:val="nil"/>
              <w:bottom w:val="single" w:sz="4" w:space="0" w:color="auto"/>
              <w:right w:val="single" w:sz="4" w:space="0" w:color="auto"/>
            </w:tcBorders>
            <w:shd w:val="clear" w:color="auto" w:fill="auto"/>
            <w:noWrap/>
            <w:vAlign w:val="bottom"/>
            <w:hideMark/>
          </w:tcPr>
          <w:p w14:paraId="3EB956ED"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0.153</w:t>
            </w:r>
          </w:p>
        </w:tc>
        <w:tc>
          <w:tcPr>
            <w:tcW w:w="1280" w:type="dxa"/>
            <w:tcBorders>
              <w:top w:val="nil"/>
              <w:left w:val="nil"/>
              <w:bottom w:val="single" w:sz="4" w:space="0" w:color="auto"/>
              <w:right w:val="single" w:sz="4" w:space="0" w:color="auto"/>
            </w:tcBorders>
            <w:shd w:val="clear" w:color="auto" w:fill="auto"/>
            <w:noWrap/>
            <w:vAlign w:val="bottom"/>
            <w:hideMark/>
          </w:tcPr>
          <w:p w14:paraId="6748A6F3"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-0.619</w:t>
            </w:r>
          </w:p>
        </w:tc>
        <w:tc>
          <w:tcPr>
            <w:tcW w:w="1280" w:type="dxa"/>
            <w:tcBorders>
              <w:top w:val="nil"/>
              <w:left w:val="nil"/>
              <w:bottom w:val="single" w:sz="4" w:space="0" w:color="auto"/>
              <w:right w:val="single" w:sz="4" w:space="0" w:color="auto"/>
            </w:tcBorders>
            <w:vAlign w:val="bottom"/>
          </w:tcPr>
          <w:p w14:paraId="1DA9799E" w14:textId="07F37B80"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-0.174</w:t>
            </w:r>
          </w:p>
        </w:tc>
      </w:tr>
      <w:tr w:rsidR="0010238E" w:rsidRPr="005F4470" w14:paraId="3D0733A9" w14:textId="41EAA0AE" w:rsidTr="00E37C69">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6375FA3D" w14:textId="77777777" w:rsidR="0010238E" w:rsidRPr="005F4470" w:rsidRDefault="0010238E" w:rsidP="0010238E">
            <w:pPr>
              <w:spacing w:after="0" w:line="240" w:lineRule="auto"/>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CAP_RATE</w:t>
            </w:r>
          </w:p>
        </w:tc>
        <w:tc>
          <w:tcPr>
            <w:tcW w:w="1120" w:type="dxa"/>
            <w:tcBorders>
              <w:top w:val="nil"/>
              <w:left w:val="nil"/>
              <w:bottom w:val="single" w:sz="4" w:space="0" w:color="auto"/>
              <w:right w:val="single" w:sz="4" w:space="0" w:color="auto"/>
            </w:tcBorders>
            <w:shd w:val="clear" w:color="auto" w:fill="auto"/>
            <w:noWrap/>
            <w:vAlign w:val="bottom"/>
            <w:hideMark/>
          </w:tcPr>
          <w:p w14:paraId="400DD518"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0.744</w:t>
            </w:r>
          </w:p>
        </w:tc>
        <w:tc>
          <w:tcPr>
            <w:tcW w:w="1240" w:type="dxa"/>
            <w:tcBorders>
              <w:top w:val="nil"/>
              <w:left w:val="nil"/>
              <w:bottom w:val="single" w:sz="4" w:space="0" w:color="auto"/>
              <w:right w:val="single" w:sz="4" w:space="0" w:color="auto"/>
            </w:tcBorders>
            <w:shd w:val="clear" w:color="auto" w:fill="auto"/>
            <w:noWrap/>
            <w:vAlign w:val="bottom"/>
            <w:hideMark/>
          </w:tcPr>
          <w:p w14:paraId="6DB4D8E0"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0.109</w:t>
            </w:r>
          </w:p>
        </w:tc>
        <w:tc>
          <w:tcPr>
            <w:tcW w:w="1240" w:type="dxa"/>
            <w:tcBorders>
              <w:top w:val="nil"/>
              <w:left w:val="nil"/>
              <w:bottom w:val="single" w:sz="4" w:space="0" w:color="auto"/>
              <w:right w:val="single" w:sz="4" w:space="0" w:color="auto"/>
            </w:tcBorders>
            <w:shd w:val="clear" w:color="auto" w:fill="auto"/>
            <w:noWrap/>
            <w:vAlign w:val="bottom"/>
            <w:hideMark/>
          </w:tcPr>
          <w:p w14:paraId="4DF0FD70"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-0.101</w:t>
            </w:r>
          </w:p>
        </w:tc>
        <w:tc>
          <w:tcPr>
            <w:tcW w:w="1280" w:type="dxa"/>
            <w:tcBorders>
              <w:top w:val="nil"/>
              <w:left w:val="nil"/>
              <w:bottom w:val="single" w:sz="4" w:space="0" w:color="auto"/>
              <w:right w:val="single" w:sz="4" w:space="0" w:color="auto"/>
            </w:tcBorders>
            <w:shd w:val="clear" w:color="auto" w:fill="auto"/>
            <w:noWrap/>
            <w:vAlign w:val="bottom"/>
            <w:hideMark/>
          </w:tcPr>
          <w:p w14:paraId="31379977"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0.377</w:t>
            </w:r>
          </w:p>
        </w:tc>
        <w:tc>
          <w:tcPr>
            <w:tcW w:w="1280" w:type="dxa"/>
            <w:tcBorders>
              <w:top w:val="nil"/>
              <w:left w:val="nil"/>
              <w:bottom w:val="single" w:sz="4" w:space="0" w:color="auto"/>
              <w:right w:val="single" w:sz="4" w:space="0" w:color="auto"/>
            </w:tcBorders>
            <w:vAlign w:val="bottom"/>
          </w:tcPr>
          <w:p w14:paraId="612303C2" w14:textId="22D59998"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0.051</w:t>
            </w:r>
          </w:p>
        </w:tc>
      </w:tr>
      <w:tr w:rsidR="0010238E" w:rsidRPr="005F4470" w14:paraId="61B75611" w14:textId="62CECBB6" w:rsidTr="00E37C69">
        <w:trPr>
          <w:trHeight w:val="300"/>
          <w:jc w:val="center"/>
        </w:trPr>
        <w:tc>
          <w:tcPr>
            <w:tcW w:w="1180"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5855B488" w14:textId="77777777" w:rsidR="0010238E" w:rsidRPr="005F4470" w:rsidRDefault="0010238E" w:rsidP="0010238E">
            <w:pPr>
              <w:spacing w:after="0" w:line="240" w:lineRule="auto"/>
              <w:rPr>
                <w:rFonts w:ascii="Calibri" w:eastAsia="Times New Roman" w:hAnsi="Calibri" w:cs="Calibri"/>
                <w:b/>
                <w:bCs/>
                <w:color w:val="000000"/>
                <w:kern w:val="0"/>
                <w:sz w:val="22"/>
                <w:szCs w:val="22"/>
                <w:lang w:eastAsia="en-CA"/>
                <w14:ligatures w14:val="none"/>
              </w:rPr>
            </w:pPr>
            <w:r w:rsidRPr="005F4470">
              <w:rPr>
                <w:rFonts w:ascii="Calibri" w:eastAsia="Times New Roman" w:hAnsi="Calibri" w:cs="Calibri"/>
                <w:b/>
                <w:bCs/>
                <w:color w:val="000000"/>
                <w:kern w:val="0"/>
                <w:sz w:val="22"/>
                <w:szCs w:val="22"/>
                <w:lang w:eastAsia="en-CA"/>
                <w14:ligatures w14:val="none"/>
              </w:rPr>
              <w:t>GIM</w:t>
            </w:r>
          </w:p>
        </w:tc>
        <w:tc>
          <w:tcPr>
            <w:tcW w:w="1120" w:type="dxa"/>
            <w:tcBorders>
              <w:top w:val="nil"/>
              <w:left w:val="nil"/>
              <w:bottom w:val="single" w:sz="4" w:space="0" w:color="auto"/>
              <w:right w:val="single" w:sz="4" w:space="0" w:color="auto"/>
            </w:tcBorders>
            <w:shd w:val="clear" w:color="auto" w:fill="FAE2D5" w:themeFill="accent2" w:themeFillTint="33"/>
            <w:noWrap/>
            <w:vAlign w:val="bottom"/>
            <w:hideMark/>
          </w:tcPr>
          <w:p w14:paraId="6AFBB2F3"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-0.692</w:t>
            </w:r>
          </w:p>
        </w:tc>
        <w:tc>
          <w:tcPr>
            <w:tcW w:w="1240" w:type="dxa"/>
            <w:tcBorders>
              <w:top w:val="nil"/>
              <w:left w:val="nil"/>
              <w:bottom w:val="single" w:sz="4" w:space="0" w:color="auto"/>
              <w:right w:val="single" w:sz="4" w:space="0" w:color="auto"/>
            </w:tcBorders>
            <w:shd w:val="clear" w:color="auto" w:fill="FAE2D5" w:themeFill="accent2" w:themeFillTint="33"/>
            <w:noWrap/>
            <w:vAlign w:val="bottom"/>
            <w:hideMark/>
          </w:tcPr>
          <w:p w14:paraId="550D038B"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-0.031</w:t>
            </w:r>
          </w:p>
        </w:tc>
        <w:tc>
          <w:tcPr>
            <w:tcW w:w="1240" w:type="dxa"/>
            <w:tcBorders>
              <w:top w:val="nil"/>
              <w:left w:val="nil"/>
              <w:bottom w:val="single" w:sz="4" w:space="0" w:color="auto"/>
              <w:right w:val="single" w:sz="4" w:space="0" w:color="auto"/>
            </w:tcBorders>
            <w:shd w:val="clear" w:color="auto" w:fill="FAE2D5" w:themeFill="accent2" w:themeFillTint="33"/>
            <w:noWrap/>
            <w:vAlign w:val="bottom"/>
            <w:hideMark/>
          </w:tcPr>
          <w:p w14:paraId="6F4DE1A8"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0.098</w:t>
            </w:r>
          </w:p>
        </w:tc>
        <w:tc>
          <w:tcPr>
            <w:tcW w:w="1280" w:type="dxa"/>
            <w:tcBorders>
              <w:top w:val="nil"/>
              <w:left w:val="nil"/>
              <w:bottom w:val="single" w:sz="4" w:space="0" w:color="auto"/>
              <w:right w:val="single" w:sz="4" w:space="0" w:color="auto"/>
            </w:tcBorders>
            <w:shd w:val="clear" w:color="auto" w:fill="FAE2D5" w:themeFill="accent2" w:themeFillTint="33"/>
            <w:noWrap/>
            <w:vAlign w:val="bottom"/>
            <w:hideMark/>
          </w:tcPr>
          <w:p w14:paraId="19D6D508" w14:textId="77777777"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sidRPr="005F4470">
              <w:rPr>
                <w:rFonts w:ascii="Calibri" w:eastAsia="Times New Roman" w:hAnsi="Calibri" w:cs="Calibri"/>
                <w:color w:val="000000"/>
                <w:kern w:val="0"/>
                <w:sz w:val="22"/>
                <w:szCs w:val="22"/>
                <w:lang w:eastAsia="en-CA"/>
                <w14:ligatures w14:val="none"/>
              </w:rPr>
              <w:t>-0.280</w:t>
            </w:r>
          </w:p>
        </w:tc>
        <w:tc>
          <w:tcPr>
            <w:tcW w:w="1280" w:type="dxa"/>
            <w:tcBorders>
              <w:top w:val="nil"/>
              <w:left w:val="nil"/>
              <w:bottom w:val="single" w:sz="4" w:space="0" w:color="auto"/>
              <w:right w:val="single" w:sz="4" w:space="0" w:color="auto"/>
            </w:tcBorders>
            <w:shd w:val="clear" w:color="auto" w:fill="FAE2D5" w:themeFill="accent2" w:themeFillTint="33"/>
            <w:vAlign w:val="bottom"/>
          </w:tcPr>
          <w:p w14:paraId="3269DF8F" w14:textId="7772299E" w:rsidR="0010238E" w:rsidRPr="005F4470" w:rsidRDefault="0010238E" w:rsidP="0010238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-0.141</w:t>
            </w:r>
          </w:p>
        </w:tc>
      </w:tr>
    </w:tbl>
    <w:p w14:paraId="2E58AECD" w14:textId="77777777" w:rsidR="00DF4658" w:rsidRDefault="00DF4658" w:rsidP="00220CD1">
      <w:pPr>
        <w:jc w:val="both"/>
      </w:pPr>
    </w:p>
    <w:p w14:paraId="0E92B96A" w14:textId="78FFD733" w:rsidR="00B6254B" w:rsidRPr="00FC737E" w:rsidRDefault="00DF4658" w:rsidP="00FC737E">
      <w:pPr>
        <w:jc w:val="both"/>
        <w:rPr>
          <w:caps/>
        </w:rPr>
      </w:pPr>
      <w:r>
        <w:t>Some of the scatter plots corresponding the same variables show</w:t>
      </w:r>
      <w:r w:rsidR="001C7444">
        <w:t>n</w:t>
      </w:r>
      <w:r>
        <w:t xml:space="preserve"> in the table above are</w:t>
      </w:r>
      <w:r w:rsidR="00056154">
        <w:t xml:space="preserve"> </w:t>
      </w:r>
      <w:r>
        <w:t xml:space="preserve">considered </w:t>
      </w:r>
      <w:r w:rsidR="00056154">
        <w:t>below and more in Appendix</w:t>
      </w:r>
      <w:r w:rsidR="00003CF1">
        <w:t xml:space="preserve"> (Fig. A.1 – A.4)</w:t>
      </w:r>
      <w:r>
        <w:t xml:space="preserve">. </w:t>
      </w:r>
      <w:r w:rsidR="00543B5E">
        <w:t>No</w:t>
      </w:r>
      <w:r w:rsidR="00AC267F">
        <w:t>t</w:t>
      </w:r>
      <w:r w:rsidR="00543B5E">
        <w:t>e that the value for</w:t>
      </w:r>
      <w:r w:rsidR="00FC737E">
        <w:t xml:space="preserve"> R</w:t>
      </w:r>
      <w:r w:rsidR="00FC737E">
        <w:rPr>
          <w:vertAlign w:val="superscript"/>
        </w:rPr>
        <w:t>2</w:t>
      </w:r>
      <w:r w:rsidR="00FC737E">
        <w:t xml:space="preserve"> is always the squared </w:t>
      </w:r>
      <w:r w:rsidR="00BC368F">
        <w:t xml:space="preserve">of the Pearson correlation coefficient given in the table above. </w:t>
      </w:r>
      <w:r w:rsidR="00B35070">
        <w:t>The table above and the scatter plots show that EFFAGE and AREA_UNIT have high correlation with the response variable and should be included in the model.</w:t>
      </w:r>
      <w:r w:rsidR="00ED0091">
        <w:t xml:space="preserve"> </w:t>
      </w:r>
      <w:r w:rsidR="00ED0091" w:rsidRPr="00ED0091">
        <w:t>In addition to examining continuous variables, the relationship between categorical variables and GIM is explored using boxplots to provide further insights into potential model predictors.</w:t>
      </w:r>
      <w:r w:rsidR="00B35070">
        <w:t xml:space="preserve"> </w:t>
      </w:r>
    </w:p>
    <w:p w14:paraId="341E8E2F" w14:textId="3E2D34EA" w:rsidR="00DF59C8" w:rsidRDefault="00B35070" w:rsidP="00220CD1">
      <w:pPr>
        <w:jc w:val="both"/>
      </w:pPr>
      <w:r>
        <w:rPr>
          <w:noProof/>
        </w:rPr>
        <mc:AlternateContent>
          <mc:Choice Requires="wps">
            <w:drawing>
              <wp:anchor distT="0" distB="0" distL="114300" distR="114300" simplePos="0" relativeHeight="251659264" behindDoc="0" locked="0" layoutInCell="1" allowOverlap="1" wp14:anchorId="4A6CDE43" wp14:editId="2FF03BD5">
                <wp:simplePos x="0" y="0"/>
                <wp:positionH relativeFrom="column">
                  <wp:posOffset>2219325</wp:posOffset>
                </wp:positionH>
                <wp:positionV relativeFrom="paragraph">
                  <wp:posOffset>156845</wp:posOffset>
                </wp:positionV>
                <wp:extent cx="914400" cy="285750"/>
                <wp:effectExtent l="0" t="0" r="0" b="0"/>
                <wp:wrapNone/>
                <wp:docPr id="1155185989" name="Text Box 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50997EE7" w14:textId="04C2ABED" w:rsidR="00146503" w:rsidRPr="001E164D" w:rsidRDefault="00146503">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w:t>
                            </w:r>
                            <w:r w:rsidR="00B232FF" w:rsidRPr="001E164D">
                              <w:rPr>
                                <w:b/>
                                <w:bCs/>
                                <w:sz w:val="22"/>
                                <w:szCs w:val="22"/>
                              </w:rPr>
                              <w:t>0.275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6CDE43" id="_x0000_t202" coordsize="21600,21600" o:spt="202" path="m,l,21600r21600,l21600,xe">
                <v:stroke joinstyle="miter"/>
                <v:path gradientshapeok="t" o:connecttype="rect"/>
              </v:shapetype>
              <v:shape id="Text Box 7" o:spid="_x0000_s1026" type="#_x0000_t202" style="position:absolute;left:0;text-align:left;margin-left:174.75pt;margin-top:12.35pt;width:1in;height:22.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" filled="f" stroked="f" strokeweight=".5pt">
                <v:textbox>
                  <w:txbxContent>
                    <w:p w14:paraId="50997EE7" w14:textId="04C2ABED" w:rsidR="00146503" w:rsidRPr="001E164D" w:rsidRDefault="00146503">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w:t>
                      </w:r>
                      <w:r w:rsidR="00B232FF" w:rsidRPr="001E164D">
                        <w:rPr>
                          <w:b/>
                          <w:bCs/>
                          <w:sz w:val="22"/>
                          <w:szCs w:val="22"/>
                        </w:rPr>
                        <w:t>0.275</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26CFE3F" wp14:editId="01763C34">
                <wp:simplePos x="0" y="0"/>
                <wp:positionH relativeFrom="column">
                  <wp:posOffset>5305425</wp:posOffset>
                </wp:positionH>
                <wp:positionV relativeFrom="paragraph">
                  <wp:posOffset>147320</wp:posOffset>
                </wp:positionV>
                <wp:extent cx="914400" cy="285750"/>
                <wp:effectExtent l="0" t="0" r="0" b="0"/>
                <wp:wrapNone/>
                <wp:docPr id="271728960" name="Text Box 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2E59455F" w14:textId="275C6999" w:rsidR="00B232FF" w:rsidRPr="001E164D" w:rsidRDefault="00B232FF" w:rsidP="00B232FF">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0.0.</w:t>
                            </w:r>
                            <w:r w:rsidR="003A4542" w:rsidRPr="001E164D">
                              <w:rPr>
                                <w:b/>
                                <w:bCs/>
                                <w:sz w:val="22"/>
                                <w:szCs w:val="22"/>
                              </w:rPr>
                              <w:t>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CFE3F" id="_x0000_s1027" type="#_x0000_t202" style="position:absolute;left:0;text-align:left;margin-left:417.75pt;margin-top:11.6pt;width:1in;height:22.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" filled="f" stroked="f" strokeweight=".5pt">
                <v:textbox>
                  <w:txbxContent>
                    <w:p w14:paraId="2E59455F" w14:textId="275C6999" w:rsidR="00B232FF" w:rsidRPr="001E164D" w:rsidRDefault="00B232FF" w:rsidP="00B232FF">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0.0.</w:t>
                      </w:r>
                      <w:r w:rsidR="003A4542" w:rsidRPr="001E164D">
                        <w:rPr>
                          <w:b/>
                          <w:bCs/>
                          <w:sz w:val="22"/>
                          <w:szCs w:val="22"/>
                        </w:rPr>
                        <w:t>00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08D3BCC" wp14:editId="16B38EB4">
                <wp:simplePos x="0" y="0"/>
                <wp:positionH relativeFrom="column">
                  <wp:posOffset>2143125</wp:posOffset>
                </wp:positionH>
                <wp:positionV relativeFrom="paragraph">
                  <wp:posOffset>1899920</wp:posOffset>
                </wp:positionV>
                <wp:extent cx="914400" cy="285750"/>
                <wp:effectExtent l="0" t="0" r="0" b="0"/>
                <wp:wrapNone/>
                <wp:docPr id="1724891236" name="Text Box 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3830C621" w14:textId="02E35D98" w:rsidR="003A4542" w:rsidRPr="001E164D" w:rsidRDefault="003A4542" w:rsidP="003A4542">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0.010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D3BCC" id="_x0000_s1028" type="#_x0000_t202" style="position:absolute;left:0;text-align:left;margin-left:168.75pt;margin-top:149.6pt;width:1in;height:22.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" filled="f" stroked="f" strokeweight=".5pt">
                <v:textbox>
                  <w:txbxContent>
                    <w:p w14:paraId="3830C621" w14:textId="02E35D98" w:rsidR="003A4542" w:rsidRPr="001E164D" w:rsidRDefault="003A4542" w:rsidP="003A4542">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0.010</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47EC7DE" wp14:editId="3D2ED937">
                <wp:simplePos x="0" y="0"/>
                <wp:positionH relativeFrom="column">
                  <wp:posOffset>5267325</wp:posOffset>
                </wp:positionH>
                <wp:positionV relativeFrom="paragraph">
                  <wp:posOffset>1918970</wp:posOffset>
                </wp:positionV>
                <wp:extent cx="914400" cy="285750"/>
                <wp:effectExtent l="0" t="0" r="0" b="0"/>
                <wp:wrapNone/>
                <wp:docPr id="844961569" name="Text Box 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60C502CB" w14:textId="60524B86" w:rsidR="00DF59C8" w:rsidRPr="001E164D" w:rsidRDefault="00DF59C8" w:rsidP="00DF59C8">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0.383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EC7DE" id="_x0000_s1029" type="#_x0000_t202" style="position:absolute;left:0;text-align:left;margin-left:414.75pt;margin-top:151.1pt;width:1in;height:22.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" filled="f" stroked="f" strokeweight=".5pt">
                <v:textbox>
                  <w:txbxContent>
                    <w:p w14:paraId="60C502CB" w14:textId="60524B86" w:rsidR="00DF59C8" w:rsidRPr="001E164D" w:rsidRDefault="00DF59C8" w:rsidP="00DF59C8">
                      <w:pPr>
                        <w:rPr>
                          <w:b/>
                          <w:bCs/>
                          <w:sz w:val="22"/>
                          <w:szCs w:val="22"/>
                        </w:rPr>
                      </w:pPr>
                      <w:r w:rsidRPr="001E164D">
                        <w:rPr>
                          <w:b/>
                          <w:bCs/>
                          <w:sz w:val="22"/>
                          <w:szCs w:val="22"/>
                        </w:rPr>
                        <w:t>R</w:t>
                      </w:r>
                      <w:r w:rsidRPr="001E164D">
                        <w:rPr>
                          <w:b/>
                          <w:bCs/>
                          <w:sz w:val="22"/>
                          <w:szCs w:val="22"/>
                          <w:vertAlign w:val="superscript"/>
                        </w:rPr>
                        <w:t>2</w:t>
                      </w:r>
                      <w:r w:rsidRPr="001E164D">
                        <w:rPr>
                          <w:b/>
                          <w:bCs/>
                          <w:sz w:val="22"/>
                          <w:szCs w:val="22"/>
                        </w:rPr>
                        <w:t xml:space="preserve"> = 0.383</w:t>
                      </w:r>
                    </w:p>
                  </w:txbxContent>
                </v:textbox>
              </v:shape>
            </w:pict>
          </mc:Fallback>
        </mc:AlternateContent>
      </w:r>
      <w:r w:rsidR="00146503">
        <w:rPr>
          <w:noProof/>
        </w:rPr>
        <w:drawing>
          <wp:inline distT="0" distB="0" distL="0" distR="0" wp14:anchorId="3D3E8B16" wp14:editId="6A56DC19">
            <wp:extent cx="6287523" cy="3590759"/>
            <wp:effectExtent l="0" t="0" r="0" b="0"/>
            <wp:docPr id="140862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6710" cy="3601716"/>
                    </a:xfrm>
                    <a:prstGeom prst="rect">
                      <a:avLst/>
                    </a:prstGeom>
                    <a:noFill/>
                  </pic:spPr>
                </pic:pic>
              </a:graphicData>
            </a:graphic>
          </wp:inline>
        </w:drawing>
      </w:r>
    </w:p>
    <w:p w14:paraId="5D46DB4E" w14:textId="28DEE0A7" w:rsidR="00030254" w:rsidRPr="005D5EEE" w:rsidRDefault="00030254" w:rsidP="00030254">
      <w:pPr>
        <w:pStyle w:val="Heading2"/>
        <w:jc w:val="both"/>
        <w:rPr>
          <w:color w:val="156082" w:themeColor="accent1"/>
          <w:sz w:val="24"/>
          <w:szCs w:val="24"/>
        </w:rPr>
      </w:pPr>
      <w:bookmarkStart w:id="8" w:name="_Toc194858001"/>
      <w:r>
        <w:rPr>
          <w:iCs/>
          <w:color w:val="156082" w:themeColor="accent1"/>
          <w:sz w:val="24"/>
          <w:szCs w:val="24"/>
        </w:rPr>
        <w:lastRenderedPageBreak/>
        <w:t>Boxplots</w:t>
      </w:r>
      <w:bookmarkEnd w:id="8"/>
    </w:p>
    <w:p w14:paraId="70B7C862" w14:textId="184757D6" w:rsidR="00DF4658" w:rsidRDefault="00101A46" w:rsidP="00101A46">
      <w:pPr>
        <w:jc w:val="both"/>
      </w:pPr>
      <w:r w:rsidRPr="00101A46">
        <w:t>Similarly, the relationship between the categorical variables and the response variable is shown using box plots. Here, I include only the box plots for the selected response variable (GIM). Four box plots are included in the main text, while the rest can be found in the Appendix</w:t>
      </w:r>
      <w:r w:rsidR="00EC791F">
        <w:t xml:space="preserve"> (Fig. A.5)</w:t>
      </w:r>
      <w:r w:rsidRPr="00101A46">
        <w:t>. Following Lesson 7, I do not consider unit-specific variables such as ONEBED or TWOBED, as we are evaluating building market value, and their effects should be captured by other variables.</w:t>
      </w:r>
    </w:p>
    <w:p w14:paraId="7908F1B3" w14:textId="7D0AFDFE" w:rsidR="002B24F7" w:rsidRDefault="002B24F7" w:rsidP="00220CD1">
      <w:pPr>
        <w:jc w:val="both"/>
      </w:pPr>
      <w:r>
        <w:rPr>
          <w:noProof/>
        </w:rPr>
        <w:drawing>
          <wp:inline distT="0" distB="0" distL="0" distR="0" wp14:anchorId="667C38FA" wp14:editId="69E953CE">
            <wp:extent cx="6070992" cy="3467100"/>
            <wp:effectExtent l="0" t="0" r="6350" b="0"/>
            <wp:docPr id="1994244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6128" cy="3470033"/>
                    </a:xfrm>
                    <a:prstGeom prst="rect">
                      <a:avLst/>
                    </a:prstGeom>
                    <a:noFill/>
                  </pic:spPr>
                </pic:pic>
              </a:graphicData>
            </a:graphic>
          </wp:inline>
        </w:drawing>
      </w:r>
    </w:p>
    <w:p w14:paraId="18C528F1" w14:textId="44B320F3" w:rsidR="00C03399" w:rsidRDefault="00E774DA" w:rsidP="00E774DA">
      <w:pPr>
        <w:jc w:val="both"/>
      </w:pPr>
      <w:r w:rsidRPr="00E774DA">
        <w:t>The results show that buildings in better condition tend to have higher GIM, which is expected-investing in well-maintained buildings leads to faster returns. Apartments with three stories appear to have the lowest GIM compared to those with two or four stories. Having an elevator slightly increases GIM, and neighborhood 1 has the highest GIM compared to other neighborhoods. Additionally, buildings with fewer units tend to have higher GIM and faster returns, supporting the inclusion of the new column in the model. A lower number of bachelor units also increases GIM, as do factors like under-parking and heat type 2, though the effect of the latter is not significant.</w:t>
      </w:r>
      <w:r w:rsidR="00912C1C">
        <w:t xml:space="preserve"> </w:t>
      </w:r>
      <w:r w:rsidR="00912C1C" w:rsidRPr="00912C1C">
        <w:t>To further refine the variable selection process and identify potential multicollinearity issues, a correlation matrix is examined</w:t>
      </w:r>
    </w:p>
    <w:p w14:paraId="37AFD21F" w14:textId="03419238" w:rsidR="00356F33" w:rsidRDefault="00356F33" w:rsidP="00356F33">
      <w:pPr>
        <w:pStyle w:val="Heading2"/>
        <w:jc w:val="both"/>
        <w:rPr>
          <w:iCs/>
          <w:color w:val="156082" w:themeColor="accent1"/>
          <w:sz w:val="24"/>
          <w:szCs w:val="24"/>
        </w:rPr>
      </w:pPr>
      <w:bookmarkStart w:id="9" w:name="_Toc194858002"/>
      <w:r>
        <w:rPr>
          <w:iCs/>
          <w:color w:val="156082" w:themeColor="accent1"/>
          <w:sz w:val="24"/>
          <w:szCs w:val="24"/>
        </w:rPr>
        <w:t>Correlation Matrix</w:t>
      </w:r>
      <w:bookmarkEnd w:id="9"/>
    </w:p>
    <w:p w14:paraId="0206D2DD" w14:textId="49E627AE" w:rsidR="00092350" w:rsidRPr="00092350" w:rsidRDefault="0028207C" w:rsidP="00947F68">
      <w:pPr>
        <w:jc w:val="both"/>
      </w:pPr>
      <w:r w:rsidRPr="0028207C">
        <w:t xml:space="preserve">The correlation matrix Table is included in the </w:t>
      </w:r>
      <w:proofErr w:type="gramStart"/>
      <w:r w:rsidRPr="0028207C">
        <w:t>Appendix</w:t>
      </w:r>
      <w:proofErr w:type="gramEnd"/>
      <w:r w:rsidRPr="0028207C">
        <w:t xml:space="preserve"> and it shows the correlation coefficients between different variables. Those with high correlation (above 0.5 or less than -0.5) are highlighted with red indicating they could cause collinearity in the model. According to the table, EFFAGE and CONDITION_1 and CONDITION_3 have high correlation as well as SML_UNITS and UNITS. Since theses variables are representing similar things, we should include only one of them in the model. Not surprisingly, the results here are consistent with finding in Lesson 7 as the independent variables are the same.</w:t>
      </w:r>
    </w:p>
    <w:p w14:paraId="3F6B4599" w14:textId="186799A3" w:rsidR="001A7377" w:rsidRDefault="001A7377" w:rsidP="00AC4ACF">
      <w:r>
        <w:t>Given the plots and the table in this section, I am finalizing the list of variables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409"/>
        <w:gridCol w:w="567"/>
        <w:gridCol w:w="4819"/>
      </w:tblGrid>
      <w:tr w:rsidR="00F80E56" w:rsidRPr="00F80E56" w14:paraId="527FC6DF" w14:textId="4B15CE00" w:rsidTr="008522F6">
        <w:tc>
          <w:tcPr>
            <w:tcW w:w="1555" w:type="dxa"/>
          </w:tcPr>
          <w:p w14:paraId="6091C001" w14:textId="2F7A8397" w:rsidR="00F80E56" w:rsidRPr="00F80E56" w:rsidRDefault="00F80E56" w:rsidP="00AA3D86">
            <w:r w:rsidRPr="00F80E56">
              <w:t xml:space="preserve">Either: </w:t>
            </w:r>
          </w:p>
        </w:tc>
        <w:tc>
          <w:tcPr>
            <w:tcW w:w="2409" w:type="dxa"/>
          </w:tcPr>
          <w:p w14:paraId="377405A5" w14:textId="3E862846" w:rsidR="00F80E56" w:rsidRPr="00F80E56" w:rsidRDefault="00F80E56" w:rsidP="00F80E56">
            <w:r w:rsidRPr="00F80E56">
              <w:t>UNITS</w:t>
            </w:r>
          </w:p>
        </w:tc>
        <w:tc>
          <w:tcPr>
            <w:tcW w:w="567" w:type="dxa"/>
          </w:tcPr>
          <w:p w14:paraId="7BBBCFF2" w14:textId="60878B12" w:rsidR="00F80E56" w:rsidRPr="00F80E56" w:rsidRDefault="00F80E56" w:rsidP="00F80E56">
            <w:r>
              <w:t>or</w:t>
            </w:r>
          </w:p>
        </w:tc>
        <w:tc>
          <w:tcPr>
            <w:tcW w:w="4819" w:type="dxa"/>
          </w:tcPr>
          <w:p w14:paraId="1E8CBB3B" w14:textId="6E67A78F" w:rsidR="00F80E56" w:rsidRPr="00F80E56" w:rsidRDefault="00F80E56" w:rsidP="00F80E56">
            <w:r w:rsidRPr="00F80E56">
              <w:t>SML_UNIT</w:t>
            </w:r>
          </w:p>
        </w:tc>
      </w:tr>
      <w:tr w:rsidR="00F80E56" w:rsidRPr="00F80E56" w14:paraId="2E4FA9F9" w14:textId="7ACA33E8" w:rsidTr="008522F6">
        <w:tc>
          <w:tcPr>
            <w:tcW w:w="1555" w:type="dxa"/>
          </w:tcPr>
          <w:p w14:paraId="0AFD310E" w14:textId="66C34631" w:rsidR="00F80E56" w:rsidRPr="00F80E56" w:rsidRDefault="00F80E56" w:rsidP="00AA3D86">
            <w:r w:rsidRPr="00F80E56">
              <w:t xml:space="preserve">Either: </w:t>
            </w:r>
          </w:p>
        </w:tc>
        <w:tc>
          <w:tcPr>
            <w:tcW w:w="2409" w:type="dxa"/>
          </w:tcPr>
          <w:p w14:paraId="3AF44826" w14:textId="28F295D4" w:rsidR="00F80E56" w:rsidRPr="00F80E56" w:rsidRDefault="00F80E56" w:rsidP="00F80E56">
            <w:r w:rsidRPr="00F80E56">
              <w:t>EFFAGE</w:t>
            </w:r>
          </w:p>
        </w:tc>
        <w:tc>
          <w:tcPr>
            <w:tcW w:w="567" w:type="dxa"/>
          </w:tcPr>
          <w:p w14:paraId="3B5192FE" w14:textId="63313FB5" w:rsidR="00F80E56" w:rsidRPr="00F80E56" w:rsidRDefault="00F80E56" w:rsidP="00F80E56">
            <w:r w:rsidRPr="00F80E56">
              <w:t>or</w:t>
            </w:r>
          </w:p>
        </w:tc>
        <w:tc>
          <w:tcPr>
            <w:tcW w:w="4819" w:type="dxa"/>
          </w:tcPr>
          <w:p w14:paraId="3A3640EB" w14:textId="6C68AE8C" w:rsidR="00F80E56" w:rsidRPr="00F80E56" w:rsidRDefault="00F80E56" w:rsidP="00F80E56">
            <w:r w:rsidRPr="00F80E56">
              <w:t>CONDITION_1 and CONDITONS_3</w:t>
            </w:r>
          </w:p>
        </w:tc>
      </w:tr>
      <w:tr w:rsidR="00F80E56" w:rsidRPr="00F80E56" w14:paraId="2F6004FE" w14:textId="46F1A5C3" w:rsidTr="008522F6">
        <w:tc>
          <w:tcPr>
            <w:tcW w:w="1555" w:type="dxa"/>
          </w:tcPr>
          <w:p w14:paraId="41387EAA" w14:textId="77777777" w:rsidR="00F80E56" w:rsidRPr="00F80E56" w:rsidRDefault="00F80E56" w:rsidP="00AA3D86">
            <w:r w:rsidRPr="00F80E56">
              <w:t xml:space="preserve">Common: </w:t>
            </w:r>
          </w:p>
        </w:tc>
        <w:tc>
          <w:tcPr>
            <w:tcW w:w="2409" w:type="dxa"/>
          </w:tcPr>
          <w:p w14:paraId="7C37CF92" w14:textId="77777777" w:rsidR="00F80E56" w:rsidRDefault="00F80E56" w:rsidP="00F80E56">
            <w:r>
              <w:t>UND_PARK</w:t>
            </w:r>
          </w:p>
          <w:p w14:paraId="4268D577" w14:textId="77777777" w:rsidR="00F80E56" w:rsidRDefault="0025437C" w:rsidP="00F80E56">
            <w:r>
              <w:t>ELEVATOR</w:t>
            </w:r>
          </w:p>
          <w:p w14:paraId="2C522680" w14:textId="77777777" w:rsidR="0025437C" w:rsidRDefault="0025437C" w:rsidP="00F80E56">
            <w:r>
              <w:t>LOT_AREA</w:t>
            </w:r>
          </w:p>
          <w:p w14:paraId="5733726F" w14:textId="77777777" w:rsidR="0025437C" w:rsidRDefault="0025437C" w:rsidP="00F80E56">
            <w:r>
              <w:t>AREA_UNIT</w:t>
            </w:r>
          </w:p>
          <w:p w14:paraId="2094753B" w14:textId="77777777" w:rsidR="0025437C" w:rsidRDefault="0025437C" w:rsidP="00F80E56">
            <w:r>
              <w:t>NBHD</w:t>
            </w:r>
          </w:p>
          <w:p w14:paraId="65667376" w14:textId="77777777" w:rsidR="0025437C" w:rsidRDefault="0025437C" w:rsidP="00F80E56">
            <w:r>
              <w:t>STORY</w:t>
            </w:r>
          </w:p>
          <w:p w14:paraId="2A93E777" w14:textId="77777777" w:rsidR="0025437C" w:rsidRDefault="0025437C" w:rsidP="00F80E56">
            <w:r>
              <w:t>HEATTYPE</w:t>
            </w:r>
          </w:p>
          <w:p w14:paraId="064008FD" w14:textId="33A89FBE" w:rsidR="0025437C" w:rsidRPr="00F80E56" w:rsidRDefault="0025437C" w:rsidP="00F80E56">
            <w:r>
              <w:t>BACH</w:t>
            </w:r>
          </w:p>
        </w:tc>
        <w:tc>
          <w:tcPr>
            <w:tcW w:w="567" w:type="dxa"/>
          </w:tcPr>
          <w:p w14:paraId="7776430A" w14:textId="77777777" w:rsidR="00F80E56" w:rsidRPr="00F80E56" w:rsidRDefault="00F80E56" w:rsidP="00F80E56"/>
        </w:tc>
        <w:tc>
          <w:tcPr>
            <w:tcW w:w="4819" w:type="dxa"/>
          </w:tcPr>
          <w:p w14:paraId="3F70FCC9" w14:textId="77777777" w:rsidR="00F80E56" w:rsidRPr="00F80E56" w:rsidRDefault="00F80E56" w:rsidP="00F80E56"/>
        </w:tc>
      </w:tr>
    </w:tbl>
    <w:p w14:paraId="253C09D4" w14:textId="77777777" w:rsidR="00356F33" w:rsidRDefault="00356F33" w:rsidP="00F80E56">
      <w:pPr>
        <w:jc w:val="both"/>
      </w:pPr>
    </w:p>
    <w:p w14:paraId="2747B958" w14:textId="64F1AE42" w:rsidR="0025437C" w:rsidRDefault="00B840EF" w:rsidP="00F80E56">
      <w:pPr>
        <w:jc w:val="both"/>
      </w:pPr>
      <w:r w:rsidRPr="00B840EF">
        <w:t xml:space="preserve">Note that the last two common variables are not listed in Lesson </w:t>
      </w:r>
      <w:proofErr w:type="gramStart"/>
      <w:r w:rsidRPr="00B840EF">
        <w:t>7</w:t>
      </w:r>
      <w:proofErr w:type="gramEnd"/>
      <w:r w:rsidRPr="00B840EF">
        <w:t xml:space="preserve"> but I am including them as well as they have been shown to have high correlation with the response variable GIM.</w:t>
      </w:r>
      <w:r w:rsidR="002E5C22">
        <w:t xml:space="preserve"> </w:t>
      </w:r>
      <w:r w:rsidRPr="00B840EF">
        <w:t>With a refined set of variables, the next step involves variable selection and calibration to build the most effective model.</w:t>
      </w:r>
    </w:p>
    <w:p w14:paraId="54D48714" w14:textId="4E21028A" w:rsidR="008522F6" w:rsidRDefault="008522F6" w:rsidP="008522F6">
      <w:pPr>
        <w:pStyle w:val="Heading1"/>
        <w:jc w:val="both"/>
        <w:rPr>
          <w:b/>
          <w:bCs/>
          <w:sz w:val="24"/>
          <w:szCs w:val="24"/>
        </w:rPr>
      </w:pPr>
      <w:bookmarkStart w:id="10" w:name="_Toc194858003"/>
      <w:r>
        <w:rPr>
          <w:b/>
          <w:bCs/>
          <w:sz w:val="24"/>
          <w:szCs w:val="24"/>
        </w:rPr>
        <w:t>Variable Selection</w:t>
      </w:r>
      <w:r w:rsidR="000D26E7">
        <w:rPr>
          <w:b/>
          <w:bCs/>
          <w:sz w:val="24"/>
          <w:szCs w:val="24"/>
        </w:rPr>
        <w:t xml:space="preserve"> and Calibration</w:t>
      </w:r>
      <w:bookmarkEnd w:id="10"/>
    </w:p>
    <w:p w14:paraId="359A1BBA" w14:textId="7F2436AF" w:rsidR="008522F6" w:rsidRDefault="0019757A" w:rsidP="008522F6">
      <w:r>
        <w:t xml:space="preserve">Following a similar discussion in Lesson 7, I am introducing the following variable groups </w:t>
      </w:r>
    </w:p>
    <w:tbl>
      <w:tblPr>
        <w:tblStyle w:val="TableGrid"/>
        <w:tblW w:w="0" w:type="auto"/>
        <w:tblLook w:val="04A0" w:firstRow="1" w:lastRow="0" w:firstColumn="1" w:lastColumn="0" w:noHBand="0" w:noVBand="1"/>
      </w:tblPr>
      <w:tblGrid>
        <w:gridCol w:w="1129"/>
        <w:gridCol w:w="3828"/>
      </w:tblGrid>
      <w:tr w:rsidR="008F09BC" w14:paraId="2F20B1E5" w14:textId="77777777" w:rsidTr="00B45318">
        <w:tc>
          <w:tcPr>
            <w:tcW w:w="1129" w:type="dxa"/>
          </w:tcPr>
          <w:p w14:paraId="01037215" w14:textId="3285CFE4" w:rsidR="008F09BC" w:rsidRDefault="008F09BC" w:rsidP="008522F6">
            <w:r>
              <w:t>Group 1</w:t>
            </w:r>
          </w:p>
        </w:tc>
        <w:tc>
          <w:tcPr>
            <w:tcW w:w="3828" w:type="dxa"/>
          </w:tcPr>
          <w:p w14:paraId="7C3C449A" w14:textId="0C2092C4" w:rsidR="008F09BC" w:rsidRDefault="008F09BC" w:rsidP="008522F6">
            <w:r>
              <w:t>Common + UNITS</w:t>
            </w:r>
            <w:r w:rsidR="00104BFE">
              <w:t xml:space="preserve"> + </w:t>
            </w:r>
            <w:r w:rsidR="00104BFE" w:rsidRPr="00F80E56">
              <w:t>EFFAGE</w:t>
            </w:r>
          </w:p>
        </w:tc>
      </w:tr>
      <w:tr w:rsidR="008F09BC" w14:paraId="20537B49" w14:textId="77777777" w:rsidTr="00B45318">
        <w:tc>
          <w:tcPr>
            <w:tcW w:w="1129" w:type="dxa"/>
          </w:tcPr>
          <w:p w14:paraId="14557D6E" w14:textId="6ECC3F1C" w:rsidR="008F09BC" w:rsidRDefault="008F09BC" w:rsidP="008522F6">
            <w:r>
              <w:t>Group 2</w:t>
            </w:r>
          </w:p>
        </w:tc>
        <w:tc>
          <w:tcPr>
            <w:tcW w:w="3828" w:type="dxa"/>
          </w:tcPr>
          <w:p w14:paraId="2EB99345" w14:textId="53BA66CC" w:rsidR="008F09BC" w:rsidRDefault="008F09BC" w:rsidP="008522F6">
            <w:r>
              <w:t>Common + SML_UNIT</w:t>
            </w:r>
            <w:r w:rsidR="00104BFE">
              <w:t xml:space="preserve"> + </w:t>
            </w:r>
            <w:r w:rsidR="00104BFE" w:rsidRPr="00F80E56">
              <w:t>EFFAGE</w:t>
            </w:r>
          </w:p>
        </w:tc>
      </w:tr>
      <w:tr w:rsidR="008F09BC" w14:paraId="6ED4C5AC" w14:textId="77777777" w:rsidTr="00B45318">
        <w:tc>
          <w:tcPr>
            <w:tcW w:w="1129" w:type="dxa"/>
          </w:tcPr>
          <w:p w14:paraId="3DAD625B" w14:textId="1E13C834" w:rsidR="008F09BC" w:rsidRDefault="008F09BC" w:rsidP="008522F6">
            <w:r>
              <w:t>Group 3</w:t>
            </w:r>
          </w:p>
        </w:tc>
        <w:tc>
          <w:tcPr>
            <w:tcW w:w="3828" w:type="dxa"/>
          </w:tcPr>
          <w:p w14:paraId="3FA317CC" w14:textId="780D2111" w:rsidR="008F09BC" w:rsidRDefault="008F09BC" w:rsidP="008522F6">
            <w:r>
              <w:t xml:space="preserve">Common + </w:t>
            </w:r>
            <w:r w:rsidR="00104BFE">
              <w:t>SML_UNIT +</w:t>
            </w:r>
            <w:r>
              <w:t>EFFAGE</w:t>
            </w:r>
            <w:r w:rsidR="00104BFE">
              <w:t xml:space="preserve"> </w:t>
            </w:r>
          </w:p>
        </w:tc>
      </w:tr>
      <w:tr w:rsidR="008F09BC" w14:paraId="018D7A04" w14:textId="77777777" w:rsidTr="00B45318">
        <w:tc>
          <w:tcPr>
            <w:tcW w:w="1129" w:type="dxa"/>
          </w:tcPr>
          <w:p w14:paraId="572ECC14" w14:textId="36634CDC" w:rsidR="008F09BC" w:rsidRDefault="008F09BC" w:rsidP="00A6239E">
            <w:r>
              <w:t>Group 4</w:t>
            </w:r>
          </w:p>
        </w:tc>
        <w:tc>
          <w:tcPr>
            <w:tcW w:w="3828" w:type="dxa"/>
          </w:tcPr>
          <w:p w14:paraId="39580A3C" w14:textId="5FC108EB" w:rsidR="008F09BC" w:rsidRDefault="008F09BC" w:rsidP="00A6239E">
            <w:r>
              <w:t xml:space="preserve">Common + </w:t>
            </w:r>
            <w:r w:rsidR="00104BFE">
              <w:t xml:space="preserve">UNITS + </w:t>
            </w:r>
            <w:r>
              <w:t>CONIDTIONS</w:t>
            </w:r>
          </w:p>
        </w:tc>
      </w:tr>
    </w:tbl>
    <w:p w14:paraId="2B8E933E" w14:textId="77777777" w:rsidR="008F09BC" w:rsidRPr="008522F6" w:rsidRDefault="008F09BC" w:rsidP="008F09BC"/>
    <w:p w14:paraId="475327B9" w14:textId="34B0B280" w:rsidR="008F09BC" w:rsidRDefault="00B45318" w:rsidP="008522F6">
      <w:r>
        <w:t xml:space="preserve">Table below shows the </w:t>
      </w:r>
      <w:r w:rsidR="006131D2">
        <w:t xml:space="preserve">statistics for model summary for the models above. </w:t>
      </w:r>
    </w:p>
    <w:tbl>
      <w:tblPr>
        <w:tblW w:w="9562" w:type="dxa"/>
        <w:tblLook w:val="04A0" w:firstRow="1" w:lastRow="0" w:firstColumn="1" w:lastColumn="0" w:noHBand="0" w:noVBand="1"/>
      </w:tblPr>
      <w:tblGrid>
        <w:gridCol w:w="1060"/>
        <w:gridCol w:w="1417"/>
        <w:gridCol w:w="1629"/>
        <w:gridCol w:w="1205"/>
        <w:gridCol w:w="1417"/>
        <w:gridCol w:w="1417"/>
        <w:gridCol w:w="1417"/>
      </w:tblGrid>
      <w:tr w:rsidR="00E063E5" w:rsidRPr="00E063E5" w14:paraId="3CDF46AF" w14:textId="77777777" w:rsidTr="00E063E5">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58820C" w14:textId="77777777" w:rsidR="00E063E5" w:rsidRPr="00E063E5" w:rsidRDefault="00E063E5" w:rsidP="00E063E5">
            <w:pPr>
              <w:spacing w:after="0" w:line="240" w:lineRule="auto"/>
            </w:pPr>
            <w:r w:rsidRPr="00E063E5">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4381BEEF" w14:textId="6833033E" w:rsidR="00E063E5" w:rsidRPr="00E063E5" w:rsidRDefault="00E063E5" w:rsidP="00E063E5">
            <w:pPr>
              <w:spacing w:after="0" w:line="240" w:lineRule="auto"/>
              <w:jc w:val="center"/>
              <w:rPr>
                <w:vertAlign w:val="superscript"/>
              </w:rPr>
            </w:pPr>
            <w:r w:rsidRPr="00E063E5">
              <w:t>R</w:t>
            </w:r>
            <w:r>
              <w:rPr>
                <w:vertAlign w:val="superscript"/>
              </w:rPr>
              <w:t>2</w:t>
            </w:r>
          </w:p>
        </w:tc>
        <w:tc>
          <w:tcPr>
            <w:tcW w:w="1629" w:type="dxa"/>
            <w:tcBorders>
              <w:top w:val="single" w:sz="4" w:space="0" w:color="auto"/>
              <w:left w:val="nil"/>
              <w:bottom w:val="single" w:sz="4" w:space="0" w:color="auto"/>
              <w:right w:val="single" w:sz="4" w:space="0" w:color="auto"/>
            </w:tcBorders>
            <w:shd w:val="clear" w:color="auto" w:fill="auto"/>
            <w:noWrap/>
            <w:vAlign w:val="bottom"/>
            <w:hideMark/>
          </w:tcPr>
          <w:p w14:paraId="63869E01" w14:textId="513F2C9E" w:rsidR="00E063E5" w:rsidRPr="00E063E5" w:rsidRDefault="00E063E5" w:rsidP="00E063E5">
            <w:pPr>
              <w:spacing w:after="0" w:line="240" w:lineRule="auto"/>
              <w:jc w:val="center"/>
              <w:rPr>
                <w:vertAlign w:val="superscript"/>
              </w:rPr>
            </w:pPr>
            <w:r w:rsidRPr="00E063E5">
              <w:t>Adjusted R</w:t>
            </w:r>
            <w:r>
              <w:rPr>
                <w:vertAlign w:val="superscript"/>
              </w:rPr>
              <w:t>2</w:t>
            </w:r>
          </w:p>
        </w:tc>
        <w:tc>
          <w:tcPr>
            <w:tcW w:w="1205" w:type="dxa"/>
            <w:tcBorders>
              <w:top w:val="single" w:sz="4" w:space="0" w:color="auto"/>
              <w:left w:val="nil"/>
              <w:bottom w:val="single" w:sz="4" w:space="0" w:color="auto"/>
              <w:right w:val="single" w:sz="4" w:space="0" w:color="auto"/>
            </w:tcBorders>
            <w:shd w:val="clear" w:color="auto" w:fill="auto"/>
            <w:noWrap/>
            <w:vAlign w:val="bottom"/>
            <w:hideMark/>
          </w:tcPr>
          <w:p w14:paraId="3E687BA2" w14:textId="77777777" w:rsidR="00E063E5" w:rsidRPr="00E063E5" w:rsidRDefault="00E063E5" w:rsidP="00E063E5">
            <w:pPr>
              <w:spacing w:after="0" w:line="240" w:lineRule="auto"/>
              <w:jc w:val="center"/>
            </w:pPr>
            <w:r w:rsidRPr="00E063E5">
              <w:t>SEE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495BC593" w14:textId="77777777" w:rsidR="00E063E5" w:rsidRPr="00E063E5" w:rsidRDefault="00E063E5" w:rsidP="00E063E5">
            <w:pPr>
              <w:spacing w:after="0" w:line="240" w:lineRule="auto"/>
              <w:jc w:val="center"/>
            </w:pPr>
            <w:r w:rsidRPr="00E063E5">
              <w:t>F</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60B77C6E" w14:textId="77777777" w:rsidR="00E063E5" w:rsidRPr="00E063E5" w:rsidRDefault="00E063E5" w:rsidP="00E063E5">
            <w:pPr>
              <w:spacing w:after="0" w:line="240" w:lineRule="auto"/>
              <w:jc w:val="center"/>
            </w:pPr>
            <w:r w:rsidRPr="00E063E5">
              <w:t>Sig.</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A2D749B" w14:textId="77777777" w:rsidR="00E063E5" w:rsidRPr="00E063E5" w:rsidRDefault="00E063E5" w:rsidP="00E063E5">
            <w:pPr>
              <w:spacing w:after="0" w:line="240" w:lineRule="auto"/>
              <w:jc w:val="center"/>
            </w:pPr>
            <w:r w:rsidRPr="00E063E5">
              <w:t>Max VIF</w:t>
            </w:r>
          </w:p>
        </w:tc>
      </w:tr>
      <w:tr w:rsidR="00E063E5" w:rsidRPr="00E063E5" w14:paraId="6E78F619" w14:textId="77777777" w:rsidTr="00E063E5">
        <w:trPr>
          <w:trHeight w:val="300"/>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5CA78276" w14:textId="77777777" w:rsidR="00E063E5" w:rsidRPr="00E063E5" w:rsidRDefault="00E063E5" w:rsidP="00E063E5">
            <w:pPr>
              <w:spacing w:after="0" w:line="240" w:lineRule="auto"/>
            </w:pPr>
            <w:r w:rsidRPr="00E063E5">
              <w:t>Model 1</w:t>
            </w:r>
          </w:p>
        </w:tc>
        <w:tc>
          <w:tcPr>
            <w:tcW w:w="1417" w:type="dxa"/>
            <w:tcBorders>
              <w:top w:val="nil"/>
              <w:left w:val="nil"/>
              <w:bottom w:val="single" w:sz="4" w:space="0" w:color="auto"/>
              <w:right w:val="single" w:sz="4" w:space="0" w:color="auto"/>
            </w:tcBorders>
            <w:shd w:val="clear" w:color="auto" w:fill="auto"/>
            <w:noWrap/>
            <w:vAlign w:val="bottom"/>
            <w:hideMark/>
          </w:tcPr>
          <w:p w14:paraId="2144CF5F" w14:textId="77777777" w:rsidR="00E063E5" w:rsidRPr="00E063E5" w:rsidRDefault="00E063E5" w:rsidP="00E063E5">
            <w:pPr>
              <w:spacing w:after="0" w:line="240" w:lineRule="auto"/>
              <w:jc w:val="center"/>
            </w:pPr>
            <w:r w:rsidRPr="00E063E5">
              <w:t>0.915</w:t>
            </w:r>
          </w:p>
        </w:tc>
        <w:tc>
          <w:tcPr>
            <w:tcW w:w="1629" w:type="dxa"/>
            <w:tcBorders>
              <w:top w:val="nil"/>
              <w:left w:val="nil"/>
              <w:bottom w:val="single" w:sz="4" w:space="0" w:color="auto"/>
              <w:right w:val="single" w:sz="4" w:space="0" w:color="auto"/>
            </w:tcBorders>
            <w:shd w:val="clear" w:color="auto" w:fill="auto"/>
            <w:noWrap/>
            <w:vAlign w:val="bottom"/>
            <w:hideMark/>
          </w:tcPr>
          <w:p w14:paraId="67D43591" w14:textId="77777777" w:rsidR="00E063E5" w:rsidRPr="00E063E5" w:rsidRDefault="00E063E5" w:rsidP="00E063E5">
            <w:pPr>
              <w:spacing w:after="0" w:line="240" w:lineRule="auto"/>
              <w:jc w:val="center"/>
            </w:pPr>
            <w:r w:rsidRPr="00E063E5">
              <w:t>0.845</w:t>
            </w:r>
          </w:p>
        </w:tc>
        <w:tc>
          <w:tcPr>
            <w:tcW w:w="1205" w:type="dxa"/>
            <w:tcBorders>
              <w:top w:val="nil"/>
              <w:left w:val="nil"/>
              <w:bottom w:val="single" w:sz="4" w:space="0" w:color="auto"/>
              <w:right w:val="single" w:sz="4" w:space="0" w:color="auto"/>
            </w:tcBorders>
            <w:shd w:val="clear" w:color="auto" w:fill="auto"/>
            <w:noWrap/>
            <w:vAlign w:val="bottom"/>
            <w:hideMark/>
          </w:tcPr>
          <w:p w14:paraId="5317F582" w14:textId="77777777" w:rsidR="00E063E5" w:rsidRPr="00E063E5" w:rsidRDefault="00E063E5" w:rsidP="00E063E5">
            <w:pPr>
              <w:spacing w:after="0" w:line="240" w:lineRule="auto"/>
              <w:jc w:val="center"/>
            </w:pPr>
            <w:r w:rsidRPr="00E063E5">
              <w:t>0.632</w:t>
            </w:r>
          </w:p>
        </w:tc>
        <w:tc>
          <w:tcPr>
            <w:tcW w:w="1417" w:type="dxa"/>
            <w:tcBorders>
              <w:top w:val="nil"/>
              <w:left w:val="nil"/>
              <w:bottom w:val="single" w:sz="4" w:space="0" w:color="auto"/>
              <w:right w:val="single" w:sz="4" w:space="0" w:color="auto"/>
            </w:tcBorders>
            <w:shd w:val="clear" w:color="auto" w:fill="auto"/>
            <w:noWrap/>
            <w:vAlign w:val="bottom"/>
            <w:hideMark/>
          </w:tcPr>
          <w:p w14:paraId="59326367" w14:textId="77777777" w:rsidR="00E063E5" w:rsidRPr="00E063E5" w:rsidRDefault="00E063E5" w:rsidP="00E063E5">
            <w:pPr>
              <w:spacing w:after="0" w:line="240" w:lineRule="auto"/>
              <w:jc w:val="center"/>
            </w:pPr>
            <w:r w:rsidRPr="00E063E5">
              <w:t>13.176</w:t>
            </w:r>
          </w:p>
        </w:tc>
        <w:tc>
          <w:tcPr>
            <w:tcW w:w="1417" w:type="dxa"/>
            <w:tcBorders>
              <w:top w:val="nil"/>
              <w:left w:val="nil"/>
              <w:bottom w:val="single" w:sz="4" w:space="0" w:color="auto"/>
              <w:right w:val="single" w:sz="4" w:space="0" w:color="auto"/>
            </w:tcBorders>
            <w:shd w:val="clear" w:color="auto" w:fill="auto"/>
            <w:noWrap/>
            <w:vAlign w:val="bottom"/>
            <w:hideMark/>
          </w:tcPr>
          <w:p w14:paraId="7D1C44D3" w14:textId="77777777" w:rsidR="00E063E5" w:rsidRPr="00E063E5" w:rsidRDefault="00E063E5" w:rsidP="00E063E5">
            <w:pPr>
              <w:spacing w:after="0" w:line="240" w:lineRule="auto"/>
              <w:jc w:val="center"/>
            </w:pPr>
            <w:r w:rsidRPr="00E063E5">
              <w:t>0.000</w:t>
            </w:r>
          </w:p>
        </w:tc>
        <w:tc>
          <w:tcPr>
            <w:tcW w:w="1417" w:type="dxa"/>
            <w:tcBorders>
              <w:top w:val="nil"/>
              <w:left w:val="nil"/>
              <w:bottom w:val="single" w:sz="4" w:space="0" w:color="auto"/>
              <w:right w:val="single" w:sz="4" w:space="0" w:color="auto"/>
            </w:tcBorders>
            <w:shd w:val="clear" w:color="auto" w:fill="auto"/>
            <w:noWrap/>
            <w:vAlign w:val="bottom"/>
            <w:hideMark/>
          </w:tcPr>
          <w:p w14:paraId="40894DC3" w14:textId="77777777" w:rsidR="00E063E5" w:rsidRPr="00E063E5" w:rsidRDefault="00E063E5" w:rsidP="00E063E5">
            <w:pPr>
              <w:spacing w:after="0" w:line="240" w:lineRule="auto"/>
              <w:jc w:val="center"/>
            </w:pPr>
            <w:r w:rsidRPr="00E063E5">
              <w:t>3.698</w:t>
            </w:r>
          </w:p>
        </w:tc>
      </w:tr>
      <w:tr w:rsidR="00E063E5" w:rsidRPr="00E063E5" w14:paraId="466C9620" w14:textId="77777777" w:rsidTr="00E063E5">
        <w:trPr>
          <w:trHeight w:val="300"/>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1860921" w14:textId="77777777" w:rsidR="00E063E5" w:rsidRPr="00E063E5" w:rsidRDefault="00E063E5" w:rsidP="00E063E5">
            <w:pPr>
              <w:spacing w:after="0" w:line="240" w:lineRule="auto"/>
            </w:pPr>
            <w:r w:rsidRPr="00E063E5">
              <w:t>Model 2</w:t>
            </w:r>
          </w:p>
        </w:tc>
        <w:tc>
          <w:tcPr>
            <w:tcW w:w="1417" w:type="dxa"/>
            <w:tcBorders>
              <w:top w:val="nil"/>
              <w:left w:val="nil"/>
              <w:bottom w:val="single" w:sz="4" w:space="0" w:color="auto"/>
              <w:right w:val="single" w:sz="4" w:space="0" w:color="auto"/>
            </w:tcBorders>
            <w:shd w:val="clear" w:color="auto" w:fill="auto"/>
            <w:noWrap/>
            <w:vAlign w:val="bottom"/>
            <w:hideMark/>
          </w:tcPr>
          <w:p w14:paraId="7E190E20" w14:textId="77777777" w:rsidR="00E063E5" w:rsidRPr="00E063E5" w:rsidRDefault="00E063E5" w:rsidP="00E063E5">
            <w:pPr>
              <w:spacing w:after="0" w:line="240" w:lineRule="auto"/>
              <w:jc w:val="center"/>
            </w:pPr>
            <w:r w:rsidRPr="00E063E5">
              <w:t>0.892</w:t>
            </w:r>
          </w:p>
        </w:tc>
        <w:tc>
          <w:tcPr>
            <w:tcW w:w="1629" w:type="dxa"/>
            <w:tcBorders>
              <w:top w:val="nil"/>
              <w:left w:val="nil"/>
              <w:bottom w:val="single" w:sz="4" w:space="0" w:color="auto"/>
              <w:right w:val="single" w:sz="4" w:space="0" w:color="auto"/>
            </w:tcBorders>
            <w:shd w:val="clear" w:color="auto" w:fill="auto"/>
            <w:noWrap/>
            <w:vAlign w:val="bottom"/>
            <w:hideMark/>
          </w:tcPr>
          <w:p w14:paraId="223FEB58" w14:textId="77777777" w:rsidR="00E063E5" w:rsidRPr="00E063E5" w:rsidRDefault="00E063E5" w:rsidP="00E063E5">
            <w:pPr>
              <w:spacing w:after="0" w:line="240" w:lineRule="auto"/>
              <w:jc w:val="center"/>
            </w:pPr>
            <w:r w:rsidRPr="00E063E5">
              <w:t>0.792</w:t>
            </w:r>
          </w:p>
        </w:tc>
        <w:tc>
          <w:tcPr>
            <w:tcW w:w="1205" w:type="dxa"/>
            <w:tcBorders>
              <w:top w:val="nil"/>
              <w:left w:val="nil"/>
              <w:bottom w:val="single" w:sz="4" w:space="0" w:color="auto"/>
              <w:right w:val="single" w:sz="4" w:space="0" w:color="auto"/>
            </w:tcBorders>
            <w:shd w:val="clear" w:color="auto" w:fill="auto"/>
            <w:noWrap/>
            <w:vAlign w:val="bottom"/>
            <w:hideMark/>
          </w:tcPr>
          <w:p w14:paraId="0934636B" w14:textId="77777777" w:rsidR="00E063E5" w:rsidRPr="00E063E5" w:rsidRDefault="00E063E5" w:rsidP="00E063E5">
            <w:pPr>
              <w:spacing w:after="0" w:line="240" w:lineRule="auto"/>
              <w:jc w:val="center"/>
            </w:pPr>
            <w:r w:rsidRPr="00E063E5">
              <w:t>0.709</w:t>
            </w:r>
          </w:p>
        </w:tc>
        <w:tc>
          <w:tcPr>
            <w:tcW w:w="1417" w:type="dxa"/>
            <w:tcBorders>
              <w:top w:val="nil"/>
              <w:left w:val="nil"/>
              <w:bottom w:val="single" w:sz="4" w:space="0" w:color="auto"/>
              <w:right w:val="single" w:sz="4" w:space="0" w:color="auto"/>
            </w:tcBorders>
            <w:shd w:val="clear" w:color="auto" w:fill="auto"/>
            <w:noWrap/>
            <w:vAlign w:val="bottom"/>
            <w:hideMark/>
          </w:tcPr>
          <w:p w14:paraId="39D6A82F" w14:textId="77777777" w:rsidR="00E063E5" w:rsidRPr="00E063E5" w:rsidRDefault="00E063E5" w:rsidP="00E063E5">
            <w:pPr>
              <w:spacing w:after="0" w:line="240" w:lineRule="auto"/>
              <w:jc w:val="center"/>
            </w:pPr>
            <w:r w:rsidRPr="00E063E5">
              <w:t>8.894</w:t>
            </w:r>
          </w:p>
        </w:tc>
        <w:tc>
          <w:tcPr>
            <w:tcW w:w="1417" w:type="dxa"/>
            <w:tcBorders>
              <w:top w:val="nil"/>
              <w:left w:val="nil"/>
              <w:bottom w:val="single" w:sz="4" w:space="0" w:color="auto"/>
              <w:right w:val="single" w:sz="4" w:space="0" w:color="auto"/>
            </w:tcBorders>
            <w:shd w:val="clear" w:color="auto" w:fill="auto"/>
            <w:noWrap/>
            <w:vAlign w:val="bottom"/>
            <w:hideMark/>
          </w:tcPr>
          <w:p w14:paraId="7AFEE245" w14:textId="77777777" w:rsidR="00E063E5" w:rsidRPr="00E063E5" w:rsidRDefault="00E063E5" w:rsidP="00E063E5">
            <w:pPr>
              <w:spacing w:after="0" w:line="240" w:lineRule="auto"/>
              <w:jc w:val="center"/>
            </w:pPr>
            <w:r w:rsidRPr="00E063E5">
              <w:t>0.000</w:t>
            </w:r>
          </w:p>
        </w:tc>
        <w:tc>
          <w:tcPr>
            <w:tcW w:w="1417" w:type="dxa"/>
            <w:tcBorders>
              <w:top w:val="nil"/>
              <w:left w:val="nil"/>
              <w:bottom w:val="single" w:sz="4" w:space="0" w:color="auto"/>
              <w:right w:val="single" w:sz="4" w:space="0" w:color="auto"/>
            </w:tcBorders>
            <w:shd w:val="clear" w:color="auto" w:fill="auto"/>
            <w:noWrap/>
            <w:vAlign w:val="bottom"/>
            <w:hideMark/>
          </w:tcPr>
          <w:p w14:paraId="1F3B710C" w14:textId="77777777" w:rsidR="00E063E5" w:rsidRPr="00E063E5" w:rsidRDefault="00E063E5" w:rsidP="00E063E5">
            <w:pPr>
              <w:spacing w:after="0" w:line="240" w:lineRule="auto"/>
              <w:jc w:val="center"/>
            </w:pPr>
            <w:r w:rsidRPr="00E063E5">
              <w:t>4.056</w:t>
            </w:r>
          </w:p>
        </w:tc>
      </w:tr>
      <w:tr w:rsidR="00E063E5" w:rsidRPr="00E063E5" w14:paraId="7C8935F0" w14:textId="77777777" w:rsidTr="008D7FA2">
        <w:trPr>
          <w:trHeight w:val="300"/>
        </w:trPr>
        <w:tc>
          <w:tcPr>
            <w:tcW w:w="1060" w:type="dxa"/>
            <w:tcBorders>
              <w:top w:val="nil"/>
              <w:left w:val="single" w:sz="4" w:space="0" w:color="auto"/>
              <w:bottom w:val="single" w:sz="4" w:space="0" w:color="auto"/>
              <w:right w:val="single" w:sz="4" w:space="0" w:color="auto"/>
            </w:tcBorders>
            <w:shd w:val="clear" w:color="auto" w:fill="FAE2D5" w:themeFill="accent2" w:themeFillTint="33"/>
            <w:noWrap/>
            <w:vAlign w:val="center"/>
            <w:hideMark/>
          </w:tcPr>
          <w:p w14:paraId="4EC82F61" w14:textId="77777777" w:rsidR="00E063E5" w:rsidRPr="00E063E5" w:rsidRDefault="00E063E5" w:rsidP="00E063E5">
            <w:pPr>
              <w:spacing w:after="0" w:line="240" w:lineRule="auto"/>
            </w:pPr>
            <w:r w:rsidRPr="00E063E5">
              <w:t>Model 3</w:t>
            </w:r>
          </w:p>
        </w:tc>
        <w:tc>
          <w:tcPr>
            <w:tcW w:w="1417" w:type="dxa"/>
            <w:tcBorders>
              <w:top w:val="nil"/>
              <w:left w:val="nil"/>
              <w:bottom w:val="single" w:sz="4" w:space="0" w:color="auto"/>
              <w:right w:val="single" w:sz="4" w:space="0" w:color="auto"/>
            </w:tcBorders>
            <w:shd w:val="clear" w:color="auto" w:fill="FAE2D5" w:themeFill="accent2" w:themeFillTint="33"/>
            <w:noWrap/>
            <w:vAlign w:val="bottom"/>
            <w:hideMark/>
          </w:tcPr>
          <w:p w14:paraId="70CE6956" w14:textId="77777777" w:rsidR="00E063E5" w:rsidRPr="00E063E5" w:rsidRDefault="00E063E5" w:rsidP="00E063E5">
            <w:pPr>
              <w:spacing w:after="0" w:line="240" w:lineRule="auto"/>
              <w:jc w:val="center"/>
            </w:pPr>
            <w:r w:rsidRPr="00E063E5">
              <w:t>0.940</w:t>
            </w:r>
          </w:p>
        </w:tc>
        <w:tc>
          <w:tcPr>
            <w:tcW w:w="1629" w:type="dxa"/>
            <w:tcBorders>
              <w:top w:val="nil"/>
              <w:left w:val="nil"/>
              <w:bottom w:val="single" w:sz="4" w:space="0" w:color="auto"/>
              <w:right w:val="single" w:sz="4" w:space="0" w:color="auto"/>
            </w:tcBorders>
            <w:shd w:val="clear" w:color="auto" w:fill="FAE2D5" w:themeFill="accent2" w:themeFillTint="33"/>
            <w:noWrap/>
            <w:vAlign w:val="bottom"/>
            <w:hideMark/>
          </w:tcPr>
          <w:p w14:paraId="39AC04EC" w14:textId="77777777" w:rsidR="00E063E5" w:rsidRPr="00E063E5" w:rsidRDefault="00E063E5" w:rsidP="00E063E5">
            <w:pPr>
              <w:spacing w:after="0" w:line="240" w:lineRule="auto"/>
              <w:jc w:val="center"/>
            </w:pPr>
            <w:r w:rsidRPr="00E063E5">
              <w:t>0.891</w:t>
            </w:r>
          </w:p>
        </w:tc>
        <w:tc>
          <w:tcPr>
            <w:tcW w:w="1205" w:type="dxa"/>
            <w:tcBorders>
              <w:top w:val="nil"/>
              <w:left w:val="nil"/>
              <w:bottom w:val="single" w:sz="4" w:space="0" w:color="auto"/>
              <w:right w:val="single" w:sz="4" w:space="0" w:color="auto"/>
            </w:tcBorders>
            <w:shd w:val="clear" w:color="auto" w:fill="FAE2D5" w:themeFill="accent2" w:themeFillTint="33"/>
            <w:noWrap/>
            <w:vAlign w:val="bottom"/>
            <w:hideMark/>
          </w:tcPr>
          <w:p w14:paraId="1745B52B" w14:textId="77777777" w:rsidR="00E063E5" w:rsidRPr="00E063E5" w:rsidRDefault="00E063E5" w:rsidP="00E063E5">
            <w:pPr>
              <w:spacing w:after="0" w:line="240" w:lineRule="auto"/>
              <w:jc w:val="center"/>
            </w:pPr>
            <w:r w:rsidRPr="00E063E5">
              <w:t>0.529</w:t>
            </w:r>
          </w:p>
        </w:tc>
        <w:tc>
          <w:tcPr>
            <w:tcW w:w="1417" w:type="dxa"/>
            <w:tcBorders>
              <w:top w:val="nil"/>
              <w:left w:val="nil"/>
              <w:bottom w:val="single" w:sz="4" w:space="0" w:color="auto"/>
              <w:right w:val="single" w:sz="4" w:space="0" w:color="auto"/>
            </w:tcBorders>
            <w:shd w:val="clear" w:color="auto" w:fill="FAE2D5" w:themeFill="accent2" w:themeFillTint="33"/>
            <w:noWrap/>
            <w:vAlign w:val="bottom"/>
            <w:hideMark/>
          </w:tcPr>
          <w:p w14:paraId="6843E785" w14:textId="77777777" w:rsidR="00E063E5" w:rsidRPr="00E063E5" w:rsidRDefault="00E063E5" w:rsidP="00E063E5">
            <w:pPr>
              <w:spacing w:after="0" w:line="240" w:lineRule="auto"/>
              <w:jc w:val="center"/>
            </w:pPr>
            <w:r w:rsidRPr="00E063E5">
              <w:t>19.280</w:t>
            </w:r>
          </w:p>
        </w:tc>
        <w:tc>
          <w:tcPr>
            <w:tcW w:w="1417" w:type="dxa"/>
            <w:tcBorders>
              <w:top w:val="nil"/>
              <w:left w:val="nil"/>
              <w:bottom w:val="single" w:sz="4" w:space="0" w:color="auto"/>
              <w:right w:val="single" w:sz="4" w:space="0" w:color="auto"/>
            </w:tcBorders>
            <w:shd w:val="clear" w:color="auto" w:fill="FAE2D5" w:themeFill="accent2" w:themeFillTint="33"/>
            <w:noWrap/>
            <w:vAlign w:val="bottom"/>
            <w:hideMark/>
          </w:tcPr>
          <w:p w14:paraId="1015BC4D" w14:textId="77777777" w:rsidR="00E063E5" w:rsidRPr="00E063E5" w:rsidRDefault="00E063E5" w:rsidP="00E063E5">
            <w:pPr>
              <w:spacing w:after="0" w:line="240" w:lineRule="auto"/>
              <w:jc w:val="center"/>
            </w:pPr>
            <w:r w:rsidRPr="00E063E5">
              <w:t>0.000</w:t>
            </w:r>
          </w:p>
        </w:tc>
        <w:tc>
          <w:tcPr>
            <w:tcW w:w="1417" w:type="dxa"/>
            <w:tcBorders>
              <w:top w:val="nil"/>
              <w:left w:val="nil"/>
              <w:bottom w:val="single" w:sz="4" w:space="0" w:color="auto"/>
              <w:right w:val="single" w:sz="4" w:space="0" w:color="auto"/>
            </w:tcBorders>
            <w:shd w:val="clear" w:color="auto" w:fill="FAE2D5" w:themeFill="accent2" w:themeFillTint="33"/>
            <w:noWrap/>
            <w:vAlign w:val="bottom"/>
            <w:hideMark/>
          </w:tcPr>
          <w:p w14:paraId="2CE5876D" w14:textId="77777777" w:rsidR="00E063E5" w:rsidRPr="00E063E5" w:rsidRDefault="00E063E5" w:rsidP="00E063E5">
            <w:pPr>
              <w:spacing w:after="0" w:line="240" w:lineRule="auto"/>
              <w:jc w:val="center"/>
            </w:pPr>
            <w:r w:rsidRPr="00E063E5">
              <w:t>3.697</w:t>
            </w:r>
          </w:p>
        </w:tc>
      </w:tr>
      <w:tr w:rsidR="00E063E5" w:rsidRPr="00E063E5" w14:paraId="2AFAA94D" w14:textId="77777777" w:rsidTr="00E063E5">
        <w:trPr>
          <w:trHeight w:val="300"/>
        </w:trPr>
        <w:tc>
          <w:tcPr>
            <w:tcW w:w="1060" w:type="dxa"/>
            <w:tcBorders>
              <w:top w:val="nil"/>
              <w:left w:val="single" w:sz="4" w:space="0" w:color="auto"/>
              <w:bottom w:val="single" w:sz="4" w:space="0" w:color="auto"/>
              <w:right w:val="single" w:sz="4" w:space="0" w:color="auto"/>
            </w:tcBorders>
            <w:shd w:val="clear" w:color="000000" w:fill="FFFFFF"/>
            <w:noWrap/>
            <w:vAlign w:val="center"/>
            <w:hideMark/>
          </w:tcPr>
          <w:p w14:paraId="36E7341F" w14:textId="77777777" w:rsidR="00E063E5" w:rsidRPr="00E063E5" w:rsidRDefault="00E063E5" w:rsidP="00E063E5">
            <w:pPr>
              <w:spacing w:after="0" w:line="240" w:lineRule="auto"/>
            </w:pPr>
            <w:r w:rsidRPr="00E063E5">
              <w:t>Model 4</w:t>
            </w:r>
          </w:p>
        </w:tc>
        <w:tc>
          <w:tcPr>
            <w:tcW w:w="1417" w:type="dxa"/>
            <w:tcBorders>
              <w:top w:val="nil"/>
              <w:left w:val="nil"/>
              <w:bottom w:val="single" w:sz="4" w:space="0" w:color="auto"/>
              <w:right w:val="single" w:sz="4" w:space="0" w:color="auto"/>
            </w:tcBorders>
            <w:shd w:val="clear" w:color="auto" w:fill="auto"/>
            <w:noWrap/>
            <w:vAlign w:val="bottom"/>
            <w:hideMark/>
          </w:tcPr>
          <w:p w14:paraId="5EC74D85" w14:textId="77777777" w:rsidR="00E063E5" w:rsidRPr="00E063E5" w:rsidRDefault="00E063E5" w:rsidP="00E063E5">
            <w:pPr>
              <w:spacing w:after="0" w:line="240" w:lineRule="auto"/>
              <w:jc w:val="center"/>
            </w:pPr>
            <w:r w:rsidRPr="00E063E5">
              <w:t>0.872</w:t>
            </w:r>
          </w:p>
        </w:tc>
        <w:tc>
          <w:tcPr>
            <w:tcW w:w="1629" w:type="dxa"/>
            <w:tcBorders>
              <w:top w:val="nil"/>
              <w:left w:val="nil"/>
              <w:bottom w:val="single" w:sz="4" w:space="0" w:color="auto"/>
              <w:right w:val="single" w:sz="4" w:space="0" w:color="auto"/>
            </w:tcBorders>
            <w:shd w:val="clear" w:color="auto" w:fill="auto"/>
            <w:noWrap/>
            <w:vAlign w:val="bottom"/>
            <w:hideMark/>
          </w:tcPr>
          <w:p w14:paraId="1EF5D35E" w14:textId="77777777" w:rsidR="00E063E5" w:rsidRPr="00E063E5" w:rsidRDefault="00E063E5" w:rsidP="00E063E5">
            <w:pPr>
              <w:spacing w:after="0" w:line="240" w:lineRule="auto"/>
              <w:jc w:val="center"/>
            </w:pPr>
            <w:r w:rsidRPr="00E063E5">
              <w:t>0.753</w:t>
            </w:r>
          </w:p>
        </w:tc>
        <w:tc>
          <w:tcPr>
            <w:tcW w:w="1205" w:type="dxa"/>
            <w:tcBorders>
              <w:top w:val="nil"/>
              <w:left w:val="nil"/>
              <w:bottom w:val="single" w:sz="4" w:space="0" w:color="auto"/>
              <w:right w:val="single" w:sz="4" w:space="0" w:color="auto"/>
            </w:tcBorders>
            <w:shd w:val="clear" w:color="auto" w:fill="auto"/>
            <w:noWrap/>
            <w:vAlign w:val="bottom"/>
            <w:hideMark/>
          </w:tcPr>
          <w:p w14:paraId="57BA6DC7" w14:textId="77777777" w:rsidR="00E063E5" w:rsidRPr="00E063E5" w:rsidRDefault="00E063E5" w:rsidP="00E063E5">
            <w:pPr>
              <w:spacing w:after="0" w:line="240" w:lineRule="auto"/>
              <w:jc w:val="center"/>
            </w:pPr>
            <w:r w:rsidRPr="00E063E5">
              <w:t>0.773</w:t>
            </w:r>
          </w:p>
        </w:tc>
        <w:tc>
          <w:tcPr>
            <w:tcW w:w="1417" w:type="dxa"/>
            <w:tcBorders>
              <w:top w:val="nil"/>
              <w:left w:val="nil"/>
              <w:bottom w:val="single" w:sz="4" w:space="0" w:color="auto"/>
              <w:right w:val="single" w:sz="4" w:space="0" w:color="auto"/>
            </w:tcBorders>
            <w:shd w:val="clear" w:color="auto" w:fill="auto"/>
            <w:noWrap/>
            <w:vAlign w:val="bottom"/>
            <w:hideMark/>
          </w:tcPr>
          <w:p w14:paraId="261240B7" w14:textId="77777777" w:rsidR="00E063E5" w:rsidRPr="00E063E5" w:rsidRDefault="00E063E5" w:rsidP="00E063E5">
            <w:pPr>
              <w:spacing w:after="0" w:line="240" w:lineRule="auto"/>
              <w:jc w:val="center"/>
            </w:pPr>
            <w:r w:rsidRPr="00E063E5">
              <w:t>7.305</w:t>
            </w:r>
          </w:p>
        </w:tc>
        <w:tc>
          <w:tcPr>
            <w:tcW w:w="1417" w:type="dxa"/>
            <w:tcBorders>
              <w:top w:val="nil"/>
              <w:left w:val="nil"/>
              <w:bottom w:val="single" w:sz="4" w:space="0" w:color="auto"/>
              <w:right w:val="single" w:sz="4" w:space="0" w:color="auto"/>
            </w:tcBorders>
            <w:shd w:val="clear" w:color="auto" w:fill="auto"/>
            <w:noWrap/>
            <w:vAlign w:val="bottom"/>
            <w:hideMark/>
          </w:tcPr>
          <w:p w14:paraId="254962A8" w14:textId="77777777" w:rsidR="00E063E5" w:rsidRPr="00E063E5" w:rsidRDefault="00E063E5" w:rsidP="00E063E5">
            <w:pPr>
              <w:spacing w:after="0" w:line="240" w:lineRule="auto"/>
              <w:jc w:val="center"/>
            </w:pPr>
            <w:r w:rsidRPr="00E063E5">
              <w:t>0.000</w:t>
            </w:r>
          </w:p>
        </w:tc>
        <w:tc>
          <w:tcPr>
            <w:tcW w:w="1417" w:type="dxa"/>
            <w:tcBorders>
              <w:top w:val="nil"/>
              <w:left w:val="nil"/>
              <w:bottom w:val="single" w:sz="4" w:space="0" w:color="auto"/>
              <w:right w:val="single" w:sz="4" w:space="0" w:color="auto"/>
            </w:tcBorders>
            <w:shd w:val="clear" w:color="auto" w:fill="auto"/>
            <w:noWrap/>
            <w:vAlign w:val="bottom"/>
            <w:hideMark/>
          </w:tcPr>
          <w:p w14:paraId="0B5A8706" w14:textId="77777777" w:rsidR="00E063E5" w:rsidRPr="00E063E5" w:rsidRDefault="00E063E5" w:rsidP="00E063E5">
            <w:pPr>
              <w:spacing w:after="0" w:line="240" w:lineRule="auto"/>
              <w:jc w:val="center"/>
            </w:pPr>
            <w:r w:rsidRPr="00E063E5">
              <w:t>5.258</w:t>
            </w:r>
          </w:p>
        </w:tc>
      </w:tr>
    </w:tbl>
    <w:p w14:paraId="527F1A96" w14:textId="77777777" w:rsidR="00E063E5" w:rsidRPr="008522F6" w:rsidRDefault="00E063E5" w:rsidP="008522F6"/>
    <w:p w14:paraId="603CB65C" w14:textId="11B83437" w:rsidR="002E5C22" w:rsidRDefault="008D7FA2" w:rsidP="00F80E56">
      <w:pPr>
        <w:jc w:val="both"/>
      </w:pPr>
      <w:r>
        <w:t>Table above shows Model 3 has the highest adjusted R</w:t>
      </w:r>
      <w:r>
        <w:rPr>
          <w:vertAlign w:val="superscript"/>
        </w:rPr>
        <w:t>2</w:t>
      </w:r>
      <w:r>
        <w:t xml:space="preserve"> </w:t>
      </w:r>
      <w:r w:rsidR="00654B7F">
        <w:t xml:space="preserve">as well as highest F statistics. However, all models have a VIF larger than 3.33 which causes potential collinearity. This </w:t>
      </w:r>
      <w:r w:rsidR="00654B7F">
        <w:lastRenderedPageBreak/>
        <w:t>issue should be addresse</w:t>
      </w:r>
      <w:r w:rsidR="008317F7">
        <w:t xml:space="preserve">d for calibrating the variables to ensure that no variable have VIF larger than 3.33. </w:t>
      </w:r>
      <w:r w:rsidR="003B6A20">
        <w:t>Based on the results, I am following with Model 3</w:t>
      </w:r>
      <w:r w:rsidR="0063630C">
        <w:t xml:space="preserve">, which results in the following coefficients. </w:t>
      </w:r>
    </w:p>
    <w:p w14:paraId="019C638A" w14:textId="77777777" w:rsidR="00074948" w:rsidRDefault="00074948" w:rsidP="00F80E56">
      <w:pPr>
        <w:jc w:val="both"/>
      </w:pPr>
    </w:p>
    <w:tbl>
      <w:tblPr>
        <w:tblW w:w="11036" w:type="dxa"/>
        <w:tblLook w:val="04A0" w:firstRow="1" w:lastRow="0" w:firstColumn="1" w:lastColumn="0" w:noHBand="0" w:noVBand="1"/>
      </w:tblPr>
      <w:tblGrid>
        <w:gridCol w:w="1280"/>
        <w:gridCol w:w="1697"/>
        <w:gridCol w:w="2146"/>
        <w:gridCol w:w="1540"/>
        <w:gridCol w:w="1296"/>
        <w:gridCol w:w="1116"/>
        <w:gridCol w:w="1134"/>
        <w:gridCol w:w="827"/>
      </w:tblGrid>
      <w:tr w:rsidR="00294A8C" w:rsidRPr="004150F5" w14:paraId="7345DCED" w14:textId="77777777" w:rsidTr="00294A8C">
        <w:trPr>
          <w:trHeight w:val="300"/>
        </w:trPr>
        <w:tc>
          <w:tcPr>
            <w:tcW w:w="1280" w:type="dxa"/>
            <w:tcBorders>
              <w:top w:val="nil"/>
              <w:left w:val="nil"/>
              <w:bottom w:val="nil"/>
              <w:right w:val="nil"/>
            </w:tcBorders>
            <w:shd w:val="clear" w:color="auto" w:fill="auto"/>
            <w:noWrap/>
            <w:vAlign w:val="bottom"/>
            <w:hideMark/>
          </w:tcPr>
          <w:p w14:paraId="1767B41D" w14:textId="77777777" w:rsidR="004150F5" w:rsidRPr="004150F5" w:rsidRDefault="004150F5" w:rsidP="004150F5">
            <w:pPr>
              <w:spacing w:after="0" w:line="240" w:lineRule="auto"/>
              <w:rPr>
                <w:rFonts w:ascii="Times New Roman" w:eastAsia="Times New Roman" w:hAnsi="Times New Roman" w:cs="Times New Roman"/>
                <w:kern w:val="0"/>
                <w:lang w:eastAsia="en-CA"/>
                <w14:ligatures w14:val="none"/>
              </w:rPr>
            </w:pPr>
          </w:p>
        </w:tc>
        <w:tc>
          <w:tcPr>
            <w:tcW w:w="6679" w:type="dxa"/>
            <w:gridSpan w:val="4"/>
            <w:tcBorders>
              <w:top w:val="nil"/>
              <w:left w:val="nil"/>
              <w:bottom w:val="single" w:sz="4" w:space="0" w:color="auto"/>
              <w:right w:val="nil"/>
            </w:tcBorders>
            <w:shd w:val="clear" w:color="auto" w:fill="auto"/>
            <w:noWrap/>
            <w:vAlign w:val="bottom"/>
            <w:hideMark/>
          </w:tcPr>
          <w:p w14:paraId="00757B08"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ANOVA</w:t>
            </w:r>
          </w:p>
        </w:tc>
        <w:tc>
          <w:tcPr>
            <w:tcW w:w="1116" w:type="dxa"/>
            <w:tcBorders>
              <w:top w:val="nil"/>
              <w:left w:val="nil"/>
              <w:bottom w:val="nil"/>
              <w:right w:val="nil"/>
            </w:tcBorders>
            <w:shd w:val="clear" w:color="auto" w:fill="auto"/>
            <w:noWrap/>
            <w:vAlign w:val="bottom"/>
            <w:hideMark/>
          </w:tcPr>
          <w:p w14:paraId="35FD81C0"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p>
        </w:tc>
        <w:tc>
          <w:tcPr>
            <w:tcW w:w="1961" w:type="dxa"/>
            <w:gridSpan w:val="2"/>
            <w:tcBorders>
              <w:top w:val="nil"/>
              <w:left w:val="nil"/>
              <w:bottom w:val="nil"/>
              <w:right w:val="nil"/>
            </w:tcBorders>
            <w:shd w:val="clear" w:color="auto" w:fill="auto"/>
            <w:noWrap/>
            <w:vAlign w:val="bottom"/>
            <w:hideMark/>
          </w:tcPr>
          <w:p w14:paraId="59678428" w14:textId="77777777" w:rsidR="004150F5" w:rsidRPr="004150F5" w:rsidRDefault="004150F5" w:rsidP="004150F5">
            <w:pPr>
              <w:spacing w:after="0" w:line="240" w:lineRule="auto"/>
              <w:rPr>
                <w:rFonts w:ascii="Times New Roman" w:eastAsia="Times New Roman" w:hAnsi="Times New Roman" w:cs="Times New Roman"/>
                <w:kern w:val="0"/>
                <w:sz w:val="20"/>
                <w:szCs w:val="20"/>
                <w:lang w:eastAsia="en-CA"/>
                <w14:ligatures w14:val="none"/>
              </w:rPr>
            </w:pPr>
          </w:p>
        </w:tc>
      </w:tr>
      <w:tr w:rsidR="00294A8C" w:rsidRPr="004150F5" w14:paraId="62AE95A5" w14:textId="77777777" w:rsidTr="00294A8C">
        <w:trPr>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396D9A" w14:textId="77777777" w:rsidR="004150F5" w:rsidRPr="004150F5" w:rsidRDefault="004150F5" w:rsidP="004150F5">
            <w:pPr>
              <w:spacing w:after="0" w:line="240" w:lineRule="auto"/>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 </w:t>
            </w:r>
          </w:p>
        </w:tc>
        <w:tc>
          <w:tcPr>
            <w:tcW w:w="1697" w:type="dxa"/>
            <w:tcBorders>
              <w:top w:val="nil"/>
              <w:left w:val="nil"/>
              <w:bottom w:val="single" w:sz="4" w:space="0" w:color="auto"/>
              <w:right w:val="single" w:sz="4" w:space="0" w:color="auto"/>
            </w:tcBorders>
            <w:shd w:val="clear" w:color="auto" w:fill="auto"/>
            <w:noWrap/>
            <w:vAlign w:val="bottom"/>
            <w:hideMark/>
          </w:tcPr>
          <w:p w14:paraId="682E905F"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Sum of Squares</w:t>
            </w:r>
          </w:p>
        </w:tc>
        <w:tc>
          <w:tcPr>
            <w:tcW w:w="2146" w:type="dxa"/>
            <w:tcBorders>
              <w:top w:val="nil"/>
              <w:left w:val="nil"/>
              <w:bottom w:val="single" w:sz="4" w:space="0" w:color="auto"/>
              <w:right w:val="single" w:sz="4" w:space="0" w:color="auto"/>
            </w:tcBorders>
            <w:shd w:val="clear" w:color="auto" w:fill="auto"/>
            <w:noWrap/>
            <w:vAlign w:val="bottom"/>
            <w:hideMark/>
          </w:tcPr>
          <w:p w14:paraId="5D658E23"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4150F5">
              <w:rPr>
                <w:rFonts w:ascii="Calibri" w:eastAsia="Times New Roman" w:hAnsi="Calibri" w:cs="Calibri"/>
                <w:b/>
                <w:bCs/>
                <w:color w:val="000000"/>
                <w:kern w:val="0"/>
                <w:sz w:val="22"/>
                <w:szCs w:val="22"/>
                <w:lang w:eastAsia="en-CA"/>
                <w14:ligatures w14:val="none"/>
              </w:rPr>
              <w:t>df</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1C0AB7B3"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Mean Square</w:t>
            </w:r>
          </w:p>
        </w:tc>
        <w:tc>
          <w:tcPr>
            <w:tcW w:w="1296" w:type="dxa"/>
            <w:tcBorders>
              <w:top w:val="nil"/>
              <w:left w:val="nil"/>
              <w:bottom w:val="single" w:sz="4" w:space="0" w:color="auto"/>
              <w:right w:val="single" w:sz="4" w:space="0" w:color="auto"/>
            </w:tcBorders>
            <w:shd w:val="clear" w:color="auto" w:fill="auto"/>
            <w:noWrap/>
            <w:vAlign w:val="bottom"/>
            <w:hideMark/>
          </w:tcPr>
          <w:p w14:paraId="6235FF7A"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F</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14:paraId="4C96E707"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 xml:space="preserve">Sig. </w:t>
            </w:r>
          </w:p>
        </w:tc>
        <w:tc>
          <w:tcPr>
            <w:tcW w:w="1961" w:type="dxa"/>
            <w:gridSpan w:val="2"/>
            <w:tcBorders>
              <w:top w:val="nil"/>
              <w:left w:val="nil"/>
              <w:bottom w:val="nil"/>
              <w:right w:val="nil"/>
            </w:tcBorders>
            <w:shd w:val="clear" w:color="auto" w:fill="auto"/>
            <w:noWrap/>
            <w:vAlign w:val="bottom"/>
            <w:hideMark/>
          </w:tcPr>
          <w:p w14:paraId="5429CD1C"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p>
        </w:tc>
      </w:tr>
      <w:tr w:rsidR="00294A8C" w:rsidRPr="004150F5" w14:paraId="79A13A6D" w14:textId="77777777" w:rsidTr="00294A8C">
        <w:trPr>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EAFB90D"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Regression</w:t>
            </w:r>
          </w:p>
        </w:tc>
        <w:tc>
          <w:tcPr>
            <w:tcW w:w="1697" w:type="dxa"/>
            <w:tcBorders>
              <w:top w:val="nil"/>
              <w:left w:val="nil"/>
              <w:bottom w:val="single" w:sz="4" w:space="0" w:color="auto"/>
              <w:right w:val="single" w:sz="4" w:space="0" w:color="auto"/>
            </w:tcBorders>
            <w:shd w:val="clear" w:color="auto" w:fill="auto"/>
            <w:noWrap/>
            <w:vAlign w:val="bottom"/>
            <w:hideMark/>
          </w:tcPr>
          <w:p w14:paraId="165B06F6"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131.66</w:t>
            </w:r>
          </w:p>
        </w:tc>
        <w:tc>
          <w:tcPr>
            <w:tcW w:w="2146" w:type="dxa"/>
            <w:tcBorders>
              <w:top w:val="nil"/>
              <w:left w:val="nil"/>
              <w:bottom w:val="single" w:sz="4" w:space="0" w:color="auto"/>
              <w:right w:val="single" w:sz="4" w:space="0" w:color="auto"/>
            </w:tcBorders>
            <w:shd w:val="clear" w:color="auto" w:fill="auto"/>
            <w:noWrap/>
            <w:vAlign w:val="bottom"/>
            <w:hideMark/>
          </w:tcPr>
          <w:p w14:paraId="3D26B9AC"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13</w:t>
            </w:r>
          </w:p>
        </w:tc>
        <w:tc>
          <w:tcPr>
            <w:tcW w:w="1540" w:type="dxa"/>
            <w:tcBorders>
              <w:top w:val="nil"/>
              <w:left w:val="nil"/>
              <w:bottom w:val="single" w:sz="4" w:space="0" w:color="auto"/>
              <w:right w:val="single" w:sz="4" w:space="0" w:color="auto"/>
            </w:tcBorders>
            <w:shd w:val="clear" w:color="auto" w:fill="auto"/>
            <w:noWrap/>
            <w:vAlign w:val="bottom"/>
            <w:hideMark/>
          </w:tcPr>
          <w:p w14:paraId="11ADDF11"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10.13</w:t>
            </w:r>
          </w:p>
        </w:tc>
        <w:tc>
          <w:tcPr>
            <w:tcW w:w="1296" w:type="dxa"/>
            <w:tcBorders>
              <w:top w:val="nil"/>
              <w:left w:val="nil"/>
              <w:bottom w:val="single" w:sz="4" w:space="0" w:color="auto"/>
              <w:right w:val="single" w:sz="4" w:space="0" w:color="auto"/>
            </w:tcBorders>
            <w:shd w:val="clear" w:color="auto" w:fill="auto"/>
            <w:noWrap/>
            <w:vAlign w:val="bottom"/>
            <w:hideMark/>
          </w:tcPr>
          <w:p w14:paraId="56535203"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19.28</w:t>
            </w:r>
          </w:p>
        </w:tc>
        <w:tc>
          <w:tcPr>
            <w:tcW w:w="1116" w:type="dxa"/>
            <w:tcBorders>
              <w:top w:val="nil"/>
              <w:left w:val="nil"/>
              <w:bottom w:val="single" w:sz="4" w:space="0" w:color="auto"/>
              <w:right w:val="single" w:sz="4" w:space="0" w:color="auto"/>
            </w:tcBorders>
            <w:shd w:val="clear" w:color="auto" w:fill="auto"/>
            <w:noWrap/>
            <w:vAlign w:val="bottom"/>
            <w:hideMark/>
          </w:tcPr>
          <w:p w14:paraId="557E17D4"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0.00</w:t>
            </w:r>
          </w:p>
        </w:tc>
        <w:tc>
          <w:tcPr>
            <w:tcW w:w="1961" w:type="dxa"/>
            <w:gridSpan w:val="2"/>
            <w:tcBorders>
              <w:top w:val="nil"/>
              <w:left w:val="nil"/>
              <w:bottom w:val="nil"/>
              <w:right w:val="nil"/>
            </w:tcBorders>
            <w:shd w:val="clear" w:color="auto" w:fill="auto"/>
            <w:noWrap/>
            <w:vAlign w:val="bottom"/>
            <w:hideMark/>
          </w:tcPr>
          <w:p w14:paraId="6164F894"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p>
        </w:tc>
      </w:tr>
      <w:tr w:rsidR="00294A8C" w:rsidRPr="004150F5" w14:paraId="32D6C887" w14:textId="77777777" w:rsidTr="00294A8C">
        <w:trPr>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94B60AF"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Residuals</w:t>
            </w:r>
          </w:p>
        </w:tc>
        <w:tc>
          <w:tcPr>
            <w:tcW w:w="1697" w:type="dxa"/>
            <w:tcBorders>
              <w:top w:val="nil"/>
              <w:left w:val="nil"/>
              <w:bottom w:val="single" w:sz="4" w:space="0" w:color="auto"/>
              <w:right w:val="single" w:sz="4" w:space="0" w:color="auto"/>
            </w:tcBorders>
            <w:shd w:val="clear" w:color="auto" w:fill="auto"/>
            <w:noWrap/>
            <w:vAlign w:val="bottom"/>
            <w:hideMark/>
          </w:tcPr>
          <w:p w14:paraId="1BC8E16F"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8.41</w:t>
            </w:r>
          </w:p>
        </w:tc>
        <w:tc>
          <w:tcPr>
            <w:tcW w:w="2146" w:type="dxa"/>
            <w:tcBorders>
              <w:top w:val="nil"/>
              <w:left w:val="nil"/>
              <w:bottom w:val="single" w:sz="4" w:space="0" w:color="auto"/>
              <w:right w:val="single" w:sz="4" w:space="0" w:color="auto"/>
            </w:tcBorders>
            <w:shd w:val="clear" w:color="auto" w:fill="auto"/>
            <w:noWrap/>
            <w:vAlign w:val="bottom"/>
            <w:hideMark/>
          </w:tcPr>
          <w:p w14:paraId="047D1A39"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16</w:t>
            </w:r>
          </w:p>
        </w:tc>
        <w:tc>
          <w:tcPr>
            <w:tcW w:w="1540" w:type="dxa"/>
            <w:tcBorders>
              <w:top w:val="nil"/>
              <w:left w:val="nil"/>
              <w:bottom w:val="single" w:sz="4" w:space="0" w:color="auto"/>
              <w:right w:val="single" w:sz="4" w:space="0" w:color="auto"/>
            </w:tcBorders>
            <w:shd w:val="clear" w:color="auto" w:fill="auto"/>
            <w:noWrap/>
            <w:vAlign w:val="bottom"/>
            <w:hideMark/>
          </w:tcPr>
          <w:p w14:paraId="4E63A757"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0.53</w:t>
            </w:r>
          </w:p>
        </w:tc>
        <w:tc>
          <w:tcPr>
            <w:tcW w:w="1296" w:type="dxa"/>
            <w:tcBorders>
              <w:top w:val="nil"/>
              <w:left w:val="nil"/>
              <w:bottom w:val="single" w:sz="4" w:space="0" w:color="auto"/>
              <w:right w:val="single" w:sz="4" w:space="0" w:color="auto"/>
            </w:tcBorders>
            <w:shd w:val="clear" w:color="auto" w:fill="auto"/>
            <w:noWrap/>
            <w:vAlign w:val="bottom"/>
            <w:hideMark/>
          </w:tcPr>
          <w:p w14:paraId="60179C01"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04C8C5AF"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 </w:t>
            </w:r>
          </w:p>
        </w:tc>
        <w:tc>
          <w:tcPr>
            <w:tcW w:w="1961" w:type="dxa"/>
            <w:gridSpan w:val="2"/>
            <w:tcBorders>
              <w:top w:val="nil"/>
              <w:left w:val="nil"/>
              <w:bottom w:val="nil"/>
              <w:right w:val="nil"/>
            </w:tcBorders>
            <w:shd w:val="clear" w:color="auto" w:fill="auto"/>
            <w:noWrap/>
            <w:vAlign w:val="bottom"/>
            <w:hideMark/>
          </w:tcPr>
          <w:p w14:paraId="25546C98"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p>
        </w:tc>
      </w:tr>
      <w:tr w:rsidR="00294A8C" w:rsidRPr="004150F5" w14:paraId="11DFC12A" w14:textId="77777777" w:rsidTr="00294A8C">
        <w:trPr>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74D7BD8E"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Total</w:t>
            </w:r>
          </w:p>
        </w:tc>
        <w:tc>
          <w:tcPr>
            <w:tcW w:w="1697" w:type="dxa"/>
            <w:tcBorders>
              <w:top w:val="nil"/>
              <w:left w:val="nil"/>
              <w:bottom w:val="single" w:sz="4" w:space="0" w:color="auto"/>
              <w:right w:val="single" w:sz="4" w:space="0" w:color="auto"/>
            </w:tcBorders>
            <w:shd w:val="clear" w:color="auto" w:fill="auto"/>
            <w:noWrap/>
            <w:vAlign w:val="bottom"/>
            <w:hideMark/>
          </w:tcPr>
          <w:p w14:paraId="138FDA9D"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140.06</w:t>
            </w:r>
          </w:p>
        </w:tc>
        <w:tc>
          <w:tcPr>
            <w:tcW w:w="2146" w:type="dxa"/>
            <w:tcBorders>
              <w:top w:val="nil"/>
              <w:left w:val="nil"/>
              <w:bottom w:val="single" w:sz="4" w:space="0" w:color="auto"/>
              <w:right w:val="single" w:sz="4" w:space="0" w:color="auto"/>
            </w:tcBorders>
            <w:shd w:val="clear" w:color="auto" w:fill="auto"/>
            <w:noWrap/>
            <w:vAlign w:val="bottom"/>
            <w:hideMark/>
          </w:tcPr>
          <w:p w14:paraId="10C26D6A" w14:textId="77777777" w:rsidR="004150F5" w:rsidRPr="004150F5" w:rsidRDefault="004150F5" w:rsidP="004150F5">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29</w:t>
            </w:r>
          </w:p>
        </w:tc>
        <w:tc>
          <w:tcPr>
            <w:tcW w:w="1540" w:type="dxa"/>
            <w:tcBorders>
              <w:top w:val="nil"/>
              <w:left w:val="nil"/>
              <w:bottom w:val="single" w:sz="4" w:space="0" w:color="auto"/>
              <w:right w:val="single" w:sz="4" w:space="0" w:color="auto"/>
            </w:tcBorders>
            <w:shd w:val="clear" w:color="auto" w:fill="auto"/>
            <w:noWrap/>
            <w:vAlign w:val="bottom"/>
            <w:hideMark/>
          </w:tcPr>
          <w:p w14:paraId="0DEC2DB7" w14:textId="77777777" w:rsidR="004150F5" w:rsidRPr="004150F5" w:rsidRDefault="004150F5" w:rsidP="004150F5">
            <w:pPr>
              <w:spacing w:after="0" w:line="240" w:lineRule="auto"/>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 </w:t>
            </w:r>
          </w:p>
        </w:tc>
        <w:tc>
          <w:tcPr>
            <w:tcW w:w="1296" w:type="dxa"/>
            <w:tcBorders>
              <w:top w:val="nil"/>
              <w:left w:val="nil"/>
              <w:bottom w:val="single" w:sz="4" w:space="0" w:color="auto"/>
              <w:right w:val="single" w:sz="4" w:space="0" w:color="auto"/>
            </w:tcBorders>
            <w:shd w:val="clear" w:color="auto" w:fill="auto"/>
            <w:noWrap/>
            <w:vAlign w:val="bottom"/>
            <w:hideMark/>
          </w:tcPr>
          <w:p w14:paraId="38A26D6B" w14:textId="77777777" w:rsidR="004150F5" w:rsidRPr="004150F5" w:rsidRDefault="004150F5" w:rsidP="004150F5">
            <w:pPr>
              <w:spacing w:after="0" w:line="240" w:lineRule="auto"/>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4A4C7497" w14:textId="77777777" w:rsidR="004150F5" w:rsidRPr="004150F5" w:rsidRDefault="004150F5" w:rsidP="004150F5">
            <w:pPr>
              <w:spacing w:after="0" w:line="240" w:lineRule="auto"/>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 </w:t>
            </w:r>
          </w:p>
        </w:tc>
        <w:tc>
          <w:tcPr>
            <w:tcW w:w="1961" w:type="dxa"/>
            <w:gridSpan w:val="2"/>
            <w:tcBorders>
              <w:top w:val="nil"/>
              <w:left w:val="nil"/>
              <w:bottom w:val="nil"/>
              <w:right w:val="nil"/>
            </w:tcBorders>
            <w:shd w:val="clear" w:color="auto" w:fill="auto"/>
            <w:noWrap/>
            <w:vAlign w:val="bottom"/>
            <w:hideMark/>
          </w:tcPr>
          <w:p w14:paraId="7221B312" w14:textId="77777777" w:rsidR="004150F5" w:rsidRPr="004150F5" w:rsidRDefault="004150F5" w:rsidP="004150F5">
            <w:pPr>
              <w:spacing w:after="0" w:line="240" w:lineRule="auto"/>
              <w:rPr>
                <w:rFonts w:ascii="Calibri" w:eastAsia="Times New Roman" w:hAnsi="Calibri" w:cs="Calibri"/>
                <w:color w:val="000000"/>
                <w:kern w:val="0"/>
                <w:sz w:val="22"/>
                <w:szCs w:val="22"/>
                <w:lang w:eastAsia="en-CA"/>
                <w14:ligatures w14:val="none"/>
              </w:rPr>
            </w:pPr>
          </w:p>
        </w:tc>
      </w:tr>
      <w:tr w:rsidR="004150F5" w:rsidRPr="004150F5" w14:paraId="3FD6E040" w14:textId="77777777" w:rsidTr="00294A8C">
        <w:trPr>
          <w:trHeight w:val="300"/>
        </w:trPr>
        <w:tc>
          <w:tcPr>
            <w:tcW w:w="1280" w:type="dxa"/>
            <w:tcBorders>
              <w:top w:val="nil"/>
              <w:left w:val="nil"/>
              <w:bottom w:val="nil"/>
              <w:right w:val="nil"/>
            </w:tcBorders>
            <w:shd w:val="clear" w:color="auto" w:fill="auto"/>
            <w:noWrap/>
            <w:vAlign w:val="bottom"/>
            <w:hideMark/>
          </w:tcPr>
          <w:p w14:paraId="5002130B" w14:textId="77777777" w:rsidR="004150F5" w:rsidRPr="004150F5" w:rsidRDefault="004150F5" w:rsidP="004150F5">
            <w:pPr>
              <w:spacing w:after="0" w:line="240" w:lineRule="auto"/>
              <w:rPr>
                <w:rFonts w:ascii="Times New Roman" w:eastAsia="Times New Roman" w:hAnsi="Times New Roman" w:cs="Times New Roman"/>
                <w:kern w:val="0"/>
                <w:sz w:val="20"/>
                <w:szCs w:val="20"/>
                <w:lang w:eastAsia="en-CA"/>
                <w14:ligatures w14:val="none"/>
              </w:rPr>
            </w:pPr>
          </w:p>
        </w:tc>
        <w:tc>
          <w:tcPr>
            <w:tcW w:w="6679" w:type="dxa"/>
            <w:gridSpan w:val="4"/>
            <w:tcBorders>
              <w:top w:val="single" w:sz="4" w:space="0" w:color="auto"/>
              <w:left w:val="nil"/>
              <w:bottom w:val="single" w:sz="4" w:space="0" w:color="auto"/>
              <w:right w:val="nil"/>
            </w:tcBorders>
            <w:shd w:val="clear" w:color="auto" w:fill="auto"/>
            <w:noWrap/>
            <w:vAlign w:val="bottom"/>
            <w:hideMark/>
          </w:tcPr>
          <w:p w14:paraId="7AA15BF8"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Coefficient</w:t>
            </w:r>
          </w:p>
        </w:tc>
        <w:tc>
          <w:tcPr>
            <w:tcW w:w="1116" w:type="dxa"/>
            <w:tcBorders>
              <w:top w:val="nil"/>
              <w:left w:val="nil"/>
              <w:bottom w:val="nil"/>
              <w:right w:val="nil"/>
            </w:tcBorders>
            <w:shd w:val="clear" w:color="auto" w:fill="auto"/>
            <w:noWrap/>
            <w:vAlign w:val="bottom"/>
            <w:hideMark/>
          </w:tcPr>
          <w:p w14:paraId="1B52242B" w14:textId="77777777" w:rsidR="004150F5" w:rsidRPr="004150F5" w:rsidRDefault="004150F5" w:rsidP="004150F5">
            <w:pPr>
              <w:spacing w:after="0" w:line="240" w:lineRule="auto"/>
              <w:jc w:val="center"/>
              <w:rPr>
                <w:rFonts w:ascii="Calibri" w:eastAsia="Times New Roman" w:hAnsi="Calibri" w:cs="Calibri"/>
                <w:b/>
                <w:bCs/>
                <w:color w:val="000000"/>
                <w:kern w:val="0"/>
                <w:sz w:val="22"/>
                <w:szCs w:val="22"/>
                <w:lang w:eastAsia="en-CA"/>
                <w14:ligatures w14:val="none"/>
              </w:rPr>
            </w:pPr>
          </w:p>
        </w:tc>
        <w:tc>
          <w:tcPr>
            <w:tcW w:w="1961" w:type="dxa"/>
            <w:gridSpan w:val="2"/>
            <w:tcBorders>
              <w:top w:val="nil"/>
              <w:left w:val="nil"/>
              <w:bottom w:val="nil"/>
              <w:right w:val="nil"/>
            </w:tcBorders>
            <w:shd w:val="clear" w:color="auto" w:fill="auto"/>
            <w:noWrap/>
            <w:vAlign w:val="bottom"/>
            <w:hideMark/>
          </w:tcPr>
          <w:p w14:paraId="39424ED4" w14:textId="77777777" w:rsidR="004150F5" w:rsidRPr="004150F5" w:rsidRDefault="004150F5" w:rsidP="004150F5">
            <w:pPr>
              <w:spacing w:after="0" w:line="240" w:lineRule="auto"/>
              <w:rPr>
                <w:rFonts w:ascii="Times New Roman" w:eastAsia="Times New Roman" w:hAnsi="Times New Roman" w:cs="Times New Roman"/>
                <w:kern w:val="0"/>
                <w:sz w:val="20"/>
                <w:szCs w:val="20"/>
                <w:lang w:eastAsia="en-CA"/>
                <w14:ligatures w14:val="none"/>
              </w:rPr>
            </w:pPr>
          </w:p>
        </w:tc>
      </w:tr>
      <w:tr w:rsidR="00294A8C" w:rsidRPr="004150F5" w14:paraId="6C2BAFC0" w14:textId="77777777" w:rsidTr="00294A8C">
        <w:trPr>
          <w:gridAfter w:val="1"/>
          <w:wAfter w:w="827" w:type="dxa"/>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65CACC"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Variable</w:t>
            </w:r>
          </w:p>
        </w:tc>
        <w:tc>
          <w:tcPr>
            <w:tcW w:w="1697" w:type="dxa"/>
            <w:tcBorders>
              <w:top w:val="nil"/>
              <w:left w:val="nil"/>
              <w:bottom w:val="single" w:sz="4" w:space="0" w:color="auto"/>
              <w:right w:val="single" w:sz="4" w:space="0" w:color="auto"/>
            </w:tcBorders>
            <w:shd w:val="clear" w:color="auto" w:fill="auto"/>
            <w:noWrap/>
            <w:vAlign w:val="bottom"/>
            <w:hideMark/>
          </w:tcPr>
          <w:p w14:paraId="2921BBE4"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Coefficient</w:t>
            </w:r>
          </w:p>
        </w:tc>
        <w:tc>
          <w:tcPr>
            <w:tcW w:w="2146" w:type="dxa"/>
            <w:tcBorders>
              <w:top w:val="nil"/>
              <w:left w:val="nil"/>
              <w:bottom w:val="single" w:sz="4" w:space="0" w:color="auto"/>
              <w:right w:val="single" w:sz="4" w:space="0" w:color="auto"/>
            </w:tcBorders>
            <w:shd w:val="clear" w:color="auto" w:fill="auto"/>
            <w:noWrap/>
            <w:vAlign w:val="bottom"/>
            <w:hideMark/>
          </w:tcPr>
          <w:p w14:paraId="0E31F41F"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proofErr w:type="spellStart"/>
            <w:r w:rsidRPr="004150F5">
              <w:rPr>
                <w:rFonts w:ascii="Calibri" w:eastAsia="Times New Roman" w:hAnsi="Calibri" w:cs="Calibri"/>
                <w:b/>
                <w:bCs/>
                <w:color w:val="000000"/>
                <w:kern w:val="0"/>
                <w:sz w:val="22"/>
                <w:szCs w:val="22"/>
                <w:lang w:eastAsia="en-CA"/>
                <w14:ligatures w14:val="none"/>
              </w:rPr>
              <w:t>Standard_Coefficient</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2D6EF805"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proofErr w:type="spellStart"/>
            <w:r w:rsidRPr="004150F5">
              <w:rPr>
                <w:rFonts w:ascii="Calibri" w:eastAsia="Times New Roman" w:hAnsi="Calibri" w:cs="Calibri"/>
                <w:b/>
                <w:bCs/>
                <w:color w:val="000000"/>
                <w:kern w:val="0"/>
                <w:sz w:val="22"/>
                <w:szCs w:val="22"/>
                <w:lang w:eastAsia="en-CA"/>
                <w14:ligatures w14:val="none"/>
              </w:rPr>
              <w:t>t_Statistic</w:t>
            </w:r>
            <w:proofErr w:type="spellEnd"/>
          </w:p>
        </w:tc>
        <w:tc>
          <w:tcPr>
            <w:tcW w:w="1296" w:type="dxa"/>
            <w:tcBorders>
              <w:top w:val="nil"/>
              <w:left w:val="nil"/>
              <w:bottom w:val="single" w:sz="4" w:space="0" w:color="auto"/>
              <w:right w:val="single" w:sz="4" w:space="0" w:color="auto"/>
            </w:tcBorders>
            <w:shd w:val="clear" w:color="auto" w:fill="auto"/>
            <w:noWrap/>
            <w:vAlign w:val="bottom"/>
            <w:hideMark/>
          </w:tcPr>
          <w:p w14:paraId="152D987C"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Significance</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14:paraId="113F7729"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Tolerance</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4ACB1684"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 xml:space="preserve">VIF </w:t>
            </w:r>
          </w:p>
        </w:tc>
      </w:tr>
      <w:tr w:rsidR="00294A8C" w:rsidRPr="004150F5" w14:paraId="2A8CCE63"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30244DF"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(Intercept)</w:t>
            </w:r>
          </w:p>
        </w:tc>
        <w:tc>
          <w:tcPr>
            <w:tcW w:w="1697" w:type="dxa"/>
            <w:tcBorders>
              <w:top w:val="nil"/>
              <w:left w:val="nil"/>
              <w:bottom w:val="single" w:sz="4" w:space="0" w:color="auto"/>
              <w:right w:val="single" w:sz="4" w:space="0" w:color="auto"/>
            </w:tcBorders>
            <w:shd w:val="clear" w:color="auto" w:fill="auto"/>
            <w:noWrap/>
            <w:vAlign w:val="bottom"/>
            <w:hideMark/>
          </w:tcPr>
          <w:p w14:paraId="6918FD0B"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13.185</w:t>
            </w:r>
          </w:p>
        </w:tc>
        <w:tc>
          <w:tcPr>
            <w:tcW w:w="2146" w:type="dxa"/>
            <w:tcBorders>
              <w:top w:val="nil"/>
              <w:left w:val="nil"/>
              <w:bottom w:val="single" w:sz="4" w:space="0" w:color="auto"/>
              <w:right w:val="single" w:sz="4" w:space="0" w:color="auto"/>
            </w:tcBorders>
            <w:shd w:val="clear" w:color="auto" w:fill="auto"/>
            <w:noWrap/>
            <w:vAlign w:val="bottom"/>
            <w:hideMark/>
          </w:tcPr>
          <w:p w14:paraId="7EB08D9F"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5.999</w:t>
            </w:r>
          </w:p>
        </w:tc>
        <w:tc>
          <w:tcPr>
            <w:tcW w:w="1540" w:type="dxa"/>
            <w:tcBorders>
              <w:top w:val="nil"/>
              <w:left w:val="nil"/>
              <w:bottom w:val="single" w:sz="4" w:space="0" w:color="auto"/>
              <w:right w:val="single" w:sz="4" w:space="0" w:color="auto"/>
            </w:tcBorders>
            <w:shd w:val="clear" w:color="auto" w:fill="auto"/>
            <w:noWrap/>
            <w:vAlign w:val="bottom"/>
            <w:hideMark/>
          </w:tcPr>
          <w:p w14:paraId="56360BE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6.278</w:t>
            </w:r>
          </w:p>
        </w:tc>
        <w:tc>
          <w:tcPr>
            <w:tcW w:w="1296" w:type="dxa"/>
            <w:tcBorders>
              <w:top w:val="nil"/>
              <w:left w:val="nil"/>
              <w:bottom w:val="single" w:sz="4" w:space="0" w:color="auto"/>
              <w:right w:val="single" w:sz="4" w:space="0" w:color="auto"/>
            </w:tcBorders>
            <w:shd w:val="clear" w:color="auto" w:fill="auto"/>
            <w:noWrap/>
            <w:vAlign w:val="bottom"/>
            <w:hideMark/>
          </w:tcPr>
          <w:p w14:paraId="7273F349"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0.000</w:t>
            </w:r>
          </w:p>
        </w:tc>
        <w:tc>
          <w:tcPr>
            <w:tcW w:w="1116" w:type="dxa"/>
            <w:tcBorders>
              <w:top w:val="nil"/>
              <w:left w:val="nil"/>
              <w:bottom w:val="single" w:sz="4" w:space="0" w:color="auto"/>
              <w:right w:val="single" w:sz="4" w:space="0" w:color="auto"/>
            </w:tcBorders>
            <w:shd w:val="clear" w:color="auto" w:fill="auto"/>
            <w:noWrap/>
            <w:vAlign w:val="bottom"/>
            <w:hideMark/>
          </w:tcPr>
          <w:p w14:paraId="65492B35" w14:textId="39E2717C"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p>
        </w:tc>
        <w:tc>
          <w:tcPr>
            <w:tcW w:w="1134" w:type="dxa"/>
            <w:tcBorders>
              <w:top w:val="nil"/>
              <w:left w:val="nil"/>
              <w:bottom w:val="single" w:sz="4" w:space="0" w:color="auto"/>
              <w:right w:val="single" w:sz="4" w:space="0" w:color="auto"/>
            </w:tcBorders>
            <w:shd w:val="clear" w:color="auto" w:fill="auto"/>
            <w:noWrap/>
            <w:vAlign w:val="bottom"/>
            <w:hideMark/>
          </w:tcPr>
          <w:p w14:paraId="430B7B7A" w14:textId="3F286B0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p>
        </w:tc>
      </w:tr>
      <w:tr w:rsidR="0043117D" w:rsidRPr="004150F5" w14:paraId="29E8B0B1" w14:textId="77777777" w:rsidTr="0043117D">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76D68859"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UND_PARK</w:t>
            </w:r>
          </w:p>
        </w:tc>
        <w:tc>
          <w:tcPr>
            <w:tcW w:w="1697" w:type="dxa"/>
            <w:tcBorders>
              <w:top w:val="nil"/>
              <w:left w:val="nil"/>
              <w:bottom w:val="single" w:sz="4" w:space="0" w:color="auto"/>
              <w:right w:val="single" w:sz="4" w:space="0" w:color="auto"/>
            </w:tcBorders>
            <w:shd w:val="clear" w:color="auto" w:fill="FAE2D5" w:themeFill="accent2" w:themeFillTint="33"/>
            <w:noWrap/>
            <w:vAlign w:val="bottom"/>
            <w:hideMark/>
          </w:tcPr>
          <w:p w14:paraId="1F39BD1D"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0.869</w:t>
            </w:r>
          </w:p>
        </w:tc>
        <w:tc>
          <w:tcPr>
            <w:tcW w:w="2146" w:type="dxa"/>
            <w:tcBorders>
              <w:top w:val="nil"/>
              <w:left w:val="nil"/>
              <w:bottom w:val="single" w:sz="4" w:space="0" w:color="auto"/>
              <w:right w:val="single" w:sz="4" w:space="0" w:color="auto"/>
            </w:tcBorders>
            <w:shd w:val="clear" w:color="auto" w:fill="FAE2D5" w:themeFill="accent2" w:themeFillTint="33"/>
            <w:noWrap/>
            <w:vAlign w:val="bottom"/>
            <w:hideMark/>
          </w:tcPr>
          <w:p w14:paraId="0518C1E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0.395</w:t>
            </w:r>
          </w:p>
        </w:tc>
        <w:tc>
          <w:tcPr>
            <w:tcW w:w="1540" w:type="dxa"/>
            <w:tcBorders>
              <w:top w:val="nil"/>
              <w:left w:val="nil"/>
              <w:bottom w:val="single" w:sz="4" w:space="0" w:color="auto"/>
              <w:right w:val="single" w:sz="4" w:space="0" w:color="auto"/>
            </w:tcBorders>
            <w:shd w:val="clear" w:color="auto" w:fill="FAE2D5" w:themeFill="accent2" w:themeFillTint="33"/>
            <w:noWrap/>
            <w:vAlign w:val="bottom"/>
            <w:hideMark/>
          </w:tcPr>
          <w:p w14:paraId="21D36F85"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1.692</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476A086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0.110</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49D1FF89"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0.271</w:t>
            </w:r>
          </w:p>
        </w:tc>
        <w:tc>
          <w:tcPr>
            <w:tcW w:w="1134" w:type="dxa"/>
            <w:tcBorders>
              <w:top w:val="nil"/>
              <w:left w:val="nil"/>
              <w:bottom w:val="single" w:sz="4" w:space="0" w:color="auto"/>
              <w:right w:val="single" w:sz="4" w:space="0" w:color="auto"/>
            </w:tcBorders>
            <w:shd w:val="clear" w:color="auto" w:fill="FAE2D5" w:themeFill="accent2" w:themeFillTint="33"/>
            <w:noWrap/>
            <w:vAlign w:val="bottom"/>
            <w:hideMark/>
          </w:tcPr>
          <w:p w14:paraId="1844FE9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3.697</w:t>
            </w:r>
          </w:p>
        </w:tc>
      </w:tr>
      <w:tr w:rsidR="00294A8C" w:rsidRPr="004150F5" w14:paraId="31924EE4"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ECF401B"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ELEVATOR</w:t>
            </w:r>
          </w:p>
        </w:tc>
        <w:tc>
          <w:tcPr>
            <w:tcW w:w="1697" w:type="dxa"/>
            <w:tcBorders>
              <w:top w:val="nil"/>
              <w:left w:val="nil"/>
              <w:bottom w:val="single" w:sz="4" w:space="0" w:color="auto"/>
              <w:right w:val="single" w:sz="4" w:space="0" w:color="auto"/>
            </w:tcBorders>
            <w:shd w:val="clear" w:color="auto" w:fill="auto"/>
            <w:noWrap/>
            <w:vAlign w:val="bottom"/>
            <w:hideMark/>
          </w:tcPr>
          <w:p w14:paraId="4FDB226D"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0.460</w:t>
            </w:r>
          </w:p>
        </w:tc>
        <w:tc>
          <w:tcPr>
            <w:tcW w:w="2146" w:type="dxa"/>
            <w:tcBorders>
              <w:top w:val="nil"/>
              <w:left w:val="nil"/>
              <w:bottom w:val="single" w:sz="4" w:space="0" w:color="auto"/>
              <w:right w:val="single" w:sz="4" w:space="0" w:color="auto"/>
            </w:tcBorders>
            <w:shd w:val="clear" w:color="auto" w:fill="auto"/>
            <w:noWrap/>
            <w:vAlign w:val="bottom"/>
            <w:hideMark/>
          </w:tcPr>
          <w:p w14:paraId="24C4888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0.209</w:t>
            </w:r>
          </w:p>
        </w:tc>
        <w:tc>
          <w:tcPr>
            <w:tcW w:w="1540" w:type="dxa"/>
            <w:tcBorders>
              <w:top w:val="nil"/>
              <w:left w:val="nil"/>
              <w:bottom w:val="single" w:sz="4" w:space="0" w:color="auto"/>
              <w:right w:val="single" w:sz="4" w:space="0" w:color="auto"/>
            </w:tcBorders>
            <w:shd w:val="clear" w:color="auto" w:fill="auto"/>
            <w:noWrap/>
            <w:vAlign w:val="bottom"/>
            <w:hideMark/>
          </w:tcPr>
          <w:p w14:paraId="22B6E0E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1.002</w:t>
            </w:r>
          </w:p>
        </w:tc>
        <w:tc>
          <w:tcPr>
            <w:tcW w:w="1296" w:type="dxa"/>
            <w:tcBorders>
              <w:top w:val="nil"/>
              <w:left w:val="nil"/>
              <w:bottom w:val="single" w:sz="4" w:space="0" w:color="auto"/>
              <w:right w:val="single" w:sz="4" w:space="0" w:color="auto"/>
            </w:tcBorders>
            <w:shd w:val="clear" w:color="auto" w:fill="auto"/>
            <w:noWrap/>
            <w:vAlign w:val="bottom"/>
            <w:hideMark/>
          </w:tcPr>
          <w:p w14:paraId="5CDF2F1F"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0.331</w:t>
            </w:r>
          </w:p>
        </w:tc>
        <w:tc>
          <w:tcPr>
            <w:tcW w:w="1116" w:type="dxa"/>
            <w:tcBorders>
              <w:top w:val="nil"/>
              <w:left w:val="nil"/>
              <w:bottom w:val="single" w:sz="4" w:space="0" w:color="auto"/>
              <w:right w:val="single" w:sz="4" w:space="0" w:color="auto"/>
            </w:tcBorders>
            <w:shd w:val="clear" w:color="auto" w:fill="auto"/>
            <w:noWrap/>
            <w:vAlign w:val="bottom"/>
            <w:hideMark/>
          </w:tcPr>
          <w:p w14:paraId="791FA85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0.339</w:t>
            </w:r>
          </w:p>
        </w:tc>
        <w:tc>
          <w:tcPr>
            <w:tcW w:w="1134" w:type="dxa"/>
            <w:tcBorders>
              <w:top w:val="nil"/>
              <w:left w:val="nil"/>
              <w:bottom w:val="single" w:sz="4" w:space="0" w:color="auto"/>
              <w:right w:val="single" w:sz="4" w:space="0" w:color="auto"/>
            </w:tcBorders>
            <w:shd w:val="clear" w:color="auto" w:fill="auto"/>
            <w:noWrap/>
            <w:vAlign w:val="bottom"/>
            <w:hideMark/>
          </w:tcPr>
          <w:p w14:paraId="4E8A7AB5"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2.953</w:t>
            </w:r>
          </w:p>
        </w:tc>
      </w:tr>
      <w:tr w:rsidR="00294A8C" w:rsidRPr="004150F5" w14:paraId="6AA40E1F"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4E95233"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LOT_AREA</w:t>
            </w:r>
          </w:p>
        </w:tc>
        <w:tc>
          <w:tcPr>
            <w:tcW w:w="1697" w:type="dxa"/>
            <w:tcBorders>
              <w:top w:val="nil"/>
              <w:left w:val="nil"/>
              <w:bottom w:val="single" w:sz="4" w:space="0" w:color="auto"/>
              <w:right w:val="single" w:sz="4" w:space="0" w:color="auto"/>
            </w:tcBorders>
            <w:shd w:val="clear" w:color="auto" w:fill="auto"/>
            <w:noWrap/>
            <w:vAlign w:val="bottom"/>
            <w:hideMark/>
          </w:tcPr>
          <w:p w14:paraId="16035269"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1.205</w:t>
            </w:r>
          </w:p>
        </w:tc>
        <w:tc>
          <w:tcPr>
            <w:tcW w:w="2146" w:type="dxa"/>
            <w:tcBorders>
              <w:top w:val="nil"/>
              <w:left w:val="nil"/>
              <w:bottom w:val="single" w:sz="4" w:space="0" w:color="auto"/>
              <w:right w:val="single" w:sz="4" w:space="0" w:color="auto"/>
            </w:tcBorders>
            <w:shd w:val="clear" w:color="auto" w:fill="auto"/>
            <w:noWrap/>
            <w:vAlign w:val="bottom"/>
            <w:hideMark/>
          </w:tcPr>
          <w:p w14:paraId="187D3E7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0.548</w:t>
            </w:r>
          </w:p>
        </w:tc>
        <w:tc>
          <w:tcPr>
            <w:tcW w:w="1540" w:type="dxa"/>
            <w:tcBorders>
              <w:top w:val="nil"/>
              <w:left w:val="nil"/>
              <w:bottom w:val="single" w:sz="4" w:space="0" w:color="auto"/>
              <w:right w:val="single" w:sz="4" w:space="0" w:color="auto"/>
            </w:tcBorders>
            <w:shd w:val="clear" w:color="auto" w:fill="auto"/>
            <w:noWrap/>
            <w:vAlign w:val="bottom"/>
            <w:hideMark/>
          </w:tcPr>
          <w:p w14:paraId="17D33208"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1.947</w:t>
            </w:r>
          </w:p>
        </w:tc>
        <w:tc>
          <w:tcPr>
            <w:tcW w:w="1296" w:type="dxa"/>
            <w:tcBorders>
              <w:top w:val="nil"/>
              <w:left w:val="nil"/>
              <w:bottom w:val="single" w:sz="4" w:space="0" w:color="auto"/>
              <w:right w:val="single" w:sz="4" w:space="0" w:color="auto"/>
            </w:tcBorders>
            <w:shd w:val="clear" w:color="auto" w:fill="auto"/>
            <w:noWrap/>
            <w:vAlign w:val="bottom"/>
            <w:hideMark/>
          </w:tcPr>
          <w:p w14:paraId="1C33109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0.069</w:t>
            </w:r>
          </w:p>
        </w:tc>
        <w:tc>
          <w:tcPr>
            <w:tcW w:w="1116" w:type="dxa"/>
            <w:tcBorders>
              <w:top w:val="nil"/>
              <w:left w:val="nil"/>
              <w:bottom w:val="single" w:sz="4" w:space="0" w:color="auto"/>
              <w:right w:val="single" w:sz="4" w:space="0" w:color="auto"/>
            </w:tcBorders>
            <w:shd w:val="clear" w:color="auto" w:fill="auto"/>
            <w:noWrap/>
            <w:vAlign w:val="bottom"/>
            <w:hideMark/>
          </w:tcPr>
          <w:p w14:paraId="6E10F0E2"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0.516</w:t>
            </w:r>
          </w:p>
        </w:tc>
        <w:tc>
          <w:tcPr>
            <w:tcW w:w="1134" w:type="dxa"/>
            <w:tcBorders>
              <w:top w:val="nil"/>
              <w:left w:val="nil"/>
              <w:bottom w:val="single" w:sz="4" w:space="0" w:color="auto"/>
              <w:right w:val="single" w:sz="4" w:space="0" w:color="auto"/>
            </w:tcBorders>
            <w:shd w:val="clear" w:color="auto" w:fill="auto"/>
            <w:noWrap/>
            <w:vAlign w:val="bottom"/>
            <w:hideMark/>
          </w:tcPr>
          <w:p w14:paraId="1AF6017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1.936</w:t>
            </w:r>
          </w:p>
        </w:tc>
      </w:tr>
      <w:tr w:rsidR="00294A8C" w:rsidRPr="004150F5" w14:paraId="36165BAC"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2BEA2D0"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AREA_UNIT</w:t>
            </w:r>
          </w:p>
        </w:tc>
        <w:tc>
          <w:tcPr>
            <w:tcW w:w="1697" w:type="dxa"/>
            <w:tcBorders>
              <w:top w:val="nil"/>
              <w:left w:val="nil"/>
              <w:bottom w:val="single" w:sz="4" w:space="0" w:color="auto"/>
              <w:right w:val="single" w:sz="4" w:space="0" w:color="auto"/>
            </w:tcBorders>
            <w:shd w:val="clear" w:color="auto" w:fill="auto"/>
            <w:noWrap/>
            <w:vAlign w:val="bottom"/>
            <w:hideMark/>
          </w:tcPr>
          <w:p w14:paraId="5678E07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0.001</w:t>
            </w:r>
          </w:p>
        </w:tc>
        <w:tc>
          <w:tcPr>
            <w:tcW w:w="2146" w:type="dxa"/>
            <w:tcBorders>
              <w:top w:val="nil"/>
              <w:left w:val="nil"/>
              <w:bottom w:val="single" w:sz="4" w:space="0" w:color="auto"/>
              <w:right w:val="single" w:sz="4" w:space="0" w:color="auto"/>
            </w:tcBorders>
            <w:shd w:val="clear" w:color="auto" w:fill="auto"/>
            <w:noWrap/>
            <w:vAlign w:val="bottom"/>
            <w:hideMark/>
          </w:tcPr>
          <w:p w14:paraId="7647824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0.001</w:t>
            </w:r>
          </w:p>
        </w:tc>
        <w:tc>
          <w:tcPr>
            <w:tcW w:w="1540" w:type="dxa"/>
            <w:tcBorders>
              <w:top w:val="nil"/>
              <w:left w:val="nil"/>
              <w:bottom w:val="single" w:sz="4" w:space="0" w:color="auto"/>
              <w:right w:val="single" w:sz="4" w:space="0" w:color="auto"/>
            </w:tcBorders>
            <w:shd w:val="clear" w:color="auto" w:fill="auto"/>
            <w:noWrap/>
            <w:vAlign w:val="bottom"/>
            <w:hideMark/>
          </w:tcPr>
          <w:p w14:paraId="305DCA3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1.024</w:t>
            </w:r>
          </w:p>
        </w:tc>
        <w:tc>
          <w:tcPr>
            <w:tcW w:w="1296" w:type="dxa"/>
            <w:tcBorders>
              <w:top w:val="nil"/>
              <w:left w:val="nil"/>
              <w:bottom w:val="single" w:sz="4" w:space="0" w:color="auto"/>
              <w:right w:val="single" w:sz="4" w:space="0" w:color="auto"/>
            </w:tcBorders>
            <w:shd w:val="clear" w:color="auto" w:fill="auto"/>
            <w:noWrap/>
            <w:vAlign w:val="bottom"/>
            <w:hideMark/>
          </w:tcPr>
          <w:p w14:paraId="1923738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0.321</w:t>
            </w:r>
          </w:p>
        </w:tc>
        <w:tc>
          <w:tcPr>
            <w:tcW w:w="1116" w:type="dxa"/>
            <w:tcBorders>
              <w:top w:val="nil"/>
              <w:left w:val="nil"/>
              <w:bottom w:val="single" w:sz="4" w:space="0" w:color="auto"/>
              <w:right w:val="single" w:sz="4" w:space="0" w:color="auto"/>
            </w:tcBorders>
            <w:shd w:val="clear" w:color="auto" w:fill="auto"/>
            <w:noWrap/>
            <w:vAlign w:val="bottom"/>
            <w:hideMark/>
          </w:tcPr>
          <w:p w14:paraId="0013C9D4"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0.455</w:t>
            </w:r>
          </w:p>
        </w:tc>
        <w:tc>
          <w:tcPr>
            <w:tcW w:w="1134" w:type="dxa"/>
            <w:tcBorders>
              <w:top w:val="nil"/>
              <w:left w:val="nil"/>
              <w:bottom w:val="single" w:sz="4" w:space="0" w:color="auto"/>
              <w:right w:val="single" w:sz="4" w:space="0" w:color="auto"/>
            </w:tcBorders>
            <w:shd w:val="clear" w:color="auto" w:fill="auto"/>
            <w:noWrap/>
            <w:vAlign w:val="bottom"/>
            <w:hideMark/>
          </w:tcPr>
          <w:p w14:paraId="12327DF2"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2.196</w:t>
            </w:r>
          </w:p>
        </w:tc>
      </w:tr>
      <w:tr w:rsidR="00294A8C" w:rsidRPr="004150F5" w14:paraId="247CE140"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12C7A3CE"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NBHD_1</w:t>
            </w:r>
          </w:p>
        </w:tc>
        <w:tc>
          <w:tcPr>
            <w:tcW w:w="1697" w:type="dxa"/>
            <w:tcBorders>
              <w:top w:val="nil"/>
              <w:left w:val="nil"/>
              <w:bottom w:val="single" w:sz="4" w:space="0" w:color="auto"/>
              <w:right w:val="single" w:sz="4" w:space="0" w:color="auto"/>
            </w:tcBorders>
            <w:shd w:val="clear" w:color="auto" w:fill="auto"/>
            <w:noWrap/>
            <w:vAlign w:val="bottom"/>
            <w:hideMark/>
          </w:tcPr>
          <w:p w14:paraId="0FE3E0B1"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0.945</w:t>
            </w:r>
          </w:p>
        </w:tc>
        <w:tc>
          <w:tcPr>
            <w:tcW w:w="2146" w:type="dxa"/>
            <w:tcBorders>
              <w:top w:val="nil"/>
              <w:left w:val="nil"/>
              <w:bottom w:val="single" w:sz="4" w:space="0" w:color="auto"/>
              <w:right w:val="single" w:sz="4" w:space="0" w:color="auto"/>
            </w:tcBorders>
            <w:shd w:val="clear" w:color="auto" w:fill="auto"/>
            <w:noWrap/>
            <w:vAlign w:val="bottom"/>
            <w:hideMark/>
          </w:tcPr>
          <w:p w14:paraId="342FAB6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0.430</w:t>
            </w:r>
          </w:p>
        </w:tc>
        <w:tc>
          <w:tcPr>
            <w:tcW w:w="1540" w:type="dxa"/>
            <w:tcBorders>
              <w:top w:val="nil"/>
              <w:left w:val="nil"/>
              <w:bottom w:val="single" w:sz="4" w:space="0" w:color="auto"/>
              <w:right w:val="single" w:sz="4" w:space="0" w:color="auto"/>
            </w:tcBorders>
            <w:shd w:val="clear" w:color="auto" w:fill="auto"/>
            <w:noWrap/>
            <w:vAlign w:val="bottom"/>
            <w:hideMark/>
          </w:tcPr>
          <w:p w14:paraId="23CEBA9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1.729</w:t>
            </w:r>
          </w:p>
        </w:tc>
        <w:tc>
          <w:tcPr>
            <w:tcW w:w="1296" w:type="dxa"/>
            <w:tcBorders>
              <w:top w:val="nil"/>
              <w:left w:val="nil"/>
              <w:bottom w:val="single" w:sz="4" w:space="0" w:color="auto"/>
              <w:right w:val="single" w:sz="4" w:space="0" w:color="auto"/>
            </w:tcBorders>
            <w:shd w:val="clear" w:color="auto" w:fill="auto"/>
            <w:noWrap/>
            <w:vAlign w:val="bottom"/>
            <w:hideMark/>
          </w:tcPr>
          <w:p w14:paraId="4CD8696D"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0.103</w:t>
            </w:r>
          </w:p>
        </w:tc>
        <w:tc>
          <w:tcPr>
            <w:tcW w:w="1116" w:type="dxa"/>
            <w:tcBorders>
              <w:top w:val="nil"/>
              <w:left w:val="nil"/>
              <w:bottom w:val="single" w:sz="4" w:space="0" w:color="auto"/>
              <w:right w:val="single" w:sz="4" w:space="0" w:color="auto"/>
            </w:tcBorders>
            <w:shd w:val="clear" w:color="auto" w:fill="auto"/>
            <w:noWrap/>
            <w:vAlign w:val="bottom"/>
            <w:hideMark/>
          </w:tcPr>
          <w:p w14:paraId="25515424"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0.367</w:t>
            </w:r>
          </w:p>
        </w:tc>
        <w:tc>
          <w:tcPr>
            <w:tcW w:w="1134" w:type="dxa"/>
            <w:tcBorders>
              <w:top w:val="nil"/>
              <w:left w:val="nil"/>
              <w:bottom w:val="single" w:sz="4" w:space="0" w:color="auto"/>
              <w:right w:val="single" w:sz="4" w:space="0" w:color="auto"/>
            </w:tcBorders>
            <w:shd w:val="clear" w:color="auto" w:fill="auto"/>
            <w:noWrap/>
            <w:vAlign w:val="bottom"/>
            <w:hideMark/>
          </w:tcPr>
          <w:p w14:paraId="3C159EE1"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2.728</w:t>
            </w:r>
          </w:p>
        </w:tc>
      </w:tr>
      <w:tr w:rsidR="00135093" w:rsidRPr="004150F5" w14:paraId="011C6770" w14:textId="77777777" w:rsidTr="00135093">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65DA20F9"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NBHD_3</w:t>
            </w:r>
          </w:p>
        </w:tc>
        <w:tc>
          <w:tcPr>
            <w:tcW w:w="1697" w:type="dxa"/>
            <w:tcBorders>
              <w:top w:val="nil"/>
              <w:left w:val="nil"/>
              <w:bottom w:val="single" w:sz="4" w:space="0" w:color="auto"/>
              <w:right w:val="single" w:sz="4" w:space="0" w:color="auto"/>
            </w:tcBorders>
            <w:shd w:val="clear" w:color="auto" w:fill="FAE2D5" w:themeFill="accent2" w:themeFillTint="33"/>
            <w:noWrap/>
            <w:vAlign w:val="bottom"/>
            <w:hideMark/>
          </w:tcPr>
          <w:p w14:paraId="7C2FF0A8"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-0.797</w:t>
            </w:r>
          </w:p>
        </w:tc>
        <w:tc>
          <w:tcPr>
            <w:tcW w:w="2146" w:type="dxa"/>
            <w:tcBorders>
              <w:top w:val="nil"/>
              <w:left w:val="nil"/>
              <w:bottom w:val="single" w:sz="4" w:space="0" w:color="auto"/>
              <w:right w:val="single" w:sz="4" w:space="0" w:color="auto"/>
            </w:tcBorders>
            <w:shd w:val="clear" w:color="auto" w:fill="FAE2D5" w:themeFill="accent2" w:themeFillTint="33"/>
            <w:noWrap/>
            <w:vAlign w:val="bottom"/>
            <w:hideMark/>
          </w:tcPr>
          <w:p w14:paraId="56305511"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-0.363</w:t>
            </w:r>
          </w:p>
        </w:tc>
        <w:tc>
          <w:tcPr>
            <w:tcW w:w="1540" w:type="dxa"/>
            <w:tcBorders>
              <w:top w:val="nil"/>
              <w:left w:val="nil"/>
              <w:bottom w:val="single" w:sz="4" w:space="0" w:color="auto"/>
              <w:right w:val="single" w:sz="4" w:space="0" w:color="auto"/>
            </w:tcBorders>
            <w:shd w:val="clear" w:color="auto" w:fill="FAE2D5" w:themeFill="accent2" w:themeFillTint="33"/>
            <w:noWrap/>
            <w:vAlign w:val="bottom"/>
            <w:hideMark/>
          </w:tcPr>
          <w:p w14:paraId="173C46B8"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-1.428</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7E71B6A4"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0.173</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6B789B7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0.287</w:t>
            </w:r>
          </w:p>
        </w:tc>
        <w:tc>
          <w:tcPr>
            <w:tcW w:w="1134" w:type="dxa"/>
            <w:tcBorders>
              <w:top w:val="nil"/>
              <w:left w:val="nil"/>
              <w:bottom w:val="single" w:sz="4" w:space="0" w:color="auto"/>
              <w:right w:val="single" w:sz="4" w:space="0" w:color="auto"/>
            </w:tcBorders>
            <w:shd w:val="clear" w:color="auto" w:fill="FAE2D5" w:themeFill="accent2" w:themeFillTint="33"/>
            <w:noWrap/>
            <w:vAlign w:val="bottom"/>
            <w:hideMark/>
          </w:tcPr>
          <w:p w14:paraId="0CF07DF2"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3.482</w:t>
            </w:r>
          </w:p>
        </w:tc>
      </w:tr>
      <w:tr w:rsidR="00294A8C" w:rsidRPr="004150F5" w14:paraId="6BA8994A"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9B8E1D8"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NBHD_4</w:t>
            </w:r>
          </w:p>
        </w:tc>
        <w:tc>
          <w:tcPr>
            <w:tcW w:w="1697" w:type="dxa"/>
            <w:tcBorders>
              <w:top w:val="nil"/>
              <w:left w:val="nil"/>
              <w:bottom w:val="single" w:sz="4" w:space="0" w:color="auto"/>
              <w:right w:val="single" w:sz="4" w:space="0" w:color="auto"/>
            </w:tcBorders>
            <w:shd w:val="clear" w:color="auto" w:fill="auto"/>
            <w:noWrap/>
            <w:vAlign w:val="bottom"/>
            <w:hideMark/>
          </w:tcPr>
          <w:p w14:paraId="04BCF11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-0.269</w:t>
            </w:r>
          </w:p>
        </w:tc>
        <w:tc>
          <w:tcPr>
            <w:tcW w:w="2146" w:type="dxa"/>
            <w:tcBorders>
              <w:top w:val="nil"/>
              <w:left w:val="nil"/>
              <w:bottom w:val="single" w:sz="4" w:space="0" w:color="auto"/>
              <w:right w:val="single" w:sz="4" w:space="0" w:color="auto"/>
            </w:tcBorders>
            <w:shd w:val="clear" w:color="auto" w:fill="auto"/>
            <w:noWrap/>
            <w:vAlign w:val="bottom"/>
            <w:hideMark/>
          </w:tcPr>
          <w:p w14:paraId="5F7ABC1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-0.122</w:t>
            </w:r>
          </w:p>
        </w:tc>
        <w:tc>
          <w:tcPr>
            <w:tcW w:w="1540" w:type="dxa"/>
            <w:tcBorders>
              <w:top w:val="nil"/>
              <w:left w:val="nil"/>
              <w:bottom w:val="single" w:sz="4" w:space="0" w:color="auto"/>
              <w:right w:val="single" w:sz="4" w:space="0" w:color="auto"/>
            </w:tcBorders>
            <w:shd w:val="clear" w:color="auto" w:fill="auto"/>
            <w:noWrap/>
            <w:vAlign w:val="bottom"/>
            <w:hideMark/>
          </w:tcPr>
          <w:p w14:paraId="028E1D3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-0.649</w:t>
            </w:r>
          </w:p>
        </w:tc>
        <w:tc>
          <w:tcPr>
            <w:tcW w:w="1296" w:type="dxa"/>
            <w:tcBorders>
              <w:top w:val="nil"/>
              <w:left w:val="nil"/>
              <w:bottom w:val="single" w:sz="4" w:space="0" w:color="auto"/>
              <w:right w:val="single" w:sz="4" w:space="0" w:color="auto"/>
            </w:tcBorders>
            <w:shd w:val="clear" w:color="auto" w:fill="auto"/>
            <w:noWrap/>
            <w:vAlign w:val="bottom"/>
            <w:hideMark/>
          </w:tcPr>
          <w:p w14:paraId="21047C10"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0.525</w:t>
            </w:r>
          </w:p>
        </w:tc>
        <w:tc>
          <w:tcPr>
            <w:tcW w:w="1116" w:type="dxa"/>
            <w:tcBorders>
              <w:top w:val="nil"/>
              <w:left w:val="nil"/>
              <w:bottom w:val="single" w:sz="4" w:space="0" w:color="auto"/>
              <w:right w:val="single" w:sz="4" w:space="0" w:color="auto"/>
            </w:tcBorders>
            <w:shd w:val="clear" w:color="auto" w:fill="auto"/>
            <w:noWrap/>
            <w:vAlign w:val="bottom"/>
            <w:hideMark/>
          </w:tcPr>
          <w:p w14:paraId="44182F8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0.571</w:t>
            </w:r>
          </w:p>
        </w:tc>
        <w:tc>
          <w:tcPr>
            <w:tcW w:w="1134" w:type="dxa"/>
            <w:tcBorders>
              <w:top w:val="nil"/>
              <w:left w:val="nil"/>
              <w:bottom w:val="single" w:sz="4" w:space="0" w:color="auto"/>
              <w:right w:val="single" w:sz="4" w:space="0" w:color="auto"/>
            </w:tcBorders>
            <w:shd w:val="clear" w:color="auto" w:fill="auto"/>
            <w:noWrap/>
            <w:vAlign w:val="bottom"/>
            <w:hideMark/>
          </w:tcPr>
          <w:p w14:paraId="6EE53ED6"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1.750</w:t>
            </w:r>
          </w:p>
        </w:tc>
      </w:tr>
      <w:tr w:rsidR="00294A8C" w:rsidRPr="004150F5" w14:paraId="01151910"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E0DAE55"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STORY_2</w:t>
            </w:r>
          </w:p>
        </w:tc>
        <w:tc>
          <w:tcPr>
            <w:tcW w:w="1697" w:type="dxa"/>
            <w:tcBorders>
              <w:top w:val="nil"/>
              <w:left w:val="nil"/>
              <w:bottom w:val="single" w:sz="4" w:space="0" w:color="auto"/>
              <w:right w:val="single" w:sz="4" w:space="0" w:color="auto"/>
            </w:tcBorders>
            <w:shd w:val="clear" w:color="auto" w:fill="auto"/>
            <w:noWrap/>
            <w:vAlign w:val="bottom"/>
            <w:hideMark/>
          </w:tcPr>
          <w:p w14:paraId="2DE5D5D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1.241</w:t>
            </w:r>
          </w:p>
        </w:tc>
        <w:tc>
          <w:tcPr>
            <w:tcW w:w="2146" w:type="dxa"/>
            <w:tcBorders>
              <w:top w:val="nil"/>
              <w:left w:val="nil"/>
              <w:bottom w:val="single" w:sz="4" w:space="0" w:color="auto"/>
              <w:right w:val="single" w:sz="4" w:space="0" w:color="auto"/>
            </w:tcBorders>
            <w:shd w:val="clear" w:color="auto" w:fill="auto"/>
            <w:noWrap/>
            <w:vAlign w:val="bottom"/>
            <w:hideMark/>
          </w:tcPr>
          <w:p w14:paraId="654A30B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0.565</w:t>
            </w:r>
          </w:p>
        </w:tc>
        <w:tc>
          <w:tcPr>
            <w:tcW w:w="1540" w:type="dxa"/>
            <w:tcBorders>
              <w:top w:val="nil"/>
              <w:left w:val="nil"/>
              <w:bottom w:val="single" w:sz="4" w:space="0" w:color="auto"/>
              <w:right w:val="single" w:sz="4" w:space="0" w:color="auto"/>
            </w:tcBorders>
            <w:shd w:val="clear" w:color="auto" w:fill="auto"/>
            <w:noWrap/>
            <w:vAlign w:val="bottom"/>
            <w:hideMark/>
          </w:tcPr>
          <w:p w14:paraId="6A3C9800"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2.814</w:t>
            </w:r>
          </w:p>
        </w:tc>
        <w:tc>
          <w:tcPr>
            <w:tcW w:w="1296" w:type="dxa"/>
            <w:tcBorders>
              <w:top w:val="nil"/>
              <w:left w:val="nil"/>
              <w:bottom w:val="single" w:sz="4" w:space="0" w:color="auto"/>
              <w:right w:val="single" w:sz="4" w:space="0" w:color="auto"/>
            </w:tcBorders>
            <w:shd w:val="clear" w:color="auto" w:fill="auto"/>
            <w:noWrap/>
            <w:vAlign w:val="bottom"/>
            <w:hideMark/>
          </w:tcPr>
          <w:p w14:paraId="31A033EF"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0.012</w:t>
            </w:r>
          </w:p>
        </w:tc>
        <w:tc>
          <w:tcPr>
            <w:tcW w:w="1116" w:type="dxa"/>
            <w:tcBorders>
              <w:top w:val="nil"/>
              <w:left w:val="nil"/>
              <w:bottom w:val="single" w:sz="4" w:space="0" w:color="auto"/>
              <w:right w:val="single" w:sz="4" w:space="0" w:color="auto"/>
            </w:tcBorders>
            <w:shd w:val="clear" w:color="auto" w:fill="auto"/>
            <w:noWrap/>
            <w:vAlign w:val="bottom"/>
            <w:hideMark/>
          </w:tcPr>
          <w:p w14:paraId="69F51BEF"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0.503</w:t>
            </w:r>
          </w:p>
        </w:tc>
        <w:tc>
          <w:tcPr>
            <w:tcW w:w="1134" w:type="dxa"/>
            <w:tcBorders>
              <w:top w:val="nil"/>
              <w:left w:val="nil"/>
              <w:bottom w:val="single" w:sz="4" w:space="0" w:color="auto"/>
              <w:right w:val="single" w:sz="4" w:space="0" w:color="auto"/>
            </w:tcBorders>
            <w:shd w:val="clear" w:color="auto" w:fill="auto"/>
            <w:noWrap/>
            <w:vAlign w:val="bottom"/>
            <w:hideMark/>
          </w:tcPr>
          <w:p w14:paraId="7B3D7DE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1.989</w:t>
            </w:r>
          </w:p>
        </w:tc>
      </w:tr>
      <w:tr w:rsidR="00294A8C" w:rsidRPr="004150F5" w14:paraId="62CF6A9A"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16F2932"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STORY_4</w:t>
            </w:r>
          </w:p>
        </w:tc>
        <w:tc>
          <w:tcPr>
            <w:tcW w:w="1697" w:type="dxa"/>
            <w:tcBorders>
              <w:top w:val="nil"/>
              <w:left w:val="nil"/>
              <w:bottom w:val="single" w:sz="4" w:space="0" w:color="auto"/>
              <w:right w:val="single" w:sz="4" w:space="0" w:color="auto"/>
            </w:tcBorders>
            <w:shd w:val="clear" w:color="auto" w:fill="auto"/>
            <w:noWrap/>
            <w:vAlign w:val="bottom"/>
            <w:hideMark/>
          </w:tcPr>
          <w:p w14:paraId="408C275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0.957</w:t>
            </w:r>
          </w:p>
        </w:tc>
        <w:tc>
          <w:tcPr>
            <w:tcW w:w="2146" w:type="dxa"/>
            <w:tcBorders>
              <w:top w:val="nil"/>
              <w:left w:val="nil"/>
              <w:bottom w:val="single" w:sz="4" w:space="0" w:color="auto"/>
              <w:right w:val="single" w:sz="4" w:space="0" w:color="auto"/>
            </w:tcBorders>
            <w:shd w:val="clear" w:color="auto" w:fill="auto"/>
            <w:noWrap/>
            <w:vAlign w:val="bottom"/>
            <w:hideMark/>
          </w:tcPr>
          <w:p w14:paraId="5BCE71E9"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0.435</w:t>
            </w:r>
          </w:p>
        </w:tc>
        <w:tc>
          <w:tcPr>
            <w:tcW w:w="1540" w:type="dxa"/>
            <w:tcBorders>
              <w:top w:val="nil"/>
              <w:left w:val="nil"/>
              <w:bottom w:val="single" w:sz="4" w:space="0" w:color="auto"/>
              <w:right w:val="single" w:sz="4" w:space="0" w:color="auto"/>
            </w:tcBorders>
            <w:shd w:val="clear" w:color="auto" w:fill="auto"/>
            <w:noWrap/>
            <w:vAlign w:val="bottom"/>
            <w:hideMark/>
          </w:tcPr>
          <w:p w14:paraId="19F4E172"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1.583</w:t>
            </w:r>
          </w:p>
        </w:tc>
        <w:tc>
          <w:tcPr>
            <w:tcW w:w="1296" w:type="dxa"/>
            <w:tcBorders>
              <w:top w:val="nil"/>
              <w:left w:val="nil"/>
              <w:bottom w:val="single" w:sz="4" w:space="0" w:color="auto"/>
              <w:right w:val="single" w:sz="4" w:space="0" w:color="auto"/>
            </w:tcBorders>
            <w:shd w:val="clear" w:color="auto" w:fill="auto"/>
            <w:noWrap/>
            <w:vAlign w:val="bottom"/>
            <w:hideMark/>
          </w:tcPr>
          <w:p w14:paraId="6279982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0.133</w:t>
            </w:r>
          </w:p>
        </w:tc>
        <w:tc>
          <w:tcPr>
            <w:tcW w:w="1116" w:type="dxa"/>
            <w:tcBorders>
              <w:top w:val="nil"/>
              <w:left w:val="nil"/>
              <w:bottom w:val="single" w:sz="4" w:space="0" w:color="auto"/>
              <w:right w:val="single" w:sz="4" w:space="0" w:color="auto"/>
            </w:tcBorders>
            <w:shd w:val="clear" w:color="auto" w:fill="auto"/>
            <w:noWrap/>
            <w:vAlign w:val="bottom"/>
            <w:hideMark/>
          </w:tcPr>
          <w:p w14:paraId="6DCFADF1"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0.770</w:t>
            </w:r>
          </w:p>
        </w:tc>
        <w:tc>
          <w:tcPr>
            <w:tcW w:w="1134" w:type="dxa"/>
            <w:tcBorders>
              <w:top w:val="nil"/>
              <w:left w:val="nil"/>
              <w:bottom w:val="single" w:sz="4" w:space="0" w:color="auto"/>
              <w:right w:val="single" w:sz="4" w:space="0" w:color="auto"/>
            </w:tcBorders>
            <w:shd w:val="clear" w:color="auto" w:fill="auto"/>
            <w:noWrap/>
            <w:vAlign w:val="bottom"/>
            <w:hideMark/>
          </w:tcPr>
          <w:p w14:paraId="5350EE36"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1.299</w:t>
            </w:r>
          </w:p>
        </w:tc>
      </w:tr>
      <w:tr w:rsidR="00294A8C" w:rsidRPr="004150F5" w14:paraId="33B04085"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4A397FBE"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HEATTYPE</w:t>
            </w:r>
          </w:p>
        </w:tc>
        <w:tc>
          <w:tcPr>
            <w:tcW w:w="1697" w:type="dxa"/>
            <w:tcBorders>
              <w:top w:val="nil"/>
              <w:left w:val="nil"/>
              <w:bottom w:val="single" w:sz="4" w:space="0" w:color="auto"/>
              <w:right w:val="single" w:sz="4" w:space="0" w:color="auto"/>
            </w:tcBorders>
            <w:shd w:val="clear" w:color="auto" w:fill="auto"/>
            <w:noWrap/>
            <w:vAlign w:val="bottom"/>
            <w:hideMark/>
          </w:tcPr>
          <w:p w14:paraId="1AE68826"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-0.519</w:t>
            </w:r>
          </w:p>
        </w:tc>
        <w:tc>
          <w:tcPr>
            <w:tcW w:w="2146" w:type="dxa"/>
            <w:tcBorders>
              <w:top w:val="nil"/>
              <w:left w:val="nil"/>
              <w:bottom w:val="single" w:sz="4" w:space="0" w:color="auto"/>
              <w:right w:val="single" w:sz="4" w:space="0" w:color="auto"/>
            </w:tcBorders>
            <w:shd w:val="clear" w:color="auto" w:fill="auto"/>
            <w:noWrap/>
            <w:vAlign w:val="bottom"/>
            <w:hideMark/>
          </w:tcPr>
          <w:p w14:paraId="1901D16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-0.236</w:t>
            </w:r>
          </w:p>
        </w:tc>
        <w:tc>
          <w:tcPr>
            <w:tcW w:w="1540" w:type="dxa"/>
            <w:tcBorders>
              <w:top w:val="nil"/>
              <w:left w:val="nil"/>
              <w:bottom w:val="single" w:sz="4" w:space="0" w:color="auto"/>
              <w:right w:val="single" w:sz="4" w:space="0" w:color="auto"/>
            </w:tcBorders>
            <w:shd w:val="clear" w:color="auto" w:fill="auto"/>
            <w:noWrap/>
            <w:vAlign w:val="bottom"/>
            <w:hideMark/>
          </w:tcPr>
          <w:p w14:paraId="75CB2DB6"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-0.763</w:t>
            </w:r>
          </w:p>
        </w:tc>
        <w:tc>
          <w:tcPr>
            <w:tcW w:w="1296" w:type="dxa"/>
            <w:tcBorders>
              <w:top w:val="nil"/>
              <w:left w:val="nil"/>
              <w:bottom w:val="single" w:sz="4" w:space="0" w:color="auto"/>
              <w:right w:val="single" w:sz="4" w:space="0" w:color="auto"/>
            </w:tcBorders>
            <w:shd w:val="clear" w:color="auto" w:fill="auto"/>
            <w:noWrap/>
            <w:vAlign w:val="bottom"/>
            <w:hideMark/>
          </w:tcPr>
          <w:p w14:paraId="0EA5A265"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0.457</w:t>
            </w:r>
          </w:p>
        </w:tc>
        <w:tc>
          <w:tcPr>
            <w:tcW w:w="1116" w:type="dxa"/>
            <w:tcBorders>
              <w:top w:val="nil"/>
              <w:left w:val="nil"/>
              <w:bottom w:val="single" w:sz="4" w:space="0" w:color="auto"/>
              <w:right w:val="single" w:sz="4" w:space="0" w:color="auto"/>
            </w:tcBorders>
            <w:shd w:val="clear" w:color="auto" w:fill="auto"/>
            <w:noWrap/>
            <w:vAlign w:val="bottom"/>
            <w:hideMark/>
          </w:tcPr>
          <w:p w14:paraId="0353B92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0.607</w:t>
            </w:r>
          </w:p>
        </w:tc>
        <w:tc>
          <w:tcPr>
            <w:tcW w:w="1134" w:type="dxa"/>
            <w:tcBorders>
              <w:top w:val="nil"/>
              <w:left w:val="nil"/>
              <w:bottom w:val="single" w:sz="4" w:space="0" w:color="auto"/>
              <w:right w:val="single" w:sz="4" w:space="0" w:color="auto"/>
            </w:tcBorders>
            <w:shd w:val="clear" w:color="auto" w:fill="auto"/>
            <w:noWrap/>
            <w:vAlign w:val="bottom"/>
            <w:hideMark/>
          </w:tcPr>
          <w:p w14:paraId="3DF323C6"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1.647</w:t>
            </w:r>
          </w:p>
        </w:tc>
      </w:tr>
      <w:tr w:rsidR="00294A8C" w:rsidRPr="004150F5" w14:paraId="52DBDF7E"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BA7F3C7"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BACH</w:t>
            </w:r>
          </w:p>
        </w:tc>
        <w:tc>
          <w:tcPr>
            <w:tcW w:w="1697" w:type="dxa"/>
            <w:tcBorders>
              <w:top w:val="nil"/>
              <w:left w:val="nil"/>
              <w:bottom w:val="single" w:sz="4" w:space="0" w:color="auto"/>
              <w:right w:val="single" w:sz="4" w:space="0" w:color="auto"/>
            </w:tcBorders>
            <w:shd w:val="clear" w:color="auto" w:fill="auto"/>
            <w:noWrap/>
            <w:vAlign w:val="bottom"/>
            <w:hideMark/>
          </w:tcPr>
          <w:p w14:paraId="453FDB61"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-0.121</w:t>
            </w:r>
          </w:p>
        </w:tc>
        <w:tc>
          <w:tcPr>
            <w:tcW w:w="2146" w:type="dxa"/>
            <w:tcBorders>
              <w:top w:val="nil"/>
              <w:left w:val="nil"/>
              <w:bottom w:val="single" w:sz="4" w:space="0" w:color="auto"/>
              <w:right w:val="single" w:sz="4" w:space="0" w:color="auto"/>
            </w:tcBorders>
            <w:shd w:val="clear" w:color="auto" w:fill="auto"/>
            <w:noWrap/>
            <w:vAlign w:val="bottom"/>
            <w:hideMark/>
          </w:tcPr>
          <w:p w14:paraId="3DCFFA05"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-0.055</w:t>
            </w:r>
          </w:p>
        </w:tc>
        <w:tc>
          <w:tcPr>
            <w:tcW w:w="1540" w:type="dxa"/>
            <w:tcBorders>
              <w:top w:val="nil"/>
              <w:left w:val="nil"/>
              <w:bottom w:val="single" w:sz="4" w:space="0" w:color="auto"/>
              <w:right w:val="single" w:sz="4" w:space="0" w:color="auto"/>
            </w:tcBorders>
            <w:shd w:val="clear" w:color="auto" w:fill="auto"/>
            <w:noWrap/>
            <w:vAlign w:val="bottom"/>
            <w:hideMark/>
          </w:tcPr>
          <w:p w14:paraId="6EB76D3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-1.470</w:t>
            </w:r>
          </w:p>
        </w:tc>
        <w:tc>
          <w:tcPr>
            <w:tcW w:w="1296" w:type="dxa"/>
            <w:tcBorders>
              <w:top w:val="nil"/>
              <w:left w:val="nil"/>
              <w:bottom w:val="single" w:sz="4" w:space="0" w:color="auto"/>
              <w:right w:val="single" w:sz="4" w:space="0" w:color="auto"/>
            </w:tcBorders>
            <w:shd w:val="clear" w:color="auto" w:fill="auto"/>
            <w:noWrap/>
            <w:vAlign w:val="bottom"/>
            <w:hideMark/>
          </w:tcPr>
          <w:p w14:paraId="0DE63AFE"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0.161</w:t>
            </w:r>
          </w:p>
        </w:tc>
        <w:tc>
          <w:tcPr>
            <w:tcW w:w="1116" w:type="dxa"/>
            <w:tcBorders>
              <w:top w:val="nil"/>
              <w:left w:val="nil"/>
              <w:bottom w:val="single" w:sz="4" w:space="0" w:color="auto"/>
              <w:right w:val="single" w:sz="4" w:space="0" w:color="auto"/>
            </w:tcBorders>
            <w:shd w:val="clear" w:color="auto" w:fill="auto"/>
            <w:noWrap/>
            <w:vAlign w:val="bottom"/>
            <w:hideMark/>
          </w:tcPr>
          <w:p w14:paraId="5471CB8F"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0.434</w:t>
            </w:r>
          </w:p>
        </w:tc>
        <w:tc>
          <w:tcPr>
            <w:tcW w:w="1134" w:type="dxa"/>
            <w:tcBorders>
              <w:top w:val="nil"/>
              <w:left w:val="nil"/>
              <w:bottom w:val="single" w:sz="4" w:space="0" w:color="auto"/>
              <w:right w:val="single" w:sz="4" w:space="0" w:color="auto"/>
            </w:tcBorders>
            <w:shd w:val="clear" w:color="auto" w:fill="auto"/>
            <w:noWrap/>
            <w:vAlign w:val="bottom"/>
            <w:hideMark/>
          </w:tcPr>
          <w:p w14:paraId="2C9B0A0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2.305</w:t>
            </w:r>
          </w:p>
        </w:tc>
      </w:tr>
      <w:tr w:rsidR="00294A8C" w:rsidRPr="004150F5" w14:paraId="71339C7D" w14:textId="77777777" w:rsidTr="00294A8C">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819CCC6"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SML_UNIT</w:t>
            </w:r>
          </w:p>
        </w:tc>
        <w:tc>
          <w:tcPr>
            <w:tcW w:w="1697" w:type="dxa"/>
            <w:tcBorders>
              <w:top w:val="nil"/>
              <w:left w:val="nil"/>
              <w:bottom w:val="single" w:sz="4" w:space="0" w:color="auto"/>
              <w:right w:val="single" w:sz="4" w:space="0" w:color="auto"/>
            </w:tcBorders>
            <w:shd w:val="clear" w:color="auto" w:fill="auto"/>
            <w:noWrap/>
            <w:vAlign w:val="bottom"/>
            <w:hideMark/>
          </w:tcPr>
          <w:p w14:paraId="70D1A643"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1.662</w:t>
            </w:r>
          </w:p>
        </w:tc>
        <w:tc>
          <w:tcPr>
            <w:tcW w:w="2146" w:type="dxa"/>
            <w:tcBorders>
              <w:top w:val="nil"/>
              <w:left w:val="nil"/>
              <w:bottom w:val="single" w:sz="4" w:space="0" w:color="auto"/>
              <w:right w:val="single" w:sz="4" w:space="0" w:color="auto"/>
            </w:tcBorders>
            <w:shd w:val="clear" w:color="auto" w:fill="auto"/>
            <w:noWrap/>
            <w:vAlign w:val="bottom"/>
            <w:hideMark/>
          </w:tcPr>
          <w:p w14:paraId="35E44C7B"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0.756</w:t>
            </w:r>
          </w:p>
        </w:tc>
        <w:tc>
          <w:tcPr>
            <w:tcW w:w="1540" w:type="dxa"/>
            <w:tcBorders>
              <w:top w:val="nil"/>
              <w:left w:val="nil"/>
              <w:bottom w:val="single" w:sz="4" w:space="0" w:color="auto"/>
              <w:right w:val="single" w:sz="4" w:space="0" w:color="auto"/>
            </w:tcBorders>
            <w:shd w:val="clear" w:color="auto" w:fill="auto"/>
            <w:noWrap/>
            <w:vAlign w:val="bottom"/>
            <w:hideMark/>
          </w:tcPr>
          <w:p w14:paraId="1256D324"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3.853</w:t>
            </w:r>
          </w:p>
        </w:tc>
        <w:tc>
          <w:tcPr>
            <w:tcW w:w="1296" w:type="dxa"/>
            <w:tcBorders>
              <w:top w:val="nil"/>
              <w:left w:val="nil"/>
              <w:bottom w:val="single" w:sz="4" w:space="0" w:color="auto"/>
              <w:right w:val="single" w:sz="4" w:space="0" w:color="auto"/>
            </w:tcBorders>
            <w:shd w:val="clear" w:color="auto" w:fill="auto"/>
            <w:noWrap/>
            <w:vAlign w:val="bottom"/>
            <w:hideMark/>
          </w:tcPr>
          <w:p w14:paraId="27EED85B"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0.001</w:t>
            </w:r>
          </w:p>
        </w:tc>
        <w:tc>
          <w:tcPr>
            <w:tcW w:w="1116" w:type="dxa"/>
            <w:tcBorders>
              <w:top w:val="nil"/>
              <w:left w:val="nil"/>
              <w:bottom w:val="single" w:sz="4" w:space="0" w:color="auto"/>
              <w:right w:val="single" w:sz="4" w:space="0" w:color="auto"/>
            </w:tcBorders>
            <w:shd w:val="clear" w:color="auto" w:fill="auto"/>
            <w:noWrap/>
            <w:vAlign w:val="bottom"/>
            <w:hideMark/>
          </w:tcPr>
          <w:p w14:paraId="10EEF174"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0.377</w:t>
            </w:r>
          </w:p>
        </w:tc>
        <w:tc>
          <w:tcPr>
            <w:tcW w:w="1134" w:type="dxa"/>
            <w:tcBorders>
              <w:top w:val="nil"/>
              <w:left w:val="nil"/>
              <w:bottom w:val="single" w:sz="4" w:space="0" w:color="auto"/>
              <w:right w:val="single" w:sz="4" w:space="0" w:color="auto"/>
            </w:tcBorders>
            <w:shd w:val="clear" w:color="auto" w:fill="auto"/>
            <w:noWrap/>
            <w:vAlign w:val="bottom"/>
            <w:hideMark/>
          </w:tcPr>
          <w:p w14:paraId="39B1B32D"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2.655</w:t>
            </w:r>
          </w:p>
        </w:tc>
      </w:tr>
      <w:tr w:rsidR="0043117D" w:rsidRPr="004150F5" w14:paraId="5E9B9133" w14:textId="77777777" w:rsidTr="0043117D">
        <w:trPr>
          <w:gridAfter w:val="1"/>
          <w:wAfter w:w="827" w:type="dxa"/>
          <w:trHeight w:val="300"/>
        </w:trPr>
        <w:tc>
          <w:tcPr>
            <w:tcW w:w="1280"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64074AC3" w14:textId="77777777" w:rsidR="004150F5" w:rsidRPr="004150F5" w:rsidRDefault="004150F5" w:rsidP="004150F5">
            <w:pPr>
              <w:spacing w:after="0" w:line="240" w:lineRule="auto"/>
              <w:rPr>
                <w:rFonts w:ascii="Calibri" w:eastAsia="Times New Roman" w:hAnsi="Calibri" w:cs="Calibri"/>
                <w:b/>
                <w:bCs/>
                <w:color w:val="000000"/>
                <w:kern w:val="0"/>
                <w:sz w:val="22"/>
                <w:szCs w:val="22"/>
                <w:lang w:eastAsia="en-CA"/>
                <w14:ligatures w14:val="none"/>
              </w:rPr>
            </w:pPr>
            <w:r w:rsidRPr="004150F5">
              <w:rPr>
                <w:rFonts w:ascii="Calibri" w:eastAsia="Times New Roman" w:hAnsi="Calibri" w:cs="Calibri"/>
                <w:b/>
                <w:bCs/>
                <w:color w:val="000000"/>
                <w:kern w:val="0"/>
                <w:sz w:val="22"/>
                <w:szCs w:val="22"/>
                <w:lang w:eastAsia="en-CA"/>
                <w14:ligatures w14:val="none"/>
              </w:rPr>
              <w:t>EFFAGE</w:t>
            </w:r>
          </w:p>
        </w:tc>
        <w:tc>
          <w:tcPr>
            <w:tcW w:w="1697" w:type="dxa"/>
            <w:tcBorders>
              <w:top w:val="nil"/>
              <w:left w:val="nil"/>
              <w:bottom w:val="single" w:sz="4" w:space="0" w:color="auto"/>
              <w:right w:val="single" w:sz="4" w:space="0" w:color="auto"/>
            </w:tcBorders>
            <w:shd w:val="clear" w:color="auto" w:fill="FAE2D5" w:themeFill="accent2" w:themeFillTint="33"/>
            <w:noWrap/>
            <w:vAlign w:val="bottom"/>
            <w:hideMark/>
          </w:tcPr>
          <w:p w14:paraId="06CC15A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-0.148</w:t>
            </w:r>
          </w:p>
        </w:tc>
        <w:tc>
          <w:tcPr>
            <w:tcW w:w="2146" w:type="dxa"/>
            <w:tcBorders>
              <w:top w:val="nil"/>
              <w:left w:val="nil"/>
              <w:bottom w:val="single" w:sz="4" w:space="0" w:color="auto"/>
              <w:right w:val="single" w:sz="4" w:space="0" w:color="auto"/>
            </w:tcBorders>
            <w:shd w:val="clear" w:color="auto" w:fill="FAE2D5" w:themeFill="accent2" w:themeFillTint="33"/>
            <w:noWrap/>
            <w:vAlign w:val="bottom"/>
            <w:hideMark/>
          </w:tcPr>
          <w:p w14:paraId="5E674FFA"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-0.067</w:t>
            </w:r>
          </w:p>
        </w:tc>
        <w:tc>
          <w:tcPr>
            <w:tcW w:w="1540" w:type="dxa"/>
            <w:tcBorders>
              <w:top w:val="nil"/>
              <w:left w:val="nil"/>
              <w:bottom w:val="single" w:sz="4" w:space="0" w:color="auto"/>
              <w:right w:val="single" w:sz="4" w:space="0" w:color="auto"/>
            </w:tcBorders>
            <w:shd w:val="clear" w:color="auto" w:fill="FAE2D5" w:themeFill="accent2" w:themeFillTint="33"/>
            <w:noWrap/>
            <w:vAlign w:val="bottom"/>
            <w:hideMark/>
          </w:tcPr>
          <w:p w14:paraId="3C741F62"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-4.181</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4DE4CC37"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0.001</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5D7B3D1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0.315</w:t>
            </w:r>
          </w:p>
        </w:tc>
        <w:tc>
          <w:tcPr>
            <w:tcW w:w="1134" w:type="dxa"/>
            <w:tcBorders>
              <w:top w:val="nil"/>
              <w:left w:val="nil"/>
              <w:bottom w:val="single" w:sz="4" w:space="0" w:color="auto"/>
              <w:right w:val="single" w:sz="4" w:space="0" w:color="auto"/>
            </w:tcBorders>
            <w:shd w:val="clear" w:color="auto" w:fill="FAE2D5" w:themeFill="accent2" w:themeFillTint="33"/>
            <w:noWrap/>
            <w:vAlign w:val="bottom"/>
            <w:hideMark/>
          </w:tcPr>
          <w:p w14:paraId="5BE440EC" w14:textId="77777777" w:rsidR="004150F5" w:rsidRPr="004150F5" w:rsidRDefault="004150F5" w:rsidP="00EF3E56">
            <w:pPr>
              <w:spacing w:after="0" w:line="240" w:lineRule="auto"/>
              <w:jc w:val="center"/>
              <w:rPr>
                <w:rFonts w:ascii="Calibri" w:eastAsia="Times New Roman" w:hAnsi="Calibri" w:cs="Calibri"/>
                <w:color w:val="000000"/>
                <w:kern w:val="0"/>
                <w:sz w:val="22"/>
                <w:szCs w:val="22"/>
                <w:lang w:eastAsia="en-CA"/>
                <w14:ligatures w14:val="none"/>
              </w:rPr>
            </w:pPr>
            <w:r w:rsidRPr="004150F5">
              <w:rPr>
                <w:rFonts w:ascii="Calibri" w:eastAsia="Times New Roman" w:hAnsi="Calibri" w:cs="Calibri"/>
                <w:color w:val="000000"/>
                <w:kern w:val="0"/>
                <w:sz w:val="22"/>
                <w:szCs w:val="22"/>
                <w:lang w:eastAsia="en-CA"/>
                <w14:ligatures w14:val="none"/>
              </w:rPr>
              <w:t>3.176</w:t>
            </w:r>
          </w:p>
        </w:tc>
      </w:tr>
    </w:tbl>
    <w:p w14:paraId="418E57B5" w14:textId="77777777" w:rsidR="00EF3E56" w:rsidRDefault="00EF3E56" w:rsidP="00F80E56">
      <w:pPr>
        <w:jc w:val="both"/>
      </w:pPr>
    </w:p>
    <w:p w14:paraId="4A2E8EB6" w14:textId="3646FDAF" w:rsidR="00D00C86" w:rsidRDefault="005F1289" w:rsidP="001A5D44">
      <w:pPr>
        <w:jc w:val="both"/>
      </w:pPr>
      <w:r w:rsidRPr="005F1289">
        <w:t>The table of coefficients show that UND_PARK has the VIF&gt;3.33 which causes collinearity. This is expected since UND_PARK shows to have high correlation with EFFAGE and hence high VIF. Since EFFAGE has higher effect on the response variable, I will keep EFFAGE and remove UND_PARK to reduce the VIF. The results after removing UND_PARK are available in the Appendix</w:t>
      </w:r>
      <w:r w:rsidR="000C2468">
        <w:t xml:space="preserve"> </w:t>
      </w:r>
      <w:r w:rsidR="00C77177">
        <w:t>(</w:t>
      </w:r>
      <w:r w:rsidR="000C2468">
        <w:t>Table A.3)</w:t>
      </w:r>
      <w:r w:rsidRPr="005F1289">
        <w:t>. The table shows that removing UND_PARK solves the problem with VIF and the VIF for the coefficients in the new model are all below 3.33.</w:t>
      </w:r>
      <w:r w:rsidR="00223F93">
        <w:t xml:space="preserve"> </w:t>
      </w:r>
      <w:r w:rsidR="00223F93" w:rsidRPr="00223F93">
        <w:t>With the issue of multicollinearity addressed, the next step is to refine the model by removing statistically insignificant coefficients. This is achieved through stepwise regression.</w:t>
      </w:r>
    </w:p>
    <w:p w14:paraId="7725CB15" w14:textId="77777777" w:rsidR="00D00C86" w:rsidRPr="00E50E9C" w:rsidRDefault="00D00C86" w:rsidP="00D00C86">
      <w:pPr>
        <w:pStyle w:val="Heading3"/>
        <w:rPr>
          <w:b/>
          <w:bCs/>
          <w:sz w:val="24"/>
          <w:szCs w:val="24"/>
        </w:rPr>
      </w:pPr>
      <w:bookmarkStart w:id="11" w:name="_Toc193729579"/>
      <w:bookmarkStart w:id="12" w:name="_Toc194858004"/>
      <w:r>
        <w:rPr>
          <w:b/>
          <w:bCs/>
          <w:sz w:val="24"/>
          <w:szCs w:val="24"/>
        </w:rPr>
        <w:t>Stepwise Regression</w:t>
      </w:r>
      <w:bookmarkEnd w:id="11"/>
      <w:bookmarkEnd w:id="12"/>
    </w:p>
    <w:p w14:paraId="3BD19FFB" w14:textId="4244DF2B" w:rsidR="00D666F0" w:rsidRDefault="00DE5768" w:rsidP="00DE5768">
      <w:pPr>
        <w:jc w:val="both"/>
      </w:pPr>
      <w:r w:rsidRPr="00DE5768">
        <w:t>To refine the model by removing statistically insignificant coefficients, a stepwise regression method was employed. This process led to the removal of NBHD_3, NBHD_4, and HEATTYPE from the model. The detailed steps of the stepwise regression, along with the detailed coefficient values at each step, are included in the Appendix (Table A.4).</w:t>
      </w:r>
    </w:p>
    <w:p w14:paraId="103253F5" w14:textId="77777777" w:rsidR="00DE5768" w:rsidRDefault="00DE5768" w:rsidP="00DE5768">
      <w:pPr>
        <w:jc w:val="both"/>
      </w:pPr>
    </w:p>
    <w:p w14:paraId="76034039" w14:textId="77777777" w:rsidR="00E81BAC" w:rsidRDefault="00E81BAC" w:rsidP="00F80E56">
      <w:pPr>
        <w:jc w:val="both"/>
      </w:pPr>
    </w:p>
    <w:p w14:paraId="54CC4C70" w14:textId="488FA457" w:rsidR="00D666F0" w:rsidRPr="00D666F0" w:rsidRDefault="00D666F0" w:rsidP="00975D3F">
      <w:pPr>
        <w:jc w:val="center"/>
        <w:rPr>
          <w:b/>
          <w:bCs/>
        </w:rPr>
      </w:pPr>
      <w:r w:rsidRPr="00D666F0">
        <w:rPr>
          <w:b/>
          <w:bCs/>
        </w:rPr>
        <w:t xml:space="preserve">Stepwise </w:t>
      </w:r>
      <w:r w:rsidR="008A677D">
        <w:rPr>
          <w:b/>
          <w:bCs/>
        </w:rPr>
        <w:t>M</w:t>
      </w:r>
      <w:r w:rsidRPr="00D666F0">
        <w:rPr>
          <w:b/>
          <w:bCs/>
        </w:rPr>
        <w:t>ethod</w:t>
      </w:r>
    </w:p>
    <w:tbl>
      <w:tblPr>
        <w:tblW w:w="9357" w:type="dxa"/>
        <w:jc w:val="center"/>
        <w:tblLayout w:type="fixed"/>
        <w:tblLook w:val="04A0" w:firstRow="1" w:lastRow="0" w:firstColumn="1" w:lastColumn="0" w:noHBand="0" w:noVBand="1"/>
      </w:tblPr>
      <w:tblGrid>
        <w:gridCol w:w="1419"/>
        <w:gridCol w:w="7938"/>
      </w:tblGrid>
      <w:tr w:rsidR="005418EF" w:rsidRPr="00054F1B" w14:paraId="3653C6A9" w14:textId="77777777" w:rsidTr="003277C6">
        <w:trPr>
          <w:trHeight w:val="288"/>
          <w:jc w:val="center"/>
        </w:trPr>
        <w:tc>
          <w:tcPr>
            <w:tcW w:w="141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A64F61" w14:textId="77777777" w:rsidR="007F6EBD" w:rsidRPr="00054F1B" w:rsidRDefault="007F6EBD" w:rsidP="005C287F">
            <w:pPr>
              <w:spacing w:after="0" w:line="240" w:lineRule="auto"/>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w:t>
            </w:r>
          </w:p>
        </w:tc>
        <w:tc>
          <w:tcPr>
            <w:tcW w:w="7938" w:type="dxa"/>
            <w:tcBorders>
              <w:top w:val="single" w:sz="4" w:space="0" w:color="auto"/>
              <w:left w:val="nil"/>
              <w:bottom w:val="single" w:sz="4" w:space="0" w:color="auto"/>
              <w:right w:val="single" w:sz="4" w:space="0" w:color="auto"/>
            </w:tcBorders>
            <w:shd w:val="clear" w:color="auto" w:fill="auto"/>
            <w:vAlign w:val="bottom"/>
            <w:hideMark/>
          </w:tcPr>
          <w:p w14:paraId="00401AE0" w14:textId="77777777" w:rsidR="007F6EBD" w:rsidRPr="00054F1B" w:rsidRDefault="007F6EBD" w:rsidP="005C287F">
            <w:pPr>
              <w:spacing w:after="0" w:line="240" w:lineRule="auto"/>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 xml:space="preserve">Predictors: </w:t>
            </w:r>
          </w:p>
        </w:tc>
      </w:tr>
      <w:tr w:rsidR="003277C6" w:rsidRPr="00054F1B" w14:paraId="74661FCF" w14:textId="77777777" w:rsidTr="003277C6">
        <w:trPr>
          <w:trHeight w:val="576"/>
          <w:jc w:val="center"/>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46F91F95" w14:textId="77777777" w:rsidR="003277C6" w:rsidRPr="00054F1B" w:rsidRDefault="003277C6" w:rsidP="003277C6">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Model1</w:t>
            </w:r>
          </w:p>
        </w:tc>
        <w:tc>
          <w:tcPr>
            <w:tcW w:w="7938" w:type="dxa"/>
            <w:tcBorders>
              <w:top w:val="nil"/>
              <w:left w:val="nil"/>
              <w:bottom w:val="single" w:sz="4" w:space="0" w:color="auto"/>
              <w:right w:val="single" w:sz="4" w:space="0" w:color="auto"/>
            </w:tcBorders>
            <w:shd w:val="clear" w:color="auto" w:fill="auto"/>
            <w:vAlign w:val="center"/>
            <w:hideMark/>
          </w:tcPr>
          <w:p w14:paraId="5E3D655A" w14:textId="4156AB94" w:rsidR="003277C6" w:rsidRPr="00054F1B" w:rsidRDefault="003277C6" w:rsidP="003277C6">
            <w:pPr>
              <w:spacing w:after="0" w:line="240" w:lineRule="auto"/>
              <w:rPr>
                <w:rFonts w:ascii="Aptos Narrow" w:eastAsia="Times New Roman" w:hAnsi="Aptos Narrow" w:cs="Times New Roman"/>
                <w:color w:val="000000"/>
                <w:kern w:val="0"/>
                <w:sz w:val="22"/>
                <w:szCs w:val="22"/>
                <w:lang w:eastAsia="en-CA"/>
                <w14:ligatures w14:val="none"/>
              </w:rPr>
            </w:pPr>
            <w:r>
              <w:rPr>
                <w:rFonts w:ascii="Calibri" w:hAnsi="Calibri" w:cs="Calibri"/>
                <w:color w:val="000000"/>
                <w:sz w:val="22"/>
                <w:szCs w:val="22"/>
              </w:rPr>
              <w:t>ELEVATOR, LOT_AREA, AREA_UNIT, NBHD_1, NBHD_3, NBHD_4, STORY_2, STORY_4, HEATTYPE, BACH, SML_UNIT, EFFAGE</w:t>
            </w:r>
          </w:p>
        </w:tc>
      </w:tr>
      <w:tr w:rsidR="003277C6" w:rsidRPr="00054F1B" w14:paraId="2094AAB7" w14:textId="77777777" w:rsidTr="003277C6">
        <w:trPr>
          <w:trHeight w:val="576"/>
          <w:jc w:val="center"/>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0CDF3A8B" w14:textId="77777777" w:rsidR="003277C6" w:rsidRPr="00054F1B" w:rsidRDefault="003277C6" w:rsidP="003277C6">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Model2</w:t>
            </w:r>
          </w:p>
        </w:tc>
        <w:tc>
          <w:tcPr>
            <w:tcW w:w="7938" w:type="dxa"/>
            <w:tcBorders>
              <w:top w:val="nil"/>
              <w:left w:val="nil"/>
              <w:bottom w:val="single" w:sz="4" w:space="0" w:color="auto"/>
              <w:right w:val="single" w:sz="4" w:space="0" w:color="auto"/>
            </w:tcBorders>
            <w:shd w:val="clear" w:color="auto" w:fill="auto"/>
            <w:vAlign w:val="center"/>
            <w:hideMark/>
          </w:tcPr>
          <w:p w14:paraId="6AD5A12A" w14:textId="08161B47" w:rsidR="003277C6" w:rsidRPr="00054F1B" w:rsidRDefault="003277C6" w:rsidP="003277C6">
            <w:pPr>
              <w:spacing w:after="0" w:line="240" w:lineRule="auto"/>
              <w:rPr>
                <w:rFonts w:ascii="Aptos Narrow" w:eastAsia="Times New Roman" w:hAnsi="Aptos Narrow" w:cs="Times New Roman"/>
                <w:color w:val="000000"/>
                <w:kern w:val="0"/>
                <w:sz w:val="22"/>
                <w:szCs w:val="22"/>
                <w:lang w:eastAsia="en-CA"/>
                <w14:ligatures w14:val="none"/>
              </w:rPr>
            </w:pPr>
            <w:r>
              <w:rPr>
                <w:rFonts w:ascii="Calibri" w:hAnsi="Calibri" w:cs="Calibri"/>
                <w:color w:val="000000"/>
                <w:sz w:val="22"/>
                <w:szCs w:val="22"/>
              </w:rPr>
              <w:t>ELEVATOR, LOT_AREA, AREA_UNIT, NBHD_1, NBHD_3, NBHD_4, STORY_2, STORY_4, BACH, SML_UNIT, EFFAGE</w:t>
            </w:r>
          </w:p>
        </w:tc>
      </w:tr>
      <w:tr w:rsidR="003277C6" w:rsidRPr="00054F1B" w14:paraId="3627C931" w14:textId="77777777" w:rsidTr="003277C6">
        <w:trPr>
          <w:trHeight w:val="576"/>
          <w:jc w:val="center"/>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0265FC09" w14:textId="77777777" w:rsidR="003277C6" w:rsidRPr="00054F1B" w:rsidRDefault="003277C6" w:rsidP="003277C6">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Model3</w:t>
            </w:r>
          </w:p>
        </w:tc>
        <w:tc>
          <w:tcPr>
            <w:tcW w:w="7938" w:type="dxa"/>
            <w:tcBorders>
              <w:top w:val="nil"/>
              <w:left w:val="nil"/>
              <w:bottom w:val="single" w:sz="4" w:space="0" w:color="auto"/>
              <w:right w:val="single" w:sz="4" w:space="0" w:color="auto"/>
            </w:tcBorders>
            <w:shd w:val="clear" w:color="auto" w:fill="auto"/>
            <w:vAlign w:val="center"/>
            <w:hideMark/>
          </w:tcPr>
          <w:p w14:paraId="1D8298AC" w14:textId="3A21F29A" w:rsidR="003277C6" w:rsidRPr="00054F1B" w:rsidRDefault="003277C6" w:rsidP="003277C6">
            <w:pPr>
              <w:spacing w:after="0" w:line="240" w:lineRule="auto"/>
              <w:rPr>
                <w:rFonts w:ascii="Aptos Narrow" w:eastAsia="Times New Roman" w:hAnsi="Aptos Narrow" w:cs="Times New Roman"/>
                <w:color w:val="000000"/>
                <w:kern w:val="0"/>
                <w:sz w:val="22"/>
                <w:szCs w:val="22"/>
                <w:lang w:eastAsia="en-CA"/>
                <w14:ligatures w14:val="none"/>
              </w:rPr>
            </w:pPr>
            <w:r>
              <w:rPr>
                <w:rFonts w:ascii="Calibri" w:hAnsi="Calibri" w:cs="Calibri"/>
                <w:color w:val="000000"/>
                <w:sz w:val="22"/>
                <w:szCs w:val="22"/>
              </w:rPr>
              <w:t>ELEVATOR, LOT_AREA, AREA_UNIT, NBHD_1, NBHD_4, STORY_2, STORY_4, BACH, SML_UNIT, EFFAGE</w:t>
            </w:r>
          </w:p>
        </w:tc>
      </w:tr>
      <w:tr w:rsidR="003277C6" w:rsidRPr="00054F1B" w14:paraId="5A9800B2" w14:textId="77777777" w:rsidTr="003277C6">
        <w:trPr>
          <w:trHeight w:val="576"/>
          <w:jc w:val="center"/>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2F5E2AF4" w14:textId="77777777" w:rsidR="003277C6" w:rsidRPr="00054F1B" w:rsidRDefault="003277C6" w:rsidP="003277C6">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Model4</w:t>
            </w:r>
          </w:p>
        </w:tc>
        <w:tc>
          <w:tcPr>
            <w:tcW w:w="7938" w:type="dxa"/>
            <w:tcBorders>
              <w:top w:val="nil"/>
              <w:left w:val="nil"/>
              <w:bottom w:val="single" w:sz="4" w:space="0" w:color="auto"/>
              <w:right w:val="single" w:sz="4" w:space="0" w:color="auto"/>
            </w:tcBorders>
            <w:shd w:val="clear" w:color="auto" w:fill="auto"/>
            <w:vAlign w:val="center"/>
            <w:hideMark/>
          </w:tcPr>
          <w:p w14:paraId="4AA2976D" w14:textId="0C21E971" w:rsidR="003277C6" w:rsidRPr="00054F1B" w:rsidRDefault="003277C6" w:rsidP="003277C6">
            <w:pPr>
              <w:spacing w:after="0" w:line="240" w:lineRule="auto"/>
              <w:rPr>
                <w:rFonts w:ascii="Aptos Narrow" w:eastAsia="Times New Roman" w:hAnsi="Aptos Narrow" w:cs="Times New Roman"/>
                <w:color w:val="000000"/>
                <w:kern w:val="0"/>
                <w:sz w:val="22"/>
                <w:szCs w:val="22"/>
                <w:lang w:eastAsia="en-CA"/>
                <w14:ligatures w14:val="none"/>
              </w:rPr>
            </w:pPr>
            <w:r>
              <w:rPr>
                <w:rFonts w:ascii="Calibri" w:hAnsi="Calibri" w:cs="Calibri"/>
                <w:color w:val="000000"/>
                <w:sz w:val="22"/>
                <w:szCs w:val="22"/>
              </w:rPr>
              <w:t>ELEVATOR, LOT_AREA, AREA_UNIT, NBHD_1, STORY_2, STORY_4, BACH, SML_UNIT, EFFAGE</w:t>
            </w:r>
          </w:p>
        </w:tc>
      </w:tr>
    </w:tbl>
    <w:p w14:paraId="36F77092" w14:textId="77777777" w:rsidR="007F6EBD" w:rsidRDefault="007F6EBD" w:rsidP="00F80E56">
      <w:pPr>
        <w:jc w:val="both"/>
      </w:pPr>
    </w:p>
    <w:tbl>
      <w:tblPr>
        <w:tblW w:w="10467" w:type="dxa"/>
        <w:tblLook w:val="04A0" w:firstRow="1" w:lastRow="0" w:firstColumn="1" w:lastColumn="0" w:noHBand="0" w:noVBand="1"/>
      </w:tblPr>
      <w:tblGrid>
        <w:gridCol w:w="1200"/>
        <w:gridCol w:w="1737"/>
        <w:gridCol w:w="2146"/>
        <w:gridCol w:w="1621"/>
        <w:gridCol w:w="1296"/>
        <w:gridCol w:w="1294"/>
        <w:gridCol w:w="1173"/>
      </w:tblGrid>
      <w:tr w:rsidR="00C91395" w:rsidRPr="009D73F5" w14:paraId="014E22F1" w14:textId="77777777" w:rsidTr="00C11DDE">
        <w:trPr>
          <w:trHeight w:val="300"/>
        </w:trPr>
        <w:tc>
          <w:tcPr>
            <w:tcW w:w="1200" w:type="dxa"/>
            <w:tcBorders>
              <w:top w:val="nil"/>
              <w:left w:val="nil"/>
              <w:bottom w:val="nil"/>
              <w:right w:val="nil"/>
            </w:tcBorders>
            <w:shd w:val="clear" w:color="auto" w:fill="auto"/>
            <w:noWrap/>
            <w:vAlign w:val="bottom"/>
            <w:hideMark/>
          </w:tcPr>
          <w:p w14:paraId="5E2C6110" w14:textId="77777777" w:rsidR="009D73F5" w:rsidRPr="009D73F5" w:rsidRDefault="009D73F5" w:rsidP="009D73F5">
            <w:pPr>
              <w:spacing w:after="0" w:line="240" w:lineRule="auto"/>
              <w:rPr>
                <w:rFonts w:ascii="Times New Roman" w:eastAsia="Times New Roman" w:hAnsi="Times New Roman" w:cs="Times New Roman"/>
                <w:kern w:val="0"/>
                <w:lang w:eastAsia="en-CA"/>
                <w14:ligatures w14:val="none"/>
              </w:rPr>
            </w:pPr>
          </w:p>
        </w:tc>
        <w:tc>
          <w:tcPr>
            <w:tcW w:w="6800" w:type="dxa"/>
            <w:gridSpan w:val="4"/>
            <w:tcBorders>
              <w:top w:val="nil"/>
              <w:left w:val="nil"/>
              <w:bottom w:val="single" w:sz="4" w:space="0" w:color="auto"/>
              <w:right w:val="nil"/>
            </w:tcBorders>
            <w:shd w:val="clear" w:color="auto" w:fill="auto"/>
            <w:noWrap/>
            <w:vAlign w:val="bottom"/>
            <w:hideMark/>
          </w:tcPr>
          <w:p w14:paraId="67949454"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r w:rsidRPr="009D73F5">
              <w:rPr>
                <w:rFonts w:ascii="Calibri" w:eastAsia="Times New Roman" w:hAnsi="Calibri" w:cs="Calibri"/>
                <w:b/>
                <w:bCs/>
                <w:color w:val="000000"/>
                <w:kern w:val="0"/>
                <w:sz w:val="22"/>
                <w:szCs w:val="22"/>
                <w:lang w:eastAsia="en-CA"/>
                <w14:ligatures w14:val="none"/>
              </w:rPr>
              <w:t>ANOVA</w:t>
            </w:r>
          </w:p>
        </w:tc>
        <w:tc>
          <w:tcPr>
            <w:tcW w:w="1294" w:type="dxa"/>
            <w:tcBorders>
              <w:top w:val="nil"/>
              <w:left w:val="nil"/>
              <w:bottom w:val="nil"/>
              <w:right w:val="nil"/>
            </w:tcBorders>
            <w:shd w:val="clear" w:color="auto" w:fill="auto"/>
            <w:noWrap/>
            <w:vAlign w:val="bottom"/>
            <w:hideMark/>
          </w:tcPr>
          <w:p w14:paraId="4A0B3B79"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p>
        </w:tc>
        <w:tc>
          <w:tcPr>
            <w:tcW w:w="1173" w:type="dxa"/>
            <w:tcBorders>
              <w:top w:val="nil"/>
              <w:left w:val="nil"/>
              <w:bottom w:val="nil"/>
              <w:right w:val="nil"/>
            </w:tcBorders>
            <w:shd w:val="clear" w:color="auto" w:fill="auto"/>
            <w:noWrap/>
            <w:vAlign w:val="bottom"/>
            <w:hideMark/>
          </w:tcPr>
          <w:p w14:paraId="2BF56C72" w14:textId="77777777" w:rsidR="009D73F5" w:rsidRPr="009D73F5" w:rsidRDefault="009D73F5" w:rsidP="009D73F5">
            <w:pPr>
              <w:spacing w:after="0" w:line="240" w:lineRule="auto"/>
              <w:rPr>
                <w:rFonts w:ascii="Times New Roman" w:eastAsia="Times New Roman" w:hAnsi="Times New Roman" w:cs="Times New Roman"/>
                <w:kern w:val="0"/>
                <w:sz w:val="20"/>
                <w:szCs w:val="20"/>
                <w:lang w:eastAsia="en-CA"/>
                <w14:ligatures w14:val="none"/>
              </w:rPr>
            </w:pPr>
          </w:p>
        </w:tc>
      </w:tr>
      <w:tr w:rsidR="0081398F" w:rsidRPr="009D73F5" w14:paraId="79A5B690" w14:textId="77777777" w:rsidTr="00C11DDE">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F1CA4"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 </w:t>
            </w:r>
          </w:p>
        </w:tc>
        <w:tc>
          <w:tcPr>
            <w:tcW w:w="1737" w:type="dxa"/>
            <w:tcBorders>
              <w:top w:val="nil"/>
              <w:left w:val="nil"/>
              <w:bottom w:val="single" w:sz="4" w:space="0" w:color="auto"/>
              <w:right w:val="single" w:sz="4" w:space="0" w:color="auto"/>
            </w:tcBorders>
            <w:shd w:val="clear" w:color="auto" w:fill="auto"/>
            <w:noWrap/>
            <w:vAlign w:val="bottom"/>
            <w:hideMark/>
          </w:tcPr>
          <w:p w14:paraId="4C1A960C"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r w:rsidRPr="009D73F5">
              <w:rPr>
                <w:rFonts w:ascii="Calibri" w:eastAsia="Times New Roman" w:hAnsi="Calibri" w:cs="Calibri"/>
                <w:b/>
                <w:bCs/>
                <w:color w:val="000000"/>
                <w:kern w:val="0"/>
                <w:sz w:val="22"/>
                <w:szCs w:val="22"/>
                <w:lang w:eastAsia="en-CA"/>
                <w14:ligatures w14:val="none"/>
              </w:rPr>
              <w:t>Sum of Squares</w:t>
            </w:r>
          </w:p>
        </w:tc>
        <w:tc>
          <w:tcPr>
            <w:tcW w:w="2146" w:type="dxa"/>
            <w:tcBorders>
              <w:top w:val="nil"/>
              <w:left w:val="nil"/>
              <w:bottom w:val="single" w:sz="4" w:space="0" w:color="auto"/>
              <w:right w:val="single" w:sz="4" w:space="0" w:color="auto"/>
            </w:tcBorders>
            <w:shd w:val="clear" w:color="auto" w:fill="auto"/>
            <w:noWrap/>
            <w:vAlign w:val="bottom"/>
            <w:hideMark/>
          </w:tcPr>
          <w:p w14:paraId="32FB20DD"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9D73F5">
              <w:rPr>
                <w:rFonts w:ascii="Calibri" w:eastAsia="Times New Roman" w:hAnsi="Calibri" w:cs="Calibri"/>
                <w:b/>
                <w:bCs/>
                <w:color w:val="000000"/>
                <w:kern w:val="0"/>
                <w:sz w:val="22"/>
                <w:szCs w:val="22"/>
                <w:lang w:eastAsia="en-CA"/>
                <w14:ligatures w14:val="none"/>
              </w:rPr>
              <w:t>df</w:t>
            </w:r>
            <w:proofErr w:type="spellEnd"/>
          </w:p>
        </w:tc>
        <w:tc>
          <w:tcPr>
            <w:tcW w:w="1621" w:type="dxa"/>
            <w:tcBorders>
              <w:top w:val="nil"/>
              <w:left w:val="nil"/>
              <w:bottom w:val="single" w:sz="4" w:space="0" w:color="auto"/>
              <w:right w:val="single" w:sz="4" w:space="0" w:color="auto"/>
            </w:tcBorders>
            <w:shd w:val="clear" w:color="auto" w:fill="auto"/>
            <w:noWrap/>
            <w:vAlign w:val="bottom"/>
            <w:hideMark/>
          </w:tcPr>
          <w:p w14:paraId="67289FFD"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r w:rsidRPr="009D73F5">
              <w:rPr>
                <w:rFonts w:ascii="Calibri" w:eastAsia="Times New Roman" w:hAnsi="Calibri" w:cs="Calibri"/>
                <w:b/>
                <w:bCs/>
                <w:color w:val="000000"/>
                <w:kern w:val="0"/>
                <w:sz w:val="22"/>
                <w:szCs w:val="22"/>
                <w:lang w:eastAsia="en-CA"/>
                <w14:ligatures w14:val="none"/>
              </w:rPr>
              <w:t>Mean Square</w:t>
            </w:r>
          </w:p>
        </w:tc>
        <w:tc>
          <w:tcPr>
            <w:tcW w:w="1296" w:type="dxa"/>
            <w:tcBorders>
              <w:top w:val="nil"/>
              <w:left w:val="nil"/>
              <w:bottom w:val="single" w:sz="4" w:space="0" w:color="auto"/>
              <w:right w:val="single" w:sz="4" w:space="0" w:color="auto"/>
            </w:tcBorders>
            <w:shd w:val="clear" w:color="auto" w:fill="auto"/>
            <w:noWrap/>
            <w:vAlign w:val="bottom"/>
            <w:hideMark/>
          </w:tcPr>
          <w:p w14:paraId="1C8EA7B8"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r w:rsidRPr="009D73F5">
              <w:rPr>
                <w:rFonts w:ascii="Calibri" w:eastAsia="Times New Roman" w:hAnsi="Calibri" w:cs="Calibri"/>
                <w:b/>
                <w:bCs/>
                <w:color w:val="000000"/>
                <w:kern w:val="0"/>
                <w:sz w:val="22"/>
                <w:szCs w:val="22"/>
                <w:lang w:eastAsia="en-CA"/>
                <w14:ligatures w14:val="none"/>
              </w:rPr>
              <w:t>F</w:t>
            </w:r>
          </w:p>
        </w:tc>
        <w:tc>
          <w:tcPr>
            <w:tcW w:w="1294" w:type="dxa"/>
            <w:tcBorders>
              <w:top w:val="single" w:sz="4" w:space="0" w:color="auto"/>
              <w:left w:val="nil"/>
              <w:bottom w:val="single" w:sz="4" w:space="0" w:color="auto"/>
              <w:right w:val="single" w:sz="4" w:space="0" w:color="auto"/>
            </w:tcBorders>
            <w:shd w:val="clear" w:color="auto" w:fill="auto"/>
            <w:noWrap/>
            <w:vAlign w:val="bottom"/>
            <w:hideMark/>
          </w:tcPr>
          <w:p w14:paraId="27C50C85"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r w:rsidRPr="009D73F5">
              <w:rPr>
                <w:rFonts w:ascii="Calibri" w:eastAsia="Times New Roman" w:hAnsi="Calibri" w:cs="Calibri"/>
                <w:b/>
                <w:bCs/>
                <w:color w:val="000000"/>
                <w:kern w:val="0"/>
                <w:sz w:val="22"/>
                <w:szCs w:val="22"/>
                <w:lang w:eastAsia="en-CA"/>
                <w14:ligatures w14:val="none"/>
              </w:rPr>
              <w:t xml:space="preserve">Sig. </w:t>
            </w:r>
          </w:p>
        </w:tc>
        <w:tc>
          <w:tcPr>
            <w:tcW w:w="1173" w:type="dxa"/>
            <w:tcBorders>
              <w:top w:val="nil"/>
              <w:left w:val="nil"/>
              <w:bottom w:val="nil"/>
              <w:right w:val="nil"/>
            </w:tcBorders>
            <w:shd w:val="clear" w:color="auto" w:fill="auto"/>
            <w:noWrap/>
            <w:vAlign w:val="bottom"/>
            <w:hideMark/>
          </w:tcPr>
          <w:p w14:paraId="4D7E1984"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p>
        </w:tc>
      </w:tr>
      <w:tr w:rsidR="0081398F" w:rsidRPr="009D73F5" w14:paraId="150F10DC"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559BBCE"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Regression</w:t>
            </w:r>
          </w:p>
        </w:tc>
        <w:tc>
          <w:tcPr>
            <w:tcW w:w="1737" w:type="dxa"/>
            <w:tcBorders>
              <w:top w:val="nil"/>
              <w:left w:val="nil"/>
              <w:bottom w:val="single" w:sz="4" w:space="0" w:color="auto"/>
              <w:right w:val="single" w:sz="4" w:space="0" w:color="auto"/>
            </w:tcBorders>
            <w:shd w:val="clear" w:color="auto" w:fill="auto"/>
            <w:noWrap/>
            <w:vAlign w:val="bottom"/>
            <w:hideMark/>
          </w:tcPr>
          <w:p w14:paraId="3E86B3AA"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128.92</w:t>
            </w:r>
          </w:p>
        </w:tc>
        <w:tc>
          <w:tcPr>
            <w:tcW w:w="2146" w:type="dxa"/>
            <w:tcBorders>
              <w:top w:val="nil"/>
              <w:left w:val="nil"/>
              <w:bottom w:val="single" w:sz="4" w:space="0" w:color="auto"/>
              <w:right w:val="single" w:sz="4" w:space="0" w:color="auto"/>
            </w:tcBorders>
            <w:shd w:val="clear" w:color="auto" w:fill="auto"/>
            <w:noWrap/>
            <w:vAlign w:val="bottom"/>
            <w:hideMark/>
          </w:tcPr>
          <w:p w14:paraId="50A754D4"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8</w:t>
            </w:r>
          </w:p>
        </w:tc>
        <w:tc>
          <w:tcPr>
            <w:tcW w:w="1621" w:type="dxa"/>
            <w:tcBorders>
              <w:top w:val="nil"/>
              <w:left w:val="nil"/>
              <w:bottom w:val="single" w:sz="4" w:space="0" w:color="auto"/>
              <w:right w:val="single" w:sz="4" w:space="0" w:color="auto"/>
            </w:tcBorders>
            <w:shd w:val="clear" w:color="auto" w:fill="auto"/>
            <w:noWrap/>
            <w:vAlign w:val="bottom"/>
            <w:hideMark/>
          </w:tcPr>
          <w:p w14:paraId="3E6E1B36"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16.11</w:t>
            </w:r>
          </w:p>
        </w:tc>
        <w:tc>
          <w:tcPr>
            <w:tcW w:w="1296" w:type="dxa"/>
            <w:tcBorders>
              <w:top w:val="nil"/>
              <w:left w:val="nil"/>
              <w:bottom w:val="single" w:sz="4" w:space="0" w:color="auto"/>
              <w:right w:val="single" w:sz="4" w:space="0" w:color="auto"/>
            </w:tcBorders>
            <w:shd w:val="clear" w:color="auto" w:fill="auto"/>
            <w:noWrap/>
            <w:vAlign w:val="bottom"/>
            <w:hideMark/>
          </w:tcPr>
          <w:p w14:paraId="2116CA6D"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30.36</w:t>
            </w:r>
          </w:p>
        </w:tc>
        <w:tc>
          <w:tcPr>
            <w:tcW w:w="1294" w:type="dxa"/>
            <w:tcBorders>
              <w:top w:val="nil"/>
              <w:left w:val="nil"/>
              <w:bottom w:val="single" w:sz="4" w:space="0" w:color="auto"/>
              <w:right w:val="single" w:sz="4" w:space="0" w:color="auto"/>
            </w:tcBorders>
            <w:shd w:val="clear" w:color="auto" w:fill="auto"/>
            <w:noWrap/>
            <w:vAlign w:val="bottom"/>
            <w:hideMark/>
          </w:tcPr>
          <w:p w14:paraId="026068FB"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0.00</w:t>
            </w:r>
          </w:p>
        </w:tc>
        <w:tc>
          <w:tcPr>
            <w:tcW w:w="1173" w:type="dxa"/>
            <w:tcBorders>
              <w:top w:val="nil"/>
              <w:left w:val="nil"/>
              <w:bottom w:val="nil"/>
              <w:right w:val="nil"/>
            </w:tcBorders>
            <w:shd w:val="clear" w:color="auto" w:fill="auto"/>
            <w:noWrap/>
            <w:vAlign w:val="bottom"/>
            <w:hideMark/>
          </w:tcPr>
          <w:p w14:paraId="47A80D32"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p>
        </w:tc>
      </w:tr>
      <w:tr w:rsidR="0081398F" w:rsidRPr="009D73F5" w14:paraId="50D013D2"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E067C4B"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Residuals</w:t>
            </w:r>
          </w:p>
        </w:tc>
        <w:tc>
          <w:tcPr>
            <w:tcW w:w="1737" w:type="dxa"/>
            <w:tcBorders>
              <w:top w:val="nil"/>
              <w:left w:val="nil"/>
              <w:bottom w:val="single" w:sz="4" w:space="0" w:color="auto"/>
              <w:right w:val="single" w:sz="4" w:space="0" w:color="auto"/>
            </w:tcBorders>
            <w:shd w:val="clear" w:color="auto" w:fill="auto"/>
            <w:noWrap/>
            <w:vAlign w:val="bottom"/>
            <w:hideMark/>
          </w:tcPr>
          <w:p w14:paraId="59DB482C"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11.15</w:t>
            </w:r>
          </w:p>
        </w:tc>
        <w:tc>
          <w:tcPr>
            <w:tcW w:w="2146" w:type="dxa"/>
            <w:tcBorders>
              <w:top w:val="nil"/>
              <w:left w:val="nil"/>
              <w:bottom w:val="single" w:sz="4" w:space="0" w:color="auto"/>
              <w:right w:val="single" w:sz="4" w:space="0" w:color="auto"/>
            </w:tcBorders>
            <w:shd w:val="clear" w:color="auto" w:fill="auto"/>
            <w:noWrap/>
            <w:vAlign w:val="bottom"/>
            <w:hideMark/>
          </w:tcPr>
          <w:p w14:paraId="4C6CB4CC"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21</w:t>
            </w:r>
          </w:p>
        </w:tc>
        <w:tc>
          <w:tcPr>
            <w:tcW w:w="1621" w:type="dxa"/>
            <w:tcBorders>
              <w:top w:val="nil"/>
              <w:left w:val="nil"/>
              <w:bottom w:val="single" w:sz="4" w:space="0" w:color="auto"/>
              <w:right w:val="single" w:sz="4" w:space="0" w:color="auto"/>
            </w:tcBorders>
            <w:shd w:val="clear" w:color="auto" w:fill="auto"/>
            <w:noWrap/>
            <w:vAlign w:val="bottom"/>
            <w:hideMark/>
          </w:tcPr>
          <w:p w14:paraId="0160D6C5"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0.53</w:t>
            </w:r>
          </w:p>
        </w:tc>
        <w:tc>
          <w:tcPr>
            <w:tcW w:w="1296" w:type="dxa"/>
            <w:tcBorders>
              <w:top w:val="nil"/>
              <w:left w:val="nil"/>
              <w:bottom w:val="single" w:sz="4" w:space="0" w:color="auto"/>
              <w:right w:val="single" w:sz="4" w:space="0" w:color="auto"/>
            </w:tcBorders>
            <w:shd w:val="clear" w:color="auto" w:fill="auto"/>
            <w:noWrap/>
            <w:vAlign w:val="bottom"/>
            <w:hideMark/>
          </w:tcPr>
          <w:p w14:paraId="7B1C032D"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 </w:t>
            </w:r>
          </w:p>
        </w:tc>
        <w:tc>
          <w:tcPr>
            <w:tcW w:w="1294" w:type="dxa"/>
            <w:tcBorders>
              <w:top w:val="nil"/>
              <w:left w:val="nil"/>
              <w:bottom w:val="single" w:sz="4" w:space="0" w:color="auto"/>
              <w:right w:val="single" w:sz="4" w:space="0" w:color="auto"/>
            </w:tcBorders>
            <w:shd w:val="clear" w:color="auto" w:fill="auto"/>
            <w:noWrap/>
            <w:vAlign w:val="bottom"/>
            <w:hideMark/>
          </w:tcPr>
          <w:p w14:paraId="7CB2DDB7"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 </w:t>
            </w:r>
          </w:p>
        </w:tc>
        <w:tc>
          <w:tcPr>
            <w:tcW w:w="1173" w:type="dxa"/>
            <w:tcBorders>
              <w:top w:val="nil"/>
              <w:left w:val="nil"/>
              <w:bottom w:val="nil"/>
              <w:right w:val="nil"/>
            </w:tcBorders>
            <w:shd w:val="clear" w:color="auto" w:fill="auto"/>
            <w:noWrap/>
            <w:vAlign w:val="bottom"/>
            <w:hideMark/>
          </w:tcPr>
          <w:p w14:paraId="74F0B156"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p>
        </w:tc>
      </w:tr>
      <w:tr w:rsidR="0081398F" w:rsidRPr="009D73F5" w14:paraId="6E357C08"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9954890"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Total</w:t>
            </w:r>
          </w:p>
        </w:tc>
        <w:tc>
          <w:tcPr>
            <w:tcW w:w="1737" w:type="dxa"/>
            <w:tcBorders>
              <w:top w:val="nil"/>
              <w:left w:val="nil"/>
              <w:bottom w:val="single" w:sz="4" w:space="0" w:color="auto"/>
              <w:right w:val="single" w:sz="4" w:space="0" w:color="auto"/>
            </w:tcBorders>
            <w:shd w:val="clear" w:color="auto" w:fill="auto"/>
            <w:noWrap/>
            <w:vAlign w:val="bottom"/>
            <w:hideMark/>
          </w:tcPr>
          <w:p w14:paraId="4F0D9E05"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140.06</w:t>
            </w:r>
          </w:p>
        </w:tc>
        <w:tc>
          <w:tcPr>
            <w:tcW w:w="2146" w:type="dxa"/>
            <w:tcBorders>
              <w:top w:val="nil"/>
              <w:left w:val="nil"/>
              <w:bottom w:val="single" w:sz="4" w:space="0" w:color="auto"/>
              <w:right w:val="single" w:sz="4" w:space="0" w:color="auto"/>
            </w:tcBorders>
            <w:shd w:val="clear" w:color="auto" w:fill="auto"/>
            <w:noWrap/>
            <w:vAlign w:val="bottom"/>
            <w:hideMark/>
          </w:tcPr>
          <w:p w14:paraId="5873FA42"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29</w:t>
            </w:r>
          </w:p>
        </w:tc>
        <w:tc>
          <w:tcPr>
            <w:tcW w:w="1621" w:type="dxa"/>
            <w:tcBorders>
              <w:top w:val="nil"/>
              <w:left w:val="nil"/>
              <w:bottom w:val="single" w:sz="4" w:space="0" w:color="auto"/>
              <w:right w:val="single" w:sz="4" w:space="0" w:color="auto"/>
            </w:tcBorders>
            <w:shd w:val="clear" w:color="auto" w:fill="auto"/>
            <w:noWrap/>
            <w:vAlign w:val="bottom"/>
            <w:hideMark/>
          </w:tcPr>
          <w:p w14:paraId="7454AB03"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 </w:t>
            </w:r>
          </w:p>
        </w:tc>
        <w:tc>
          <w:tcPr>
            <w:tcW w:w="1296" w:type="dxa"/>
            <w:tcBorders>
              <w:top w:val="nil"/>
              <w:left w:val="nil"/>
              <w:bottom w:val="single" w:sz="4" w:space="0" w:color="auto"/>
              <w:right w:val="single" w:sz="4" w:space="0" w:color="auto"/>
            </w:tcBorders>
            <w:shd w:val="clear" w:color="auto" w:fill="auto"/>
            <w:noWrap/>
            <w:vAlign w:val="bottom"/>
            <w:hideMark/>
          </w:tcPr>
          <w:p w14:paraId="6F3187A6"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 </w:t>
            </w:r>
          </w:p>
        </w:tc>
        <w:tc>
          <w:tcPr>
            <w:tcW w:w="1294" w:type="dxa"/>
            <w:tcBorders>
              <w:top w:val="nil"/>
              <w:left w:val="nil"/>
              <w:bottom w:val="single" w:sz="4" w:space="0" w:color="auto"/>
              <w:right w:val="single" w:sz="4" w:space="0" w:color="auto"/>
            </w:tcBorders>
            <w:shd w:val="clear" w:color="auto" w:fill="auto"/>
            <w:noWrap/>
            <w:vAlign w:val="bottom"/>
            <w:hideMark/>
          </w:tcPr>
          <w:p w14:paraId="5A2DEB5B"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r w:rsidRPr="009D73F5">
              <w:rPr>
                <w:rFonts w:ascii="Calibri" w:eastAsia="Times New Roman" w:hAnsi="Calibri" w:cs="Calibri"/>
                <w:color w:val="000000"/>
                <w:kern w:val="0"/>
                <w:sz w:val="22"/>
                <w:szCs w:val="22"/>
                <w:lang w:eastAsia="en-CA"/>
                <w14:ligatures w14:val="none"/>
              </w:rPr>
              <w:t> </w:t>
            </w:r>
          </w:p>
        </w:tc>
        <w:tc>
          <w:tcPr>
            <w:tcW w:w="1173" w:type="dxa"/>
            <w:tcBorders>
              <w:top w:val="nil"/>
              <w:left w:val="nil"/>
              <w:bottom w:val="nil"/>
              <w:right w:val="nil"/>
            </w:tcBorders>
            <w:shd w:val="clear" w:color="auto" w:fill="auto"/>
            <w:noWrap/>
            <w:vAlign w:val="bottom"/>
            <w:hideMark/>
          </w:tcPr>
          <w:p w14:paraId="2EAAEC3C"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p>
        </w:tc>
      </w:tr>
      <w:tr w:rsidR="00C91395" w:rsidRPr="009D73F5" w14:paraId="66A35394" w14:textId="77777777" w:rsidTr="00C11DDE">
        <w:trPr>
          <w:trHeight w:val="300"/>
        </w:trPr>
        <w:tc>
          <w:tcPr>
            <w:tcW w:w="1200" w:type="dxa"/>
            <w:tcBorders>
              <w:top w:val="nil"/>
              <w:left w:val="nil"/>
              <w:bottom w:val="nil"/>
              <w:right w:val="nil"/>
            </w:tcBorders>
            <w:shd w:val="clear" w:color="auto" w:fill="auto"/>
            <w:noWrap/>
            <w:vAlign w:val="bottom"/>
            <w:hideMark/>
          </w:tcPr>
          <w:p w14:paraId="14E42EA1"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p>
        </w:tc>
        <w:tc>
          <w:tcPr>
            <w:tcW w:w="6800" w:type="dxa"/>
            <w:gridSpan w:val="4"/>
            <w:tcBorders>
              <w:top w:val="single" w:sz="4" w:space="0" w:color="auto"/>
              <w:left w:val="nil"/>
              <w:bottom w:val="single" w:sz="4" w:space="0" w:color="auto"/>
              <w:right w:val="nil"/>
            </w:tcBorders>
            <w:shd w:val="clear" w:color="auto" w:fill="auto"/>
            <w:noWrap/>
            <w:vAlign w:val="bottom"/>
            <w:hideMark/>
          </w:tcPr>
          <w:p w14:paraId="10DD8360" w14:textId="77777777" w:rsidR="009D73F5" w:rsidRPr="009D73F5" w:rsidRDefault="009D73F5" w:rsidP="009D73F5">
            <w:pPr>
              <w:spacing w:after="0" w:line="240" w:lineRule="auto"/>
              <w:jc w:val="center"/>
              <w:rPr>
                <w:rFonts w:ascii="Calibri" w:eastAsia="Times New Roman" w:hAnsi="Calibri" w:cs="Calibri"/>
                <w:b/>
                <w:bCs/>
                <w:color w:val="000000"/>
                <w:kern w:val="0"/>
                <w:sz w:val="22"/>
                <w:szCs w:val="22"/>
                <w:lang w:eastAsia="en-CA"/>
                <w14:ligatures w14:val="none"/>
              </w:rPr>
            </w:pPr>
            <w:r w:rsidRPr="009D73F5">
              <w:rPr>
                <w:rFonts w:ascii="Calibri" w:eastAsia="Times New Roman" w:hAnsi="Calibri" w:cs="Calibri"/>
                <w:b/>
                <w:bCs/>
                <w:color w:val="000000"/>
                <w:kern w:val="0"/>
                <w:sz w:val="22"/>
                <w:szCs w:val="22"/>
                <w:lang w:eastAsia="en-CA"/>
                <w14:ligatures w14:val="none"/>
              </w:rPr>
              <w:t>Coefficients</w:t>
            </w:r>
          </w:p>
        </w:tc>
        <w:tc>
          <w:tcPr>
            <w:tcW w:w="1294" w:type="dxa"/>
            <w:tcBorders>
              <w:top w:val="nil"/>
              <w:left w:val="nil"/>
              <w:bottom w:val="nil"/>
              <w:right w:val="nil"/>
            </w:tcBorders>
            <w:shd w:val="clear" w:color="auto" w:fill="auto"/>
            <w:noWrap/>
            <w:vAlign w:val="bottom"/>
            <w:hideMark/>
          </w:tcPr>
          <w:p w14:paraId="1D05A5C9" w14:textId="77777777" w:rsidR="009D73F5" w:rsidRPr="009D73F5" w:rsidRDefault="009D73F5" w:rsidP="009D73F5">
            <w:pPr>
              <w:spacing w:after="0" w:line="240" w:lineRule="auto"/>
              <w:jc w:val="center"/>
              <w:rPr>
                <w:rFonts w:ascii="Calibri" w:eastAsia="Times New Roman" w:hAnsi="Calibri" w:cs="Calibri"/>
                <w:color w:val="000000"/>
                <w:kern w:val="0"/>
                <w:sz w:val="22"/>
                <w:szCs w:val="22"/>
                <w:lang w:eastAsia="en-CA"/>
                <w14:ligatures w14:val="none"/>
              </w:rPr>
            </w:pPr>
          </w:p>
        </w:tc>
        <w:tc>
          <w:tcPr>
            <w:tcW w:w="1173" w:type="dxa"/>
            <w:tcBorders>
              <w:top w:val="nil"/>
              <w:left w:val="nil"/>
              <w:bottom w:val="nil"/>
              <w:right w:val="nil"/>
            </w:tcBorders>
            <w:shd w:val="clear" w:color="auto" w:fill="auto"/>
            <w:noWrap/>
            <w:vAlign w:val="bottom"/>
            <w:hideMark/>
          </w:tcPr>
          <w:p w14:paraId="7CB5D46D" w14:textId="77777777" w:rsidR="009D73F5" w:rsidRPr="009D73F5" w:rsidRDefault="009D73F5" w:rsidP="009D73F5">
            <w:pPr>
              <w:spacing w:after="0" w:line="240" w:lineRule="auto"/>
              <w:rPr>
                <w:rFonts w:ascii="Calibri" w:eastAsia="Times New Roman" w:hAnsi="Calibri" w:cs="Calibri"/>
                <w:color w:val="000000"/>
                <w:kern w:val="0"/>
                <w:sz w:val="22"/>
                <w:szCs w:val="22"/>
                <w:lang w:eastAsia="en-CA"/>
                <w14:ligatures w14:val="none"/>
              </w:rPr>
            </w:pPr>
          </w:p>
        </w:tc>
      </w:tr>
      <w:tr w:rsidR="00C11DDE" w:rsidRPr="009D73F5" w14:paraId="73B774DE" w14:textId="77777777" w:rsidTr="00C11DDE">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CA49E1" w14:textId="7FB0B83F"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 </w:t>
            </w:r>
          </w:p>
        </w:tc>
        <w:tc>
          <w:tcPr>
            <w:tcW w:w="1737" w:type="dxa"/>
            <w:tcBorders>
              <w:top w:val="nil"/>
              <w:left w:val="nil"/>
              <w:bottom w:val="single" w:sz="4" w:space="0" w:color="auto"/>
              <w:right w:val="single" w:sz="4" w:space="0" w:color="auto"/>
            </w:tcBorders>
            <w:shd w:val="clear" w:color="auto" w:fill="auto"/>
            <w:noWrap/>
            <w:vAlign w:val="bottom"/>
            <w:hideMark/>
          </w:tcPr>
          <w:p w14:paraId="458112E8" w14:textId="47315923" w:rsidR="00C11DDE" w:rsidRPr="009D73F5" w:rsidRDefault="00C11DDE" w:rsidP="00C11DDE">
            <w:pPr>
              <w:spacing w:after="0" w:line="240" w:lineRule="auto"/>
              <w:jc w:val="center"/>
              <w:rPr>
                <w:rFonts w:ascii="Calibri" w:eastAsia="Times New Roman" w:hAnsi="Calibri" w:cs="Calibri"/>
                <w:b/>
                <w:bCs/>
                <w:color w:val="000000"/>
                <w:kern w:val="0"/>
                <w:sz w:val="22"/>
                <w:szCs w:val="22"/>
                <w:lang w:eastAsia="en-CA"/>
                <w14:ligatures w14:val="none"/>
              </w:rPr>
            </w:pPr>
            <w:r>
              <w:rPr>
                <w:rFonts w:ascii="Calibri" w:hAnsi="Calibri" w:cs="Calibri"/>
                <w:b/>
                <w:bCs/>
                <w:color w:val="000000"/>
                <w:sz w:val="22"/>
                <w:szCs w:val="22"/>
              </w:rPr>
              <w:t>Coefficients</w:t>
            </w:r>
          </w:p>
        </w:tc>
        <w:tc>
          <w:tcPr>
            <w:tcW w:w="2146" w:type="dxa"/>
            <w:tcBorders>
              <w:top w:val="nil"/>
              <w:left w:val="nil"/>
              <w:bottom w:val="single" w:sz="4" w:space="0" w:color="auto"/>
              <w:right w:val="single" w:sz="4" w:space="0" w:color="auto"/>
            </w:tcBorders>
            <w:shd w:val="clear" w:color="auto" w:fill="auto"/>
            <w:noWrap/>
            <w:vAlign w:val="bottom"/>
            <w:hideMark/>
          </w:tcPr>
          <w:p w14:paraId="03BF23C7" w14:textId="5E8A31CC" w:rsidR="00C11DDE" w:rsidRPr="009D73F5" w:rsidRDefault="00C11DDE" w:rsidP="00C11DDE">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Pr>
                <w:rFonts w:ascii="Calibri" w:hAnsi="Calibri" w:cs="Calibri"/>
                <w:b/>
                <w:bCs/>
                <w:color w:val="000000"/>
                <w:sz w:val="22"/>
                <w:szCs w:val="22"/>
              </w:rPr>
              <w:t>Standard_Coefficient</w:t>
            </w:r>
            <w:proofErr w:type="spellEnd"/>
          </w:p>
        </w:tc>
        <w:tc>
          <w:tcPr>
            <w:tcW w:w="1621" w:type="dxa"/>
            <w:tcBorders>
              <w:top w:val="nil"/>
              <w:left w:val="nil"/>
              <w:bottom w:val="single" w:sz="4" w:space="0" w:color="auto"/>
              <w:right w:val="single" w:sz="4" w:space="0" w:color="auto"/>
            </w:tcBorders>
            <w:shd w:val="clear" w:color="auto" w:fill="auto"/>
            <w:noWrap/>
            <w:vAlign w:val="bottom"/>
            <w:hideMark/>
          </w:tcPr>
          <w:p w14:paraId="56CC466F" w14:textId="3BABF245" w:rsidR="00C11DDE" w:rsidRPr="009D73F5" w:rsidRDefault="00C11DDE" w:rsidP="00C11DDE">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Pr>
                <w:rFonts w:ascii="Calibri" w:hAnsi="Calibri" w:cs="Calibri"/>
                <w:b/>
                <w:bCs/>
                <w:color w:val="000000"/>
                <w:sz w:val="22"/>
                <w:szCs w:val="22"/>
              </w:rPr>
              <w:t>t_Statistic</w:t>
            </w:r>
            <w:proofErr w:type="spellEnd"/>
          </w:p>
        </w:tc>
        <w:tc>
          <w:tcPr>
            <w:tcW w:w="1296" w:type="dxa"/>
            <w:tcBorders>
              <w:top w:val="nil"/>
              <w:left w:val="nil"/>
              <w:bottom w:val="single" w:sz="4" w:space="0" w:color="auto"/>
              <w:right w:val="single" w:sz="4" w:space="0" w:color="auto"/>
            </w:tcBorders>
            <w:shd w:val="clear" w:color="auto" w:fill="auto"/>
            <w:noWrap/>
            <w:vAlign w:val="bottom"/>
            <w:hideMark/>
          </w:tcPr>
          <w:p w14:paraId="75B6F28D" w14:textId="3B1122DA" w:rsidR="00C11DDE" w:rsidRPr="009D73F5" w:rsidRDefault="00C11DDE" w:rsidP="00C11DDE">
            <w:pPr>
              <w:spacing w:after="0" w:line="240" w:lineRule="auto"/>
              <w:jc w:val="center"/>
              <w:rPr>
                <w:rFonts w:ascii="Calibri" w:eastAsia="Times New Roman" w:hAnsi="Calibri" w:cs="Calibri"/>
                <w:b/>
                <w:bCs/>
                <w:color w:val="000000"/>
                <w:kern w:val="0"/>
                <w:sz w:val="22"/>
                <w:szCs w:val="22"/>
                <w:lang w:eastAsia="en-CA"/>
                <w14:ligatures w14:val="none"/>
              </w:rPr>
            </w:pPr>
            <w:r>
              <w:rPr>
                <w:rFonts w:ascii="Calibri" w:hAnsi="Calibri" w:cs="Calibri"/>
                <w:b/>
                <w:bCs/>
                <w:color w:val="000000"/>
                <w:sz w:val="22"/>
                <w:szCs w:val="22"/>
              </w:rPr>
              <w:t>Significance</w:t>
            </w:r>
          </w:p>
        </w:tc>
        <w:tc>
          <w:tcPr>
            <w:tcW w:w="1294" w:type="dxa"/>
            <w:tcBorders>
              <w:top w:val="single" w:sz="4" w:space="0" w:color="auto"/>
              <w:left w:val="nil"/>
              <w:bottom w:val="single" w:sz="4" w:space="0" w:color="auto"/>
              <w:right w:val="single" w:sz="4" w:space="0" w:color="auto"/>
            </w:tcBorders>
            <w:shd w:val="clear" w:color="auto" w:fill="auto"/>
            <w:noWrap/>
            <w:vAlign w:val="bottom"/>
            <w:hideMark/>
          </w:tcPr>
          <w:p w14:paraId="06841073" w14:textId="22CBD7F5" w:rsidR="00C11DDE" w:rsidRPr="009D73F5" w:rsidRDefault="00C11DDE" w:rsidP="00C11DDE">
            <w:pPr>
              <w:spacing w:after="0" w:line="240" w:lineRule="auto"/>
              <w:jc w:val="center"/>
              <w:rPr>
                <w:rFonts w:ascii="Calibri" w:eastAsia="Times New Roman" w:hAnsi="Calibri" w:cs="Calibri"/>
                <w:b/>
                <w:bCs/>
                <w:color w:val="000000"/>
                <w:kern w:val="0"/>
                <w:sz w:val="22"/>
                <w:szCs w:val="22"/>
                <w:lang w:eastAsia="en-CA"/>
                <w14:ligatures w14:val="none"/>
              </w:rPr>
            </w:pPr>
            <w:r>
              <w:rPr>
                <w:rFonts w:ascii="Calibri" w:hAnsi="Calibri" w:cs="Calibri"/>
                <w:b/>
                <w:bCs/>
                <w:color w:val="000000"/>
                <w:sz w:val="22"/>
                <w:szCs w:val="22"/>
              </w:rPr>
              <w:t>Tolerance</w:t>
            </w:r>
          </w:p>
        </w:tc>
        <w:tc>
          <w:tcPr>
            <w:tcW w:w="1173" w:type="dxa"/>
            <w:tcBorders>
              <w:top w:val="single" w:sz="4" w:space="0" w:color="auto"/>
              <w:left w:val="nil"/>
              <w:bottom w:val="single" w:sz="4" w:space="0" w:color="auto"/>
              <w:right w:val="single" w:sz="4" w:space="0" w:color="auto"/>
            </w:tcBorders>
            <w:shd w:val="clear" w:color="auto" w:fill="auto"/>
            <w:noWrap/>
            <w:vAlign w:val="bottom"/>
            <w:hideMark/>
          </w:tcPr>
          <w:p w14:paraId="1377BDC2" w14:textId="0EC2E140" w:rsidR="00C11DDE" w:rsidRPr="009D73F5" w:rsidRDefault="00C11DDE" w:rsidP="00C11DDE">
            <w:pPr>
              <w:spacing w:after="0" w:line="240" w:lineRule="auto"/>
              <w:jc w:val="center"/>
              <w:rPr>
                <w:rFonts w:ascii="Calibri" w:eastAsia="Times New Roman" w:hAnsi="Calibri" w:cs="Calibri"/>
                <w:b/>
                <w:bCs/>
                <w:color w:val="000000"/>
                <w:kern w:val="0"/>
                <w:sz w:val="22"/>
                <w:szCs w:val="22"/>
                <w:lang w:eastAsia="en-CA"/>
                <w14:ligatures w14:val="none"/>
              </w:rPr>
            </w:pPr>
            <w:r>
              <w:rPr>
                <w:rFonts w:ascii="Calibri" w:hAnsi="Calibri" w:cs="Calibri"/>
                <w:b/>
                <w:bCs/>
                <w:color w:val="000000"/>
                <w:sz w:val="22"/>
                <w:szCs w:val="22"/>
              </w:rPr>
              <w:t xml:space="preserve">VIF </w:t>
            </w:r>
          </w:p>
        </w:tc>
      </w:tr>
      <w:tr w:rsidR="00C11DDE" w:rsidRPr="009D73F5" w14:paraId="189BF5EF"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00B6E18" w14:textId="178585F0"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(Intercept)</w:t>
            </w:r>
          </w:p>
        </w:tc>
        <w:tc>
          <w:tcPr>
            <w:tcW w:w="1737" w:type="dxa"/>
            <w:tcBorders>
              <w:top w:val="nil"/>
              <w:left w:val="nil"/>
              <w:bottom w:val="single" w:sz="4" w:space="0" w:color="auto"/>
              <w:right w:val="single" w:sz="4" w:space="0" w:color="auto"/>
            </w:tcBorders>
            <w:shd w:val="clear" w:color="auto" w:fill="auto"/>
            <w:noWrap/>
            <w:vAlign w:val="bottom"/>
            <w:hideMark/>
          </w:tcPr>
          <w:p w14:paraId="318B7BE4" w14:textId="7A50235A"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13.832</w:t>
            </w:r>
          </w:p>
        </w:tc>
        <w:tc>
          <w:tcPr>
            <w:tcW w:w="2146" w:type="dxa"/>
            <w:tcBorders>
              <w:top w:val="nil"/>
              <w:left w:val="nil"/>
              <w:bottom w:val="single" w:sz="4" w:space="0" w:color="auto"/>
              <w:right w:val="single" w:sz="4" w:space="0" w:color="auto"/>
            </w:tcBorders>
            <w:shd w:val="clear" w:color="auto" w:fill="auto"/>
            <w:noWrap/>
            <w:vAlign w:val="bottom"/>
            <w:hideMark/>
          </w:tcPr>
          <w:p w14:paraId="4F1CA641" w14:textId="2E8937E0"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6.294</w:t>
            </w:r>
          </w:p>
        </w:tc>
        <w:tc>
          <w:tcPr>
            <w:tcW w:w="1621" w:type="dxa"/>
            <w:tcBorders>
              <w:top w:val="nil"/>
              <w:left w:val="nil"/>
              <w:bottom w:val="single" w:sz="4" w:space="0" w:color="auto"/>
              <w:right w:val="single" w:sz="4" w:space="0" w:color="auto"/>
            </w:tcBorders>
            <w:shd w:val="clear" w:color="auto" w:fill="auto"/>
            <w:noWrap/>
            <w:vAlign w:val="bottom"/>
            <w:hideMark/>
          </w:tcPr>
          <w:p w14:paraId="1922EFF2" w14:textId="3F6A5ACF"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8.915</w:t>
            </w:r>
          </w:p>
        </w:tc>
        <w:tc>
          <w:tcPr>
            <w:tcW w:w="1296" w:type="dxa"/>
            <w:tcBorders>
              <w:top w:val="nil"/>
              <w:left w:val="nil"/>
              <w:bottom w:val="single" w:sz="4" w:space="0" w:color="auto"/>
              <w:right w:val="single" w:sz="4" w:space="0" w:color="auto"/>
            </w:tcBorders>
            <w:shd w:val="clear" w:color="auto" w:fill="auto"/>
            <w:noWrap/>
            <w:vAlign w:val="bottom"/>
            <w:hideMark/>
          </w:tcPr>
          <w:p w14:paraId="6C5BD2B4" w14:textId="6FE31722"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0.000</w:t>
            </w:r>
          </w:p>
        </w:tc>
        <w:tc>
          <w:tcPr>
            <w:tcW w:w="1294" w:type="dxa"/>
            <w:tcBorders>
              <w:top w:val="nil"/>
              <w:left w:val="nil"/>
              <w:bottom w:val="single" w:sz="4" w:space="0" w:color="auto"/>
              <w:right w:val="single" w:sz="4" w:space="0" w:color="auto"/>
            </w:tcBorders>
            <w:shd w:val="clear" w:color="auto" w:fill="auto"/>
            <w:noWrap/>
            <w:vAlign w:val="bottom"/>
            <w:hideMark/>
          </w:tcPr>
          <w:p w14:paraId="19AF41A6" w14:textId="485979AE"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 </w:t>
            </w:r>
          </w:p>
        </w:tc>
        <w:tc>
          <w:tcPr>
            <w:tcW w:w="1173" w:type="dxa"/>
            <w:tcBorders>
              <w:top w:val="nil"/>
              <w:left w:val="nil"/>
              <w:bottom w:val="single" w:sz="4" w:space="0" w:color="auto"/>
              <w:right w:val="single" w:sz="4" w:space="0" w:color="auto"/>
            </w:tcBorders>
            <w:shd w:val="clear" w:color="auto" w:fill="auto"/>
            <w:noWrap/>
            <w:vAlign w:val="bottom"/>
            <w:hideMark/>
          </w:tcPr>
          <w:p w14:paraId="73763353" w14:textId="64434F64"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 </w:t>
            </w:r>
          </w:p>
        </w:tc>
      </w:tr>
      <w:tr w:rsidR="00C11DDE" w:rsidRPr="009D73F5" w14:paraId="3C34E5DE"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2369230" w14:textId="7428255F"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ELEVATOR</w:t>
            </w:r>
          </w:p>
        </w:tc>
        <w:tc>
          <w:tcPr>
            <w:tcW w:w="1737" w:type="dxa"/>
            <w:tcBorders>
              <w:top w:val="nil"/>
              <w:left w:val="nil"/>
              <w:bottom w:val="single" w:sz="4" w:space="0" w:color="auto"/>
              <w:right w:val="single" w:sz="4" w:space="0" w:color="auto"/>
            </w:tcBorders>
            <w:shd w:val="clear" w:color="auto" w:fill="auto"/>
            <w:noWrap/>
            <w:vAlign w:val="bottom"/>
            <w:hideMark/>
          </w:tcPr>
          <w:p w14:paraId="72931666" w14:textId="70B41842"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0.708</w:t>
            </w:r>
          </w:p>
        </w:tc>
        <w:tc>
          <w:tcPr>
            <w:tcW w:w="2146" w:type="dxa"/>
            <w:tcBorders>
              <w:top w:val="nil"/>
              <w:left w:val="nil"/>
              <w:bottom w:val="single" w:sz="4" w:space="0" w:color="auto"/>
              <w:right w:val="single" w:sz="4" w:space="0" w:color="auto"/>
            </w:tcBorders>
            <w:shd w:val="clear" w:color="auto" w:fill="auto"/>
            <w:noWrap/>
            <w:vAlign w:val="bottom"/>
            <w:hideMark/>
          </w:tcPr>
          <w:p w14:paraId="0FCF3487" w14:textId="33868098"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0.322</w:t>
            </w:r>
          </w:p>
        </w:tc>
        <w:tc>
          <w:tcPr>
            <w:tcW w:w="1621" w:type="dxa"/>
            <w:tcBorders>
              <w:top w:val="nil"/>
              <w:left w:val="nil"/>
              <w:bottom w:val="single" w:sz="4" w:space="0" w:color="auto"/>
              <w:right w:val="single" w:sz="4" w:space="0" w:color="auto"/>
            </w:tcBorders>
            <w:shd w:val="clear" w:color="auto" w:fill="auto"/>
            <w:noWrap/>
            <w:vAlign w:val="bottom"/>
            <w:hideMark/>
          </w:tcPr>
          <w:p w14:paraId="1B1EE10F" w14:textId="0082BF53"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1.771</w:t>
            </w:r>
          </w:p>
        </w:tc>
        <w:tc>
          <w:tcPr>
            <w:tcW w:w="1296" w:type="dxa"/>
            <w:tcBorders>
              <w:top w:val="nil"/>
              <w:left w:val="nil"/>
              <w:bottom w:val="single" w:sz="4" w:space="0" w:color="auto"/>
              <w:right w:val="single" w:sz="4" w:space="0" w:color="auto"/>
            </w:tcBorders>
            <w:shd w:val="clear" w:color="auto" w:fill="auto"/>
            <w:noWrap/>
            <w:vAlign w:val="bottom"/>
            <w:hideMark/>
          </w:tcPr>
          <w:p w14:paraId="0AACB0E7" w14:textId="1EB8EDEE"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0.091</w:t>
            </w:r>
          </w:p>
        </w:tc>
        <w:tc>
          <w:tcPr>
            <w:tcW w:w="1294" w:type="dxa"/>
            <w:tcBorders>
              <w:top w:val="nil"/>
              <w:left w:val="nil"/>
              <w:bottom w:val="single" w:sz="4" w:space="0" w:color="auto"/>
              <w:right w:val="single" w:sz="4" w:space="0" w:color="auto"/>
            </w:tcBorders>
            <w:shd w:val="clear" w:color="auto" w:fill="auto"/>
            <w:noWrap/>
            <w:vAlign w:val="bottom"/>
            <w:hideMark/>
          </w:tcPr>
          <w:p w14:paraId="1E0B4717" w14:textId="238C0D7C"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0.451</w:t>
            </w:r>
          </w:p>
        </w:tc>
        <w:tc>
          <w:tcPr>
            <w:tcW w:w="1173" w:type="dxa"/>
            <w:tcBorders>
              <w:top w:val="nil"/>
              <w:left w:val="nil"/>
              <w:bottom w:val="single" w:sz="4" w:space="0" w:color="auto"/>
              <w:right w:val="single" w:sz="4" w:space="0" w:color="auto"/>
            </w:tcBorders>
            <w:shd w:val="clear" w:color="auto" w:fill="auto"/>
            <w:noWrap/>
            <w:vAlign w:val="bottom"/>
            <w:hideMark/>
          </w:tcPr>
          <w:p w14:paraId="31B30789" w14:textId="1FC534ED"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2.217</w:t>
            </w:r>
          </w:p>
        </w:tc>
      </w:tr>
      <w:tr w:rsidR="00C11DDE" w:rsidRPr="009D73F5" w14:paraId="15CEF757"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46339FB" w14:textId="7B7A6C02"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LOT_AREA</w:t>
            </w:r>
          </w:p>
        </w:tc>
        <w:tc>
          <w:tcPr>
            <w:tcW w:w="1737" w:type="dxa"/>
            <w:tcBorders>
              <w:top w:val="nil"/>
              <w:left w:val="nil"/>
              <w:bottom w:val="single" w:sz="4" w:space="0" w:color="auto"/>
              <w:right w:val="single" w:sz="4" w:space="0" w:color="auto"/>
            </w:tcBorders>
            <w:shd w:val="clear" w:color="auto" w:fill="auto"/>
            <w:noWrap/>
            <w:vAlign w:val="bottom"/>
            <w:hideMark/>
          </w:tcPr>
          <w:p w14:paraId="7DB44532" w14:textId="4F50796B"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0.742</w:t>
            </w:r>
          </w:p>
        </w:tc>
        <w:tc>
          <w:tcPr>
            <w:tcW w:w="2146" w:type="dxa"/>
            <w:tcBorders>
              <w:top w:val="nil"/>
              <w:left w:val="nil"/>
              <w:bottom w:val="single" w:sz="4" w:space="0" w:color="auto"/>
              <w:right w:val="single" w:sz="4" w:space="0" w:color="auto"/>
            </w:tcBorders>
            <w:shd w:val="clear" w:color="auto" w:fill="auto"/>
            <w:noWrap/>
            <w:vAlign w:val="bottom"/>
            <w:hideMark/>
          </w:tcPr>
          <w:p w14:paraId="07CF8867" w14:textId="337CE0E3"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0.338</w:t>
            </w:r>
          </w:p>
        </w:tc>
        <w:tc>
          <w:tcPr>
            <w:tcW w:w="1621" w:type="dxa"/>
            <w:tcBorders>
              <w:top w:val="nil"/>
              <w:left w:val="nil"/>
              <w:bottom w:val="single" w:sz="4" w:space="0" w:color="auto"/>
              <w:right w:val="single" w:sz="4" w:space="0" w:color="auto"/>
            </w:tcBorders>
            <w:shd w:val="clear" w:color="auto" w:fill="auto"/>
            <w:noWrap/>
            <w:vAlign w:val="bottom"/>
            <w:hideMark/>
          </w:tcPr>
          <w:p w14:paraId="3FB086FF" w14:textId="2CC17C0E"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1.384</w:t>
            </w:r>
          </w:p>
        </w:tc>
        <w:tc>
          <w:tcPr>
            <w:tcW w:w="1296" w:type="dxa"/>
            <w:tcBorders>
              <w:top w:val="nil"/>
              <w:left w:val="nil"/>
              <w:bottom w:val="single" w:sz="4" w:space="0" w:color="auto"/>
              <w:right w:val="single" w:sz="4" w:space="0" w:color="auto"/>
            </w:tcBorders>
            <w:shd w:val="clear" w:color="auto" w:fill="auto"/>
            <w:noWrap/>
            <w:vAlign w:val="bottom"/>
            <w:hideMark/>
          </w:tcPr>
          <w:p w14:paraId="7237CB96" w14:textId="25ECD3B2"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0.181</w:t>
            </w:r>
          </w:p>
        </w:tc>
        <w:tc>
          <w:tcPr>
            <w:tcW w:w="1294" w:type="dxa"/>
            <w:tcBorders>
              <w:top w:val="nil"/>
              <w:left w:val="nil"/>
              <w:bottom w:val="single" w:sz="4" w:space="0" w:color="auto"/>
              <w:right w:val="single" w:sz="4" w:space="0" w:color="auto"/>
            </w:tcBorders>
            <w:shd w:val="clear" w:color="auto" w:fill="auto"/>
            <w:noWrap/>
            <w:vAlign w:val="bottom"/>
            <w:hideMark/>
          </w:tcPr>
          <w:p w14:paraId="618A295C" w14:textId="614C68B7"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0.695</w:t>
            </w:r>
          </w:p>
        </w:tc>
        <w:tc>
          <w:tcPr>
            <w:tcW w:w="1173" w:type="dxa"/>
            <w:tcBorders>
              <w:top w:val="nil"/>
              <w:left w:val="nil"/>
              <w:bottom w:val="single" w:sz="4" w:space="0" w:color="auto"/>
              <w:right w:val="single" w:sz="4" w:space="0" w:color="auto"/>
            </w:tcBorders>
            <w:shd w:val="clear" w:color="auto" w:fill="auto"/>
            <w:noWrap/>
            <w:vAlign w:val="bottom"/>
            <w:hideMark/>
          </w:tcPr>
          <w:p w14:paraId="0C618F9B" w14:textId="5C6DA8B9"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1.438</w:t>
            </w:r>
          </w:p>
        </w:tc>
      </w:tr>
      <w:tr w:rsidR="00C11DDE" w:rsidRPr="009D73F5" w14:paraId="5ED813A0"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FF389C4" w14:textId="5E9C4312"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NBHD_1</w:t>
            </w:r>
          </w:p>
        </w:tc>
        <w:tc>
          <w:tcPr>
            <w:tcW w:w="1737" w:type="dxa"/>
            <w:tcBorders>
              <w:top w:val="nil"/>
              <w:left w:val="nil"/>
              <w:bottom w:val="single" w:sz="4" w:space="0" w:color="auto"/>
              <w:right w:val="single" w:sz="4" w:space="0" w:color="auto"/>
            </w:tcBorders>
            <w:shd w:val="clear" w:color="auto" w:fill="auto"/>
            <w:noWrap/>
            <w:vAlign w:val="bottom"/>
            <w:hideMark/>
          </w:tcPr>
          <w:p w14:paraId="7CF8F0C7" w14:textId="65D2A251"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1.653</w:t>
            </w:r>
          </w:p>
        </w:tc>
        <w:tc>
          <w:tcPr>
            <w:tcW w:w="2146" w:type="dxa"/>
            <w:tcBorders>
              <w:top w:val="nil"/>
              <w:left w:val="nil"/>
              <w:bottom w:val="single" w:sz="4" w:space="0" w:color="auto"/>
              <w:right w:val="single" w:sz="4" w:space="0" w:color="auto"/>
            </w:tcBorders>
            <w:shd w:val="clear" w:color="auto" w:fill="auto"/>
            <w:noWrap/>
            <w:vAlign w:val="bottom"/>
            <w:hideMark/>
          </w:tcPr>
          <w:p w14:paraId="7539F48E" w14:textId="7D54BF1C"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0.752</w:t>
            </w:r>
          </w:p>
        </w:tc>
        <w:tc>
          <w:tcPr>
            <w:tcW w:w="1621" w:type="dxa"/>
            <w:tcBorders>
              <w:top w:val="nil"/>
              <w:left w:val="nil"/>
              <w:bottom w:val="single" w:sz="4" w:space="0" w:color="auto"/>
              <w:right w:val="single" w:sz="4" w:space="0" w:color="auto"/>
            </w:tcBorders>
            <w:shd w:val="clear" w:color="auto" w:fill="auto"/>
            <w:noWrap/>
            <w:vAlign w:val="bottom"/>
            <w:hideMark/>
          </w:tcPr>
          <w:p w14:paraId="4B67EBF0" w14:textId="7678DF73"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4.375</w:t>
            </w:r>
          </w:p>
        </w:tc>
        <w:tc>
          <w:tcPr>
            <w:tcW w:w="1296" w:type="dxa"/>
            <w:tcBorders>
              <w:top w:val="nil"/>
              <w:left w:val="nil"/>
              <w:bottom w:val="single" w:sz="4" w:space="0" w:color="auto"/>
              <w:right w:val="single" w:sz="4" w:space="0" w:color="auto"/>
            </w:tcBorders>
            <w:shd w:val="clear" w:color="auto" w:fill="auto"/>
            <w:noWrap/>
            <w:vAlign w:val="bottom"/>
            <w:hideMark/>
          </w:tcPr>
          <w:p w14:paraId="6CD335DE" w14:textId="10A5C11C"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0.000</w:t>
            </w:r>
          </w:p>
        </w:tc>
        <w:tc>
          <w:tcPr>
            <w:tcW w:w="1294" w:type="dxa"/>
            <w:tcBorders>
              <w:top w:val="nil"/>
              <w:left w:val="nil"/>
              <w:bottom w:val="single" w:sz="4" w:space="0" w:color="auto"/>
              <w:right w:val="single" w:sz="4" w:space="0" w:color="auto"/>
            </w:tcBorders>
            <w:shd w:val="clear" w:color="auto" w:fill="auto"/>
            <w:noWrap/>
            <w:vAlign w:val="bottom"/>
            <w:hideMark/>
          </w:tcPr>
          <w:p w14:paraId="7DC68420" w14:textId="62CE8D23"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0.775</w:t>
            </w:r>
          </w:p>
        </w:tc>
        <w:tc>
          <w:tcPr>
            <w:tcW w:w="1173" w:type="dxa"/>
            <w:tcBorders>
              <w:top w:val="nil"/>
              <w:left w:val="nil"/>
              <w:bottom w:val="single" w:sz="4" w:space="0" w:color="auto"/>
              <w:right w:val="single" w:sz="4" w:space="0" w:color="auto"/>
            </w:tcBorders>
            <w:shd w:val="clear" w:color="auto" w:fill="auto"/>
            <w:noWrap/>
            <w:vAlign w:val="bottom"/>
            <w:hideMark/>
          </w:tcPr>
          <w:p w14:paraId="43C7B0D7" w14:textId="6B082704"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1.291</w:t>
            </w:r>
          </w:p>
        </w:tc>
      </w:tr>
      <w:tr w:rsidR="00C11DDE" w:rsidRPr="009D73F5" w14:paraId="37E0C000"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275D411" w14:textId="17E1F6AE"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STORY_2</w:t>
            </w:r>
          </w:p>
        </w:tc>
        <w:tc>
          <w:tcPr>
            <w:tcW w:w="1737" w:type="dxa"/>
            <w:tcBorders>
              <w:top w:val="nil"/>
              <w:left w:val="nil"/>
              <w:bottom w:val="single" w:sz="4" w:space="0" w:color="auto"/>
              <w:right w:val="single" w:sz="4" w:space="0" w:color="auto"/>
            </w:tcBorders>
            <w:shd w:val="clear" w:color="auto" w:fill="auto"/>
            <w:noWrap/>
            <w:vAlign w:val="bottom"/>
            <w:hideMark/>
          </w:tcPr>
          <w:p w14:paraId="1D555C15" w14:textId="57475E7F"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0.873</w:t>
            </w:r>
          </w:p>
        </w:tc>
        <w:tc>
          <w:tcPr>
            <w:tcW w:w="2146" w:type="dxa"/>
            <w:tcBorders>
              <w:top w:val="nil"/>
              <w:left w:val="nil"/>
              <w:bottom w:val="single" w:sz="4" w:space="0" w:color="auto"/>
              <w:right w:val="single" w:sz="4" w:space="0" w:color="auto"/>
            </w:tcBorders>
            <w:shd w:val="clear" w:color="auto" w:fill="auto"/>
            <w:noWrap/>
            <w:vAlign w:val="bottom"/>
            <w:hideMark/>
          </w:tcPr>
          <w:p w14:paraId="6EBA452D" w14:textId="0B11AE31"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0.397</w:t>
            </w:r>
          </w:p>
        </w:tc>
        <w:tc>
          <w:tcPr>
            <w:tcW w:w="1621" w:type="dxa"/>
            <w:tcBorders>
              <w:top w:val="nil"/>
              <w:left w:val="nil"/>
              <w:bottom w:val="single" w:sz="4" w:space="0" w:color="auto"/>
              <w:right w:val="single" w:sz="4" w:space="0" w:color="auto"/>
            </w:tcBorders>
            <w:shd w:val="clear" w:color="auto" w:fill="auto"/>
            <w:noWrap/>
            <w:vAlign w:val="bottom"/>
            <w:hideMark/>
          </w:tcPr>
          <w:p w14:paraId="7AFCCE59" w14:textId="7EB48BCB"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2.206</w:t>
            </w:r>
          </w:p>
        </w:tc>
        <w:tc>
          <w:tcPr>
            <w:tcW w:w="1296" w:type="dxa"/>
            <w:tcBorders>
              <w:top w:val="nil"/>
              <w:left w:val="nil"/>
              <w:bottom w:val="single" w:sz="4" w:space="0" w:color="auto"/>
              <w:right w:val="single" w:sz="4" w:space="0" w:color="auto"/>
            </w:tcBorders>
            <w:shd w:val="clear" w:color="auto" w:fill="auto"/>
            <w:noWrap/>
            <w:vAlign w:val="bottom"/>
            <w:hideMark/>
          </w:tcPr>
          <w:p w14:paraId="4F85280A" w14:textId="6678A69D"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0.039</w:t>
            </w:r>
          </w:p>
        </w:tc>
        <w:tc>
          <w:tcPr>
            <w:tcW w:w="1294" w:type="dxa"/>
            <w:tcBorders>
              <w:top w:val="nil"/>
              <w:left w:val="nil"/>
              <w:bottom w:val="single" w:sz="4" w:space="0" w:color="auto"/>
              <w:right w:val="single" w:sz="4" w:space="0" w:color="auto"/>
            </w:tcBorders>
            <w:shd w:val="clear" w:color="auto" w:fill="auto"/>
            <w:noWrap/>
            <w:vAlign w:val="bottom"/>
            <w:hideMark/>
          </w:tcPr>
          <w:p w14:paraId="425DDD47" w14:textId="40018CA2"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0.631</w:t>
            </w:r>
          </w:p>
        </w:tc>
        <w:tc>
          <w:tcPr>
            <w:tcW w:w="1173" w:type="dxa"/>
            <w:tcBorders>
              <w:top w:val="nil"/>
              <w:left w:val="nil"/>
              <w:bottom w:val="single" w:sz="4" w:space="0" w:color="auto"/>
              <w:right w:val="single" w:sz="4" w:space="0" w:color="auto"/>
            </w:tcBorders>
            <w:shd w:val="clear" w:color="auto" w:fill="auto"/>
            <w:noWrap/>
            <w:vAlign w:val="bottom"/>
            <w:hideMark/>
          </w:tcPr>
          <w:p w14:paraId="25FEB7DF" w14:textId="5219B971"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1.584</w:t>
            </w:r>
          </w:p>
        </w:tc>
      </w:tr>
      <w:tr w:rsidR="00C11DDE" w:rsidRPr="009D73F5" w14:paraId="7DCA07FD"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4329F9C" w14:textId="5A6F7166"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STORY_4</w:t>
            </w:r>
          </w:p>
        </w:tc>
        <w:tc>
          <w:tcPr>
            <w:tcW w:w="1737" w:type="dxa"/>
            <w:tcBorders>
              <w:top w:val="nil"/>
              <w:left w:val="nil"/>
              <w:bottom w:val="single" w:sz="4" w:space="0" w:color="auto"/>
              <w:right w:val="single" w:sz="4" w:space="0" w:color="auto"/>
            </w:tcBorders>
            <w:shd w:val="clear" w:color="auto" w:fill="auto"/>
            <w:noWrap/>
            <w:vAlign w:val="bottom"/>
            <w:hideMark/>
          </w:tcPr>
          <w:p w14:paraId="6521F4D1" w14:textId="37A27E66"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1.132</w:t>
            </w:r>
          </w:p>
        </w:tc>
        <w:tc>
          <w:tcPr>
            <w:tcW w:w="2146" w:type="dxa"/>
            <w:tcBorders>
              <w:top w:val="nil"/>
              <w:left w:val="nil"/>
              <w:bottom w:val="single" w:sz="4" w:space="0" w:color="auto"/>
              <w:right w:val="single" w:sz="4" w:space="0" w:color="auto"/>
            </w:tcBorders>
            <w:shd w:val="clear" w:color="auto" w:fill="auto"/>
            <w:noWrap/>
            <w:vAlign w:val="bottom"/>
            <w:hideMark/>
          </w:tcPr>
          <w:p w14:paraId="62B9EB43" w14:textId="49817414"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0.515</w:t>
            </w:r>
          </w:p>
        </w:tc>
        <w:tc>
          <w:tcPr>
            <w:tcW w:w="1621" w:type="dxa"/>
            <w:tcBorders>
              <w:top w:val="nil"/>
              <w:left w:val="nil"/>
              <w:bottom w:val="single" w:sz="4" w:space="0" w:color="auto"/>
              <w:right w:val="single" w:sz="4" w:space="0" w:color="auto"/>
            </w:tcBorders>
            <w:shd w:val="clear" w:color="auto" w:fill="auto"/>
            <w:noWrap/>
            <w:vAlign w:val="bottom"/>
            <w:hideMark/>
          </w:tcPr>
          <w:p w14:paraId="1183546A" w14:textId="1CD862EF"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1.916</w:t>
            </w:r>
          </w:p>
        </w:tc>
        <w:tc>
          <w:tcPr>
            <w:tcW w:w="1296" w:type="dxa"/>
            <w:tcBorders>
              <w:top w:val="nil"/>
              <w:left w:val="nil"/>
              <w:bottom w:val="single" w:sz="4" w:space="0" w:color="auto"/>
              <w:right w:val="single" w:sz="4" w:space="0" w:color="auto"/>
            </w:tcBorders>
            <w:shd w:val="clear" w:color="auto" w:fill="auto"/>
            <w:noWrap/>
            <w:vAlign w:val="bottom"/>
            <w:hideMark/>
          </w:tcPr>
          <w:p w14:paraId="764A2FA3" w14:textId="37215885"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0.069</w:t>
            </w:r>
          </w:p>
        </w:tc>
        <w:tc>
          <w:tcPr>
            <w:tcW w:w="1294" w:type="dxa"/>
            <w:tcBorders>
              <w:top w:val="nil"/>
              <w:left w:val="nil"/>
              <w:bottom w:val="single" w:sz="4" w:space="0" w:color="auto"/>
              <w:right w:val="single" w:sz="4" w:space="0" w:color="auto"/>
            </w:tcBorders>
            <w:shd w:val="clear" w:color="auto" w:fill="auto"/>
            <w:noWrap/>
            <w:vAlign w:val="bottom"/>
            <w:hideMark/>
          </w:tcPr>
          <w:p w14:paraId="171264D9" w14:textId="61D49B95"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0.815</w:t>
            </w:r>
          </w:p>
        </w:tc>
        <w:tc>
          <w:tcPr>
            <w:tcW w:w="1173" w:type="dxa"/>
            <w:tcBorders>
              <w:top w:val="nil"/>
              <w:left w:val="nil"/>
              <w:bottom w:val="single" w:sz="4" w:space="0" w:color="auto"/>
              <w:right w:val="single" w:sz="4" w:space="0" w:color="auto"/>
            </w:tcBorders>
            <w:shd w:val="clear" w:color="auto" w:fill="auto"/>
            <w:noWrap/>
            <w:vAlign w:val="bottom"/>
            <w:hideMark/>
          </w:tcPr>
          <w:p w14:paraId="37B38A36" w14:textId="1D8DAA8A"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1.227</w:t>
            </w:r>
          </w:p>
        </w:tc>
      </w:tr>
      <w:tr w:rsidR="00C11DDE" w:rsidRPr="009D73F5" w14:paraId="64C82217"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AA174F6" w14:textId="0F7D3A46"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BACH</w:t>
            </w:r>
          </w:p>
        </w:tc>
        <w:tc>
          <w:tcPr>
            <w:tcW w:w="1737" w:type="dxa"/>
            <w:tcBorders>
              <w:top w:val="nil"/>
              <w:left w:val="nil"/>
              <w:bottom w:val="single" w:sz="4" w:space="0" w:color="auto"/>
              <w:right w:val="single" w:sz="4" w:space="0" w:color="auto"/>
            </w:tcBorders>
            <w:shd w:val="clear" w:color="auto" w:fill="auto"/>
            <w:noWrap/>
            <w:vAlign w:val="bottom"/>
            <w:hideMark/>
          </w:tcPr>
          <w:p w14:paraId="2F10EB8B" w14:textId="4639D774"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-0.176</w:t>
            </w:r>
          </w:p>
        </w:tc>
        <w:tc>
          <w:tcPr>
            <w:tcW w:w="2146" w:type="dxa"/>
            <w:tcBorders>
              <w:top w:val="nil"/>
              <w:left w:val="nil"/>
              <w:bottom w:val="single" w:sz="4" w:space="0" w:color="auto"/>
              <w:right w:val="single" w:sz="4" w:space="0" w:color="auto"/>
            </w:tcBorders>
            <w:shd w:val="clear" w:color="auto" w:fill="auto"/>
            <w:noWrap/>
            <w:vAlign w:val="bottom"/>
            <w:hideMark/>
          </w:tcPr>
          <w:p w14:paraId="3728F5BC" w14:textId="33569E5F"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-0.080</w:t>
            </w:r>
          </w:p>
        </w:tc>
        <w:tc>
          <w:tcPr>
            <w:tcW w:w="1621" w:type="dxa"/>
            <w:tcBorders>
              <w:top w:val="nil"/>
              <w:left w:val="nil"/>
              <w:bottom w:val="single" w:sz="4" w:space="0" w:color="auto"/>
              <w:right w:val="single" w:sz="4" w:space="0" w:color="auto"/>
            </w:tcBorders>
            <w:shd w:val="clear" w:color="auto" w:fill="auto"/>
            <w:noWrap/>
            <w:vAlign w:val="bottom"/>
            <w:hideMark/>
          </w:tcPr>
          <w:p w14:paraId="3967F6A7" w14:textId="1C9E1D37"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-2.671</w:t>
            </w:r>
          </w:p>
        </w:tc>
        <w:tc>
          <w:tcPr>
            <w:tcW w:w="1296" w:type="dxa"/>
            <w:tcBorders>
              <w:top w:val="nil"/>
              <w:left w:val="nil"/>
              <w:bottom w:val="single" w:sz="4" w:space="0" w:color="auto"/>
              <w:right w:val="single" w:sz="4" w:space="0" w:color="auto"/>
            </w:tcBorders>
            <w:shd w:val="clear" w:color="auto" w:fill="auto"/>
            <w:noWrap/>
            <w:vAlign w:val="bottom"/>
            <w:hideMark/>
          </w:tcPr>
          <w:p w14:paraId="646E37D6" w14:textId="661314E5"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0.014</w:t>
            </w:r>
          </w:p>
        </w:tc>
        <w:tc>
          <w:tcPr>
            <w:tcW w:w="1294" w:type="dxa"/>
            <w:tcBorders>
              <w:top w:val="nil"/>
              <w:left w:val="nil"/>
              <w:bottom w:val="single" w:sz="4" w:space="0" w:color="auto"/>
              <w:right w:val="single" w:sz="4" w:space="0" w:color="auto"/>
            </w:tcBorders>
            <w:shd w:val="clear" w:color="auto" w:fill="auto"/>
            <w:noWrap/>
            <w:vAlign w:val="bottom"/>
            <w:hideMark/>
          </w:tcPr>
          <w:p w14:paraId="7360FE68" w14:textId="26172C20"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0.677</w:t>
            </w:r>
          </w:p>
        </w:tc>
        <w:tc>
          <w:tcPr>
            <w:tcW w:w="1173" w:type="dxa"/>
            <w:tcBorders>
              <w:top w:val="nil"/>
              <w:left w:val="nil"/>
              <w:bottom w:val="single" w:sz="4" w:space="0" w:color="auto"/>
              <w:right w:val="single" w:sz="4" w:space="0" w:color="auto"/>
            </w:tcBorders>
            <w:shd w:val="clear" w:color="auto" w:fill="auto"/>
            <w:noWrap/>
            <w:vAlign w:val="bottom"/>
            <w:hideMark/>
          </w:tcPr>
          <w:p w14:paraId="6B0CCAAC" w14:textId="6617EAE2"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1.477</w:t>
            </w:r>
          </w:p>
        </w:tc>
      </w:tr>
      <w:tr w:rsidR="00C11DDE" w:rsidRPr="009D73F5" w14:paraId="235E1E05"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CD0C510" w14:textId="55656FF9"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SML_UNIT</w:t>
            </w:r>
          </w:p>
        </w:tc>
        <w:tc>
          <w:tcPr>
            <w:tcW w:w="1737" w:type="dxa"/>
            <w:tcBorders>
              <w:top w:val="nil"/>
              <w:left w:val="nil"/>
              <w:bottom w:val="single" w:sz="4" w:space="0" w:color="auto"/>
              <w:right w:val="single" w:sz="4" w:space="0" w:color="auto"/>
            </w:tcBorders>
            <w:shd w:val="clear" w:color="auto" w:fill="auto"/>
            <w:noWrap/>
            <w:vAlign w:val="bottom"/>
            <w:hideMark/>
          </w:tcPr>
          <w:p w14:paraId="2024E88E" w14:textId="3288B73A"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1.456</w:t>
            </w:r>
          </w:p>
        </w:tc>
        <w:tc>
          <w:tcPr>
            <w:tcW w:w="2146" w:type="dxa"/>
            <w:tcBorders>
              <w:top w:val="nil"/>
              <w:left w:val="nil"/>
              <w:bottom w:val="single" w:sz="4" w:space="0" w:color="auto"/>
              <w:right w:val="single" w:sz="4" w:space="0" w:color="auto"/>
            </w:tcBorders>
            <w:shd w:val="clear" w:color="auto" w:fill="auto"/>
            <w:noWrap/>
            <w:vAlign w:val="bottom"/>
            <w:hideMark/>
          </w:tcPr>
          <w:p w14:paraId="42FA5F3C" w14:textId="4756AB52"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0.663</w:t>
            </w:r>
          </w:p>
        </w:tc>
        <w:tc>
          <w:tcPr>
            <w:tcW w:w="1621" w:type="dxa"/>
            <w:tcBorders>
              <w:top w:val="nil"/>
              <w:left w:val="nil"/>
              <w:bottom w:val="single" w:sz="4" w:space="0" w:color="auto"/>
              <w:right w:val="single" w:sz="4" w:space="0" w:color="auto"/>
            </w:tcBorders>
            <w:shd w:val="clear" w:color="auto" w:fill="auto"/>
            <w:noWrap/>
            <w:vAlign w:val="bottom"/>
            <w:hideMark/>
          </w:tcPr>
          <w:p w14:paraId="1A245DDC" w14:textId="423FB21C"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3.645</w:t>
            </w:r>
          </w:p>
        </w:tc>
        <w:tc>
          <w:tcPr>
            <w:tcW w:w="1296" w:type="dxa"/>
            <w:tcBorders>
              <w:top w:val="nil"/>
              <w:left w:val="nil"/>
              <w:bottom w:val="single" w:sz="4" w:space="0" w:color="auto"/>
              <w:right w:val="single" w:sz="4" w:space="0" w:color="auto"/>
            </w:tcBorders>
            <w:shd w:val="clear" w:color="auto" w:fill="auto"/>
            <w:noWrap/>
            <w:vAlign w:val="bottom"/>
            <w:hideMark/>
          </w:tcPr>
          <w:p w14:paraId="00318B54" w14:textId="500BE76B"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0.002</w:t>
            </w:r>
          </w:p>
        </w:tc>
        <w:tc>
          <w:tcPr>
            <w:tcW w:w="1294" w:type="dxa"/>
            <w:tcBorders>
              <w:top w:val="nil"/>
              <w:left w:val="nil"/>
              <w:bottom w:val="single" w:sz="4" w:space="0" w:color="auto"/>
              <w:right w:val="single" w:sz="4" w:space="0" w:color="auto"/>
            </w:tcBorders>
            <w:shd w:val="clear" w:color="auto" w:fill="auto"/>
            <w:noWrap/>
            <w:vAlign w:val="bottom"/>
            <w:hideMark/>
          </w:tcPr>
          <w:p w14:paraId="07BAD728" w14:textId="3940DA5C"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0.443</w:t>
            </w:r>
          </w:p>
        </w:tc>
        <w:tc>
          <w:tcPr>
            <w:tcW w:w="1173" w:type="dxa"/>
            <w:tcBorders>
              <w:top w:val="nil"/>
              <w:left w:val="nil"/>
              <w:bottom w:val="single" w:sz="4" w:space="0" w:color="auto"/>
              <w:right w:val="single" w:sz="4" w:space="0" w:color="auto"/>
            </w:tcBorders>
            <w:shd w:val="clear" w:color="auto" w:fill="auto"/>
            <w:noWrap/>
            <w:vAlign w:val="bottom"/>
            <w:hideMark/>
          </w:tcPr>
          <w:p w14:paraId="25DCD182" w14:textId="62774126"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2.255</w:t>
            </w:r>
          </w:p>
        </w:tc>
      </w:tr>
      <w:tr w:rsidR="00C11DDE" w:rsidRPr="009D73F5" w14:paraId="375DA1B0" w14:textId="77777777" w:rsidTr="00C11DD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CB25A14" w14:textId="0D95B76C" w:rsidR="00C11DDE" w:rsidRPr="009D73F5" w:rsidRDefault="00C11DDE" w:rsidP="00C11DDE">
            <w:pPr>
              <w:spacing w:after="0" w:line="240" w:lineRule="auto"/>
              <w:rPr>
                <w:rFonts w:ascii="Calibri" w:eastAsia="Times New Roman" w:hAnsi="Calibri" w:cs="Calibri"/>
                <w:color w:val="000000"/>
                <w:kern w:val="0"/>
                <w:sz w:val="22"/>
                <w:szCs w:val="22"/>
                <w:lang w:eastAsia="en-CA"/>
                <w14:ligatures w14:val="none"/>
              </w:rPr>
            </w:pPr>
            <w:r>
              <w:rPr>
                <w:rFonts w:ascii="Calibri" w:hAnsi="Calibri" w:cs="Calibri"/>
                <w:b/>
                <w:bCs/>
                <w:color w:val="000000"/>
                <w:sz w:val="22"/>
                <w:szCs w:val="22"/>
              </w:rPr>
              <w:t>EFFAGE</w:t>
            </w:r>
          </w:p>
        </w:tc>
        <w:tc>
          <w:tcPr>
            <w:tcW w:w="1737" w:type="dxa"/>
            <w:tcBorders>
              <w:top w:val="nil"/>
              <w:left w:val="nil"/>
              <w:bottom w:val="single" w:sz="4" w:space="0" w:color="auto"/>
              <w:right w:val="single" w:sz="4" w:space="0" w:color="auto"/>
            </w:tcBorders>
            <w:shd w:val="clear" w:color="auto" w:fill="auto"/>
            <w:noWrap/>
            <w:vAlign w:val="bottom"/>
            <w:hideMark/>
          </w:tcPr>
          <w:p w14:paraId="11369290" w14:textId="7D213B06"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-0.133</w:t>
            </w:r>
          </w:p>
        </w:tc>
        <w:tc>
          <w:tcPr>
            <w:tcW w:w="2146" w:type="dxa"/>
            <w:tcBorders>
              <w:top w:val="nil"/>
              <w:left w:val="nil"/>
              <w:bottom w:val="single" w:sz="4" w:space="0" w:color="auto"/>
              <w:right w:val="single" w:sz="4" w:space="0" w:color="auto"/>
            </w:tcBorders>
            <w:shd w:val="clear" w:color="auto" w:fill="auto"/>
            <w:noWrap/>
            <w:vAlign w:val="bottom"/>
            <w:hideMark/>
          </w:tcPr>
          <w:p w14:paraId="75A15FB9" w14:textId="49C4BB70"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-0.061</w:t>
            </w:r>
          </w:p>
        </w:tc>
        <w:tc>
          <w:tcPr>
            <w:tcW w:w="1621" w:type="dxa"/>
            <w:tcBorders>
              <w:top w:val="nil"/>
              <w:left w:val="nil"/>
              <w:bottom w:val="single" w:sz="4" w:space="0" w:color="auto"/>
              <w:right w:val="single" w:sz="4" w:space="0" w:color="auto"/>
            </w:tcBorders>
            <w:shd w:val="clear" w:color="auto" w:fill="auto"/>
            <w:noWrap/>
            <w:vAlign w:val="bottom"/>
            <w:hideMark/>
          </w:tcPr>
          <w:p w14:paraId="4AE22C00" w14:textId="0987F8F1"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-4.290</w:t>
            </w:r>
          </w:p>
        </w:tc>
        <w:tc>
          <w:tcPr>
            <w:tcW w:w="1296" w:type="dxa"/>
            <w:tcBorders>
              <w:top w:val="nil"/>
              <w:left w:val="nil"/>
              <w:bottom w:val="single" w:sz="4" w:space="0" w:color="auto"/>
              <w:right w:val="single" w:sz="4" w:space="0" w:color="auto"/>
            </w:tcBorders>
            <w:shd w:val="clear" w:color="auto" w:fill="auto"/>
            <w:noWrap/>
            <w:vAlign w:val="bottom"/>
            <w:hideMark/>
          </w:tcPr>
          <w:p w14:paraId="61BED623" w14:textId="22A36C75"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0.000</w:t>
            </w:r>
          </w:p>
        </w:tc>
        <w:tc>
          <w:tcPr>
            <w:tcW w:w="1294" w:type="dxa"/>
            <w:tcBorders>
              <w:top w:val="nil"/>
              <w:left w:val="nil"/>
              <w:bottom w:val="single" w:sz="4" w:space="0" w:color="auto"/>
              <w:right w:val="single" w:sz="4" w:space="0" w:color="auto"/>
            </w:tcBorders>
            <w:shd w:val="clear" w:color="auto" w:fill="auto"/>
            <w:noWrap/>
            <w:vAlign w:val="bottom"/>
            <w:hideMark/>
          </w:tcPr>
          <w:p w14:paraId="7129EA42" w14:textId="5F74646C"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0.414</w:t>
            </w:r>
          </w:p>
        </w:tc>
        <w:tc>
          <w:tcPr>
            <w:tcW w:w="1173" w:type="dxa"/>
            <w:tcBorders>
              <w:top w:val="nil"/>
              <w:left w:val="nil"/>
              <w:bottom w:val="single" w:sz="4" w:space="0" w:color="auto"/>
              <w:right w:val="single" w:sz="4" w:space="0" w:color="auto"/>
            </w:tcBorders>
            <w:shd w:val="clear" w:color="auto" w:fill="auto"/>
            <w:noWrap/>
            <w:vAlign w:val="bottom"/>
            <w:hideMark/>
          </w:tcPr>
          <w:p w14:paraId="700CD53E" w14:textId="42E5D405" w:rsidR="00C11DDE" w:rsidRPr="009D73F5" w:rsidRDefault="00C11DDE" w:rsidP="00C11DD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2.413</w:t>
            </w:r>
          </w:p>
        </w:tc>
      </w:tr>
    </w:tbl>
    <w:p w14:paraId="61984632" w14:textId="77777777" w:rsidR="000B7FE2" w:rsidRDefault="000B7FE2" w:rsidP="00F80E56">
      <w:pPr>
        <w:jc w:val="both"/>
      </w:pPr>
    </w:p>
    <w:p w14:paraId="2FCCE5B2" w14:textId="79C598BD" w:rsidR="003164B4" w:rsidRDefault="00C50224" w:rsidP="00F80E56">
      <w:pPr>
        <w:jc w:val="both"/>
      </w:pPr>
      <w:r>
        <w:rPr>
          <w:noProof/>
        </w:rPr>
        <mc:AlternateContent>
          <mc:Choice Requires="wps">
            <w:drawing>
              <wp:anchor distT="0" distB="0" distL="114300" distR="114300" simplePos="0" relativeHeight="251666432" behindDoc="0" locked="0" layoutInCell="1" allowOverlap="1" wp14:anchorId="2C818F0F" wp14:editId="1FF4F52C">
                <wp:simplePos x="0" y="0"/>
                <wp:positionH relativeFrom="column">
                  <wp:posOffset>9525</wp:posOffset>
                </wp:positionH>
                <wp:positionV relativeFrom="paragraph">
                  <wp:posOffset>241935</wp:posOffset>
                </wp:positionV>
                <wp:extent cx="6000750" cy="742950"/>
                <wp:effectExtent l="19050" t="19050" r="19050" b="19050"/>
                <wp:wrapNone/>
                <wp:docPr id="1380597612" name="Rectangle 5"/>
                <wp:cNvGraphicFramePr/>
                <a:graphic xmlns:a="http://schemas.openxmlformats.org/drawingml/2006/main">
                  <a:graphicData uri="http://schemas.microsoft.com/office/word/2010/wordprocessingShape">
                    <wps:wsp>
                      <wps:cNvSpPr/>
                      <wps:spPr>
                        <a:xfrm>
                          <a:off x="0" y="0"/>
                          <a:ext cx="6000750" cy="7429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083E6A" id="Rectangle 5" o:spid="_x0000_s1026" style="position:absolute;margin-left:.75pt;margin-top:19.05pt;width:472.5pt;height:5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" filled="f" strokecolor="#c00000" strokeweight="2.25pt"/>
            </w:pict>
          </mc:Fallback>
        </mc:AlternateContent>
      </w:r>
      <w:r w:rsidR="003164B4">
        <w:t xml:space="preserve">And therefore, the final model </w:t>
      </w:r>
      <w:r w:rsidR="00896CE4">
        <w:t>is achieved as follows:</w:t>
      </w:r>
    </w:p>
    <w:p w14:paraId="797A13BC" w14:textId="1478DC62" w:rsidR="00FA7158" w:rsidRDefault="00F8224D" w:rsidP="00C50224">
      <w:pPr>
        <w:jc w:val="both"/>
        <w:rPr>
          <w:rFonts w:eastAsiaTheme="minorEastAsia"/>
          <w:iCs/>
        </w:rPr>
      </w:pPr>
      <m:oMathPara>
        <m:oMath>
          <m:r>
            <m:rPr>
              <m:sty m:val="p"/>
            </m:rPr>
            <w:rPr>
              <w:rFonts w:ascii="Cambria Math" w:hAnsi="Cambria Math"/>
            </w:rPr>
            <m:t xml:space="preserve">GIM=  </m:t>
          </m:r>
          <m:d>
            <m:dPr>
              <m:ctrlPr>
                <w:rPr>
                  <w:rFonts w:ascii="Cambria Math" w:hAnsi="Cambria Math"/>
                  <w:iCs/>
                </w:rPr>
              </m:ctrlPr>
            </m:dPr>
            <m:e>
              <m:r>
                <m:rPr>
                  <m:sty m:val="p"/>
                </m:rPr>
                <w:rPr>
                  <w:rFonts w:ascii="Cambria Math" w:hAnsi="Cambria Math"/>
                </w:rPr>
                <m:t>INTERCEPT</m:t>
              </m:r>
            </m:e>
          </m:d>
          <m:r>
            <m:rPr>
              <m:sty m:val="p"/>
            </m:rPr>
            <w:rPr>
              <w:rFonts w:ascii="Cambria Math" w:hAnsi="Cambria Math"/>
            </w:rPr>
            <m:t xml:space="preserve">+0.708 </m:t>
          </m:r>
          <m:d>
            <m:dPr>
              <m:ctrlPr>
                <w:rPr>
                  <w:rFonts w:ascii="Cambria Math" w:hAnsi="Cambria Math"/>
                  <w:iCs/>
                </w:rPr>
              </m:ctrlPr>
            </m:dPr>
            <m:e>
              <m:r>
                <m:rPr>
                  <m:sty m:val="p"/>
                </m:rPr>
                <w:rPr>
                  <w:rFonts w:ascii="Cambria Math" w:hAnsi="Cambria Math"/>
                </w:rPr>
                <m:t>ELEVATOR</m:t>
              </m:r>
            </m:e>
          </m:d>
          <m:r>
            <m:rPr>
              <m:sty m:val="p"/>
            </m:rPr>
            <w:rPr>
              <w:rFonts w:ascii="Cambria Math" w:hAnsi="Cambria Math"/>
            </w:rPr>
            <m:t xml:space="preserve">+0.742 </m:t>
          </m:r>
          <m:d>
            <m:dPr>
              <m:ctrlPr>
                <w:rPr>
                  <w:rFonts w:ascii="Cambria Math" w:hAnsi="Cambria Math"/>
                  <w:iCs/>
                </w:rPr>
              </m:ctrlPr>
            </m:dPr>
            <m:e>
              <m:r>
                <m:rPr>
                  <m:sty m:val="p"/>
                </m:rPr>
                <w:rPr>
                  <w:rFonts w:ascii="Cambria Math" w:hAnsi="Cambria Math"/>
                </w:rPr>
                <m:t xml:space="preserve">LOT_AERA </m:t>
              </m:r>
            </m:e>
          </m:d>
          <m:r>
            <m:rPr>
              <m:sty m:val="p"/>
            </m:rPr>
            <w:rPr>
              <w:rFonts w:ascii="Cambria Math" w:hAnsi="Cambria Math"/>
            </w:rPr>
            <m:t xml:space="preserve">+1.653 </m:t>
          </m:r>
          <m:d>
            <m:dPr>
              <m:ctrlPr>
                <w:rPr>
                  <w:rFonts w:ascii="Cambria Math" w:hAnsi="Cambria Math"/>
                  <w:iCs/>
                </w:rPr>
              </m:ctrlPr>
            </m:dPr>
            <m:e>
              <m:r>
                <m:rPr>
                  <m:sty m:val="p"/>
                </m:rPr>
                <w:rPr>
                  <w:rFonts w:ascii="Cambria Math" w:hAnsi="Cambria Math"/>
                </w:rPr>
                <m:t xml:space="preserve">NBHD_1 </m:t>
              </m:r>
            </m:e>
          </m:d>
          <m:r>
            <m:rPr>
              <m:sty m:val="p"/>
            </m:rPr>
            <w:rPr>
              <w:rFonts w:ascii="Cambria Math" w:hAnsi="Cambria Math"/>
            </w:rPr>
            <m:t xml:space="preserve">+0.873 </m:t>
          </m:r>
          <m:d>
            <m:dPr>
              <m:ctrlPr>
                <w:rPr>
                  <w:rFonts w:ascii="Cambria Math" w:hAnsi="Cambria Math"/>
                  <w:iCs/>
                </w:rPr>
              </m:ctrlPr>
            </m:dPr>
            <m:e>
              <m:r>
                <m:rPr>
                  <m:sty m:val="p"/>
                </m:rPr>
                <w:rPr>
                  <w:rFonts w:ascii="Cambria Math" w:hAnsi="Cambria Math"/>
                </w:rPr>
                <m:t xml:space="preserve">STORY_2 </m:t>
              </m:r>
            </m:e>
          </m:d>
          <m:r>
            <m:rPr>
              <m:sty m:val="p"/>
            </m:rPr>
            <w:rPr>
              <w:rFonts w:ascii="Cambria Math" w:hAnsi="Cambria Math"/>
            </w:rPr>
            <m:t xml:space="preserve">+1.132 </m:t>
          </m:r>
          <m:d>
            <m:dPr>
              <m:ctrlPr>
                <w:rPr>
                  <w:rFonts w:ascii="Cambria Math" w:hAnsi="Cambria Math"/>
                  <w:iCs/>
                </w:rPr>
              </m:ctrlPr>
            </m:dPr>
            <m:e>
              <m:r>
                <m:rPr>
                  <m:sty m:val="p"/>
                </m:rPr>
                <w:rPr>
                  <w:rFonts w:ascii="Cambria Math" w:hAnsi="Cambria Math"/>
                </w:rPr>
                <m:t xml:space="preserve">STORY_4 </m:t>
              </m:r>
            </m:e>
          </m:d>
          <m:r>
            <m:rPr>
              <m:sty m:val="p"/>
            </m:rPr>
            <w:rPr>
              <w:rFonts w:ascii="Cambria Math" w:hAnsi="Cambria Math"/>
            </w:rPr>
            <m:t>-0.176</m:t>
          </m:r>
          <m:d>
            <m:dPr>
              <m:ctrlPr>
                <w:rPr>
                  <w:rFonts w:ascii="Cambria Math" w:hAnsi="Cambria Math"/>
                  <w:iCs/>
                </w:rPr>
              </m:ctrlPr>
            </m:dPr>
            <m:e>
              <m:r>
                <m:rPr>
                  <m:sty m:val="p"/>
                </m:rPr>
                <w:rPr>
                  <w:rFonts w:ascii="Cambria Math" w:hAnsi="Cambria Math"/>
                </w:rPr>
                <m:t>BACH</m:t>
              </m:r>
            </m:e>
          </m:d>
          <m:r>
            <m:rPr>
              <m:sty m:val="p"/>
            </m:rPr>
            <w:rPr>
              <w:rFonts w:ascii="Cambria Math" w:hAnsi="Cambria Math"/>
            </w:rPr>
            <m:t xml:space="preserve">+1.456 </m:t>
          </m:r>
          <m:d>
            <m:dPr>
              <m:ctrlPr>
                <w:rPr>
                  <w:rFonts w:ascii="Cambria Math" w:hAnsi="Cambria Math"/>
                  <w:iCs/>
                </w:rPr>
              </m:ctrlPr>
            </m:dPr>
            <m:e>
              <m:r>
                <m:rPr>
                  <m:sty m:val="p"/>
                </m:rPr>
                <w:rPr>
                  <w:rFonts w:ascii="Cambria Math" w:hAnsi="Cambria Math"/>
                </w:rPr>
                <m:t>SM</m:t>
              </m:r>
              <m:r>
                <m:rPr>
                  <m:sty m:val="p"/>
                </m:rPr>
                <w:rPr>
                  <w:rFonts w:ascii="Cambria Math" w:hAnsi="Cambria Math"/>
                </w:rPr>
                <m:t>L_UNIT</m:t>
              </m:r>
            </m:e>
          </m:d>
          <m:r>
            <m:rPr>
              <m:sty m:val="p"/>
            </m:rPr>
            <w:rPr>
              <w:rFonts w:ascii="Cambria Math" w:hAnsi="Cambria Math"/>
            </w:rPr>
            <m:t>-0.133 (EFFAGE)</m:t>
          </m:r>
        </m:oMath>
      </m:oMathPara>
    </w:p>
    <w:p w14:paraId="21C814F0" w14:textId="70CFC82A" w:rsidR="00EA704E" w:rsidRPr="00F8224D" w:rsidRDefault="000E4FFF" w:rsidP="00F576D8">
      <w:pPr>
        <w:jc w:val="both"/>
        <w:rPr>
          <w:iCs/>
        </w:rPr>
      </w:pPr>
      <w:r w:rsidRPr="000E4FFF">
        <w:rPr>
          <w:iCs/>
        </w:rPr>
        <w:t>The model's coefficients generally align with expectations: elevators, increased stories, and smaller units positively correlate with higher GIM, as does property location in neighborhood 1. Conversely, bachelor units and older effective age negatively impact GIM. While a larger lot area exhibits a positive relationship with GIM, its effect is statistically less significant</w:t>
      </w:r>
      <w:r w:rsidRPr="00C70974">
        <w:rPr>
          <w:i/>
        </w:rPr>
        <w:t>. It is important to mention that while the LOT_AREA does not seem to be statistically significant, including it results in lower AIC than removing it and hence stepwise process ends up including it in the model</w:t>
      </w:r>
      <w:r w:rsidRPr="000E4FFF">
        <w:rPr>
          <w:iCs/>
        </w:rPr>
        <w:t>. The model summary shows no variables with a VIF exceeding 3.33 indicates that multicollinearity is unlikely to be a concern in this model.</w:t>
      </w:r>
      <w:r w:rsidR="004465AC" w:rsidRPr="004465AC">
        <w:t xml:space="preserve"> </w:t>
      </w:r>
      <w:r w:rsidR="004465AC" w:rsidRPr="004465AC">
        <w:rPr>
          <w:iCs/>
        </w:rPr>
        <w:t>With the final model established, the next section details the analysis of the results, comparing predicted values against actual values to assess the model's accuracy and effectiveness.</w:t>
      </w:r>
      <w:r w:rsidR="009D06B4">
        <w:rPr>
          <w:iCs/>
        </w:rPr>
        <w:t xml:space="preserve"> </w:t>
      </w:r>
      <w:r w:rsidR="004465AC" w:rsidRPr="004465AC">
        <w:rPr>
          <w:iCs/>
        </w:rPr>
        <w:t>Using the model, I am predicting the GIM_PRED which is the predicted value for GIM based on the model above. Next section, I am analysing the results by comparing the predicted values and the actual values.</w:t>
      </w:r>
      <w:r w:rsidR="00215EBE">
        <w:rPr>
          <w:iCs/>
        </w:rPr>
        <w:t xml:space="preserve">  </w:t>
      </w:r>
    </w:p>
    <w:p w14:paraId="25F1E854" w14:textId="3D645A1C" w:rsidR="00173D4C" w:rsidRDefault="00173D4C" w:rsidP="00173D4C">
      <w:pPr>
        <w:pStyle w:val="Heading1"/>
        <w:jc w:val="both"/>
        <w:rPr>
          <w:b/>
          <w:bCs/>
          <w:sz w:val="24"/>
          <w:szCs w:val="24"/>
        </w:rPr>
      </w:pPr>
      <w:bookmarkStart w:id="13" w:name="_Toc194858005"/>
      <w:r>
        <w:rPr>
          <w:b/>
          <w:bCs/>
          <w:sz w:val="24"/>
          <w:szCs w:val="24"/>
        </w:rPr>
        <w:t>Analysis of Results</w:t>
      </w:r>
      <w:bookmarkEnd w:id="13"/>
      <w:r>
        <w:rPr>
          <w:b/>
          <w:bCs/>
          <w:sz w:val="24"/>
          <w:szCs w:val="24"/>
        </w:rPr>
        <w:t xml:space="preserve"> </w:t>
      </w:r>
    </w:p>
    <w:p w14:paraId="659CE948" w14:textId="2D3818AC" w:rsidR="00173D4C" w:rsidRDefault="00EC2EF3" w:rsidP="00173D4C">
      <w:r>
        <w:t>Following the discussion in Lesson 7, I am defining the following variables:</w:t>
      </w:r>
    </w:p>
    <w:tbl>
      <w:tblPr>
        <w:tblStyle w:val="TableGrid"/>
        <w:tblW w:w="9072" w:type="dxa"/>
        <w:tblInd w:w="137" w:type="dxa"/>
        <w:tblLook w:val="04A0" w:firstRow="1" w:lastRow="0" w:firstColumn="1" w:lastColumn="0" w:noHBand="0" w:noVBand="1"/>
      </w:tblPr>
      <w:tblGrid>
        <w:gridCol w:w="4820"/>
        <w:gridCol w:w="4252"/>
      </w:tblGrid>
      <w:tr w:rsidR="00072540" w14:paraId="0A3DC0F6" w14:textId="77777777" w:rsidTr="00CF36EB">
        <w:tc>
          <w:tcPr>
            <w:tcW w:w="4820" w:type="dxa"/>
          </w:tcPr>
          <w:p w14:paraId="4396AB0E" w14:textId="77777777" w:rsidR="00072540" w:rsidRPr="00600F42" w:rsidRDefault="00072540" w:rsidP="005C287F">
            <w:pPr>
              <w:jc w:val="center"/>
              <w:rPr>
                <w:b/>
                <w:bCs/>
              </w:rPr>
            </w:pPr>
            <w:r w:rsidRPr="00600F42">
              <w:rPr>
                <w:b/>
                <w:bCs/>
              </w:rPr>
              <w:t>Variable</w:t>
            </w:r>
          </w:p>
        </w:tc>
        <w:tc>
          <w:tcPr>
            <w:tcW w:w="4252" w:type="dxa"/>
          </w:tcPr>
          <w:p w14:paraId="062D12FA" w14:textId="77777777" w:rsidR="00072540" w:rsidRPr="00600F42" w:rsidRDefault="00072540" w:rsidP="005C287F">
            <w:pPr>
              <w:jc w:val="center"/>
              <w:rPr>
                <w:b/>
                <w:bCs/>
              </w:rPr>
            </w:pPr>
            <w:r w:rsidRPr="00600F42">
              <w:rPr>
                <w:b/>
                <w:bCs/>
              </w:rPr>
              <w:t>Description</w:t>
            </w:r>
          </w:p>
        </w:tc>
      </w:tr>
      <w:tr w:rsidR="00072540" w14:paraId="16421381" w14:textId="77777777" w:rsidTr="00CF36EB">
        <w:tc>
          <w:tcPr>
            <w:tcW w:w="4820" w:type="dxa"/>
          </w:tcPr>
          <w:p w14:paraId="7E20636C" w14:textId="77C1CB0F" w:rsidR="00072540" w:rsidRDefault="00FB3163" w:rsidP="005C287F">
            <w:r>
              <w:rPr>
                <w:iCs/>
              </w:rPr>
              <w:t>GIM_RATIO = GIM_PRED/GIM</w:t>
            </w:r>
          </w:p>
        </w:tc>
        <w:tc>
          <w:tcPr>
            <w:tcW w:w="4252" w:type="dxa"/>
          </w:tcPr>
          <w:p w14:paraId="3B932012" w14:textId="56EE90F5" w:rsidR="00072540" w:rsidRDefault="00FB3163" w:rsidP="005C287F">
            <w:r>
              <w:t xml:space="preserve">Ratio of </w:t>
            </w:r>
            <w:r w:rsidR="00F724D4">
              <w:t>predicted</w:t>
            </w:r>
            <w:r>
              <w:t xml:space="preserve"> GIM </w:t>
            </w:r>
            <w:r w:rsidR="00F724D4">
              <w:t>to actual GIM</w:t>
            </w:r>
            <w:r w:rsidR="00072540">
              <w:t xml:space="preserve"> </w:t>
            </w:r>
          </w:p>
        </w:tc>
      </w:tr>
      <w:tr w:rsidR="00072540" w14:paraId="511EDE40" w14:textId="77777777" w:rsidTr="00CF36EB">
        <w:tc>
          <w:tcPr>
            <w:tcW w:w="4820" w:type="dxa"/>
          </w:tcPr>
          <w:p w14:paraId="7FF301D8" w14:textId="58CCCFCB" w:rsidR="00072540" w:rsidRDefault="00A06B70" w:rsidP="005C287F">
            <w:r>
              <w:t>EFF</w:t>
            </w:r>
            <w:r w:rsidR="00CF36EB">
              <w:t>_INC</w:t>
            </w:r>
            <w:r w:rsidR="008C59E8">
              <w:t xml:space="preserve">_PRED = </w:t>
            </w:r>
            <w:r w:rsidR="00CF36EB">
              <w:t>PRICE</w:t>
            </w:r>
            <w:r w:rsidR="00BB219C">
              <w:t xml:space="preserve"> </w:t>
            </w:r>
            <w:r w:rsidR="00CF36EB">
              <w:t>/</w:t>
            </w:r>
            <w:r w:rsidR="00BB219C">
              <w:t xml:space="preserve"> </w:t>
            </w:r>
            <w:r w:rsidR="00CF36EB">
              <w:t>GIM_</w:t>
            </w:r>
            <w:r w:rsidR="00CB3BDE">
              <w:t>PRED</w:t>
            </w:r>
          </w:p>
        </w:tc>
        <w:tc>
          <w:tcPr>
            <w:tcW w:w="4252" w:type="dxa"/>
          </w:tcPr>
          <w:p w14:paraId="289AAE56" w14:textId="5A0311F1" w:rsidR="00072540" w:rsidRDefault="00CF36EB" w:rsidP="005C287F">
            <w:r>
              <w:t xml:space="preserve">Effective Income </w:t>
            </w:r>
            <w:r w:rsidR="00055271">
              <w:t xml:space="preserve">Prediction </w:t>
            </w:r>
            <w:r w:rsidR="00BB219C">
              <w:t xml:space="preserve">using </w:t>
            </w:r>
            <w:r w:rsidR="00171D06">
              <w:t>predicted GIM</w:t>
            </w:r>
          </w:p>
        </w:tc>
      </w:tr>
      <w:tr w:rsidR="00072540" w14:paraId="5B204AA4" w14:textId="77777777" w:rsidTr="00CF36EB">
        <w:tc>
          <w:tcPr>
            <w:tcW w:w="4820" w:type="dxa"/>
          </w:tcPr>
          <w:p w14:paraId="28412241" w14:textId="78CD15B3" w:rsidR="00072540" w:rsidRDefault="00CF36EB" w:rsidP="005C287F">
            <w:r>
              <w:t>EFF_INC</w:t>
            </w:r>
            <w:r w:rsidR="00171D06">
              <w:t xml:space="preserve">_RATIO = </w:t>
            </w:r>
            <w:r>
              <w:t>EFF_INC</w:t>
            </w:r>
            <w:r>
              <w:t>_PRED</w:t>
            </w:r>
            <w:r w:rsidR="00171D06">
              <w:t>/</w:t>
            </w:r>
            <w:r>
              <w:t xml:space="preserve"> </w:t>
            </w:r>
            <w:r>
              <w:t>EFF_INC</w:t>
            </w:r>
            <w:r w:rsidR="00171D06">
              <w:t xml:space="preserve"> </w:t>
            </w:r>
          </w:p>
        </w:tc>
        <w:tc>
          <w:tcPr>
            <w:tcW w:w="4252" w:type="dxa"/>
          </w:tcPr>
          <w:p w14:paraId="65CBEBC1" w14:textId="18284508" w:rsidR="00072540" w:rsidRDefault="00171D06" w:rsidP="005C287F">
            <w:r>
              <w:t xml:space="preserve">Ratio of </w:t>
            </w:r>
            <w:r w:rsidR="00055271">
              <w:t>predicted effective income</w:t>
            </w:r>
            <w:r>
              <w:t xml:space="preserve"> to actual </w:t>
            </w:r>
            <w:r w:rsidR="00055271">
              <w:t xml:space="preserve">effective income </w:t>
            </w:r>
          </w:p>
        </w:tc>
      </w:tr>
      <w:tr w:rsidR="00822C7E" w14:paraId="7327FA1F" w14:textId="77777777" w:rsidTr="00CF36EB">
        <w:tc>
          <w:tcPr>
            <w:tcW w:w="4820" w:type="dxa"/>
          </w:tcPr>
          <w:p w14:paraId="2508B589" w14:textId="16A8EFFF" w:rsidR="00822C7E" w:rsidRDefault="00BD1663" w:rsidP="005C287F">
            <w:r>
              <w:t xml:space="preserve">PRICE_PRED = </w:t>
            </w:r>
            <w:r>
              <w:t>EFF_INC</w:t>
            </w:r>
            <w:r>
              <w:t xml:space="preserve"> * </w:t>
            </w:r>
            <w:r>
              <w:rPr>
                <w:iCs/>
              </w:rPr>
              <w:t>GIM_PRED</w:t>
            </w:r>
          </w:p>
        </w:tc>
        <w:tc>
          <w:tcPr>
            <w:tcW w:w="4252" w:type="dxa"/>
          </w:tcPr>
          <w:p w14:paraId="5A290815" w14:textId="7F2C470C" w:rsidR="00822C7E" w:rsidRDefault="004C5FE3" w:rsidP="005C287F">
            <w:r>
              <w:t>Price prediction using predicted GIM and Effective Income</w:t>
            </w:r>
          </w:p>
        </w:tc>
      </w:tr>
      <w:tr w:rsidR="004C5FE3" w14:paraId="561E9083" w14:textId="77777777" w:rsidTr="00CF36EB">
        <w:tc>
          <w:tcPr>
            <w:tcW w:w="4820" w:type="dxa"/>
          </w:tcPr>
          <w:p w14:paraId="170E6DAF" w14:textId="79453A39" w:rsidR="004C5FE3" w:rsidRDefault="004C5FE3" w:rsidP="005C287F">
            <w:r>
              <w:t xml:space="preserve">PRICE_RATIO = </w:t>
            </w:r>
            <w:r>
              <w:t>PRICE_PRED</w:t>
            </w:r>
            <w:r>
              <w:t>/ PRICE</w:t>
            </w:r>
          </w:p>
        </w:tc>
        <w:tc>
          <w:tcPr>
            <w:tcW w:w="4252" w:type="dxa"/>
          </w:tcPr>
          <w:p w14:paraId="1F9299AF" w14:textId="64BCF217" w:rsidR="004C5FE3" w:rsidRDefault="004C5FE3" w:rsidP="005C287F">
            <w:r>
              <w:t>Ratio of predicted price to actual price</w:t>
            </w:r>
          </w:p>
        </w:tc>
      </w:tr>
    </w:tbl>
    <w:p w14:paraId="0331C188" w14:textId="77777777" w:rsidR="00EC2EF3" w:rsidRDefault="00EC2EF3" w:rsidP="00173D4C"/>
    <w:p w14:paraId="0B4BA1D5" w14:textId="4759EC96" w:rsidR="005C1C99" w:rsidRDefault="005C1C99" w:rsidP="0027098C">
      <w:r>
        <w:t xml:space="preserve">Following table shows the ratio statistics for the GIM_RATIO and </w:t>
      </w:r>
      <w:r w:rsidR="0027098C">
        <w:t>EFF_INC_RATIO</w:t>
      </w:r>
    </w:p>
    <w:tbl>
      <w:tblPr>
        <w:tblW w:w="6947" w:type="dxa"/>
        <w:jc w:val="center"/>
        <w:tblLook w:val="04A0" w:firstRow="1" w:lastRow="0" w:firstColumn="1" w:lastColumn="0" w:noHBand="0" w:noVBand="1"/>
      </w:tblPr>
      <w:tblGrid>
        <w:gridCol w:w="1680"/>
        <w:gridCol w:w="607"/>
        <w:gridCol w:w="1440"/>
        <w:gridCol w:w="1615"/>
        <w:gridCol w:w="1605"/>
      </w:tblGrid>
      <w:tr w:rsidR="007B32B6" w:rsidRPr="00D60C9B" w14:paraId="0567220C" w14:textId="116ECCFF" w:rsidTr="007B32B6">
        <w:trPr>
          <w:trHeight w:val="300"/>
          <w:jc w:val="center"/>
        </w:trPr>
        <w:tc>
          <w:tcPr>
            <w:tcW w:w="1680" w:type="dxa"/>
            <w:tcBorders>
              <w:top w:val="single" w:sz="4" w:space="0" w:color="auto"/>
              <w:left w:val="single" w:sz="4" w:space="0" w:color="auto"/>
              <w:bottom w:val="single" w:sz="4" w:space="0" w:color="auto"/>
            </w:tcBorders>
            <w:shd w:val="clear" w:color="auto" w:fill="auto"/>
            <w:noWrap/>
            <w:vAlign w:val="bottom"/>
            <w:hideMark/>
          </w:tcPr>
          <w:p w14:paraId="3098E713" w14:textId="77777777" w:rsidR="007B32B6" w:rsidRPr="00D60C9B" w:rsidRDefault="007B32B6" w:rsidP="00D60C9B">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 </w:t>
            </w:r>
          </w:p>
        </w:tc>
        <w:tc>
          <w:tcPr>
            <w:tcW w:w="597" w:type="dxa"/>
            <w:tcBorders>
              <w:top w:val="single" w:sz="4" w:space="0" w:color="auto"/>
              <w:bottom w:val="single" w:sz="4" w:space="0" w:color="auto"/>
              <w:right w:val="single" w:sz="4" w:space="0" w:color="auto"/>
            </w:tcBorders>
            <w:shd w:val="clear" w:color="auto" w:fill="auto"/>
            <w:noWrap/>
            <w:vAlign w:val="bottom"/>
            <w:hideMark/>
          </w:tcPr>
          <w:p w14:paraId="74E592A6" w14:textId="77777777" w:rsidR="007B32B6" w:rsidRPr="00D60C9B" w:rsidRDefault="007B32B6" w:rsidP="00D60C9B">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637E6D6" w14:textId="77777777" w:rsidR="007B32B6" w:rsidRPr="00D60C9B" w:rsidRDefault="007B32B6" w:rsidP="00D60C9B">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PRICE_RATIO</w:t>
            </w:r>
          </w:p>
        </w:tc>
        <w:tc>
          <w:tcPr>
            <w:tcW w:w="1615" w:type="dxa"/>
            <w:tcBorders>
              <w:top w:val="single" w:sz="4" w:space="0" w:color="auto"/>
              <w:left w:val="nil"/>
              <w:bottom w:val="single" w:sz="4" w:space="0" w:color="auto"/>
              <w:right w:val="single" w:sz="4" w:space="0" w:color="auto"/>
            </w:tcBorders>
            <w:shd w:val="clear" w:color="auto" w:fill="auto"/>
            <w:noWrap/>
            <w:vAlign w:val="bottom"/>
            <w:hideMark/>
          </w:tcPr>
          <w:p w14:paraId="499F7563" w14:textId="77777777" w:rsidR="007B32B6" w:rsidRPr="00D60C9B" w:rsidRDefault="007B32B6" w:rsidP="00D60C9B">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EFF_INC_RATIO</w:t>
            </w:r>
          </w:p>
        </w:tc>
        <w:tc>
          <w:tcPr>
            <w:tcW w:w="1615" w:type="dxa"/>
            <w:tcBorders>
              <w:top w:val="single" w:sz="4" w:space="0" w:color="auto"/>
              <w:left w:val="nil"/>
              <w:bottom w:val="single" w:sz="4" w:space="0" w:color="auto"/>
              <w:right w:val="single" w:sz="4" w:space="0" w:color="auto"/>
            </w:tcBorders>
          </w:tcPr>
          <w:p w14:paraId="62BB00B7" w14:textId="45AC8404" w:rsidR="007B32B6" w:rsidRPr="00D60C9B" w:rsidRDefault="007B32B6" w:rsidP="00D60C9B">
            <w:pPr>
              <w:spacing w:after="0" w:line="240" w:lineRule="auto"/>
              <w:rPr>
                <w:rFonts w:ascii="Calibri" w:eastAsia="Times New Roman" w:hAnsi="Calibri" w:cs="Calibri"/>
                <w:color w:val="000000"/>
                <w:kern w:val="0"/>
                <w:sz w:val="22"/>
                <w:szCs w:val="22"/>
                <w:lang w:eastAsia="en-CA"/>
                <w14:ligatures w14:val="none"/>
              </w:rPr>
            </w:pPr>
            <w:r>
              <w:rPr>
                <w:rFonts w:ascii="Calibri" w:eastAsia="Times New Roman" w:hAnsi="Calibri" w:cs="Calibri"/>
                <w:color w:val="000000"/>
                <w:kern w:val="0"/>
                <w:sz w:val="22"/>
                <w:szCs w:val="22"/>
                <w:lang w:eastAsia="en-CA"/>
                <w14:ligatures w14:val="none"/>
              </w:rPr>
              <w:t>PRICE_RATIO</w:t>
            </w:r>
          </w:p>
        </w:tc>
      </w:tr>
      <w:tr w:rsidR="008D776E" w:rsidRPr="00D60C9B" w14:paraId="45304D2F" w14:textId="590B7391" w:rsidTr="00587C2D">
        <w:trPr>
          <w:trHeight w:val="300"/>
          <w:jc w:val="center"/>
        </w:trPr>
        <w:tc>
          <w:tcPr>
            <w:tcW w:w="22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091D9FC"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MEAN</w:t>
            </w:r>
          </w:p>
        </w:tc>
        <w:tc>
          <w:tcPr>
            <w:tcW w:w="1440" w:type="dxa"/>
            <w:tcBorders>
              <w:top w:val="nil"/>
              <w:left w:val="nil"/>
              <w:bottom w:val="single" w:sz="4" w:space="0" w:color="auto"/>
              <w:right w:val="single" w:sz="4" w:space="0" w:color="auto"/>
            </w:tcBorders>
            <w:shd w:val="clear" w:color="auto" w:fill="auto"/>
            <w:noWrap/>
            <w:vAlign w:val="bottom"/>
            <w:hideMark/>
          </w:tcPr>
          <w:p w14:paraId="56647828" w14:textId="35C88479"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1.00</w:t>
            </w:r>
          </w:p>
        </w:tc>
        <w:tc>
          <w:tcPr>
            <w:tcW w:w="1615" w:type="dxa"/>
            <w:tcBorders>
              <w:top w:val="nil"/>
              <w:left w:val="nil"/>
              <w:bottom w:val="single" w:sz="4" w:space="0" w:color="auto"/>
              <w:right w:val="single" w:sz="4" w:space="0" w:color="auto"/>
            </w:tcBorders>
            <w:shd w:val="clear" w:color="auto" w:fill="auto"/>
            <w:noWrap/>
            <w:vAlign w:val="bottom"/>
            <w:hideMark/>
          </w:tcPr>
          <w:p w14:paraId="676267AD" w14:textId="4F474EA2"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1.00</w:t>
            </w:r>
          </w:p>
        </w:tc>
        <w:tc>
          <w:tcPr>
            <w:tcW w:w="1615" w:type="dxa"/>
            <w:tcBorders>
              <w:top w:val="nil"/>
              <w:left w:val="nil"/>
              <w:bottom w:val="single" w:sz="4" w:space="0" w:color="auto"/>
              <w:right w:val="single" w:sz="4" w:space="0" w:color="auto"/>
            </w:tcBorders>
            <w:vAlign w:val="bottom"/>
          </w:tcPr>
          <w:p w14:paraId="275D64CF" w14:textId="113B075D"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1.00</w:t>
            </w:r>
          </w:p>
        </w:tc>
      </w:tr>
      <w:tr w:rsidR="008D776E" w:rsidRPr="00D60C9B" w14:paraId="0F3F6FCF" w14:textId="4141FE52" w:rsidTr="00587C2D">
        <w:trPr>
          <w:trHeight w:val="300"/>
          <w:jc w:val="center"/>
        </w:trPr>
        <w:tc>
          <w:tcPr>
            <w:tcW w:w="22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0DEF25"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MEDIAN</w:t>
            </w:r>
          </w:p>
        </w:tc>
        <w:tc>
          <w:tcPr>
            <w:tcW w:w="1440" w:type="dxa"/>
            <w:tcBorders>
              <w:top w:val="nil"/>
              <w:left w:val="nil"/>
              <w:bottom w:val="single" w:sz="4" w:space="0" w:color="auto"/>
              <w:right w:val="single" w:sz="4" w:space="0" w:color="auto"/>
            </w:tcBorders>
            <w:shd w:val="clear" w:color="auto" w:fill="auto"/>
            <w:noWrap/>
            <w:vAlign w:val="bottom"/>
            <w:hideMark/>
          </w:tcPr>
          <w:p w14:paraId="569C4DEF" w14:textId="3B9F1BD7"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1.00</w:t>
            </w:r>
          </w:p>
        </w:tc>
        <w:tc>
          <w:tcPr>
            <w:tcW w:w="1615" w:type="dxa"/>
            <w:tcBorders>
              <w:top w:val="nil"/>
              <w:left w:val="nil"/>
              <w:bottom w:val="single" w:sz="4" w:space="0" w:color="auto"/>
              <w:right w:val="single" w:sz="4" w:space="0" w:color="auto"/>
            </w:tcBorders>
            <w:shd w:val="clear" w:color="auto" w:fill="auto"/>
            <w:noWrap/>
            <w:vAlign w:val="bottom"/>
            <w:hideMark/>
          </w:tcPr>
          <w:p w14:paraId="4566AE74" w14:textId="17D1AB80"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1.00</w:t>
            </w:r>
          </w:p>
        </w:tc>
        <w:tc>
          <w:tcPr>
            <w:tcW w:w="1615" w:type="dxa"/>
            <w:tcBorders>
              <w:top w:val="nil"/>
              <w:left w:val="nil"/>
              <w:bottom w:val="single" w:sz="4" w:space="0" w:color="auto"/>
              <w:right w:val="single" w:sz="4" w:space="0" w:color="auto"/>
            </w:tcBorders>
            <w:vAlign w:val="bottom"/>
          </w:tcPr>
          <w:p w14:paraId="1BC67339" w14:textId="488C2024"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1.00</w:t>
            </w:r>
          </w:p>
        </w:tc>
      </w:tr>
      <w:tr w:rsidR="008D776E" w:rsidRPr="00D60C9B" w14:paraId="1EA3F3EB" w14:textId="256E2DB3" w:rsidTr="00587C2D">
        <w:trPr>
          <w:trHeight w:val="300"/>
          <w:jc w:val="center"/>
        </w:trPr>
        <w:tc>
          <w:tcPr>
            <w:tcW w:w="22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FB11F9C"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STD.DEV</w:t>
            </w:r>
          </w:p>
        </w:tc>
        <w:tc>
          <w:tcPr>
            <w:tcW w:w="1440" w:type="dxa"/>
            <w:tcBorders>
              <w:top w:val="nil"/>
              <w:left w:val="nil"/>
              <w:bottom w:val="single" w:sz="4" w:space="0" w:color="auto"/>
              <w:right w:val="single" w:sz="4" w:space="0" w:color="auto"/>
            </w:tcBorders>
            <w:shd w:val="clear" w:color="auto" w:fill="auto"/>
            <w:noWrap/>
            <w:vAlign w:val="bottom"/>
            <w:hideMark/>
          </w:tcPr>
          <w:p w14:paraId="19165B1F" w14:textId="72614FBE"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0.07</w:t>
            </w:r>
          </w:p>
        </w:tc>
        <w:tc>
          <w:tcPr>
            <w:tcW w:w="1615" w:type="dxa"/>
            <w:tcBorders>
              <w:top w:val="nil"/>
              <w:left w:val="nil"/>
              <w:bottom w:val="single" w:sz="4" w:space="0" w:color="auto"/>
              <w:right w:val="single" w:sz="4" w:space="0" w:color="auto"/>
            </w:tcBorders>
            <w:shd w:val="clear" w:color="auto" w:fill="auto"/>
            <w:noWrap/>
            <w:vAlign w:val="bottom"/>
            <w:hideMark/>
          </w:tcPr>
          <w:p w14:paraId="09B277A0" w14:textId="37CAFF56"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0.06</w:t>
            </w:r>
          </w:p>
        </w:tc>
        <w:tc>
          <w:tcPr>
            <w:tcW w:w="1615" w:type="dxa"/>
            <w:tcBorders>
              <w:top w:val="nil"/>
              <w:left w:val="nil"/>
              <w:bottom w:val="single" w:sz="4" w:space="0" w:color="auto"/>
              <w:right w:val="single" w:sz="4" w:space="0" w:color="auto"/>
            </w:tcBorders>
            <w:vAlign w:val="bottom"/>
          </w:tcPr>
          <w:p w14:paraId="0EDC0160" w14:textId="30CF91D0"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0.07</w:t>
            </w:r>
          </w:p>
        </w:tc>
      </w:tr>
      <w:tr w:rsidR="008D776E" w:rsidRPr="00D60C9B" w14:paraId="4FDA3338" w14:textId="7D25FCC4" w:rsidTr="00587C2D">
        <w:trPr>
          <w:trHeight w:val="300"/>
          <w:jc w:val="center"/>
        </w:trPr>
        <w:tc>
          <w:tcPr>
            <w:tcW w:w="22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2D13A18"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COV</w:t>
            </w:r>
          </w:p>
        </w:tc>
        <w:tc>
          <w:tcPr>
            <w:tcW w:w="1440" w:type="dxa"/>
            <w:tcBorders>
              <w:top w:val="nil"/>
              <w:left w:val="nil"/>
              <w:bottom w:val="single" w:sz="4" w:space="0" w:color="auto"/>
              <w:right w:val="single" w:sz="4" w:space="0" w:color="auto"/>
            </w:tcBorders>
            <w:shd w:val="clear" w:color="auto" w:fill="auto"/>
            <w:noWrap/>
            <w:vAlign w:val="bottom"/>
            <w:hideMark/>
          </w:tcPr>
          <w:p w14:paraId="7FAE5546" w14:textId="42EC6172"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6.61%</w:t>
            </w:r>
          </w:p>
        </w:tc>
        <w:tc>
          <w:tcPr>
            <w:tcW w:w="1615" w:type="dxa"/>
            <w:tcBorders>
              <w:top w:val="nil"/>
              <w:left w:val="nil"/>
              <w:bottom w:val="single" w:sz="4" w:space="0" w:color="auto"/>
              <w:right w:val="single" w:sz="4" w:space="0" w:color="auto"/>
            </w:tcBorders>
            <w:shd w:val="clear" w:color="auto" w:fill="auto"/>
            <w:noWrap/>
            <w:vAlign w:val="bottom"/>
            <w:hideMark/>
          </w:tcPr>
          <w:p w14:paraId="5E0A6539" w14:textId="55E1BD0F"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6.36%</w:t>
            </w:r>
          </w:p>
        </w:tc>
        <w:tc>
          <w:tcPr>
            <w:tcW w:w="1615" w:type="dxa"/>
            <w:tcBorders>
              <w:top w:val="nil"/>
              <w:left w:val="nil"/>
              <w:bottom w:val="single" w:sz="4" w:space="0" w:color="auto"/>
              <w:right w:val="single" w:sz="4" w:space="0" w:color="auto"/>
            </w:tcBorders>
            <w:vAlign w:val="bottom"/>
          </w:tcPr>
          <w:p w14:paraId="355EF0CD" w14:textId="480D62A3"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6.61%</w:t>
            </w:r>
          </w:p>
        </w:tc>
      </w:tr>
      <w:tr w:rsidR="008D776E" w:rsidRPr="00D60C9B" w14:paraId="2326E2A7" w14:textId="4B660D1F" w:rsidTr="000A08CF">
        <w:trPr>
          <w:trHeight w:val="300"/>
          <w:jc w:val="center"/>
        </w:trPr>
        <w:tc>
          <w:tcPr>
            <w:tcW w:w="1680" w:type="dxa"/>
            <w:vMerge w:val="restart"/>
            <w:tcBorders>
              <w:top w:val="nil"/>
              <w:left w:val="single" w:sz="4" w:space="0" w:color="auto"/>
              <w:bottom w:val="single" w:sz="4" w:space="0" w:color="000000"/>
            </w:tcBorders>
            <w:shd w:val="clear" w:color="auto" w:fill="auto"/>
            <w:noWrap/>
            <w:vAlign w:val="center"/>
            <w:hideMark/>
          </w:tcPr>
          <w:p w14:paraId="00EBBA53"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Percentile</w:t>
            </w:r>
          </w:p>
        </w:tc>
        <w:tc>
          <w:tcPr>
            <w:tcW w:w="597" w:type="dxa"/>
            <w:tcBorders>
              <w:top w:val="nil"/>
              <w:bottom w:val="single" w:sz="4" w:space="0" w:color="auto"/>
              <w:right w:val="single" w:sz="4" w:space="0" w:color="auto"/>
            </w:tcBorders>
            <w:shd w:val="clear" w:color="auto" w:fill="auto"/>
            <w:noWrap/>
            <w:vAlign w:val="bottom"/>
            <w:hideMark/>
          </w:tcPr>
          <w:p w14:paraId="6E57A07F" w14:textId="13DFB22A" w:rsidR="008D776E" w:rsidRPr="00D60C9B" w:rsidRDefault="008D776E" w:rsidP="008D776E">
            <w:pPr>
              <w:spacing w:after="0" w:line="240" w:lineRule="auto"/>
              <w:jc w:val="right"/>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0.93</w:t>
            </w:r>
          </w:p>
        </w:tc>
        <w:tc>
          <w:tcPr>
            <w:tcW w:w="1440" w:type="dxa"/>
            <w:tcBorders>
              <w:top w:val="nil"/>
              <w:left w:val="nil"/>
              <w:bottom w:val="single" w:sz="4" w:space="0" w:color="auto"/>
              <w:right w:val="single" w:sz="4" w:space="0" w:color="auto"/>
            </w:tcBorders>
            <w:shd w:val="clear" w:color="auto" w:fill="auto"/>
            <w:noWrap/>
            <w:vAlign w:val="bottom"/>
            <w:hideMark/>
          </w:tcPr>
          <w:p w14:paraId="32B517A2" w14:textId="5217E2BC"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0.94</w:t>
            </w:r>
          </w:p>
        </w:tc>
        <w:tc>
          <w:tcPr>
            <w:tcW w:w="1615" w:type="dxa"/>
            <w:tcBorders>
              <w:top w:val="nil"/>
              <w:left w:val="nil"/>
              <w:bottom w:val="single" w:sz="4" w:space="0" w:color="auto"/>
              <w:right w:val="single" w:sz="4" w:space="0" w:color="auto"/>
            </w:tcBorders>
            <w:shd w:val="clear" w:color="auto" w:fill="auto"/>
            <w:noWrap/>
            <w:vAlign w:val="bottom"/>
            <w:hideMark/>
          </w:tcPr>
          <w:p w14:paraId="68586BA7" w14:textId="46353C57"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0.93</w:t>
            </w:r>
          </w:p>
        </w:tc>
        <w:tc>
          <w:tcPr>
            <w:tcW w:w="1615" w:type="dxa"/>
            <w:tcBorders>
              <w:top w:val="nil"/>
              <w:left w:val="nil"/>
              <w:bottom w:val="single" w:sz="4" w:space="0" w:color="auto"/>
              <w:right w:val="single" w:sz="4" w:space="0" w:color="auto"/>
            </w:tcBorders>
            <w:vAlign w:val="bottom"/>
          </w:tcPr>
          <w:p w14:paraId="25123974" w14:textId="1DA9294E"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0.94</w:t>
            </w:r>
          </w:p>
        </w:tc>
      </w:tr>
      <w:tr w:rsidR="008D776E" w:rsidRPr="00D60C9B" w14:paraId="2C962B59" w14:textId="7C2847C1" w:rsidTr="000A08CF">
        <w:trPr>
          <w:trHeight w:val="300"/>
          <w:jc w:val="center"/>
        </w:trPr>
        <w:tc>
          <w:tcPr>
            <w:tcW w:w="1680" w:type="dxa"/>
            <w:vMerge/>
            <w:tcBorders>
              <w:top w:val="nil"/>
              <w:left w:val="single" w:sz="4" w:space="0" w:color="auto"/>
              <w:bottom w:val="single" w:sz="4" w:space="0" w:color="000000"/>
            </w:tcBorders>
            <w:vAlign w:val="center"/>
            <w:hideMark/>
          </w:tcPr>
          <w:p w14:paraId="25D1D33F"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p>
        </w:tc>
        <w:tc>
          <w:tcPr>
            <w:tcW w:w="597" w:type="dxa"/>
            <w:tcBorders>
              <w:top w:val="nil"/>
              <w:bottom w:val="single" w:sz="4" w:space="0" w:color="auto"/>
              <w:right w:val="single" w:sz="4" w:space="0" w:color="auto"/>
            </w:tcBorders>
            <w:shd w:val="clear" w:color="auto" w:fill="auto"/>
            <w:noWrap/>
            <w:vAlign w:val="bottom"/>
            <w:hideMark/>
          </w:tcPr>
          <w:p w14:paraId="7DA1E2A9" w14:textId="7E43A394" w:rsidR="008D776E" w:rsidRPr="00D60C9B" w:rsidRDefault="008D776E" w:rsidP="008D776E">
            <w:pPr>
              <w:spacing w:after="0" w:line="240" w:lineRule="auto"/>
              <w:jc w:val="right"/>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0.95</w:t>
            </w:r>
          </w:p>
        </w:tc>
        <w:tc>
          <w:tcPr>
            <w:tcW w:w="1440" w:type="dxa"/>
            <w:tcBorders>
              <w:top w:val="nil"/>
              <w:left w:val="nil"/>
              <w:bottom w:val="single" w:sz="4" w:space="0" w:color="auto"/>
              <w:right w:val="single" w:sz="4" w:space="0" w:color="auto"/>
            </w:tcBorders>
            <w:shd w:val="clear" w:color="auto" w:fill="auto"/>
            <w:noWrap/>
            <w:vAlign w:val="bottom"/>
            <w:hideMark/>
          </w:tcPr>
          <w:p w14:paraId="4681783D" w14:textId="60CE3C2E"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0.96</w:t>
            </w:r>
          </w:p>
        </w:tc>
        <w:tc>
          <w:tcPr>
            <w:tcW w:w="1615" w:type="dxa"/>
            <w:tcBorders>
              <w:top w:val="nil"/>
              <w:left w:val="nil"/>
              <w:bottom w:val="single" w:sz="4" w:space="0" w:color="auto"/>
              <w:right w:val="single" w:sz="4" w:space="0" w:color="auto"/>
            </w:tcBorders>
            <w:shd w:val="clear" w:color="auto" w:fill="auto"/>
            <w:noWrap/>
            <w:vAlign w:val="bottom"/>
            <w:hideMark/>
          </w:tcPr>
          <w:p w14:paraId="6FEE85F6" w14:textId="6C91FD27"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0.95</w:t>
            </w:r>
          </w:p>
        </w:tc>
        <w:tc>
          <w:tcPr>
            <w:tcW w:w="1615" w:type="dxa"/>
            <w:tcBorders>
              <w:top w:val="nil"/>
              <w:left w:val="nil"/>
              <w:bottom w:val="single" w:sz="4" w:space="0" w:color="auto"/>
              <w:right w:val="single" w:sz="4" w:space="0" w:color="auto"/>
            </w:tcBorders>
            <w:vAlign w:val="bottom"/>
          </w:tcPr>
          <w:p w14:paraId="3055B692" w14:textId="7DA24776"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0.96</w:t>
            </w:r>
          </w:p>
        </w:tc>
      </w:tr>
      <w:tr w:rsidR="008D776E" w:rsidRPr="00D60C9B" w14:paraId="7EA70D30" w14:textId="4049F297" w:rsidTr="000A08CF">
        <w:trPr>
          <w:trHeight w:val="300"/>
          <w:jc w:val="center"/>
        </w:trPr>
        <w:tc>
          <w:tcPr>
            <w:tcW w:w="1680" w:type="dxa"/>
            <w:vMerge/>
            <w:tcBorders>
              <w:top w:val="nil"/>
              <w:left w:val="single" w:sz="4" w:space="0" w:color="auto"/>
              <w:bottom w:val="single" w:sz="4" w:space="0" w:color="000000"/>
            </w:tcBorders>
            <w:vAlign w:val="center"/>
            <w:hideMark/>
          </w:tcPr>
          <w:p w14:paraId="1809CE46"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p>
        </w:tc>
        <w:tc>
          <w:tcPr>
            <w:tcW w:w="597" w:type="dxa"/>
            <w:tcBorders>
              <w:top w:val="nil"/>
              <w:bottom w:val="single" w:sz="4" w:space="0" w:color="auto"/>
              <w:right w:val="single" w:sz="4" w:space="0" w:color="auto"/>
            </w:tcBorders>
            <w:shd w:val="clear" w:color="auto" w:fill="auto"/>
            <w:noWrap/>
            <w:vAlign w:val="bottom"/>
            <w:hideMark/>
          </w:tcPr>
          <w:p w14:paraId="4B3B1E35" w14:textId="04A31FC0" w:rsidR="008D776E" w:rsidRPr="00D60C9B" w:rsidRDefault="008D776E" w:rsidP="008D776E">
            <w:pPr>
              <w:spacing w:after="0" w:line="240" w:lineRule="auto"/>
              <w:jc w:val="right"/>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1.04</w:t>
            </w:r>
          </w:p>
        </w:tc>
        <w:tc>
          <w:tcPr>
            <w:tcW w:w="1440" w:type="dxa"/>
            <w:tcBorders>
              <w:top w:val="nil"/>
              <w:left w:val="nil"/>
              <w:bottom w:val="single" w:sz="4" w:space="0" w:color="auto"/>
              <w:right w:val="single" w:sz="4" w:space="0" w:color="auto"/>
            </w:tcBorders>
            <w:shd w:val="clear" w:color="auto" w:fill="auto"/>
            <w:noWrap/>
            <w:vAlign w:val="bottom"/>
            <w:hideMark/>
          </w:tcPr>
          <w:p w14:paraId="3602BBBC" w14:textId="54776A37"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1.05</w:t>
            </w:r>
          </w:p>
        </w:tc>
        <w:tc>
          <w:tcPr>
            <w:tcW w:w="1615" w:type="dxa"/>
            <w:tcBorders>
              <w:top w:val="nil"/>
              <w:left w:val="nil"/>
              <w:bottom w:val="single" w:sz="4" w:space="0" w:color="auto"/>
              <w:right w:val="single" w:sz="4" w:space="0" w:color="auto"/>
            </w:tcBorders>
            <w:shd w:val="clear" w:color="auto" w:fill="auto"/>
            <w:noWrap/>
            <w:vAlign w:val="bottom"/>
            <w:hideMark/>
          </w:tcPr>
          <w:p w14:paraId="21E8E507" w14:textId="25943B4C"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1.04</w:t>
            </w:r>
          </w:p>
        </w:tc>
        <w:tc>
          <w:tcPr>
            <w:tcW w:w="1615" w:type="dxa"/>
            <w:tcBorders>
              <w:top w:val="nil"/>
              <w:left w:val="nil"/>
              <w:bottom w:val="single" w:sz="4" w:space="0" w:color="auto"/>
              <w:right w:val="single" w:sz="4" w:space="0" w:color="auto"/>
            </w:tcBorders>
            <w:vAlign w:val="bottom"/>
          </w:tcPr>
          <w:p w14:paraId="6FEC5362" w14:textId="559C6790"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1.04</w:t>
            </w:r>
          </w:p>
        </w:tc>
      </w:tr>
      <w:tr w:rsidR="008D776E" w:rsidRPr="00D60C9B" w14:paraId="2A19A7F0" w14:textId="1152C41D" w:rsidTr="000A08CF">
        <w:trPr>
          <w:trHeight w:val="300"/>
          <w:jc w:val="center"/>
        </w:trPr>
        <w:tc>
          <w:tcPr>
            <w:tcW w:w="1680" w:type="dxa"/>
            <w:vMerge/>
            <w:tcBorders>
              <w:top w:val="nil"/>
              <w:left w:val="single" w:sz="4" w:space="0" w:color="auto"/>
              <w:bottom w:val="single" w:sz="4" w:space="0" w:color="000000"/>
            </w:tcBorders>
            <w:vAlign w:val="center"/>
            <w:hideMark/>
          </w:tcPr>
          <w:p w14:paraId="69B1EDDC" w14:textId="77777777" w:rsidR="008D776E" w:rsidRPr="00D60C9B" w:rsidRDefault="008D776E" w:rsidP="008D776E">
            <w:pPr>
              <w:spacing w:after="0" w:line="240" w:lineRule="auto"/>
              <w:rPr>
                <w:rFonts w:ascii="Calibri" w:eastAsia="Times New Roman" w:hAnsi="Calibri" w:cs="Calibri"/>
                <w:color w:val="000000"/>
                <w:kern w:val="0"/>
                <w:sz w:val="22"/>
                <w:szCs w:val="22"/>
                <w:lang w:eastAsia="en-CA"/>
                <w14:ligatures w14:val="none"/>
              </w:rPr>
            </w:pPr>
          </w:p>
        </w:tc>
        <w:tc>
          <w:tcPr>
            <w:tcW w:w="597" w:type="dxa"/>
            <w:tcBorders>
              <w:top w:val="nil"/>
              <w:bottom w:val="single" w:sz="4" w:space="0" w:color="auto"/>
              <w:right w:val="single" w:sz="4" w:space="0" w:color="auto"/>
            </w:tcBorders>
            <w:shd w:val="clear" w:color="auto" w:fill="auto"/>
            <w:noWrap/>
            <w:vAlign w:val="bottom"/>
            <w:hideMark/>
          </w:tcPr>
          <w:p w14:paraId="69FF01D6" w14:textId="7D623DB2" w:rsidR="008D776E" w:rsidRPr="00D60C9B" w:rsidRDefault="008D776E" w:rsidP="008D776E">
            <w:pPr>
              <w:spacing w:after="0" w:line="240" w:lineRule="auto"/>
              <w:jc w:val="right"/>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1.06</w:t>
            </w:r>
          </w:p>
        </w:tc>
        <w:tc>
          <w:tcPr>
            <w:tcW w:w="1440" w:type="dxa"/>
            <w:tcBorders>
              <w:top w:val="nil"/>
              <w:left w:val="nil"/>
              <w:bottom w:val="single" w:sz="4" w:space="0" w:color="auto"/>
              <w:right w:val="single" w:sz="4" w:space="0" w:color="auto"/>
            </w:tcBorders>
            <w:shd w:val="clear" w:color="auto" w:fill="auto"/>
            <w:noWrap/>
            <w:vAlign w:val="bottom"/>
            <w:hideMark/>
          </w:tcPr>
          <w:p w14:paraId="76F664AD" w14:textId="54C3E001"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1.08</w:t>
            </w:r>
          </w:p>
        </w:tc>
        <w:tc>
          <w:tcPr>
            <w:tcW w:w="1615" w:type="dxa"/>
            <w:tcBorders>
              <w:top w:val="nil"/>
              <w:left w:val="nil"/>
              <w:bottom w:val="single" w:sz="4" w:space="0" w:color="auto"/>
              <w:right w:val="single" w:sz="4" w:space="0" w:color="auto"/>
            </w:tcBorders>
            <w:shd w:val="clear" w:color="auto" w:fill="auto"/>
            <w:noWrap/>
            <w:vAlign w:val="bottom"/>
            <w:hideMark/>
          </w:tcPr>
          <w:p w14:paraId="65813D4D" w14:textId="2665E329"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Pr>
                <w:rFonts w:ascii="Calibri" w:hAnsi="Calibri" w:cs="Calibri"/>
                <w:color w:val="000000"/>
                <w:sz w:val="22"/>
                <w:szCs w:val="22"/>
              </w:rPr>
              <w:t>1.06</w:t>
            </w:r>
          </w:p>
        </w:tc>
        <w:tc>
          <w:tcPr>
            <w:tcW w:w="1615" w:type="dxa"/>
            <w:tcBorders>
              <w:top w:val="nil"/>
              <w:left w:val="nil"/>
              <w:bottom w:val="single" w:sz="4" w:space="0" w:color="auto"/>
              <w:right w:val="single" w:sz="4" w:space="0" w:color="auto"/>
            </w:tcBorders>
            <w:vAlign w:val="bottom"/>
          </w:tcPr>
          <w:p w14:paraId="2F3A35AC" w14:textId="6C3DD627" w:rsidR="008D776E" w:rsidRPr="00D60C9B" w:rsidRDefault="008D776E" w:rsidP="008D776E">
            <w:pPr>
              <w:spacing w:after="0" w:line="240" w:lineRule="auto"/>
              <w:jc w:val="center"/>
              <w:rPr>
                <w:rFonts w:ascii="Calibri" w:eastAsia="Times New Roman" w:hAnsi="Calibri" w:cs="Calibri"/>
                <w:color w:val="000000"/>
                <w:kern w:val="0"/>
                <w:sz w:val="22"/>
                <w:szCs w:val="22"/>
                <w:lang w:eastAsia="en-CA"/>
                <w14:ligatures w14:val="none"/>
              </w:rPr>
            </w:pPr>
            <w:r w:rsidRPr="00D60C9B">
              <w:rPr>
                <w:rFonts w:ascii="Calibri" w:eastAsia="Times New Roman" w:hAnsi="Calibri" w:cs="Calibri"/>
                <w:color w:val="000000"/>
                <w:kern w:val="0"/>
                <w:sz w:val="22"/>
                <w:szCs w:val="22"/>
                <w:lang w:eastAsia="en-CA"/>
                <w14:ligatures w14:val="none"/>
              </w:rPr>
              <w:t>1.06</w:t>
            </w:r>
          </w:p>
        </w:tc>
      </w:tr>
    </w:tbl>
    <w:p w14:paraId="1073D0F8" w14:textId="77777777" w:rsidR="008C59E8" w:rsidRDefault="008C59E8" w:rsidP="00173D4C"/>
    <w:p w14:paraId="55810115" w14:textId="340ADF33" w:rsidR="002C11EA" w:rsidRDefault="00E31928" w:rsidP="00E31928">
      <w:pPr>
        <w:jc w:val="both"/>
      </w:pPr>
      <w:r w:rsidRPr="00E31928">
        <w:t>The median and the mean are very close to one for both ratios. Also, the standard deviation is small relative to the mean. In fact, the COVs are 6.61%, 6.36%, and 6.61% for PRICE_RATIO, EFF_INC_RATIO, and PRICE_RATIO respectively. Also, the percentiles are close enough to one for all ratios showing the accuracy of the model. The results show that the model is not only good for estimating GIM, but also EFF_INC and PRICE. Suggested by Lesson 7, I finalized this section by doing K-W test for different variable to ensure the prediction is equal and fair. The table below summarizes the K-W test for different variables</w:t>
      </w:r>
      <w:r>
        <w:t xml:space="preserve">. </w:t>
      </w:r>
    </w:p>
    <w:tbl>
      <w:tblPr>
        <w:tblW w:w="3577" w:type="dxa"/>
        <w:jc w:val="center"/>
        <w:tblLook w:val="04A0" w:firstRow="1" w:lastRow="0" w:firstColumn="1" w:lastColumn="0" w:noHBand="0" w:noVBand="1"/>
      </w:tblPr>
      <w:tblGrid>
        <w:gridCol w:w="1263"/>
        <w:gridCol w:w="509"/>
        <w:gridCol w:w="977"/>
        <w:gridCol w:w="828"/>
      </w:tblGrid>
      <w:tr w:rsidR="00ED473A" w:rsidRPr="00ED473A" w14:paraId="33FC38DD" w14:textId="77777777" w:rsidTr="00ED473A">
        <w:trPr>
          <w:trHeight w:val="300"/>
          <w:jc w:val="center"/>
        </w:trPr>
        <w:tc>
          <w:tcPr>
            <w:tcW w:w="1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6C2C4" w14:textId="1A6C60CD" w:rsidR="00ED473A" w:rsidRPr="00ED473A" w:rsidRDefault="00ED473A" w:rsidP="00ED473A">
            <w:pPr>
              <w:spacing w:after="0" w:line="240" w:lineRule="auto"/>
              <w:jc w:val="center"/>
              <w:rPr>
                <w:rFonts w:ascii="Calibri" w:eastAsia="Times New Roman" w:hAnsi="Calibri" w:cs="Calibri"/>
                <w:b/>
                <w:bCs/>
                <w:color w:val="000000"/>
                <w:kern w:val="0"/>
                <w:sz w:val="22"/>
                <w:szCs w:val="22"/>
                <w:lang w:eastAsia="en-CA"/>
                <w14:ligatures w14:val="none"/>
              </w:rPr>
            </w:pPr>
            <w:r>
              <w:rPr>
                <w:rFonts w:ascii="Calibri" w:eastAsia="Times New Roman" w:hAnsi="Calibri" w:cs="Calibri"/>
                <w:b/>
                <w:bCs/>
                <w:color w:val="000000"/>
                <w:kern w:val="0"/>
                <w:sz w:val="22"/>
                <w:szCs w:val="22"/>
                <w:lang w:eastAsia="en-CA"/>
                <w14:ligatures w14:val="none"/>
              </w:rPr>
              <w:lastRenderedPageBreak/>
              <w:t>Title</w:t>
            </w:r>
          </w:p>
        </w:tc>
        <w:tc>
          <w:tcPr>
            <w:tcW w:w="509" w:type="dxa"/>
            <w:tcBorders>
              <w:top w:val="single" w:sz="4" w:space="0" w:color="auto"/>
              <w:left w:val="nil"/>
              <w:bottom w:val="single" w:sz="4" w:space="0" w:color="auto"/>
              <w:right w:val="single" w:sz="4" w:space="0" w:color="auto"/>
            </w:tcBorders>
            <w:shd w:val="clear" w:color="auto" w:fill="auto"/>
            <w:noWrap/>
            <w:vAlign w:val="bottom"/>
            <w:hideMark/>
          </w:tcPr>
          <w:p w14:paraId="039AA975" w14:textId="77777777" w:rsidR="00ED473A" w:rsidRPr="00ED473A" w:rsidRDefault="00ED473A" w:rsidP="00ED473A">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ED473A">
              <w:rPr>
                <w:rFonts w:ascii="Calibri" w:eastAsia="Times New Roman" w:hAnsi="Calibri" w:cs="Calibri"/>
                <w:b/>
                <w:bCs/>
                <w:color w:val="000000"/>
                <w:kern w:val="0"/>
                <w:sz w:val="22"/>
                <w:szCs w:val="22"/>
                <w:lang w:eastAsia="en-CA"/>
                <w14:ligatures w14:val="none"/>
              </w:rPr>
              <w:t>df</w:t>
            </w:r>
            <w:proofErr w:type="spellEnd"/>
          </w:p>
        </w:tc>
        <w:tc>
          <w:tcPr>
            <w:tcW w:w="977" w:type="dxa"/>
            <w:tcBorders>
              <w:top w:val="single" w:sz="4" w:space="0" w:color="auto"/>
              <w:left w:val="nil"/>
              <w:bottom w:val="single" w:sz="4" w:space="0" w:color="auto"/>
              <w:right w:val="single" w:sz="4" w:space="0" w:color="auto"/>
            </w:tcBorders>
            <w:shd w:val="clear" w:color="auto" w:fill="auto"/>
            <w:noWrap/>
            <w:vAlign w:val="bottom"/>
            <w:hideMark/>
          </w:tcPr>
          <w:p w14:paraId="5F638F38" w14:textId="77777777" w:rsidR="00ED473A" w:rsidRPr="00ED473A" w:rsidRDefault="00ED473A" w:rsidP="00ED473A">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ED473A">
              <w:rPr>
                <w:rFonts w:ascii="Calibri" w:eastAsia="Times New Roman" w:hAnsi="Calibri" w:cs="Calibri"/>
                <w:b/>
                <w:bCs/>
                <w:color w:val="000000"/>
                <w:kern w:val="0"/>
                <w:sz w:val="22"/>
                <w:szCs w:val="22"/>
                <w:lang w:eastAsia="en-CA"/>
                <w14:ligatures w14:val="none"/>
              </w:rPr>
              <w:t>p.value</w:t>
            </w:r>
            <w:proofErr w:type="spellEnd"/>
          </w:p>
        </w:tc>
        <w:tc>
          <w:tcPr>
            <w:tcW w:w="828" w:type="dxa"/>
            <w:tcBorders>
              <w:top w:val="single" w:sz="4" w:space="0" w:color="auto"/>
              <w:left w:val="nil"/>
              <w:bottom w:val="single" w:sz="4" w:space="0" w:color="auto"/>
              <w:right w:val="single" w:sz="4" w:space="0" w:color="auto"/>
            </w:tcBorders>
            <w:shd w:val="clear" w:color="auto" w:fill="auto"/>
            <w:noWrap/>
            <w:vAlign w:val="bottom"/>
            <w:hideMark/>
          </w:tcPr>
          <w:p w14:paraId="097A4D82" w14:textId="77777777" w:rsidR="00ED473A" w:rsidRPr="00ED473A" w:rsidRDefault="00ED473A" w:rsidP="00ED473A">
            <w:pPr>
              <w:spacing w:after="0" w:line="240" w:lineRule="auto"/>
              <w:jc w:val="center"/>
              <w:rPr>
                <w:rFonts w:ascii="Calibri" w:eastAsia="Times New Roman" w:hAnsi="Calibri" w:cs="Calibri"/>
                <w:b/>
                <w:bCs/>
                <w:color w:val="000000"/>
                <w:kern w:val="0"/>
                <w:sz w:val="22"/>
                <w:szCs w:val="22"/>
                <w:lang w:eastAsia="en-CA"/>
                <w14:ligatures w14:val="none"/>
              </w:rPr>
            </w:pPr>
            <w:r w:rsidRPr="00ED473A">
              <w:rPr>
                <w:rFonts w:ascii="Calibri" w:eastAsia="Times New Roman" w:hAnsi="Calibri" w:cs="Calibri"/>
                <w:b/>
                <w:bCs/>
                <w:color w:val="000000"/>
                <w:kern w:val="0"/>
                <w:sz w:val="22"/>
                <w:szCs w:val="22"/>
                <w:lang w:eastAsia="en-CA"/>
                <w14:ligatures w14:val="none"/>
              </w:rPr>
              <w:t>CH</w:t>
            </w:r>
          </w:p>
        </w:tc>
      </w:tr>
      <w:tr w:rsidR="00ED473A" w:rsidRPr="00ED473A" w14:paraId="7B539426" w14:textId="77777777" w:rsidTr="00ED473A">
        <w:trPr>
          <w:trHeight w:val="300"/>
          <w:jc w:val="center"/>
        </w:trPr>
        <w:tc>
          <w:tcPr>
            <w:tcW w:w="1263" w:type="dxa"/>
            <w:tcBorders>
              <w:top w:val="nil"/>
              <w:left w:val="single" w:sz="4" w:space="0" w:color="auto"/>
              <w:bottom w:val="single" w:sz="4" w:space="0" w:color="auto"/>
              <w:right w:val="single" w:sz="4" w:space="0" w:color="auto"/>
            </w:tcBorders>
            <w:shd w:val="clear" w:color="auto" w:fill="auto"/>
            <w:noWrap/>
            <w:vAlign w:val="bottom"/>
            <w:hideMark/>
          </w:tcPr>
          <w:p w14:paraId="6E1E3872" w14:textId="77777777" w:rsidR="00ED473A" w:rsidRPr="00ED473A" w:rsidRDefault="00ED473A" w:rsidP="00ED473A">
            <w:pPr>
              <w:spacing w:after="0" w:line="240" w:lineRule="auto"/>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NBHD</w:t>
            </w:r>
          </w:p>
        </w:tc>
        <w:tc>
          <w:tcPr>
            <w:tcW w:w="509" w:type="dxa"/>
            <w:tcBorders>
              <w:top w:val="nil"/>
              <w:left w:val="nil"/>
              <w:bottom w:val="single" w:sz="4" w:space="0" w:color="auto"/>
              <w:right w:val="single" w:sz="4" w:space="0" w:color="auto"/>
            </w:tcBorders>
            <w:shd w:val="clear" w:color="auto" w:fill="auto"/>
            <w:noWrap/>
            <w:vAlign w:val="bottom"/>
            <w:hideMark/>
          </w:tcPr>
          <w:p w14:paraId="1868562B"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3</w:t>
            </w:r>
          </w:p>
        </w:tc>
        <w:tc>
          <w:tcPr>
            <w:tcW w:w="977" w:type="dxa"/>
            <w:tcBorders>
              <w:top w:val="nil"/>
              <w:left w:val="nil"/>
              <w:bottom w:val="single" w:sz="4" w:space="0" w:color="auto"/>
              <w:right w:val="single" w:sz="4" w:space="0" w:color="auto"/>
            </w:tcBorders>
            <w:shd w:val="clear" w:color="auto" w:fill="auto"/>
            <w:noWrap/>
            <w:vAlign w:val="bottom"/>
            <w:hideMark/>
          </w:tcPr>
          <w:p w14:paraId="75BE60B2"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0.800</w:t>
            </w:r>
          </w:p>
        </w:tc>
        <w:tc>
          <w:tcPr>
            <w:tcW w:w="828" w:type="dxa"/>
            <w:tcBorders>
              <w:top w:val="nil"/>
              <w:left w:val="nil"/>
              <w:bottom w:val="single" w:sz="4" w:space="0" w:color="auto"/>
              <w:right w:val="single" w:sz="4" w:space="0" w:color="auto"/>
            </w:tcBorders>
            <w:shd w:val="clear" w:color="auto" w:fill="auto"/>
            <w:noWrap/>
            <w:vAlign w:val="bottom"/>
            <w:hideMark/>
          </w:tcPr>
          <w:p w14:paraId="23908BE5"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1.005</w:t>
            </w:r>
          </w:p>
        </w:tc>
      </w:tr>
      <w:tr w:rsidR="00ED473A" w:rsidRPr="00ED473A" w14:paraId="06128E24" w14:textId="77777777" w:rsidTr="00ED473A">
        <w:trPr>
          <w:trHeight w:val="300"/>
          <w:jc w:val="center"/>
        </w:trPr>
        <w:tc>
          <w:tcPr>
            <w:tcW w:w="1263" w:type="dxa"/>
            <w:tcBorders>
              <w:top w:val="nil"/>
              <w:left w:val="single" w:sz="4" w:space="0" w:color="auto"/>
              <w:bottom w:val="single" w:sz="4" w:space="0" w:color="auto"/>
              <w:right w:val="single" w:sz="4" w:space="0" w:color="auto"/>
            </w:tcBorders>
            <w:shd w:val="clear" w:color="auto" w:fill="auto"/>
            <w:noWrap/>
            <w:vAlign w:val="bottom"/>
            <w:hideMark/>
          </w:tcPr>
          <w:p w14:paraId="50676C57" w14:textId="77777777" w:rsidR="00ED473A" w:rsidRPr="00ED473A" w:rsidRDefault="00ED473A" w:rsidP="00ED473A">
            <w:pPr>
              <w:spacing w:after="0" w:line="240" w:lineRule="auto"/>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STORY</w:t>
            </w:r>
          </w:p>
        </w:tc>
        <w:tc>
          <w:tcPr>
            <w:tcW w:w="509" w:type="dxa"/>
            <w:tcBorders>
              <w:top w:val="nil"/>
              <w:left w:val="nil"/>
              <w:bottom w:val="single" w:sz="4" w:space="0" w:color="auto"/>
              <w:right w:val="single" w:sz="4" w:space="0" w:color="auto"/>
            </w:tcBorders>
            <w:shd w:val="clear" w:color="auto" w:fill="auto"/>
            <w:noWrap/>
            <w:vAlign w:val="bottom"/>
            <w:hideMark/>
          </w:tcPr>
          <w:p w14:paraId="2AB42D3C"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2</w:t>
            </w:r>
          </w:p>
        </w:tc>
        <w:tc>
          <w:tcPr>
            <w:tcW w:w="977" w:type="dxa"/>
            <w:tcBorders>
              <w:top w:val="nil"/>
              <w:left w:val="nil"/>
              <w:bottom w:val="single" w:sz="4" w:space="0" w:color="auto"/>
              <w:right w:val="single" w:sz="4" w:space="0" w:color="auto"/>
            </w:tcBorders>
            <w:shd w:val="clear" w:color="auto" w:fill="auto"/>
            <w:noWrap/>
            <w:vAlign w:val="bottom"/>
            <w:hideMark/>
          </w:tcPr>
          <w:p w14:paraId="5D38124A"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0.984</w:t>
            </w:r>
          </w:p>
        </w:tc>
        <w:tc>
          <w:tcPr>
            <w:tcW w:w="828" w:type="dxa"/>
            <w:tcBorders>
              <w:top w:val="nil"/>
              <w:left w:val="nil"/>
              <w:bottom w:val="single" w:sz="4" w:space="0" w:color="auto"/>
              <w:right w:val="single" w:sz="4" w:space="0" w:color="auto"/>
            </w:tcBorders>
            <w:shd w:val="clear" w:color="auto" w:fill="auto"/>
            <w:noWrap/>
            <w:vAlign w:val="bottom"/>
            <w:hideMark/>
          </w:tcPr>
          <w:p w14:paraId="4B228343"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0.033</w:t>
            </w:r>
          </w:p>
        </w:tc>
      </w:tr>
      <w:tr w:rsidR="00ED473A" w:rsidRPr="00ED473A" w14:paraId="0341E5ED" w14:textId="77777777" w:rsidTr="00ED473A">
        <w:trPr>
          <w:trHeight w:val="300"/>
          <w:jc w:val="center"/>
        </w:trPr>
        <w:tc>
          <w:tcPr>
            <w:tcW w:w="1263" w:type="dxa"/>
            <w:tcBorders>
              <w:top w:val="nil"/>
              <w:left w:val="single" w:sz="4" w:space="0" w:color="auto"/>
              <w:bottom w:val="single" w:sz="4" w:space="0" w:color="auto"/>
              <w:right w:val="single" w:sz="4" w:space="0" w:color="auto"/>
            </w:tcBorders>
            <w:shd w:val="clear" w:color="auto" w:fill="auto"/>
            <w:noWrap/>
            <w:vAlign w:val="bottom"/>
            <w:hideMark/>
          </w:tcPr>
          <w:p w14:paraId="10E3A4AB" w14:textId="77777777" w:rsidR="00ED473A" w:rsidRPr="00ED473A" w:rsidRDefault="00ED473A" w:rsidP="00ED473A">
            <w:pPr>
              <w:spacing w:after="0" w:line="240" w:lineRule="auto"/>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CONDITN</w:t>
            </w:r>
          </w:p>
        </w:tc>
        <w:tc>
          <w:tcPr>
            <w:tcW w:w="509" w:type="dxa"/>
            <w:tcBorders>
              <w:top w:val="nil"/>
              <w:left w:val="nil"/>
              <w:bottom w:val="single" w:sz="4" w:space="0" w:color="auto"/>
              <w:right w:val="single" w:sz="4" w:space="0" w:color="auto"/>
            </w:tcBorders>
            <w:shd w:val="clear" w:color="auto" w:fill="auto"/>
            <w:noWrap/>
            <w:vAlign w:val="bottom"/>
            <w:hideMark/>
          </w:tcPr>
          <w:p w14:paraId="0830E055"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2</w:t>
            </w:r>
          </w:p>
        </w:tc>
        <w:tc>
          <w:tcPr>
            <w:tcW w:w="977" w:type="dxa"/>
            <w:tcBorders>
              <w:top w:val="nil"/>
              <w:left w:val="nil"/>
              <w:bottom w:val="single" w:sz="4" w:space="0" w:color="auto"/>
              <w:right w:val="single" w:sz="4" w:space="0" w:color="auto"/>
            </w:tcBorders>
            <w:shd w:val="clear" w:color="auto" w:fill="auto"/>
            <w:noWrap/>
            <w:vAlign w:val="bottom"/>
            <w:hideMark/>
          </w:tcPr>
          <w:p w14:paraId="561AD6CC"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0.860</w:t>
            </w:r>
          </w:p>
        </w:tc>
        <w:tc>
          <w:tcPr>
            <w:tcW w:w="828" w:type="dxa"/>
            <w:tcBorders>
              <w:top w:val="nil"/>
              <w:left w:val="nil"/>
              <w:bottom w:val="single" w:sz="4" w:space="0" w:color="auto"/>
              <w:right w:val="single" w:sz="4" w:space="0" w:color="auto"/>
            </w:tcBorders>
            <w:shd w:val="clear" w:color="auto" w:fill="auto"/>
            <w:noWrap/>
            <w:vAlign w:val="bottom"/>
            <w:hideMark/>
          </w:tcPr>
          <w:p w14:paraId="5EAF399B"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0.302</w:t>
            </w:r>
          </w:p>
        </w:tc>
      </w:tr>
      <w:tr w:rsidR="00ED473A" w:rsidRPr="00ED473A" w14:paraId="66A46DB0" w14:textId="77777777" w:rsidTr="00ED473A">
        <w:trPr>
          <w:trHeight w:val="300"/>
          <w:jc w:val="center"/>
        </w:trPr>
        <w:tc>
          <w:tcPr>
            <w:tcW w:w="1263" w:type="dxa"/>
            <w:tcBorders>
              <w:top w:val="nil"/>
              <w:left w:val="single" w:sz="4" w:space="0" w:color="auto"/>
              <w:bottom w:val="single" w:sz="4" w:space="0" w:color="auto"/>
              <w:right w:val="single" w:sz="4" w:space="0" w:color="auto"/>
            </w:tcBorders>
            <w:shd w:val="clear" w:color="auto" w:fill="auto"/>
            <w:noWrap/>
            <w:vAlign w:val="bottom"/>
            <w:hideMark/>
          </w:tcPr>
          <w:p w14:paraId="121E56D2" w14:textId="77777777" w:rsidR="00ED473A" w:rsidRPr="00ED473A" w:rsidRDefault="00ED473A" w:rsidP="00ED473A">
            <w:pPr>
              <w:spacing w:after="0" w:line="240" w:lineRule="auto"/>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SML_UNIT</w:t>
            </w:r>
          </w:p>
        </w:tc>
        <w:tc>
          <w:tcPr>
            <w:tcW w:w="509" w:type="dxa"/>
            <w:tcBorders>
              <w:top w:val="nil"/>
              <w:left w:val="nil"/>
              <w:bottom w:val="single" w:sz="4" w:space="0" w:color="auto"/>
              <w:right w:val="single" w:sz="4" w:space="0" w:color="auto"/>
            </w:tcBorders>
            <w:shd w:val="clear" w:color="auto" w:fill="auto"/>
            <w:noWrap/>
            <w:vAlign w:val="bottom"/>
            <w:hideMark/>
          </w:tcPr>
          <w:p w14:paraId="30F55FBA"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1</w:t>
            </w:r>
          </w:p>
        </w:tc>
        <w:tc>
          <w:tcPr>
            <w:tcW w:w="977" w:type="dxa"/>
            <w:tcBorders>
              <w:top w:val="nil"/>
              <w:left w:val="nil"/>
              <w:bottom w:val="single" w:sz="4" w:space="0" w:color="auto"/>
              <w:right w:val="single" w:sz="4" w:space="0" w:color="auto"/>
            </w:tcBorders>
            <w:shd w:val="clear" w:color="auto" w:fill="auto"/>
            <w:noWrap/>
            <w:vAlign w:val="bottom"/>
            <w:hideMark/>
          </w:tcPr>
          <w:p w14:paraId="50663E35"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0.917</w:t>
            </w:r>
          </w:p>
        </w:tc>
        <w:tc>
          <w:tcPr>
            <w:tcW w:w="828" w:type="dxa"/>
            <w:tcBorders>
              <w:top w:val="nil"/>
              <w:left w:val="nil"/>
              <w:bottom w:val="single" w:sz="4" w:space="0" w:color="auto"/>
              <w:right w:val="single" w:sz="4" w:space="0" w:color="auto"/>
            </w:tcBorders>
            <w:shd w:val="clear" w:color="auto" w:fill="auto"/>
            <w:noWrap/>
            <w:vAlign w:val="bottom"/>
            <w:hideMark/>
          </w:tcPr>
          <w:p w14:paraId="7D6D56B6"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0.011</w:t>
            </w:r>
          </w:p>
        </w:tc>
      </w:tr>
      <w:tr w:rsidR="00ED473A" w:rsidRPr="00ED473A" w14:paraId="1490968C" w14:textId="77777777" w:rsidTr="00ED473A">
        <w:trPr>
          <w:trHeight w:val="300"/>
          <w:jc w:val="center"/>
        </w:trPr>
        <w:tc>
          <w:tcPr>
            <w:tcW w:w="1263" w:type="dxa"/>
            <w:tcBorders>
              <w:top w:val="nil"/>
              <w:left w:val="single" w:sz="4" w:space="0" w:color="auto"/>
              <w:bottom w:val="single" w:sz="4" w:space="0" w:color="auto"/>
              <w:right w:val="single" w:sz="4" w:space="0" w:color="auto"/>
            </w:tcBorders>
            <w:shd w:val="clear" w:color="auto" w:fill="auto"/>
            <w:noWrap/>
            <w:vAlign w:val="bottom"/>
            <w:hideMark/>
          </w:tcPr>
          <w:p w14:paraId="4D10F697" w14:textId="77777777" w:rsidR="00ED473A" w:rsidRPr="00ED473A" w:rsidRDefault="00ED473A" w:rsidP="00ED473A">
            <w:pPr>
              <w:spacing w:after="0" w:line="240" w:lineRule="auto"/>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ELEVATOR</w:t>
            </w:r>
          </w:p>
        </w:tc>
        <w:tc>
          <w:tcPr>
            <w:tcW w:w="509" w:type="dxa"/>
            <w:tcBorders>
              <w:top w:val="nil"/>
              <w:left w:val="nil"/>
              <w:bottom w:val="single" w:sz="4" w:space="0" w:color="auto"/>
              <w:right w:val="single" w:sz="4" w:space="0" w:color="auto"/>
            </w:tcBorders>
            <w:shd w:val="clear" w:color="auto" w:fill="auto"/>
            <w:noWrap/>
            <w:vAlign w:val="bottom"/>
            <w:hideMark/>
          </w:tcPr>
          <w:p w14:paraId="1ED0F026"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1</w:t>
            </w:r>
          </w:p>
        </w:tc>
        <w:tc>
          <w:tcPr>
            <w:tcW w:w="977" w:type="dxa"/>
            <w:tcBorders>
              <w:top w:val="nil"/>
              <w:left w:val="nil"/>
              <w:bottom w:val="single" w:sz="4" w:space="0" w:color="auto"/>
              <w:right w:val="single" w:sz="4" w:space="0" w:color="auto"/>
            </w:tcBorders>
            <w:shd w:val="clear" w:color="auto" w:fill="auto"/>
            <w:noWrap/>
            <w:vAlign w:val="bottom"/>
            <w:hideMark/>
          </w:tcPr>
          <w:p w14:paraId="5099ADDB"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0.950</w:t>
            </w:r>
          </w:p>
        </w:tc>
        <w:tc>
          <w:tcPr>
            <w:tcW w:w="828" w:type="dxa"/>
            <w:tcBorders>
              <w:top w:val="nil"/>
              <w:left w:val="nil"/>
              <w:bottom w:val="single" w:sz="4" w:space="0" w:color="auto"/>
              <w:right w:val="single" w:sz="4" w:space="0" w:color="auto"/>
            </w:tcBorders>
            <w:shd w:val="clear" w:color="auto" w:fill="auto"/>
            <w:noWrap/>
            <w:vAlign w:val="bottom"/>
            <w:hideMark/>
          </w:tcPr>
          <w:p w14:paraId="32AF9269"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0.004</w:t>
            </w:r>
          </w:p>
        </w:tc>
      </w:tr>
      <w:tr w:rsidR="00ED473A" w:rsidRPr="00ED473A" w14:paraId="33B03317" w14:textId="77777777" w:rsidTr="00ED473A">
        <w:trPr>
          <w:trHeight w:val="300"/>
          <w:jc w:val="center"/>
        </w:trPr>
        <w:tc>
          <w:tcPr>
            <w:tcW w:w="1263" w:type="dxa"/>
            <w:tcBorders>
              <w:top w:val="nil"/>
              <w:left w:val="single" w:sz="4" w:space="0" w:color="auto"/>
              <w:bottom w:val="single" w:sz="4" w:space="0" w:color="auto"/>
              <w:right w:val="single" w:sz="4" w:space="0" w:color="auto"/>
            </w:tcBorders>
            <w:shd w:val="clear" w:color="auto" w:fill="auto"/>
            <w:noWrap/>
            <w:vAlign w:val="bottom"/>
            <w:hideMark/>
          </w:tcPr>
          <w:p w14:paraId="09EC2884" w14:textId="77777777" w:rsidR="00ED473A" w:rsidRPr="00ED473A" w:rsidRDefault="00ED473A" w:rsidP="00ED473A">
            <w:pPr>
              <w:spacing w:after="0" w:line="240" w:lineRule="auto"/>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BACH</w:t>
            </w:r>
          </w:p>
        </w:tc>
        <w:tc>
          <w:tcPr>
            <w:tcW w:w="509" w:type="dxa"/>
            <w:tcBorders>
              <w:top w:val="nil"/>
              <w:left w:val="nil"/>
              <w:bottom w:val="single" w:sz="4" w:space="0" w:color="auto"/>
              <w:right w:val="single" w:sz="4" w:space="0" w:color="auto"/>
            </w:tcBorders>
            <w:shd w:val="clear" w:color="auto" w:fill="auto"/>
            <w:noWrap/>
            <w:vAlign w:val="bottom"/>
            <w:hideMark/>
          </w:tcPr>
          <w:p w14:paraId="43DB1782"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6</w:t>
            </w:r>
          </w:p>
        </w:tc>
        <w:tc>
          <w:tcPr>
            <w:tcW w:w="977" w:type="dxa"/>
            <w:tcBorders>
              <w:top w:val="nil"/>
              <w:left w:val="nil"/>
              <w:bottom w:val="single" w:sz="4" w:space="0" w:color="auto"/>
              <w:right w:val="single" w:sz="4" w:space="0" w:color="auto"/>
            </w:tcBorders>
            <w:shd w:val="clear" w:color="auto" w:fill="auto"/>
            <w:noWrap/>
            <w:vAlign w:val="bottom"/>
            <w:hideMark/>
          </w:tcPr>
          <w:p w14:paraId="4721C1F9"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0.822</w:t>
            </w:r>
          </w:p>
        </w:tc>
        <w:tc>
          <w:tcPr>
            <w:tcW w:w="828" w:type="dxa"/>
            <w:tcBorders>
              <w:top w:val="nil"/>
              <w:left w:val="nil"/>
              <w:bottom w:val="single" w:sz="4" w:space="0" w:color="auto"/>
              <w:right w:val="single" w:sz="4" w:space="0" w:color="auto"/>
            </w:tcBorders>
            <w:shd w:val="clear" w:color="auto" w:fill="auto"/>
            <w:noWrap/>
            <w:vAlign w:val="bottom"/>
            <w:hideMark/>
          </w:tcPr>
          <w:p w14:paraId="751B4EF0" w14:textId="77777777" w:rsidR="00ED473A" w:rsidRPr="00ED473A" w:rsidRDefault="00ED473A" w:rsidP="00744536">
            <w:pPr>
              <w:spacing w:after="0" w:line="240" w:lineRule="auto"/>
              <w:jc w:val="center"/>
              <w:rPr>
                <w:rFonts w:ascii="Calibri" w:eastAsia="Times New Roman" w:hAnsi="Calibri" w:cs="Calibri"/>
                <w:color w:val="000000"/>
                <w:kern w:val="0"/>
                <w:sz w:val="22"/>
                <w:szCs w:val="22"/>
                <w:lang w:eastAsia="en-CA"/>
                <w14:ligatures w14:val="none"/>
              </w:rPr>
            </w:pPr>
            <w:r w:rsidRPr="00ED473A">
              <w:rPr>
                <w:rFonts w:ascii="Calibri" w:eastAsia="Times New Roman" w:hAnsi="Calibri" w:cs="Calibri"/>
                <w:color w:val="000000"/>
                <w:kern w:val="0"/>
                <w:sz w:val="22"/>
                <w:szCs w:val="22"/>
                <w:lang w:eastAsia="en-CA"/>
                <w14:ligatures w14:val="none"/>
              </w:rPr>
              <w:t>2.891</w:t>
            </w:r>
          </w:p>
        </w:tc>
      </w:tr>
    </w:tbl>
    <w:p w14:paraId="202B9375" w14:textId="77777777" w:rsidR="00626BD2" w:rsidRDefault="00626BD2" w:rsidP="00ED473A">
      <w:pPr>
        <w:jc w:val="center"/>
      </w:pPr>
    </w:p>
    <w:p w14:paraId="233153B9" w14:textId="3BACFDFA" w:rsidR="00411D03" w:rsidRDefault="008B5B82" w:rsidP="00B77510">
      <w:pPr>
        <w:jc w:val="both"/>
      </w:pPr>
      <w:r w:rsidRPr="008B5B82">
        <w:t xml:space="preserve">Interestingly, the p-value for all the tests </w:t>
      </w:r>
      <w:r w:rsidR="00514A03" w:rsidRPr="008B5B82">
        <w:t>is</w:t>
      </w:r>
      <w:r w:rsidRPr="008B5B82">
        <w:t xml:space="preserve"> well above 5%, indicating that the evaluation is equitable across different variables. Consequently, no further adjustments are needed, and the final model remains as derived previously</w:t>
      </w:r>
      <w:r w:rsidR="00411D03">
        <w:rPr>
          <w:noProof/>
        </w:rPr>
        <mc:AlternateContent>
          <mc:Choice Requires="wps">
            <w:drawing>
              <wp:anchor distT="0" distB="0" distL="114300" distR="114300" simplePos="0" relativeHeight="251668480" behindDoc="0" locked="0" layoutInCell="1" allowOverlap="1" wp14:anchorId="75EA43B0" wp14:editId="7E7FCCD8">
                <wp:simplePos x="0" y="0"/>
                <wp:positionH relativeFrom="column">
                  <wp:posOffset>9525</wp:posOffset>
                </wp:positionH>
                <wp:positionV relativeFrom="paragraph">
                  <wp:posOffset>689610</wp:posOffset>
                </wp:positionV>
                <wp:extent cx="6000750" cy="742950"/>
                <wp:effectExtent l="19050" t="19050" r="19050" b="19050"/>
                <wp:wrapNone/>
                <wp:docPr id="1647024134" name="Rectangle 5"/>
                <wp:cNvGraphicFramePr/>
                <a:graphic xmlns:a="http://schemas.openxmlformats.org/drawingml/2006/main">
                  <a:graphicData uri="http://schemas.microsoft.com/office/word/2010/wordprocessingShape">
                    <wps:wsp>
                      <wps:cNvSpPr/>
                      <wps:spPr>
                        <a:xfrm>
                          <a:off x="0" y="0"/>
                          <a:ext cx="6000750" cy="7429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89C69A" id="Rectangle 5" o:spid="_x0000_s1026" style="position:absolute;margin-left:.75pt;margin-top:54.3pt;width:472.5pt;height:5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" filled="f" strokecolor="#c00000" strokeweight="2.25pt"/>
            </w:pict>
          </mc:Fallback>
        </mc:AlternateContent>
      </w:r>
      <w:r>
        <w:t xml:space="preserve">: </w:t>
      </w:r>
    </w:p>
    <w:p w14:paraId="3665AEA8" w14:textId="5D8B027E" w:rsidR="00411D03" w:rsidRDefault="00411D03" w:rsidP="00411D03">
      <w:pPr>
        <w:jc w:val="both"/>
        <w:rPr>
          <w:rFonts w:eastAsiaTheme="minorEastAsia"/>
          <w:iCs/>
        </w:rPr>
      </w:pPr>
      <m:oMathPara>
        <m:oMath>
          <m:r>
            <m:rPr>
              <m:sty m:val="p"/>
            </m:rPr>
            <w:rPr>
              <w:rFonts w:ascii="Cambria Math" w:hAnsi="Cambria Math"/>
            </w:rPr>
            <m:t xml:space="preserve">GIM=  </m:t>
          </m:r>
          <m:d>
            <m:dPr>
              <m:ctrlPr>
                <w:rPr>
                  <w:rFonts w:ascii="Cambria Math" w:hAnsi="Cambria Math"/>
                  <w:iCs/>
                </w:rPr>
              </m:ctrlPr>
            </m:dPr>
            <m:e>
              <m:r>
                <m:rPr>
                  <m:sty m:val="p"/>
                </m:rPr>
                <w:rPr>
                  <w:rFonts w:ascii="Cambria Math" w:hAnsi="Cambria Math" w:cs="Calibri"/>
                  <w:color w:val="000000"/>
                  <w:sz w:val="22"/>
                  <w:szCs w:val="22"/>
                </w:rPr>
                <m:t>13.832</m:t>
              </m:r>
            </m:e>
          </m:d>
          <m:r>
            <m:rPr>
              <m:sty m:val="p"/>
            </m:rPr>
            <w:rPr>
              <w:rFonts w:ascii="Cambria Math" w:hAnsi="Cambria Math"/>
            </w:rPr>
            <m:t xml:space="preserve">+0.708 </m:t>
          </m:r>
          <m:d>
            <m:dPr>
              <m:ctrlPr>
                <w:rPr>
                  <w:rFonts w:ascii="Cambria Math" w:hAnsi="Cambria Math"/>
                  <w:iCs/>
                </w:rPr>
              </m:ctrlPr>
            </m:dPr>
            <m:e>
              <m:r>
                <m:rPr>
                  <m:sty m:val="p"/>
                </m:rPr>
                <w:rPr>
                  <w:rFonts w:ascii="Cambria Math" w:hAnsi="Cambria Math"/>
                </w:rPr>
                <m:t>ELEVATOR</m:t>
              </m:r>
            </m:e>
          </m:d>
          <m:r>
            <m:rPr>
              <m:sty m:val="p"/>
            </m:rPr>
            <w:rPr>
              <w:rFonts w:ascii="Cambria Math" w:hAnsi="Cambria Math"/>
            </w:rPr>
            <m:t xml:space="preserve">+0.742 </m:t>
          </m:r>
          <m:d>
            <m:dPr>
              <m:ctrlPr>
                <w:rPr>
                  <w:rFonts w:ascii="Cambria Math" w:hAnsi="Cambria Math"/>
                  <w:iCs/>
                </w:rPr>
              </m:ctrlPr>
            </m:dPr>
            <m:e>
              <m:r>
                <m:rPr>
                  <m:sty m:val="p"/>
                </m:rPr>
                <w:rPr>
                  <w:rFonts w:ascii="Cambria Math" w:hAnsi="Cambria Math"/>
                </w:rPr>
                <m:t xml:space="preserve">LOT_AERA </m:t>
              </m:r>
            </m:e>
          </m:d>
          <m:r>
            <m:rPr>
              <m:sty m:val="p"/>
            </m:rPr>
            <w:rPr>
              <w:rFonts w:ascii="Cambria Math" w:hAnsi="Cambria Math"/>
            </w:rPr>
            <m:t xml:space="preserve">+1.653 </m:t>
          </m:r>
          <m:d>
            <m:dPr>
              <m:ctrlPr>
                <w:rPr>
                  <w:rFonts w:ascii="Cambria Math" w:hAnsi="Cambria Math"/>
                  <w:iCs/>
                </w:rPr>
              </m:ctrlPr>
            </m:dPr>
            <m:e>
              <m:r>
                <m:rPr>
                  <m:sty m:val="p"/>
                </m:rPr>
                <w:rPr>
                  <w:rFonts w:ascii="Cambria Math" w:hAnsi="Cambria Math"/>
                </w:rPr>
                <m:t xml:space="preserve">NBHD_1 </m:t>
              </m:r>
            </m:e>
          </m:d>
          <m:r>
            <m:rPr>
              <m:sty m:val="p"/>
            </m:rPr>
            <w:rPr>
              <w:rFonts w:ascii="Cambria Math" w:hAnsi="Cambria Math"/>
            </w:rPr>
            <m:t xml:space="preserve">+0.873 </m:t>
          </m:r>
          <m:d>
            <m:dPr>
              <m:ctrlPr>
                <w:rPr>
                  <w:rFonts w:ascii="Cambria Math" w:hAnsi="Cambria Math"/>
                  <w:iCs/>
                </w:rPr>
              </m:ctrlPr>
            </m:dPr>
            <m:e>
              <m:r>
                <m:rPr>
                  <m:sty m:val="p"/>
                </m:rPr>
                <w:rPr>
                  <w:rFonts w:ascii="Cambria Math" w:hAnsi="Cambria Math"/>
                </w:rPr>
                <m:t xml:space="preserve">STORY_2 </m:t>
              </m:r>
            </m:e>
          </m:d>
          <m:r>
            <m:rPr>
              <m:sty m:val="p"/>
            </m:rPr>
            <w:rPr>
              <w:rFonts w:ascii="Cambria Math" w:hAnsi="Cambria Math"/>
            </w:rPr>
            <m:t xml:space="preserve">+1.132 </m:t>
          </m:r>
          <m:d>
            <m:dPr>
              <m:ctrlPr>
                <w:rPr>
                  <w:rFonts w:ascii="Cambria Math" w:hAnsi="Cambria Math"/>
                  <w:iCs/>
                </w:rPr>
              </m:ctrlPr>
            </m:dPr>
            <m:e>
              <m:r>
                <m:rPr>
                  <m:sty m:val="p"/>
                </m:rPr>
                <w:rPr>
                  <w:rFonts w:ascii="Cambria Math" w:hAnsi="Cambria Math"/>
                </w:rPr>
                <m:t xml:space="preserve">STORY_4 </m:t>
              </m:r>
            </m:e>
          </m:d>
          <m:r>
            <m:rPr>
              <m:sty m:val="p"/>
            </m:rPr>
            <w:rPr>
              <w:rFonts w:ascii="Cambria Math" w:hAnsi="Cambria Math"/>
            </w:rPr>
            <m:t>-0.176</m:t>
          </m:r>
          <m:d>
            <m:dPr>
              <m:ctrlPr>
                <w:rPr>
                  <w:rFonts w:ascii="Cambria Math" w:hAnsi="Cambria Math"/>
                  <w:iCs/>
                </w:rPr>
              </m:ctrlPr>
            </m:dPr>
            <m:e>
              <m:r>
                <m:rPr>
                  <m:sty m:val="p"/>
                </m:rPr>
                <w:rPr>
                  <w:rFonts w:ascii="Cambria Math" w:hAnsi="Cambria Math"/>
                </w:rPr>
                <m:t>BACH</m:t>
              </m:r>
            </m:e>
          </m:d>
          <m:r>
            <m:rPr>
              <m:sty m:val="p"/>
            </m:rPr>
            <w:rPr>
              <w:rFonts w:ascii="Cambria Math" w:hAnsi="Cambria Math"/>
            </w:rPr>
            <m:t xml:space="preserve">+1.456 </m:t>
          </m:r>
          <m:d>
            <m:dPr>
              <m:ctrlPr>
                <w:rPr>
                  <w:rFonts w:ascii="Cambria Math" w:hAnsi="Cambria Math"/>
                  <w:iCs/>
                </w:rPr>
              </m:ctrlPr>
            </m:dPr>
            <m:e>
              <m:r>
                <m:rPr>
                  <m:sty m:val="p"/>
                </m:rPr>
                <w:rPr>
                  <w:rFonts w:ascii="Cambria Math" w:hAnsi="Cambria Math"/>
                </w:rPr>
                <m:t>SM</m:t>
              </m:r>
              <m:r>
                <m:rPr>
                  <m:sty m:val="p"/>
                </m:rPr>
                <w:rPr>
                  <w:rFonts w:ascii="Cambria Math" w:hAnsi="Cambria Math"/>
                </w:rPr>
                <m:t>L_UNIT</m:t>
              </m:r>
            </m:e>
          </m:d>
          <m:r>
            <m:rPr>
              <m:sty m:val="p"/>
            </m:rPr>
            <w:rPr>
              <w:rFonts w:ascii="Cambria Math" w:hAnsi="Cambria Math"/>
            </w:rPr>
            <m:t>-0.133 (EFFAGE)</m:t>
          </m:r>
        </m:oMath>
      </m:oMathPara>
    </w:p>
    <w:p w14:paraId="270F9FA1" w14:textId="77777777" w:rsidR="00411D03" w:rsidRDefault="00411D03" w:rsidP="00744536"/>
    <w:p w14:paraId="70A7AAE3" w14:textId="1EB781B4" w:rsidR="006E77A5" w:rsidRDefault="006E77A5" w:rsidP="006E77A5">
      <w:pPr>
        <w:pStyle w:val="Heading1"/>
        <w:jc w:val="both"/>
        <w:rPr>
          <w:b/>
          <w:bCs/>
          <w:sz w:val="24"/>
          <w:szCs w:val="24"/>
        </w:rPr>
      </w:pPr>
      <w:bookmarkStart w:id="14" w:name="_Toc194858006"/>
      <w:r>
        <w:rPr>
          <w:b/>
          <w:bCs/>
          <w:sz w:val="24"/>
          <w:szCs w:val="24"/>
        </w:rPr>
        <w:t>Conclusion</w:t>
      </w:r>
      <w:bookmarkEnd w:id="14"/>
    </w:p>
    <w:p w14:paraId="32D5A24E" w14:textId="6521F86A" w:rsidR="006E77A5" w:rsidRDefault="00FC4B09" w:rsidP="00FC4B09">
      <w:pPr>
        <w:jc w:val="both"/>
      </w:pPr>
      <w:r>
        <w:t>T</w:t>
      </w:r>
      <w:r w:rsidRPr="00FC4B09">
        <w:t>his study successfully developed and validated an income-based model for estimating apartment building Gross Income Multiplier (GIM)</w:t>
      </w:r>
      <w:r w:rsidR="009E5C50">
        <w:t xml:space="preserve"> using 30 apartment sales.</w:t>
      </w:r>
      <w:r w:rsidRPr="00FC4B09">
        <w:t xml:space="preserve"> </w:t>
      </w:r>
      <w:r w:rsidR="009E5C50">
        <w:t xml:space="preserve">GIM is </w:t>
      </w:r>
      <w:r w:rsidRPr="00FC4B09">
        <w:t xml:space="preserve">selected as the dependent variable due to its low Coefficient of Variation (COV) of 0.2. Stepwise regression refined the model, confirming that factors like elevators, specific neighborhoods, number of stories, and smaller unit </w:t>
      </w:r>
      <w:r w:rsidR="009E5C50">
        <w:t>indicator</w:t>
      </w:r>
      <w:r w:rsidRPr="00FC4B09">
        <w:t xml:space="preserve"> positively correlate with GIM, while bachelor units and effective age have a negative impact. Multicollinearity was addressed, ensuring all Variance Inflation Factors (VIFs) remained below the 3.33 threshold. The model demonstrated strong predictive accuracy, with ratio analyses yielding Mean and Median values near 1.00 and low COVs for price, effective income, and GIM ratios (6.61%, 6.36%, and 6.61% respectively). Furthermore, Kruskal-Wallis tests confirmed equitable predictions across different property variables, with all p-values exceeding the 5% significance level, validating the model's robustness for estimating GIM.</w:t>
      </w:r>
    </w:p>
    <w:p w14:paraId="16997D7E" w14:textId="77777777" w:rsidR="006E77A5" w:rsidRDefault="006E77A5" w:rsidP="006E77A5"/>
    <w:p w14:paraId="784E90DC" w14:textId="77777777" w:rsidR="006E77A5" w:rsidRDefault="006E77A5" w:rsidP="006E77A5"/>
    <w:p w14:paraId="0A3E657F" w14:textId="77777777" w:rsidR="006E77A5" w:rsidRPr="006E77A5" w:rsidRDefault="006E77A5" w:rsidP="006E77A5"/>
    <w:p w14:paraId="05CDD697" w14:textId="77777777" w:rsidR="00C662F0" w:rsidRDefault="00C662F0" w:rsidP="0012075E">
      <w:pPr>
        <w:sectPr w:rsidR="00C662F0">
          <w:pgSz w:w="12240" w:h="15840"/>
          <w:pgMar w:top="1440" w:right="1440" w:bottom="1440" w:left="1440" w:header="708" w:footer="708" w:gutter="0"/>
          <w:cols w:space="708"/>
          <w:docGrid w:linePitch="360"/>
        </w:sectPr>
      </w:pPr>
    </w:p>
    <w:p w14:paraId="44AE157A" w14:textId="77777777" w:rsidR="00C662F0" w:rsidRPr="00947F68" w:rsidRDefault="00C662F0" w:rsidP="00C662F0">
      <w:pPr>
        <w:pStyle w:val="Heading1"/>
        <w:rPr>
          <w:b/>
          <w:bCs/>
          <w:sz w:val="22"/>
          <w:szCs w:val="22"/>
        </w:rPr>
      </w:pPr>
      <w:bookmarkStart w:id="15" w:name="_Toc194858007"/>
      <w:r w:rsidRPr="00947F68">
        <w:rPr>
          <w:b/>
          <w:bCs/>
          <w:sz w:val="22"/>
          <w:szCs w:val="22"/>
        </w:rPr>
        <w:lastRenderedPageBreak/>
        <w:t>Appendix</w:t>
      </w:r>
      <w:bookmarkEnd w:id="15"/>
    </w:p>
    <w:p w14:paraId="657AD31E" w14:textId="77777777" w:rsidR="00C662F0" w:rsidRPr="00947F68" w:rsidRDefault="00C662F0" w:rsidP="00C662F0">
      <w:pPr>
        <w:pStyle w:val="Heading2"/>
        <w:rPr>
          <w:b/>
          <w:bCs/>
          <w:sz w:val="22"/>
          <w:szCs w:val="22"/>
        </w:rPr>
      </w:pPr>
      <w:bookmarkStart w:id="16" w:name="_Toc194858008"/>
      <w:r w:rsidRPr="00947F68">
        <w:rPr>
          <w:b/>
          <w:bCs/>
          <w:sz w:val="22"/>
          <w:szCs w:val="22"/>
        </w:rPr>
        <w:t>Transformations</w:t>
      </w:r>
      <w:bookmarkEnd w:id="16"/>
    </w:p>
    <w:p w14:paraId="34021205" w14:textId="77777777" w:rsidR="00C662F0" w:rsidRPr="00947F68" w:rsidRDefault="00C662F0" w:rsidP="00C662F0">
      <w:pPr>
        <w:rPr>
          <w:sz w:val="22"/>
          <w:szCs w:val="22"/>
        </w:rPr>
      </w:pPr>
      <w:r w:rsidRPr="00947F68">
        <w:rPr>
          <w:sz w:val="22"/>
          <w:szCs w:val="22"/>
        </w:rPr>
        <w:t>I am doing the following transformations:</w:t>
      </w:r>
    </w:p>
    <w:p w14:paraId="6EC85059" w14:textId="6B569483" w:rsidR="00E240C0" w:rsidRPr="00947F68" w:rsidRDefault="00E240C0" w:rsidP="00E240C0">
      <w:pPr>
        <w:pStyle w:val="Caption"/>
        <w:rPr>
          <w:sz w:val="22"/>
          <w:szCs w:val="22"/>
        </w:rPr>
      </w:pPr>
      <w:r w:rsidRPr="00947F68">
        <w:rPr>
          <w:sz w:val="22"/>
          <w:szCs w:val="22"/>
        </w:rPr>
        <w:t xml:space="preserve">Table A </w:t>
      </w:r>
      <w:r w:rsidRPr="00947F68">
        <w:rPr>
          <w:sz w:val="22"/>
          <w:szCs w:val="22"/>
        </w:rPr>
        <w:fldChar w:fldCharType="begin"/>
      </w:r>
      <w:r w:rsidRPr="00947F68">
        <w:rPr>
          <w:sz w:val="22"/>
          <w:szCs w:val="22"/>
        </w:rPr>
        <w:instrText xml:space="preserve"> SEQ Table_A \* ARABIC </w:instrText>
      </w:r>
      <w:r w:rsidRPr="00947F68">
        <w:rPr>
          <w:sz w:val="22"/>
          <w:szCs w:val="22"/>
        </w:rPr>
        <w:fldChar w:fldCharType="separate"/>
      </w:r>
      <w:r w:rsidR="00BD702F">
        <w:rPr>
          <w:noProof/>
          <w:sz w:val="22"/>
          <w:szCs w:val="22"/>
        </w:rPr>
        <w:t>1</w:t>
      </w:r>
      <w:r w:rsidRPr="00947F68">
        <w:rPr>
          <w:sz w:val="22"/>
          <w:szCs w:val="22"/>
        </w:rPr>
        <w:fldChar w:fldCharType="end"/>
      </w:r>
      <w:r w:rsidRPr="00947F68">
        <w:rPr>
          <w:sz w:val="22"/>
          <w:szCs w:val="22"/>
        </w:rPr>
        <w:t>. Transformation of Variables</w:t>
      </w:r>
    </w:p>
    <w:tbl>
      <w:tblPr>
        <w:tblStyle w:val="TableGrid"/>
        <w:tblW w:w="10774" w:type="dxa"/>
        <w:tblInd w:w="-714" w:type="dxa"/>
        <w:tblLook w:val="04A0" w:firstRow="1" w:lastRow="0" w:firstColumn="1" w:lastColumn="0" w:noHBand="0" w:noVBand="1"/>
      </w:tblPr>
      <w:tblGrid>
        <w:gridCol w:w="5389"/>
        <w:gridCol w:w="5385"/>
      </w:tblGrid>
      <w:tr w:rsidR="00C662F0" w:rsidRPr="00947F68" w14:paraId="338653C5" w14:textId="77777777" w:rsidTr="005C287F">
        <w:tc>
          <w:tcPr>
            <w:tcW w:w="5389" w:type="dxa"/>
          </w:tcPr>
          <w:p w14:paraId="4E7A27C7" w14:textId="77777777" w:rsidR="00C662F0" w:rsidRPr="00947F68" w:rsidRDefault="00C662F0" w:rsidP="005C287F">
            <w:pPr>
              <w:jc w:val="center"/>
              <w:rPr>
                <w:b/>
                <w:bCs/>
                <w:sz w:val="22"/>
                <w:szCs w:val="22"/>
              </w:rPr>
            </w:pPr>
            <w:r w:rsidRPr="00947F68">
              <w:rPr>
                <w:b/>
                <w:bCs/>
                <w:sz w:val="22"/>
                <w:szCs w:val="22"/>
              </w:rPr>
              <w:t>Variable</w:t>
            </w:r>
          </w:p>
        </w:tc>
        <w:tc>
          <w:tcPr>
            <w:tcW w:w="5385" w:type="dxa"/>
          </w:tcPr>
          <w:p w14:paraId="3F54CE97" w14:textId="77777777" w:rsidR="00C662F0" w:rsidRPr="00947F68" w:rsidRDefault="00C662F0" w:rsidP="005C287F">
            <w:pPr>
              <w:jc w:val="center"/>
              <w:rPr>
                <w:b/>
                <w:bCs/>
                <w:sz w:val="22"/>
                <w:szCs w:val="22"/>
              </w:rPr>
            </w:pPr>
            <w:r w:rsidRPr="00947F68">
              <w:rPr>
                <w:b/>
                <w:bCs/>
                <w:sz w:val="22"/>
                <w:szCs w:val="22"/>
              </w:rPr>
              <w:t>Description</w:t>
            </w:r>
          </w:p>
        </w:tc>
      </w:tr>
      <w:tr w:rsidR="00C662F0" w:rsidRPr="00947F68" w14:paraId="28C6B764" w14:textId="77777777" w:rsidTr="005C287F">
        <w:tc>
          <w:tcPr>
            <w:tcW w:w="5389" w:type="dxa"/>
          </w:tcPr>
          <w:p w14:paraId="43486909" w14:textId="77777777" w:rsidR="00C662F0" w:rsidRPr="00947F68" w:rsidRDefault="00C662F0" w:rsidP="005C287F">
            <w:pPr>
              <w:rPr>
                <w:sz w:val="22"/>
                <w:szCs w:val="22"/>
              </w:rPr>
            </w:pPr>
            <w:r w:rsidRPr="00947F68">
              <w:rPr>
                <w:iCs/>
                <w:sz w:val="22"/>
                <w:szCs w:val="22"/>
              </w:rPr>
              <w:t xml:space="preserve">SML_UNIT = </w:t>
            </w:r>
            <w:r w:rsidRPr="00947F68">
              <w:rPr>
                <w:sz w:val="22"/>
                <w:szCs w:val="22"/>
              </w:rPr>
              <w:t>1 IF UNIT &lt;= 18, 0 otherwise</w:t>
            </w:r>
            <w:r w:rsidRPr="00947F68">
              <w:rPr>
                <w:iCs/>
                <w:sz w:val="22"/>
                <w:szCs w:val="22"/>
              </w:rPr>
              <w:t xml:space="preserve"> </w:t>
            </w:r>
          </w:p>
        </w:tc>
        <w:tc>
          <w:tcPr>
            <w:tcW w:w="5385" w:type="dxa"/>
          </w:tcPr>
          <w:p w14:paraId="4BF24826" w14:textId="77777777" w:rsidR="00C662F0" w:rsidRPr="00947F68" w:rsidRDefault="00C662F0" w:rsidP="005C287F">
            <w:pPr>
              <w:rPr>
                <w:sz w:val="22"/>
                <w:szCs w:val="22"/>
              </w:rPr>
            </w:pPr>
            <w:r w:rsidRPr="00947F68">
              <w:rPr>
                <w:sz w:val="22"/>
                <w:szCs w:val="22"/>
              </w:rPr>
              <w:t xml:space="preserve">Indicator if the apartment has 18 or fewer units </w:t>
            </w:r>
          </w:p>
        </w:tc>
      </w:tr>
      <w:tr w:rsidR="00C662F0" w:rsidRPr="00947F68" w14:paraId="504E4FF6" w14:textId="77777777" w:rsidTr="005C287F">
        <w:tc>
          <w:tcPr>
            <w:tcW w:w="5389" w:type="dxa"/>
          </w:tcPr>
          <w:p w14:paraId="6A764C25" w14:textId="77777777" w:rsidR="00C662F0" w:rsidRPr="00947F68" w:rsidRDefault="00C662F0" w:rsidP="005C287F">
            <w:pPr>
              <w:rPr>
                <w:sz w:val="22"/>
                <w:szCs w:val="22"/>
              </w:rPr>
            </w:pPr>
            <w:r w:rsidRPr="00947F68">
              <w:rPr>
                <w:sz w:val="22"/>
                <w:szCs w:val="22"/>
              </w:rPr>
              <w:t>SP_UNIT = PRICE/UNIT</w:t>
            </w:r>
          </w:p>
        </w:tc>
        <w:tc>
          <w:tcPr>
            <w:tcW w:w="5385" w:type="dxa"/>
          </w:tcPr>
          <w:p w14:paraId="575418F5" w14:textId="77777777" w:rsidR="00C662F0" w:rsidRPr="00947F68" w:rsidRDefault="00C662F0" w:rsidP="005C287F">
            <w:pPr>
              <w:rPr>
                <w:sz w:val="22"/>
                <w:szCs w:val="22"/>
              </w:rPr>
            </w:pPr>
            <w:r w:rsidRPr="00947F68">
              <w:rPr>
                <w:sz w:val="22"/>
                <w:szCs w:val="22"/>
              </w:rPr>
              <w:t>Sale price per unit</w:t>
            </w:r>
          </w:p>
        </w:tc>
      </w:tr>
      <w:tr w:rsidR="00C662F0" w:rsidRPr="00947F68" w14:paraId="73F72B14" w14:textId="77777777" w:rsidTr="005C287F">
        <w:tc>
          <w:tcPr>
            <w:tcW w:w="5389" w:type="dxa"/>
          </w:tcPr>
          <w:p w14:paraId="675E6BDA" w14:textId="77777777" w:rsidR="00C662F0" w:rsidRPr="00947F68" w:rsidRDefault="00C662F0" w:rsidP="005C287F">
            <w:pPr>
              <w:rPr>
                <w:sz w:val="22"/>
                <w:szCs w:val="22"/>
              </w:rPr>
            </w:pPr>
            <w:r w:rsidRPr="00947F68">
              <w:rPr>
                <w:sz w:val="22"/>
                <w:szCs w:val="22"/>
              </w:rPr>
              <w:t>SP_SQFT = PRICE/AREA</w:t>
            </w:r>
          </w:p>
        </w:tc>
        <w:tc>
          <w:tcPr>
            <w:tcW w:w="5385" w:type="dxa"/>
          </w:tcPr>
          <w:p w14:paraId="2C5C8215" w14:textId="77777777" w:rsidR="00C662F0" w:rsidRPr="00947F68" w:rsidRDefault="00C662F0" w:rsidP="005C287F">
            <w:pPr>
              <w:rPr>
                <w:sz w:val="22"/>
                <w:szCs w:val="22"/>
              </w:rPr>
            </w:pPr>
            <w:r w:rsidRPr="00947F68">
              <w:rPr>
                <w:sz w:val="22"/>
                <w:szCs w:val="22"/>
              </w:rPr>
              <w:t>Sale price per square foot</w:t>
            </w:r>
          </w:p>
        </w:tc>
      </w:tr>
      <w:tr w:rsidR="00C662F0" w:rsidRPr="00947F68" w14:paraId="4398B3D4" w14:textId="77777777" w:rsidTr="005C287F">
        <w:tc>
          <w:tcPr>
            <w:tcW w:w="5389" w:type="dxa"/>
          </w:tcPr>
          <w:p w14:paraId="6C3C9B18" w14:textId="77777777" w:rsidR="00C662F0" w:rsidRPr="00947F68" w:rsidRDefault="00C662F0" w:rsidP="005C287F">
            <w:pPr>
              <w:rPr>
                <w:sz w:val="22"/>
                <w:szCs w:val="22"/>
              </w:rPr>
            </w:pPr>
            <w:r w:rsidRPr="00947F68">
              <w:rPr>
                <w:sz w:val="22"/>
                <w:szCs w:val="22"/>
              </w:rPr>
              <w:t>CAP_RATE = NOI/PRICE</w:t>
            </w:r>
          </w:p>
        </w:tc>
        <w:tc>
          <w:tcPr>
            <w:tcW w:w="5385" w:type="dxa"/>
          </w:tcPr>
          <w:p w14:paraId="6C16D93C" w14:textId="77777777" w:rsidR="00C662F0" w:rsidRPr="00947F68" w:rsidRDefault="00C662F0" w:rsidP="005C287F">
            <w:pPr>
              <w:rPr>
                <w:sz w:val="22"/>
                <w:szCs w:val="22"/>
              </w:rPr>
            </w:pPr>
            <w:r w:rsidRPr="00947F68">
              <w:rPr>
                <w:sz w:val="22"/>
                <w:szCs w:val="22"/>
              </w:rPr>
              <w:t>Capitalization rate</w:t>
            </w:r>
          </w:p>
        </w:tc>
      </w:tr>
      <w:tr w:rsidR="00C662F0" w:rsidRPr="00947F68" w14:paraId="08457025" w14:textId="77777777" w:rsidTr="005C287F">
        <w:tc>
          <w:tcPr>
            <w:tcW w:w="5389" w:type="dxa"/>
          </w:tcPr>
          <w:p w14:paraId="5437AE8C" w14:textId="77777777" w:rsidR="00C662F0" w:rsidRPr="00947F68" w:rsidRDefault="00C662F0" w:rsidP="005C287F">
            <w:pPr>
              <w:rPr>
                <w:sz w:val="22"/>
                <w:szCs w:val="22"/>
              </w:rPr>
            </w:pPr>
            <w:r w:rsidRPr="00947F68">
              <w:rPr>
                <w:sz w:val="22"/>
                <w:szCs w:val="22"/>
              </w:rPr>
              <w:t>GIM = PRICE/EFF_INC</w:t>
            </w:r>
          </w:p>
        </w:tc>
        <w:tc>
          <w:tcPr>
            <w:tcW w:w="5385" w:type="dxa"/>
          </w:tcPr>
          <w:p w14:paraId="7730053A" w14:textId="77777777" w:rsidR="00C662F0" w:rsidRPr="00947F68" w:rsidRDefault="00C662F0" w:rsidP="005C287F">
            <w:pPr>
              <w:rPr>
                <w:sz w:val="22"/>
                <w:szCs w:val="22"/>
              </w:rPr>
            </w:pPr>
            <w:r w:rsidRPr="00947F68">
              <w:rPr>
                <w:sz w:val="22"/>
                <w:szCs w:val="22"/>
              </w:rPr>
              <w:t>Gross income multiplier</w:t>
            </w:r>
          </w:p>
        </w:tc>
      </w:tr>
      <w:tr w:rsidR="00C662F0" w:rsidRPr="00947F68" w14:paraId="45240FCA" w14:textId="77777777" w:rsidTr="005C287F">
        <w:tc>
          <w:tcPr>
            <w:tcW w:w="5389" w:type="dxa"/>
          </w:tcPr>
          <w:p w14:paraId="6AEBE879" w14:textId="77777777" w:rsidR="00C662F0" w:rsidRPr="00947F68" w:rsidRDefault="00C662F0" w:rsidP="005C287F">
            <w:pPr>
              <w:rPr>
                <w:sz w:val="22"/>
                <w:szCs w:val="22"/>
              </w:rPr>
            </w:pPr>
            <w:r w:rsidRPr="00947F68">
              <w:rPr>
                <w:sz w:val="22"/>
                <w:szCs w:val="22"/>
              </w:rPr>
              <w:t>LOT_AREA = LOTSIZE/AREA</w:t>
            </w:r>
          </w:p>
        </w:tc>
        <w:tc>
          <w:tcPr>
            <w:tcW w:w="5385" w:type="dxa"/>
          </w:tcPr>
          <w:p w14:paraId="77424A29" w14:textId="77777777" w:rsidR="00C662F0" w:rsidRPr="00947F68" w:rsidRDefault="00C662F0" w:rsidP="005C287F">
            <w:pPr>
              <w:rPr>
                <w:sz w:val="22"/>
                <w:szCs w:val="22"/>
              </w:rPr>
            </w:pPr>
            <w:r w:rsidRPr="00947F68">
              <w:rPr>
                <w:sz w:val="22"/>
                <w:szCs w:val="22"/>
              </w:rPr>
              <w:t>Ratio of lot size to building area</w:t>
            </w:r>
          </w:p>
        </w:tc>
      </w:tr>
      <w:tr w:rsidR="00C662F0" w:rsidRPr="00947F68" w14:paraId="47E2A880" w14:textId="77777777" w:rsidTr="005C287F">
        <w:tc>
          <w:tcPr>
            <w:tcW w:w="5389" w:type="dxa"/>
          </w:tcPr>
          <w:p w14:paraId="137E8CD4" w14:textId="77777777" w:rsidR="00C662F0" w:rsidRPr="00947F68" w:rsidRDefault="00C662F0" w:rsidP="005C287F">
            <w:pPr>
              <w:rPr>
                <w:sz w:val="22"/>
                <w:szCs w:val="22"/>
              </w:rPr>
            </w:pPr>
            <w:r w:rsidRPr="00947F68">
              <w:rPr>
                <w:sz w:val="22"/>
                <w:szCs w:val="22"/>
              </w:rPr>
              <w:t>AREA_UNIT = AREA/UNIT</w:t>
            </w:r>
          </w:p>
        </w:tc>
        <w:tc>
          <w:tcPr>
            <w:tcW w:w="5385" w:type="dxa"/>
          </w:tcPr>
          <w:p w14:paraId="78ED6FB0" w14:textId="77777777" w:rsidR="00C662F0" w:rsidRPr="00947F68" w:rsidRDefault="00C662F0" w:rsidP="005C287F">
            <w:pPr>
              <w:rPr>
                <w:sz w:val="22"/>
                <w:szCs w:val="22"/>
              </w:rPr>
            </w:pPr>
            <w:r w:rsidRPr="00947F68">
              <w:rPr>
                <w:sz w:val="22"/>
                <w:szCs w:val="22"/>
              </w:rPr>
              <w:t>Building area per unit</w:t>
            </w:r>
          </w:p>
        </w:tc>
      </w:tr>
      <w:tr w:rsidR="00C662F0" w:rsidRPr="00947F68" w14:paraId="4A2CC867" w14:textId="77777777" w:rsidTr="005C287F">
        <w:tc>
          <w:tcPr>
            <w:tcW w:w="5389" w:type="dxa"/>
          </w:tcPr>
          <w:p w14:paraId="5D671030" w14:textId="77777777" w:rsidR="00C662F0" w:rsidRPr="00947F68" w:rsidRDefault="00C662F0" w:rsidP="005C287F">
            <w:pPr>
              <w:rPr>
                <w:sz w:val="22"/>
                <w:szCs w:val="22"/>
              </w:rPr>
            </w:pPr>
            <w:r w:rsidRPr="00947F68">
              <w:rPr>
                <w:sz w:val="22"/>
                <w:szCs w:val="22"/>
              </w:rPr>
              <w:t>EXP_EGI = EXPENSES/EFF_INC</w:t>
            </w:r>
          </w:p>
        </w:tc>
        <w:tc>
          <w:tcPr>
            <w:tcW w:w="5385" w:type="dxa"/>
          </w:tcPr>
          <w:p w14:paraId="55E4EB89" w14:textId="77777777" w:rsidR="00C662F0" w:rsidRPr="00947F68" w:rsidRDefault="00C662F0" w:rsidP="005C287F">
            <w:pPr>
              <w:rPr>
                <w:sz w:val="22"/>
                <w:szCs w:val="22"/>
              </w:rPr>
            </w:pPr>
            <w:r w:rsidRPr="00947F68">
              <w:rPr>
                <w:sz w:val="22"/>
                <w:szCs w:val="22"/>
              </w:rPr>
              <w:t>Expense ratio</w:t>
            </w:r>
          </w:p>
        </w:tc>
      </w:tr>
      <w:tr w:rsidR="00C662F0" w:rsidRPr="00947F68" w14:paraId="271B73BD" w14:textId="77777777" w:rsidTr="005C287F">
        <w:tc>
          <w:tcPr>
            <w:tcW w:w="5389" w:type="dxa"/>
          </w:tcPr>
          <w:p w14:paraId="3310E4E5" w14:textId="77777777" w:rsidR="00C662F0" w:rsidRPr="00947F68" w:rsidRDefault="00C662F0" w:rsidP="005C287F">
            <w:pPr>
              <w:rPr>
                <w:sz w:val="22"/>
                <w:szCs w:val="22"/>
              </w:rPr>
            </w:pPr>
            <w:r w:rsidRPr="00947F68">
              <w:rPr>
                <w:sz w:val="22"/>
                <w:szCs w:val="22"/>
              </w:rPr>
              <w:t>GI_UNIT = GROSS_IN/UNITS</w:t>
            </w:r>
          </w:p>
        </w:tc>
        <w:tc>
          <w:tcPr>
            <w:tcW w:w="5385" w:type="dxa"/>
          </w:tcPr>
          <w:p w14:paraId="2A29F7FD" w14:textId="77777777" w:rsidR="00C662F0" w:rsidRPr="00947F68" w:rsidRDefault="00C662F0" w:rsidP="005C287F">
            <w:pPr>
              <w:rPr>
                <w:sz w:val="22"/>
                <w:szCs w:val="22"/>
              </w:rPr>
            </w:pPr>
            <w:r w:rsidRPr="00947F68">
              <w:rPr>
                <w:sz w:val="22"/>
                <w:szCs w:val="22"/>
              </w:rPr>
              <w:t>Gross income per unit</w:t>
            </w:r>
          </w:p>
        </w:tc>
      </w:tr>
      <w:tr w:rsidR="00C662F0" w:rsidRPr="00947F68" w14:paraId="282AA78C" w14:textId="77777777" w:rsidTr="005C287F">
        <w:tc>
          <w:tcPr>
            <w:tcW w:w="5389" w:type="dxa"/>
          </w:tcPr>
          <w:p w14:paraId="6333D06E" w14:textId="77777777" w:rsidR="00C662F0" w:rsidRPr="00947F68" w:rsidRDefault="00C662F0" w:rsidP="005C287F">
            <w:pPr>
              <w:rPr>
                <w:sz w:val="22"/>
                <w:szCs w:val="22"/>
              </w:rPr>
            </w:pPr>
            <w:r w:rsidRPr="00947F68">
              <w:rPr>
                <w:sz w:val="22"/>
                <w:szCs w:val="22"/>
              </w:rPr>
              <w:t>NOI_UNIT = NOI/UNITS</w:t>
            </w:r>
          </w:p>
        </w:tc>
        <w:tc>
          <w:tcPr>
            <w:tcW w:w="5385" w:type="dxa"/>
          </w:tcPr>
          <w:p w14:paraId="55D003B2" w14:textId="77777777" w:rsidR="00C662F0" w:rsidRPr="00947F68" w:rsidRDefault="00C662F0" w:rsidP="005C287F">
            <w:pPr>
              <w:rPr>
                <w:sz w:val="22"/>
                <w:szCs w:val="22"/>
              </w:rPr>
            </w:pPr>
            <w:r w:rsidRPr="00947F68">
              <w:rPr>
                <w:sz w:val="22"/>
                <w:szCs w:val="22"/>
              </w:rPr>
              <w:t>Net operating income per unit</w:t>
            </w:r>
          </w:p>
        </w:tc>
      </w:tr>
      <w:tr w:rsidR="00C662F0" w:rsidRPr="00947F68" w14:paraId="0154124B" w14:textId="77777777" w:rsidTr="005C287F">
        <w:tc>
          <w:tcPr>
            <w:tcW w:w="5389" w:type="dxa"/>
          </w:tcPr>
          <w:p w14:paraId="076A5E36" w14:textId="77777777" w:rsidR="00C662F0" w:rsidRPr="00947F68" w:rsidRDefault="00C662F0" w:rsidP="005C287F">
            <w:pPr>
              <w:rPr>
                <w:sz w:val="22"/>
                <w:szCs w:val="22"/>
              </w:rPr>
            </w:pPr>
            <w:r w:rsidRPr="00947F68">
              <w:rPr>
                <w:sz w:val="22"/>
                <w:szCs w:val="22"/>
              </w:rPr>
              <w:t xml:space="preserve">NBHD_1 = 1 IF NBHD = 1, 0 otherwise </w:t>
            </w:r>
          </w:p>
        </w:tc>
        <w:tc>
          <w:tcPr>
            <w:tcW w:w="5385" w:type="dxa"/>
          </w:tcPr>
          <w:p w14:paraId="16ACE183" w14:textId="77777777" w:rsidR="00C662F0" w:rsidRPr="00947F68" w:rsidRDefault="00C662F0" w:rsidP="005C287F">
            <w:pPr>
              <w:rPr>
                <w:sz w:val="22"/>
                <w:szCs w:val="22"/>
              </w:rPr>
            </w:pPr>
            <w:r w:rsidRPr="00947F68">
              <w:rPr>
                <w:sz w:val="22"/>
                <w:szCs w:val="22"/>
              </w:rPr>
              <w:t xml:space="preserve">Indicator if the property is in NBHD = 1 </w:t>
            </w:r>
          </w:p>
        </w:tc>
      </w:tr>
      <w:tr w:rsidR="00C662F0" w:rsidRPr="00947F68" w14:paraId="44D6DA0B" w14:textId="77777777" w:rsidTr="005C287F">
        <w:tc>
          <w:tcPr>
            <w:tcW w:w="5389" w:type="dxa"/>
          </w:tcPr>
          <w:p w14:paraId="114E8776" w14:textId="77777777" w:rsidR="00C662F0" w:rsidRPr="00947F68" w:rsidRDefault="00C662F0" w:rsidP="005C287F">
            <w:pPr>
              <w:rPr>
                <w:sz w:val="22"/>
                <w:szCs w:val="22"/>
              </w:rPr>
            </w:pPr>
            <w:r w:rsidRPr="00947F68">
              <w:rPr>
                <w:sz w:val="22"/>
                <w:szCs w:val="22"/>
              </w:rPr>
              <w:t>NBHD_3 = 1 IF NBHD = 3, 0 otherwise</w:t>
            </w:r>
          </w:p>
        </w:tc>
        <w:tc>
          <w:tcPr>
            <w:tcW w:w="5385" w:type="dxa"/>
          </w:tcPr>
          <w:p w14:paraId="0CAF86E6" w14:textId="77777777" w:rsidR="00C662F0" w:rsidRPr="00947F68" w:rsidRDefault="00C662F0" w:rsidP="005C287F">
            <w:pPr>
              <w:rPr>
                <w:sz w:val="22"/>
                <w:szCs w:val="22"/>
              </w:rPr>
            </w:pPr>
            <w:r w:rsidRPr="00947F68">
              <w:rPr>
                <w:sz w:val="22"/>
                <w:szCs w:val="22"/>
              </w:rPr>
              <w:t>Indicator if the property is in NBHD = 3</w:t>
            </w:r>
          </w:p>
        </w:tc>
      </w:tr>
      <w:tr w:rsidR="00C662F0" w:rsidRPr="00947F68" w14:paraId="360A838F" w14:textId="77777777" w:rsidTr="005C287F">
        <w:tc>
          <w:tcPr>
            <w:tcW w:w="5389" w:type="dxa"/>
          </w:tcPr>
          <w:p w14:paraId="0177A7D6" w14:textId="77777777" w:rsidR="00C662F0" w:rsidRPr="00947F68" w:rsidRDefault="00C662F0" w:rsidP="005C287F">
            <w:pPr>
              <w:rPr>
                <w:sz w:val="22"/>
                <w:szCs w:val="22"/>
              </w:rPr>
            </w:pPr>
            <w:r w:rsidRPr="00947F68">
              <w:rPr>
                <w:sz w:val="22"/>
                <w:szCs w:val="22"/>
              </w:rPr>
              <w:t>NBHD_4 = 1 IF NBHD = 4, 0 otherwise</w:t>
            </w:r>
          </w:p>
        </w:tc>
        <w:tc>
          <w:tcPr>
            <w:tcW w:w="5385" w:type="dxa"/>
          </w:tcPr>
          <w:p w14:paraId="666E71A4" w14:textId="77777777" w:rsidR="00C662F0" w:rsidRPr="00947F68" w:rsidRDefault="00C662F0" w:rsidP="005C287F">
            <w:pPr>
              <w:rPr>
                <w:sz w:val="22"/>
                <w:szCs w:val="22"/>
              </w:rPr>
            </w:pPr>
            <w:r w:rsidRPr="00947F68">
              <w:rPr>
                <w:sz w:val="22"/>
                <w:szCs w:val="22"/>
              </w:rPr>
              <w:t>Indicator if the property is in NBHD = 4</w:t>
            </w:r>
          </w:p>
        </w:tc>
      </w:tr>
      <w:tr w:rsidR="00C662F0" w:rsidRPr="00947F68" w14:paraId="78A9B9B2" w14:textId="77777777" w:rsidTr="005C287F">
        <w:tc>
          <w:tcPr>
            <w:tcW w:w="5389" w:type="dxa"/>
          </w:tcPr>
          <w:p w14:paraId="4C65E83B" w14:textId="77777777" w:rsidR="00C662F0" w:rsidRPr="00947F68" w:rsidRDefault="00C662F0" w:rsidP="005C287F">
            <w:pPr>
              <w:rPr>
                <w:sz w:val="22"/>
                <w:szCs w:val="22"/>
              </w:rPr>
            </w:pPr>
            <w:r w:rsidRPr="00947F68">
              <w:rPr>
                <w:sz w:val="22"/>
                <w:szCs w:val="22"/>
              </w:rPr>
              <w:t>CONDITION_1 = 1 IF CONDITION = 1, 0 otherwise</w:t>
            </w:r>
          </w:p>
        </w:tc>
        <w:tc>
          <w:tcPr>
            <w:tcW w:w="5385" w:type="dxa"/>
          </w:tcPr>
          <w:p w14:paraId="7C8AECC2" w14:textId="77777777" w:rsidR="00C662F0" w:rsidRPr="00947F68" w:rsidRDefault="00C662F0" w:rsidP="005C287F">
            <w:pPr>
              <w:rPr>
                <w:sz w:val="22"/>
                <w:szCs w:val="22"/>
              </w:rPr>
            </w:pPr>
            <w:r w:rsidRPr="00947F68">
              <w:rPr>
                <w:sz w:val="22"/>
                <w:szCs w:val="22"/>
              </w:rPr>
              <w:t>Indicator if the property’s conditions is 1</w:t>
            </w:r>
          </w:p>
        </w:tc>
      </w:tr>
      <w:tr w:rsidR="00C662F0" w:rsidRPr="00947F68" w14:paraId="2F31C5FD" w14:textId="77777777" w:rsidTr="005C287F">
        <w:tc>
          <w:tcPr>
            <w:tcW w:w="5389" w:type="dxa"/>
          </w:tcPr>
          <w:p w14:paraId="2245DF2C" w14:textId="77777777" w:rsidR="00C662F0" w:rsidRPr="00947F68" w:rsidRDefault="00C662F0" w:rsidP="005C287F">
            <w:pPr>
              <w:rPr>
                <w:sz w:val="22"/>
                <w:szCs w:val="22"/>
              </w:rPr>
            </w:pPr>
            <w:r w:rsidRPr="00947F68">
              <w:rPr>
                <w:sz w:val="22"/>
                <w:szCs w:val="22"/>
              </w:rPr>
              <w:t>CONDITION_3 = 1 IF CONDITION = 3, 0 otherwise</w:t>
            </w:r>
          </w:p>
        </w:tc>
        <w:tc>
          <w:tcPr>
            <w:tcW w:w="5385" w:type="dxa"/>
          </w:tcPr>
          <w:p w14:paraId="6D8F580C" w14:textId="77777777" w:rsidR="00C662F0" w:rsidRPr="00947F68" w:rsidRDefault="00C662F0" w:rsidP="005C287F">
            <w:pPr>
              <w:rPr>
                <w:sz w:val="22"/>
                <w:szCs w:val="22"/>
              </w:rPr>
            </w:pPr>
            <w:r w:rsidRPr="00947F68">
              <w:rPr>
                <w:sz w:val="22"/>
                <w:szCs w:val="22"/>
              </w:rPr>
              <w:t>Indicator if the property’s conditions is 3</w:t>
            </w:r>
          </w:p>
        </w:tc>
      </w:tr>
      <w:tr w:rsidR="00C662F0" w:rsidRPr="00947F68" w14:paraId="019D5A0D" w14:textId="77777777" w:rsidTr="005C287F">
        <w:tc>
          <w:tcPr>
            <w:tcW w:w="5389" w:type="dxa"/>
          </w:tcPr>
          <w:p w14:paraId="238537AE" w14:textId="77777777" w:rsidR="00C662F0" w:rsidRPr="00947F68" w:rsidRDefault="00C662F0" w:rsidP="005C287F">
            <w:pPr>
              <w:rPr>
                <w:sz w:val="22"/>
                <w:szCs w:val="22"/>
              </w:rPr>
            </w:pPr>
            <w:r w:rsidRPr="00947F68">
              <w:rPr>
                <w:sz w:val="22"/>
                <w:szCs w:val="22"/>
              </w:rPr>
              <w:t>STORY_2 = 1 IF STORY = 2, 0 otherwise</w:t>
            </w:r>
          </w:p>
        </w:tc>
        <w:tc>
          <w:tcPr>
            <w:tcW w:w="5385" w:type="dxa"/>
          </w:tcPr>
          <w:p w14:paraId="48B5CD9A" w14:textId="77777777" w:rsidR="00C662F0" w:rsidRPr="00947F68" w:rsidRDefault="00C662F0" w:rsidP="005C287F">
            <w:pPr>
              <w:rPr>
                <w:sz w:val="22"/>
                <w:szCs w:val="22"/>
              </w:rPr>
            </w:pPr>
            <w:r w:rsidRPr="00947F68">
              <w:rPr>
                <w:sz w:val="22"/>
                <w:szCs w:val="22"/>
              </w:rPr>
              <w:t>Indicator if the property has 2 stories</w:t>
            </w:r>
          </w:p>
        </w:tc>
      </w:tr>
      <w:tr w:rsidR="00C662F0" w:rsidRPr="00947F68" w14:paraId="498B0E8F" w14:textId="77777777" w:rsidTr="005C287F">
        <w:tc>
          <w:tcPr>
            <w:tcW w:w="5389" w:type="dxa"/>
          </w:tcPr>
          <w:p w14:paraId="0C9454AE" w14:textId="77777777" w:rsidR="00C662F0" w:rsidRPr="00947F68" w:rsidRDefault="00C662F0" w:rsidP="005C287F">
            <w:pPr>
              <w:rPr>
                <w:sz w:val="22"/>
                <w:szCs w:val="22"/>
              </w:rPr>
            </w:pPr>
            <w:r w:rsidRPr="00947F68">
              <w:rPr>
                <w:sz w:val="22"/>
                <w:szCs w:val="22"/>
              </w:rPr>
              <w:t>STORY_4 = 1 IF STORY = 3, 0 otherwise</w:t>
            </w:r>
          </w:p>
        </w:tc>
        <w:tc>
          <w:tcPr>
            <w:tcW w:w="5385" w:type="dxa"/>
          </w:tcPr>
          <w:p w14:paraId="31815448" w14:textId="77777777" w:rsidR="00C662F0" w:rsidRPr="00947F68" w:rsidRDefault="00C662F0" w:rsidP="005C287F">
            <w:pPr>
              <w:rPr>
                <w:sz w:val="22"/>
                <w:szCs w:val="22"/>
              </w:rPr>
            </w:pPr>
            <w:r w:rsidRPr="00947F68">
              <w:rPr>
                <w:sz w:val="22"/>
                <w:szCs w:val="22"/>
              </w:rPr>
              <w:t>Indicator if the property has 4 stories</w:t>
            </w:r>
          </w:p>
        </w:tc>
      </w:tr>
    </w:tbl>
    <w:p w14:paraId="76BA4F36" w14:textId="77777777" w:rsidR="00C662F0" w:rsidRPr="00947F68" w:rsidRDefault="00C662F0" w:rsidP="00C662F0">
      <w:pPr>
        <w:rPr>
          <w:sz w:val="22"/>
          <w:szCs w:val="22"/>
        </w:rPr>
      </w:pPr>
    </w:p>
    <w:p w14:paraId="5471971C" w14:textId="77777777" w:rsidR="0023559F" w:rsidRPr="00947F68" w:rsidRDefault="0023559F" w:rsidP="0023559F">
      <w:pPr>
        <w:pStyle w:val="Heading2"/>
        <w:rPr>
          <w:b/>
          <w:bCs/>
          <w:sz w:val="22"/>
          <w:szCs w:val="22"/>
        </w:rPr>
      </w:pPr>
      <w:bookmarkStart w:id="17" w:name="_Toc194858009"/>
      <w:r w:rsidRPr="00947F68">
        <w:rPr>
          <w:b/>
          <w:bCs/>
          <w:sz w:val="22"/>
          <w:szCs w:val="22"/>
        </w:rPr>
        <w:lastRenderedPageBreak/>
        <w:t>Relationship between Variables</w:t>
      </w:r>
      <w:bookmarkEnd w:id="17"/>
      <w:r w:rsidRPr="00947F68">
        <w:rPr>
          <w:b/>
          <w:bCs/>
          <w:sz w:val="22"/>
          <w:szCs w:val="22"/>
        </w:rPr>
        <w:t xml:space="preserve"> </w:t>
      </w:r>
    </w:p>
    <w:p w14:paraId="24BEF433" w14:textId="77777777" w:rsidR="0023559F" w:rsidRPr="00947F68" w:rsidRDefault="0023559F" w:rsidP="0023559F">
      <w:pPr>
        <w:pStyle w:val="Heading3"/>
        <w:rPr>
          <w:sz w:val="22"/>
          <w:szCs w:val="22"/>
        </w:rPr>
      </w:pPr>
      <w:bookmarkStart w:id="18" w:name="_Toc194858010"/>
      <w:r w:rsidRPr="00947F68">
        <w:rPr>
          <w:sz w:val="22"/>
          <w:szCs w:val="22"/>
        </w:rPr>
        <w:t>Scatter Plot</w:t>
      </w:r>
      <w:bookmarkEnd w:id="18"/>
    </w:p>
    <w:p w14:paraId="4CAB1900" w14:textId="7522F2F3" w:rsidR="0023559F" w:rsidRPr="00947F68" w:rsidRDefault="0023559F" w:rsidP="0023559F">
      <w:pPr>
        <w:pStyle w:val="Caption"/>
        <w:keepNext/>
        <w:rPr>
          <w:sz w:val="22"/>
          <w:szCs w:val="22"/>
        </w:rPr>
      </w:pPr>
      <w:r w:rsidRPr="00947F68">
        <w:rPr>
          <w:sz w:val="22"/>
          <w:szCs w:val="22"/>
        </w:rPr>
        <w:t xml:space="preserve">Fig A </w:t>
      </w:r>
      <w:r w:rsidRPr="00947F68">
        <w:rPr>
          <w:sz w:val="22"/>
          <w:szCs w:val="22"/>
        </w:rPr>
        <w:fldChar w:fldCharType="begin"/>
      </w:r>
      <w:r w:rsidRPr="00947F68">
        <w:rPr>
          <w:sz w:val="22"/>
          <w:szCs w:val="22"/>
        </w:rPr>
        <w:instrText xml:space="preserve"> SEQ Fig_A \* ARABIC </w:instrText>
      </w:r>
      <w:r w:rsidRPr="00947F68">
        <w:rPr>
          <w:sz w:val="22"/>
          <w:szCs w:val="22"/>
        </w:rPr>
        <w:fldChar w:fldCharType="separate"/>
      </w:r>
      <w:r w:rsidR="00BD702F">
        <w:rPr>
          <w:noProof/>
          <w:sz w:val="22"/>
          <w:szCs w:val="22"/>
        </w:rPr>
        <w:t>1</w:t>
      </w:r>
      <w:r w:rsidRPr="00947F68">
        <w:rPr>
          <w:sz w:val="22"/>
          <w:szCs w:val="22"/>
        </w:rPr>
        <w:fldChar w:fldCharType="end"/>
      </w:r>
      <w:r w:rsidRPr="00947F68">
        <w:rPr>
          <w:sz w:val="22"/>
          <w:szCs w:val="22"/>
        </w:rPr>
        <w:t>. Scatter Plots Demonstrating the Relationship between Variables and SP_SQFT</w:t>
      </w:r>
    </w:p>
    <w:p w14:paraId="5AEAF1FC" w14:textId="77777777" w:rsidR="0023559F" w:rsidRPr="00947F68" w:rsidRDefault="0023559F" w:rsidP="0023559F">
      <w:pPr>
        <w:rPr>
          <w:sz w:val="22"/>
          <w:szCs w:val="22"/>
        </w:rPr>
      </w:pPr>
      <w:r w:rsidRPr="00947F68">
        <w:rPr>
          <w:noProof/>
          <w:sz w:val="22"/>
          <w:szCs w:val="22"/>
        </w:rPr>
        <w:drawing>
          <wp:inline distT="0" distB="0" distL="0" distR="0" wp14:anchorId="4B0DFCA2" wp14:editId="26342A2A">
            <wp:extent cx="5053275" cy="2885889"/>
            <wp:effectExtent l="0" t="0" r="0" b="0"/>
            <wp:docPr id="1164733192" name="Picture 2" descr="A graph of different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3192" name="Picture 2" descr="A graph of different poin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2462" cy="2891136"/>
                    </a:xfrm>
                    <a:prstGeom prst="rect">
                      <a:avLst/>
                    </a:prstGeom>
                    <a:noFill/>
                  </pic:spPr>
                </pic:pic>
              </a:graphicData>
            </a:graphic>
          </wp:inline>
        </w:drawing>
      </w:r>
    </w:p>
    <w:p w14:paraId="02523A5A" w14:textId="1CAAB006" w:rsidR="0023559F" w:rsidRPr="00947F68" w:rsidRDefault="0023559F" w:rsidP="0023559F">
      <w:pPr>
        <w:pStyle w:val="Caption"/>
        <w:keepNext/>
        <w:rPr>
          <w:sz w:val="22"/>
          <w:szCs w:val="22"/>
        </w:rPr>
      </w:pPr>
      <w:r w:rsidRPr="00947F68">
        <w:rPr>
          <w:sz w:val="22"/>
          <w:szCs w:val="22"/>
        </w:rPr>
        <w:t xml:space="preserve">Fig A </w:t>
      </w:r>
      <w:r w:rsidRPr="00947F68">
        <w:rPr>
          <w:sz w:val="22"/>
          <w:szCs w:val="22"/>
        </w:rPr>
        <w:fldChar w:fldCharType="begin"/>
      </w:r>
      <w:r w:rsidRPr="00947F68">
        <w:rPr>
          <w:sz w:val="22"/>
          <w:szCs w:val="22"/>
        </w:rPr>
        <w:instrText xml:space="preserve"> SEQ Fig_A \* ARABIC </w:instrText>
      </w:r>
      <w:r w:rsidRPr="00947F68">
        <w:rPr>
          <w:sz w:val="22"/>
          <w:szCs w:val="22"/>
        </w:rPr>
        <w:fldChar w:fldCharType="separate"/>
      </w:r>
      <w:r w:rsidR="00BD702F">
        <w:rPr>
          <w:noProof/>
          <w:sz w:val="22"/>
          <w:szCs w:val="22"/>
        </w:rPr>
        <w:t>2</w:t>
      </w:r>
      <w:r w:rsidRPr="00947F68">
        <w:rPr>
          <w:sz w:val="22"/>
          <w:szCs w:val="22"/>
        </w:rPr>
        <w:fldChar w:fldCharType="end"/>
      </w:r>
      <w:r w:rsidRPr="00947F68">
        <w:rPr>
          <w:sz w:val="22"/>
          <w:szCs w:val="22"/>
        </w:rPr>
        <w:t>. Scatter Plots Demonstrating the Relationship between Variables and CAP_RATE</w:t>
      </w:r>
    </w:p>
    <w:p w14:paraId="27952E18" w14:textId="77777777" w:rsidR="0023559F" w:rsidRPr="00947F68" w:rsidRDefault="0023559F" w:rsidP="0023559F">
      <w:pPr>
        <w:rPr>
          <w:sz w:val="22"/>
          <w:szCs w:val="22"/>
        </w:rPr>
      </w:pPr>
      <w:r w:rsidRPr="00947F68">
        <w:rPr>
          <w:noProof/>
          <w:sz w:val="22"/>
          <w:szCs w:val="22"/>
        </w:rPr>
        <w:drawing>
          <wp:inline distT="0" distB="0" distL="0" distR="0" wp14:anchorId="3FE66E69" wp14:editId="3A4252CB">
            <wp:extent cx="5219700" cy="2980934"/>
            <wp:effectExtent l="0" t="0" r="0" b="0"/>
            <wp:docPr id="1383776837" name="Picture 4" descr="A graph of different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76837" name="Picture 4" descr="A graph of different poin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7775" cy="2985545"/>
                    </a:xfrm>
                    <a:prstGeom prst="rect">
                      <a:avLst/>
                    </a:prstGeom>
                    <a:noFill/>
                  </pic:spPr>
                </pic:pic>
              </a:graphicData>
            </a:graphic>
          </wp:inline>
        </w:drawing>
      </w:r>
    </w:p>
    <w:p w14:paraId="21160652" w14:textId="4D989E2F" w:rsidR="0023559F" w:rsidRPr="00947F68" w:rsidRDefault="0023559F" w:rsidP="0023559F">
      <w:pPr>
        <w:pStyle w:val="Caption"/>
        <w:keepNext/>
        <w:rPr>
          <w:sz w:val="22"/>
          <w:szCs w:val="22"/>
        </w:rPr>
      </w:pPr>
      <w:r w:rsidRPr="00947F68">
        <w:rPr>
          <w:sz w:val="22"/>
          <w:szCs w:val="22"/>
        </w:rPr>
        <w:t xml:space="preserve">Fig A </w:t>
      </w:r>
      <w:r w:rsidRPr="00947F68">
        <w:rPr>
          <w:sz w:val="22"/>
          <w:szCs w:val="22"/>
        </w:rPr>
        <w:fldChar w:fldCharType="begin"/>
      </w:r>
      <w:r w:rsidRPr="00947F68">
        <w:rPr>
          <w:sz w:val="22"/>
          <w:szCs w:val="22"/>
        </w:rPr>
        <w:instrText xml:space="preserve"> SEQ Fig_A \* ARABIC </w:instrText>
      </w:r>
      <w:r w:rsidRPr="00947F68">
        <w:rPr>
          <w:sz w:val="22"/>
          <w:szCs w:val="22"/>
        </w:rPr>
        <w:fldChar w:fldCharType="separate"/>
      </w:r>
      <w:r w:rsidR="00BD702F">
        <w:rPr>
          <w:noProof/>
          <w:sz w:val="22"/>
          <w:szCs w:val="22"/>
        </w:rPr>
        <w:t>3</w:t>
      </w:r>
      <w:r w:rsidRPr="00947F68">
        <w:rPr>
          <w:sz w:val="22"/>
          <w:szCs w:val="22"/>
        </w:rPr>
        <w:fldChar w:fldCharType="end"/>
      </w:r>
      <w:r w:rsidRPr="00947F68">
        <w:rPr>
          <w:sz w:val="22"/>
          <w:szCs w:val="22"/>
        </w:rPr>
        <w:t>.Scatter Plots Demonstrating the Relationship between Variables and GIM</w:t>
      </w:r>
    </w:p>
    <w:p w14:paraId="64FD39B9" w14:textId="77777777" w:rsidR="0023559F" w:rsidRPr="00947F68" w:rsidRDefault="0023559F" w:rsidP="0023559F">
      <w:pPr>
        <w:rPr>
          <w:noProof/>
          <w:sz w:val="22"/>
          <w:szCs w:val="22"/>
        </w:rPr>
      </w:pPr>
      <w:r w:rsidRPr="00947F68">
        <w:rPr>
          <w:noProof/>
          <w:sz w:val="22"/>
          <w:szCs w:val="22"/>
        </w:rPr>
        <w:drawing>
          <wp:inline distT="0" distB="0" distL="0" distR="0" wp14:anchorId="11F73BA6" wp14:editId="76281DFA">
            <wp:extent cx="5287100" cy="3019425"/>
            <wp:effectExtent l="0" t="0" r="8890" b="0"/>
            <wp:docPr id="1546307055" name="Picture 6" descr="A graph of different sizes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07055" name="Picture 6" descr="A graph of different sizes of poin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955" cy="3022769"/>
                    </a:xfrm>
                    <a:prstGeom prst="rect">
                      <a:avLst/>
                    </a:prstGeom>
                    <a:noFill/>
                  </pic:spPr>
                </pic:pic>
              </a:graphicData>
            </a:graphic>
          </wp:inline>
        </w:drawing>
      </w:r>
    </w:p>
    <w:p w14:paraId="619C686A" w14:textId="1D5A11EA" w:rsidR="0023559F" w:rsidRPr="00947F68" w:rsidRDefault="0023559F" w:rsidP="0023559F">
      <w:pPr>
        <w:pStyle w:val="Caption"/>
        <w:keepNext/>
        <w:rPr>
          <w:sz w:val="22"/>
          <w:szCs w:val="22"/>
        </w:rPr>
      </w:pPr>
      <w:r w:rsidRPr="00947F68">
        <w:rPr>
          <w:sz w:val="22"/>
          <w:szCs w:val="22"/>
        </w:rPr>
        <w:t xml:space="preserve">Fig A </w:t>
      </w:r>
      <w:r w:rsidRPr="00947F68">
        <w:rPr>
          <w:sz w:val="22"/>
          <w:szCs w:val="22"/>
        </w:rPr>
        <w:fldChar w:fldCharType="begin"/>
      </w:r>
      <w:r w:rsidRPr="00947F68">
        <w:rPr>
          <w:sz w:val="22"/>
          <w:szCs w:val="22"/>
        </w:rPr>
        <w:instrText xml:space="preserve"> SEQ Fig_A \* ARABIC </w:instrText>
      </w:r>
      <w:r w:rsidRPr="00947F68">
        <w:rPr>
          <w:sz w:val="22"/>
          <w:szCs w:val="22"/>
        </w:rPr>
        <w:fldChar w:fldCharType="separate"/>
      </w:r>
      <w:r w:rsidR="00BD702F">
        <w:rPr>
          <w:noProof/>
          <w:sz w:val="22"/>
          <w:szCs w:val="22"/>
        </w:rPr>
        <w:t>4</w:t>
      </w:r>
      <w:r w:rsidRPr="00947F68">
        <w:rPr>
          <w:sz w:val="22"/>
          <w:szCs w:val="22"/>
        </w:rPr>
        <w:fldChar w:fldCharType="end"/>
      </w:r>
      <w:r w:rsidRPr="00947F68">
        <w:rPr>
          <w:sz w:val="22"/>
          <w:szCs w:val="22"/>
        </w:rPr>
        <w:t>. Scatter Plots Demonstrating the Relationship between Variables and SP_UNIT</w:t>
      </w:r>
    </w:p>
    <w:p w14:paraId="485E8E2A" w14:textId="77777777" w:rsidR="0023559F" w:rsidRPr="00947F68" w:rsidRDefault="0023559F" w:rsidP="0023559F">
      <w:pPr>
        <w:rPr>
          <w:sz w:val="22"/>
          <w:szCs w:val="22"/>
        </w:rPr>
      </w:pPr>
      <w:r w:rsidRPr="00947F68">
        <w:rPr>
          <w:noProof/>
          <w:sz w:val="22"/>
          <w:szCs w:val="22"/>
        </w:rPr>
        <w:drawing>
          <wp:inline distT="0" distB="0" distL="0" distR="0" wp14:anchorId="35A25E0C" wp14:editId="7C1307A9">
            <wp:extent cx="5720742" cy="3267075"/>
            <wp:effectExtent l="0" t="0" r="0" b="0"/>
            <wp:docPr id="1527369425" name="Picture 8" descr="A graph of different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9425" name="Picture 8" descr="A graph of different poin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76" cy="3269265"/>
                    </a:xfrm>
                    <a:prstGeom prst="rect">
                      <a:avLst/>
                    </a:prstGeom>
                    <a:noFill/>
                  </pic:spPr>
                </pic:pic>
              </a:graphicData>
            </a:graphic>
          </wp:inline>
        </w:drawing>
      </w:r>
    </w:p>
    <w:p w14:paraId="6E80AB0F" w14:textId="77777777" w:rsidR="0023559F" w:rsidRPr="00947F68" w:rsidRDefault="0023559F" w:rsidP="0023559F">
      <w:pPr>
        <w:pStyle w:val="Heading3"/>
        <w:rPr>
          <w:sz w:val="22"/>
          <w:szCs w:val="22"/>
        </w:rPr>
      </w:pPr>
      <w:bookmarkStart w:id="19" w:name="_Toc194858011"/>
      <w:r w:rsidRPr="00947F68">
        <w:rPr>
          <w:sz w:val="22"/>
          <w:szCs w:val="22"/>
        </w:rPr>
        <w:t>Box plots</w:t>
      </w:r>
      <w:bookmarkEnd w:id="19"/>
    </w:p>
    <w:p w14:paraId="592F5B6E" w14:textId="4A319249" w:rsidR="0023559F" w:rsidRPr="00947F68" w:rsidRDefault="0023559F" w:rsidP="0023559F">
      <w:pPr>
        <w:pStyle w:val="Caption"/>
        <w:keepNext/>
        <w:rPr>
          <w:sz w:val="22"/>
          <w:szCs w:val="22"/>
        </w:rPr>
      </w:pPr>
      <w:r w:rsidRPr="00947F68">
        <w:rPr>
          <w:sz w:val="22"/>
          <w:szCs w:val="22"/>
        </w:rPr>
        <w:t xml:space="preserve">Fig A </w:t>
      </w:r>
      <w:r w:rsidRPr="00947F68">
        <w:rPr>
          <w:sz w:val="22"/>
          <w:szCs w:val="22"/>
        </w:rPr>
        <w:fldChar w:fldCharType="begin"/>
      </w:r>
      <w:r w:rsidRPr="00947F68">
        <w:rPr>
          <w:sz w:val="22"/>
          <w:szCs w:val="22"/>
        </w:rPr>
        <w:instrText xml:space="preserve"> SEQ Fig_A \* ARABIC </w:instrText>
      </w:r>
      <w:r w:rsidRPr="00947F68">
        <w:rPr>
          <w:sz w:val="22"/>
          <w:szCs w:val="22"/>
        </w:rPr>
        <w:fldChar w:fldCharType="separate"/>
      </w:r>
      <w:r w:rsidR="00BD702F">
        <w:rPr>
          <w:noProof/>
          <w:sz w:val="22"/>
          <w:szCs w:val="22"/>
        </w:rPr>
        <w:t>5</w:t>
      </w:r>
      <w:r w:rsidRPr="00947F68">
        <w:rPr>
          <w:sz w:val="22"/>
          <w:szCs w:val="22"/>
        </w:rPr>
        <w:fldChar w:fldCharType="end"/>
      </w:r>
      <w:r w:rsidRPr="00947F68">
        <w:rPr>
          <w:sz w:val="22"/>
          <w:szCs w:val="22"/>
        </w:rPr>
        <w:t>. Box Plots Demonstrating the relationship between GIM and categorical variables</w:t>
      </w:r>
    </w:p>
    <w:p w14:paraId="08D363E8" w14:textId="77777777" w:rsidR="0023559F" w:rsidRPr="00947F68" w:rsidRDefault="0023559F" w:rsidP="0023559F">
      <w:pPr>
        <w:rPr>
          <w:sz w:val="22"/>
          <w:szCs w:val="22"/>
        </w:rPr>
      </w:pPr>
      <w:r w:rsidRPr="00947F68">
        <w:rPr>
          <w:noProof/>
          <w:sz w:val="22"/>
          <w:szCs w:val="22"/>
        </w:rPr>
        <w:drawing>
          <wp:inline distT="0" distB="0" distL="0" distR="0" wp14:anchorId="3B064587" wp14:editId="0119EABD">
            <wp:extent cx="5920885" cy="3381375"/>
            <wp:effectExtent l="0" t="0" r="3810" b="0"/>
            <wp:docPr id="1649910620" name="Picture 18" descr="A graph of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0620" name="Picture 18" descr="A graph of a number and a numb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6473" cy="3384566"/>
                    </a:xfrm>
                    <a:prstGeom prst="rect">
                      <a:avLst/>
                    </a:prstGeom>
                    <a:noFill/>
                  </pic:spPr>
                </pic:pic>
              </a:graphicData>
            </a:graphic>
          </wp:inline>
        </w:drawing>
      </w:r>
    </w:p>
    <w:p w14:paraId="30AC5FB3" w14:textId="77777777" w:rsidR="0023559F" w:rsidRPr="00947F68" w:rsidRDefault="0023559F" w:rsidP="0023559F">
      <w:pPr>
        <w:rPr>
          <w:sz w:val="22"/>
          <w:szCs w:val="22"/>
        </w:rPr>
      </w:pPr>
      <w:r w:rsidRPr="00947F68">
        <w:rPr>
          <w:noProof/>
          <w:sz w:val="22"/>
          <w:szCs w:val="22"/>
        </w:rPr>
        <w:drawing>
          <wp:inline distT="0" distB="0" distL="0" distR="0" wp14:anchorId="4FEEC477" wp14:editId="5A4F1060">
            <wp:extent cx="5705475" cy="3258356"/>
            <wp:effectExtent l="0" t="0" r="0" b="0"/>
            <wp:docPr id="816823931" name="Picture 16" descr="A group of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3931" name="Picture 16" descr="A group of boxes with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2765" cy="3262519"/>
                    </a:xfrm>
                    <a:prstGeom prst="rect">
                      <a:avLst/>
                    </a:prstGeom>
                    <a:noFill/>
                  </pic:spPr>
                </pic:pic>
              </a:graphicData>
            </a:graphic>
          </wp:inline>
        </w:drawing>
      </w:r>
    </w:p>
    <w:p w14:paraId="5FE01424" w14:textId="77777777" w:rsidR="0023559F" w:rsidRPr="00947F68" w:rsidRDefault="0023559F" w:rsidP="0023559F">
      <w:pPr>
        <w:rPr>
          <w:sz w:val="22"/>
          <w:szCs w:val="22"/>
        </w:rPr>
      </w:pPr>
    </w:p>
    <w:p w14:paraId="3271992C" w14:textId="77777777" w:rsidR="0023559F" w:rsidRPr="00947F68" w:rsidRDefault="0023559F" w:rsidP="0023559F">
      <w:pPr>
        <w:rPr>
          <w:iCs/>
          <w:color w:val="156082" w:themeColor="accent1"/>
          <w:sz w:val="22"/>
          <w:szCs w:val="22"/>
        </w:rPr>
      </w:pPr>
    </w:p>
    <w:p w14:paraId="7A317BB4" w14:textId="23B1F350" w:rsidR="00C662F0" w:rsidRPr="00947F68" w:rsidRDefault="00C662F0" w:rsidP="00C662F0">
      <w:pPr>
        <w:pStyle w:val="Heading3"/>
        <w:rPr>
          <w:iCs/>
          <w:color w:val="156082" w:themeColor="accent1"/>
          <w:sz w:val="22"/>
          <w:szCs w:val="22"/>
        </w:rPr>
      </w:pPr>
      <w:bookmarkStart w:id="20" w:name="_Toc194858012"/>
      <w:r w:rsidRPr="00947F68">
        <w:rPr>
          <w:iCs/>
          <w:color w:val="156082" w:themeColor="accent1"/>
          <w:sz w:val="22"/>
          <w:szCs w:val="22"/>
        </w:rPr>
        <w:t>Correlation Matrix</w:t>
      </w:r>
      <w:bookmarkEnd w:id="20"/>
    </w:p>
    <w:p w14:paraId="5763AD16" w14:textId="77777777" w:rsidR="00C662F0" w:rsidRPr="00947F68" w:rsidRDefault="00C662F0" w:rsidP="00C662F0">
      <w:pPr>
        <w:jc w:val="center"/>
        <w:rPr>
          <w:b/>
          <w:bCs/>
          <w:sz w:val="22"/>
          <w:szCs w:val="22"/>
        </w:rPr>
      </w:pPr>
      <w:r w:rsidRPr="00947F68">
        <w:rPr>
          <w:b/>
          <w:bCs/>
          <w:sz w:val="22"/>
          <w:szCs w:val="22"/>
        </w:rPr>
        <w:t>Correlation Matrix for Coefficients</w:t>
      </w:r>
    </w:p>
    <w:p w14:paraId="5039C9DB" w14:textId="449AC054" w:rsidR="00947F68" w:rsidRPr="00947F68" w:rsidRDefault="00947F68" w:rsidP="00947F68">
      <w:pPr>
        <w:pStyle w:val="Caption"/>
        <w:keepNext/>
        <w:rPr>
          <w:sz w:val="22"/>
          <w:szCs w:val="22"/>
        </w:rPr>
      </w:pPr>
      <w:r w:rsidRPr="00947F68">
        <w:rPr>
          <w:sz w:val="22"/>
          <w:szCs w:val="22"/>
        </w:rPr>
        <w:t xml:space="preserve">Table A </w:t>
      </w:r>
      <w:r w:rsidRPr="00947F68">
        <w:rPr>
          <w:sz w:val="22"/>
          <w:szCs w:val="22"/>
        </w:rPr>
        <w:fldChar w:fldCharType="begin"/>
      </w:r>
      <w:r w:rsidRPr="00947F68">
        <w:rPr>
          <w:sz w:val="22"/>
          <w:szCs w:val="22"/>
        </w:rPr>
        <w:instrText xml:space="preserve"> SEQ Table_A \* ARABIC </w:instrText>
      </w:r>
      <w:r w:rsidRPr="00947F68">
        <w:rPr>
          <w:sz w:val="22"/>
          <w:szCs w:val="22"/>
        </w:rPr>
        <w:fldChar w:fldCharType="separate"/>
      </w:r>
      <w:r w:rsidR="00BD702F">
        <w:rPr>
          <w:noProof/>
          <w:sz w:val="22"/>
          <w:szCs w:val="22"/>
        </w:rPr>
        <w:t>2</w:t>
      </w:r>
      <w:r w:rsidRPr="00947F68">
        <w:rPr>
          <w:sz w:val="22"/>
          <w:szCs w:val="22"/>
        </w:rPr>
        <w:fldChar w:fldCharType="end"/>
      </w:r>
      <w:r w:rsidRPr="00947F68">
        <w:rPr>
          <w:sz w:val="22"/>
          <w:szCs w:val="22"/>
        </w:rPr>
        <w:t>. Correlation Matrix</w:t>
      </w:r>
    </w:p>
    <w:tbl>
      <w:tblPr>
        <w:tblW w:w="10115" w:type="dxa"/>
        <w:tblLook w:val="04A0" w:firstRow="1" w:lastRow="0" w:firstColumn="1" w:lastColumn="0" w:noHBand="0" w:noVBand="1"/>
      </w:tblPr>
      <w:tblGrid>
        <w:gridCol w:w="1253"/>
        <w:gridCol w:w="834"/>
        <w:gridCol w:w="834"/>
        <w:gridCol w:w="1253"/>
        <w:gridCol w:w="1253"/>
        <w:gridCol w:w="979"/>
        <w:gridCol w:w="983"/>
        <w:gridCol w:w="1065"/>
        <w:gridCol w:w="827"/>
        <w:gridCol w:w="834"/>
      </w:tblGrid>
      <w:tr w:rsidR="00C662F0" w:rsidRPr="00AC4ACF" w14:paraId="00B0413D" w14:textId="77777777" w:rsidTr="00947F68">
        <w:trPr>
          <w:trHeight w:val="300"/>
        </w:trPr>
        <w:tc>
          <w:tcPr>
            <w:tcW w:w="1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41935"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single" w:sz="4" w:space="0" w:color="auto"/>
              <w:left w:val="nil"/>
              <w:bottom w:val="single" w:sz="4" w:space="0" w:color="auto"/>
              <w:right w:val="single" w:sz="4" w:space="0" w:color="auto"/>
            </w:tcBorders>
            <w:shd w:val="clear" w:color="auto" w:fill="auto"/>
            <w:noWrap/>
            <w:vAlign w:val="bottom"/>
            <w:hideMark/>
          </w:tcPr>
          <w:p w14:paraId="2077D588"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UNITS</w:t>
            </w:r>
          </w:p>
        </w:tc>
        <w:tc>
          <w:tcPr>
            <w:tcW w:w="834" w:type="dxa"/>
            <w:tcBorders>
              <w:top w:val="single" w:sz="4" w:space="0" w:color="auto"/>
              <w:left w:val="nil"/>
              <w:bottom w:val="single" w:sz="4" w:space="0" w:color="auto"/>
              <w:right w:val="single" w:sz="4" w:space="0" w:color="auto"/>
            </w:tcBorders>
            <w:shd w:val="clear" w:color="auto" w:fill="auto"/>
            <w:noWrap/>
            <w:vAlign w:val="bottom"/>
            <w:hideMark/>
          </w:tcPr>
          <w:p w14:paraId="30477CA0"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EFFAGE</w:t>
            </w:r>
          </w:p>
        </w:tc>
        <w:tc>
          <w:tcPr>
            <w:tcW w:w="1253" w:type="dxa"/>
            <w:tcBorders>
              <w:top w:val="single" w:sz="4" w:space="0" w:color="auto"/>
              <w:left w:val="nil"/>
              <w:bottom w:val="single" w:sz="4" w:space="0" w:color="auto"/>
              <w:right w:val="single" w:sz="4" w:space="0" w:color="auto"/>
            </w:tcBorders>
            <w:shd w:val="clear" w:color="auto" w:fill="auto"/>
            <w:noWrap/>
            <w:vAlign w:val="bottom"/>
            <w:hideMark/>
          </w:tcPr>
          <w:p w14:paraId="4184E522"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DEPREC</w:t>
            </w:r>
          </w:p>
        </w:tc>
        <w:tc>
          <w:tcPr>
            <w:tcW w:w="1253" w:type="dxa"/>
            <w:tcBorders>
              <w:top w:val="single" w:sz="4" w:space="0" w:color="auto"/>
              <w:left w:val="nil"/>
              <w:bottom w:val="single" w:sz="4" w:space="0" w:color="auto"/>
              <w:right w:val="single" w:sz="4" w:space="0" w:color="auto"/>
            </w:tcBorders>
            <w:shd w:val="clear" w:color="auto" w:fill="auto"/>
            <w:noWrap/>
            <w:vAlign w:val="bottom"/>
            <w:hideMark/>
          </w:tcPr>
          <w:p w14:paraId="22572F7B"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UND_PARK</w:t>
            </w:r>
          </w:p>
        </w:tc>
        <w:tc>
          <w:tcPr>
            <w:tcW w:w="979" w:type="dxa"/>
            <w:tcBorders>
              <w:top w:val="single" w:sz="4" w:space="0" w:color="auto"/>
              <w:left w:val="nil"/>
              <w:bottom w:val="single" w:sz="4" w:space="0" w:color="auto"/>
              <w:right w:val="single" w:sz="4" w:space="0" w:color="auto"/>
            </w:tcBorders>
            <w:shd w:val="clear" w:color="auto" w:fill="auto"/>
            <w:noWrap/>
            <w:vAlign w:val="bottom"/>
            <w:hideMark/>
          </w:tcPr>
          <w:p w14:paraId="05C54B44"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ELEVATOR</w:t>
            </w:r>
          </w:p>
        </w:tc>
        <w:tc>
          <w:tcPr>
            <w:tcW w:w="983" w:type="dxa"/>
            <w:tcBorders>
              <w:top w:val="single" w:sz="4" w:space="0" w:color="auto"/>
              <w:left w:val="nil"/>
              <w:bottom w:val="single" w:sz="4" w:space="0" w:color="auto"/>
              <w:right w:val="single" w:sz="4" w:space="0" w:color="auto"/>
            </w:tcBorders>
            <w:shd w:val="clear" w:color="auto" w:fill="auto"/>
            <w:noWrap/>
            <w:vAlign w:val="bottom"/>
            <w:hideMark/>
          </w:tcPr>
          <w:p w14:paraId="7CE53169"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LOT_AREA</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14:paraId="7FA594CF"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AREA_UNIT</w:t>
            </w:r>
          </w:p>
        </w:tc>
        <w:tc>
          <w:tcPr>
            <w:tcW w:w="827" w:type="dxa"/>
            <w:tcBorders>
              <w:top w:val="single" w:sz="4" w:space="0" w:color="auto"/>
              <w:left w:val="nil"/>
              <w:bottom w:val="single" w:sz="4" w:space="0" w:color="auto"/>
              <w:right w:val="single" w:sz="4" w:space="0" w:color="auto"/>
            </w:tcBorders>
            <w:shd w:val="clear" w:color="auto" w:fill="auto"/>
            <w:noWrap/>
            <w:vAlign w:val="bottom"/>
            <w:hideMark/>
          </w:tcPr>
          <w:p w14:paraId="0E4AB938"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EXP_EGI</w:t>
            </w:r>
          </w:p>
        </w:tc>
        <w:tc>
          <w:tcPr>
            <w:tcW w:w="834" w:type="dxa"/>
            <w:tcBorders>
              <w:top w:val="single" w:sz="4" w:space="0" w:color="auto"/>
              <w:left w:val="nil"/>
              <w:bottom w:val="single" w:sz="4" w:space="0" w:color="auto"/>
              <w:right w:val="single" w:sz="4" w:space="0" w:color="auto"/>
            </w:tcBorders>
            <w:shd w:val="clear" w:color="auto" w:fill="auto"/>
            <w:noWrap/>
            <w:vAlign w:val="bottom"/>
            <w:hideMark/>
          </w:tcPr>
          <w:p w14:paraId="63B06219"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NBHD_1</w:t>
            </w:r>
          </w:p>
        </w:tc>
      </w:tr>
      <w:tr w:rsidR="00C662F0" w:rsidRPr="00AC4ACF" w14:paraId="24FB839C"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4C360B5"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UNITS</w:t>
            </w:r>
          </w:p>
        </w:tc>
        <w:tc>
          <w:tcPr>
            <w:tcW w:w="834"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5661C54A"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834" w:type="dxa"/>
            <w:tcBorders>
              <w:top w:val="nil"/>
              <w:left w:val="nil"/>
              <w:bottom w:val="single" w:sz="4" w:space="0" w:color="auto"/>
              <w:right w:val="single" w:sz="4" w:space="0" w:color="auto"/>
            </w:tcBorders>
            <w:shd w:val="clear" w:color="auto" w:fill="auto"/>
            <w:noWrap/>
            <w:vAlign w:val="bottom"/>
            <w:hideMark/>
          </w:tcPr>
          <w:p w14:paraId="7FDA7C6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0.290</w:t>
            </w:r>
          </w:p>
        </w:tc>
        <w:tc>
          <w:tcPr>
            <w:tcW w:w="1253" w:type="dxa"/>
            <w:tcBorders>
              <w:top w:val="nil"/>
              <w:left w:val="nil"/>
              <w:bottom w:val="single" w:sz="4" w:space="0" w:color="auto"/>
              <w:right w:val="single" w:sz="4" w:space="0" w:color="auto"/>
            </w:tcBorders>
            <w:shd w:val="clear" w:color="auto" w:fill="auto"/>
            <w:noWrap/>
            <w:vAlign w:val="bottom"/>
            <w:hideMark/>
          </w:tcPr>
          <w:p w14:paraId="7BE4930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-0.250</w:t>
            </w:r>
          </w:p>
        </w:tc>
        <w:tc>
          <w:tcPr>
            <w:tcW w:w="1253" w:type="dxa"/>
            <w:tcBorders>
              <w:top w:val="nil"/>
              <w:left w:val="nil"/>
              <w:bottom w:val="single" w:sz="4" w:space="0" w:color="auto"/>
              <w:right w:val="single" w:sz="4" w:space="0" w:color="auto"/>
            </w:tcBorders>
            <w:shd w:val="clear" w:color="auto" w:fill="auto"/>
            <w:noWrap/>
            <w:vAlign w:val="bottom"/>
            <w:hideMark/>
          </w:tcPr>
          <w:p w14:paraId="0AE9522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0.135</w:t>
            </w:r>
          </w:p>
        </w:tc>
        <w:tc>
          <w:tcPr>
            <w:tcW w:w="979" w:type="dxa"/>
            <w:tcBorders>
              <w:top w:val="nil"/>
              <w:left w:val="nil"/>
              <w:bottom w:val="single" w:sz="4" w:space="0" w:color="auto"/>
              <w:right w:val="single" w:sz="4" w:space="0" w:color="auto"/>
            </w:tcBorders>
            <w:shd w:val="clear" w:color="auto" w:fill="auto"/>
            <w:noWrap/>
            <w:vAlign w:val="bottom"/>
            <w:hideMark/>
          </w:tcPr>
          <w:p w14:paraId="3402721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0.226</w:t>
            </w:r>
          </w:p>
        </w:tc>
        <w:tc>
          <w:tcPr>
            <w:tcW w:w="983" w:type="dxa"/>
            <w:tcBorders>
              <w:top w:val="nil"/>
              <w:left w:val="nil"/>
              <w:bottom w:val="single" w:sz="4" w:space="0" w:color="auto"/>
              <w:right w:val="single" w:sz="4" w:space="0" w:color="auto"/>
            </w:tcBorders>
            <w:shd w:val="clear" w:color="auto" w:fill="auto"/>
            <w:noWrap/>
            <w:vAlign w:val="bottom"/>
            <w:hideMark/>
          </w:tcPr>
          <w:p w14:paraId="5CDF01B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-0.169</w:t>
            </w:r>
          </w:p>
        </w:tc>
        <w:tc>
          <w:tcPr>
            <w:tcW w:w="1065" w:type="dxa"/>
            <w:tcBorders>
              <w:top w:val="nil"/>
              <w:left w:val="nil"/>
              <w:bottom w:val="single" w:sz="4" w:space="0" w:color="auto"/>
              <w:right w:val="single" w:sz="4" w:space="0" w:color="auto"/>
            </w:tcBorders>
            <w:shd w:val="clear" w:color="auto" w:fill="auto"/>
            <w:noWrap/>
            <w:vAlign w:val="bottom"/>
            <w:hideMark/>
          </w:tcPr>
          <w:p w14:paraId="7250C56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0.265</w:t>
            </w:r>
          </w:p>
        </w:tc>
        <w:tc>
          <w:tcPr>
            <w:tcW w:w="827" w:type="dxa"/>
            <w:tcBorders>
              <w:top w:val="nil"/>
              <w:left w:val="nil"/>
              <w:bottom w:val="single" w:sz="4" w:space="0" w:color="auto"/>
              <w:right w:val="single" w:sz="4" w:space="0" w:color="auto"/>
            </w:tcBorders>
            <w:shd w:val="clear" w:color="auto" w:fill="auto"/>
            <w:noWrap/>
            <w:vAlign w:val="bottom"/>
            <w:hideMark/>
          </w:tcPr>
          <w:p w14:paraId="1FB1118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0.339</w:t>
            </w:r>
          </w:p>
        </w:tc>
        <w:tc>
          <w:tcPr>
            <w:tcW w:w="834" w:type="dxa"/>
            <w:tcBorders>
              <w:top w:val="nil"/>
              <w:left w:val="nil"/>
              <w:bottom w:val="single" w:sz="4" w:space="0" w:color="auto"/>
              <w:right w:val="single" w:sz="4" w:space="0" w:color="auto"/>
            </w:tcBorders>
            <w:shd w:val="clear" w:color="auto" w:fill="auto"/>
            <w:noWrap/>
            <w:vAlign w:val="bottom"/>
            <w:hideMark/>
          </w:tcPr>
          <w:p w14:paraId="66FA221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-0.238</w:t>
            </w:r>
          </w:p>
        </w:tc>
      </w:tr>
      <w:tr w:rsidR="00C662F0" w:rsidRPr="00AC4ACF" w14:paraId="33F7D31B"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FF4BFAD"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lastRenderedPageBreak/>
              <w:t>EFFAGE</w:t>
            </w:r>
          </w:p>
        </w:tc>
        <w:tc>
          <w:tcPr>
            <w:tcW w:w="834" w:type="dxa"/>
            <w:tcBorders>
              <w:top w:val="nil"/>
              <w:left w:val="nil"/>
              <w:bottom w:val="single" w:sz="4" w:space="0" w:color="auto"/>
              <w:right w:val="single" w:sz="4" w:space="0" w:color="auto"/>
            </w:tcBorders>
            <w:shd w:val="clear" w:color="auto" w:fill="auto"/>
            <w:noWrap/>
            <w:vAlign w:val="bottom"/>
            <w:hideMark/>
          </w:tcPr>
          <w:p w14:paraId="4B6A3F0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460151C0"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1253" w:type="dxa"/>
            <w:tcBorders>
              <w:top w:val="nil"/>
              <w:left w:val="nil"/>
              <w:bottom w:val="single" w:sz="4" w:space="0" w:color="auto"/>
              <w:right w:val="single" w:sz="4" w:space="0" w:color="auto"/>
            </w:tcBorders>
            <w:shd w:val="clear" w:color="auto" w:fill="auto"/>
            <w:noWrap/>
            <w:vAlign w:val="bottom"/>
            <w:hideMark/>
          </w:tcPr>
          <w:p w14:paraId="3BAA1AE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0.500</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07D6D5D4"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-0.545</w:t>
            </w:r>
          </w:p>
        </w:tc>
        <w:tc>
          <w:tcPr>
            <w:tcW w:w="979" w:type="dxa"/>
            <w:tcBorders>
              <w:top w:val="nil"/>
              <w:left w:val="nil"/>
              <w:bottom w:val="single" w:sz="4" w:space="0" w:color="auto"/>
              <w:right w:val="single" w:sz="4" w:space="0" w:color="auto"/>
            </w:tcBorders>
            <w:shd w:val="clear" w:color="auto" w:fill="auto"/>
            <w:noWrap/>
            <w:vAlign w:val="bottom"/>
            <w:hideMark/>
          </w:tcPr>
          <w:p w14:paraId="57D5EB8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-0.485</w:t>
            </w:r>
          </w:p>
        </w:tc>
        <w:tc>
          <w:tcPr>
            <w:tcW w:w="983" w:type="dxa"/>
            <w:tcBorders>
              <w:top w:val="nil"/>
              <w:left w:val="nil"/>
              <w:bottom w:val="single" w:sz="4" w:space="0" w:color="auto"/>
              <w:right w:val="single" w:sz="4" w:space="0" w:color="auto"/>
            </w:tcBorders>
            <w:shd w:val="clear" w:color="auto" w:fill="auto"/>
            <w:noWrap/>
            <w:vAlign w:val="bottom"/>
            <w:hideMark/>
          </w:tcPr>
          <w:p w14:paraId="44BA494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0.254</w:t>
            </w:r>
          </w:p>
        </w:tc>
        <w:tc>
          <w:tcPr>
            <w:tcW w:w="1065" w:type="dxa"/>
            <w:tcBorders>
              <w:top w:val="nil"/>
              <w:left w:val="nil"/>
              <w:bottom w:val="single" w:sz="4" w:space="0" w:color="auto"/>
              <w:right w:val="single" w:sz="4" w:space="0" w:color="auto"/>
            </w:tcBorders>
            <w:shd w:val="clear" w:color="auto" w:fill="auto"/>
            <w:noWrap/>
            <w:vAlign w:val="bottom"/>
            <w:hideMark/>
          </w:tcPr>
          <w:p w14:paraId="399A067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0.451</w:t>
            </w:r>
          </w:p>
        </w:tc>
        <w:tc>
          <w:tcPr>
            <w:tcW w:w="827" w:type="dxa"/>
            <w:tcBorders>
              <w:top w:val="nil"/>
              <w:left w:val="nil"/>
              <w:bottom w:val="single" w:sz="4" w:space="0" w:color="auto"/>
              <w:right w:val="single" w:sz="4" w:space="0" w:color="auto"/>
            </w:tcBorders>
            <w:shd w:val="clear" w:color="auto" w:fill="auto"/>
            <w:noWrap/>
            <w:vAlign w:val="bottom"/>
            <w:hideMark/>
          </w:tcPr>
          <w:p w14:paraId="64F66BE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-0.136</w:t>
            </w:r>
          </w:p>
        </w:tc>
        <w:tc>
          <w:tcPr>
            <w:tcW w:w="834" w:type="dxa"/>
            <w:tcBorders>
              <w:top w:val="nil"/>
              <w:left w:val="nil"/>
              <w:bottom w:val="single" w:sz="4" w:space="0" w:color="auto"/>
              <w:right w:val="single" w:sz="4" w:space="0" w:color="auto"/>
            </w:tcBorders>
            <w:shd w:val="clear" w:color="auto" w:fill="auto"/>
            <w:noWrap/>
            <w:vAlign w:val="bottom"/>
            <w:hideMark/>
          </w:tcPr>
          <w:p w14:paraId="5C97507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-0.383</w:t>
            </w:r>
          </w:p>
        </w:tc>
      </w:tr>
      <w:tr w:rsidR="00C662F0" w:rsidRPr="00AC4ACF" w14:paraId="5805BEA3"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56A8AC6"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DEPREC</w:t>
            </w:r>
          </w:p>
        </w:tc>
        <w:tc>
          <w:tcPr>
            <w:tcW w:w="834" w:type="dxa"/>
            <w:tcBorders>
              <w:top w:val="nil"/>
              <w:left w:val="nil"/>
              <w:bottom w:val="single" w:sz="4" w:space="0" w:color="auto"/>
              <w:right w:val="single" w:sz="4" w:space="0" w:color="auto"/>
            </w:tcBorders>
            <w:shd w:val="clear" w:color="auto" w:fill="auto"/>
            <w:noWrap/>
            <w:vAlign w:val="bottom"/>
            <w:hideMark/>
          </w:tcPr>
          <w:p w14:paraId="235AB13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694D31F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5181D5C6"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7CF2E3FE"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-0.553</w:t>
            </w:r>
          </w:p>
        </w:tc>
        <w:tc>
          <w:tcPr>
            <w:tcW w:w="979" w:type="dxa"/>
            <w:tcBorders>
              <w:top w:val="nil"/>
              <w:left w:val="nil"/>
              <w:bottom w:val="single" w:sz="4" w:space="0" w:color="auto"/>
              <w:right w:val="single" w:sz="4" w:space="0" w:color="auto"/>
            </w:tcBorders>
            <w:shd w:val="clear" w:color="auto" w:fill="auto"/>
            <w:noWrap/>
            <w:vAlign w:val="bottom"/>
            <w:hideMark/>
          </w:tcPr>
          <w:p w14:paraId="0D218A0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-0.476</w:t>
            </w:r>
          </w:p>
        </w:tc>
        <w:tc>
          <w:tcPr>
            <w:tcW w:w="98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5AB8E0AB"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0.522</w:t>
            </w:r>
          </w:p>
        </w:tc>
        <w:tc>
          <w:tcPr>
            <w:tcW w:w="1065" w:type="dxa"/>
            <w:tcBorders>
              <w:top w:val="nil"/>
              <w:left w:val="nil"/>
              <w:bottom w:val="single" w:sz="4" w:space="0" w:color="auto"/>
              <w:right w:val="single" w:sz="4" w:space="0" w:color="auto"/>
            </w:tcBorders>
            <w:shd w:val="clear" w:color="auto" w:fill="auto"/>
            <w:noWrap/>
            <w:vAlign w:val="bottom"/>
            <w:hideMark/>
          </w:tcPr>
          <w:p w14:paraId="018FEDD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0.308</w:t>
            </w:r>
          </w:p>
        </w:tc>
        <w:tc>
          <w:tcPr>
            <w:tcW w:w="827" w:type="dxa"/>
            <w:tcBorders>
              <w:top w:val="nil"/>
              <w:left w:val="nil"/>
              <w:bottom w:val="single" w:sz="4" w:space="0" w:color="auto"/>
              <w:right w:val="single" w:sz="4" w:space="0" w:color="auto"/>
            </w:tcBorders>
            <w:shd w:val="clear" w:color="auto" w:fill="auto"/>
            <w:noWrap/>
            <w:vAlign w:val="bottom"/>
            <w:hideMark/>
          </w:tcPr>
          <w:p w14:paraId="09A341C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-0.433</w:t>
            </w:r>
          </w:p>
        </w:tc>
        <w:tc>
          <w:tcPr>
            <w:tcW w:w="834" w:type="dxa"/>
            <w:tcBorders>
              <w:top w:val="nil"/>
              <w:left w:val="nil"/>
              <w:bottom w:val="single" w:sz="4" w:space="0" w:color="auto"/>
              <w:right w:val="single" w:sz="4" w:space="0" w:color="auto"/>
            </w:tcBorders>
            <w:shd w:val="clear" w:color="auto" w:fill="auto"/>
            <w:noWrap/>
            <w:vAlign w:val="bottom"/>
            <w:hideMark/>
          </w:tcPr>
          <w:p w14:paraId="571EEA0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-0.083</w:t>
            </w:r>
          </w:p>
        </w:tc>
      </w:tr>
      <w:tr w:rsidR="00C662F0" w:rsidRPr="00AC4ACF" w14:paraId="7C75A479"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6F6F6780"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UND_PARK</w:t>
            </w:r>
          </w:p>
        </w:tc>
        <w:tc>
          <w:tcPr>
            <w:tcW w:w="834" w:type="dxa"/>
            <w:tcBorders>
              <w:top w:val="nil"/>
              <w:left w:val="nil"/>
              <w:bottom w:val="single" w:sz="4" w:space="0" w:color="auto"/>
              <w:right w:val="single" w:sz="4" w:space="0" w:color="auto"/>
            </w:tcBorders>
            <w:shd w:val="clear" w:color="auto" w:fill="auto"/>
            <w:noWrap/>
            <w:vAlign w:val="bottom"/>
            <w:hideMark/>
          </w:tcPr>
          <w:p w14:paraId="1FE2961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52A5665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2E54245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6D023C45"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979"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09CF2525"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0.629</w:t>
            </w:r>
          </w:p>
        </w:tc>
        <w:tc>
          <w:tcPr>
            <w:tcW w:w="98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6AD0BC81"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-0.501</w:t>
            </w:r>
          </w:p>
        </w:tc>
        <w:tc>
          <w:tcPr>
            <w:tcW w:w="1065" w:type="dxa"/>
            <w:tcBorders>
              <w:top w:val="nil"/>
              <w:left w:val="nil"/>
              <w:bottom w:val="single" w:sz="4" w:space="0" w:color="auto"/>
              <w:right w:val="single" w:sz="4" w:space="0" w:color="auto"/>
            </w:tcBorders>
            <w:shd w:val="clear" w:color="auto" w:fill="auto"/>
            <w:noWrap/>
            <w:vAlign w:val="bottom"/>
            <w:hideMark/>
          </w:tcPr>
          <w:p w14:paraId="64DC865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-0.118</w:t>
            </w:r>
          </w:p>
        </w:tc>
        <w:tc>
          <w:tcPr>
            <w:tcW w:w="827" w:type="dxa"/>
            <w:tcBorders>
              <w:top w:val="nil"/>
              <w:left w:val="nil"/>
              <w:bottom w:val="single" w:sz="4" w:space="0" w:color="auto"/>
              <w:right w:val="single" w:sz="4" w:space="0" w:color="auto"/>
            </w:tcBorders>
            <w:shd w:val="clear" w:color="auto" w:fill="auto"/>
            <w:noWrap/>
            <w:vAlign w:val="bottom"/>
            <w:hideMark/>
          </w:tcPr>
          <w:p w14:paraId="7B19A92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0.130</w:t>
            </w:r>
          </w:p>
        </w:tc>
        <w:tc>
          <w:tcPr>
            <w:tcW w:w="834" w:type="dxa"/>
            <w:tcBorders>
              <w:top w:val="nil"/>
              <w:left w:val="nil"/>
              <w:bottom w:val="single" w:sz="4" w:space="0" w:color="auto"/>
              <w:right w:val="single" w:sz="4" w:space="0" w:color="auto"/>
            </w:tcBorders>
            <w:shd w:val="clear" w:color="auto" w:fill="auto"/>
            <w:noWrap/>
            <w:vAlign w:val="bottom"/>
            <w:hideMark/>
          </w:tcPr>
          <w:p w14:paraId="227BA50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0.235</w:t>
            </w:r>
          </w:p>
        </w:tc>
      </w:tr>
      <w:tr w:rsidR="00C662F0" w:rsidRPr="00AC4ACF" w14:paraId="2384F807"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833ADFE"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ELEVATOR</w:t>
            </w:r>
          </w:p>
        </w:tc>
        <w:tc>
          <w:tcPr>
            <w:tcW w:w="834" w:type="dxa"/>
            <w:tcBorders>
              <w:top w:val="nil"/>
              <w:left w:val="nil"/>
              <w:bottom w:val="single" w:sz="4" w:space="0" w:color="auto"/>
              <w:right w:val="single" w:sz="4" w:space="0" w:color="auto"/>
            </w:tcBorders>
            <w:shd w:val="clear" w:color="auto" w:fill="auto"/>
            <w:noWrap/>
            <w:vAlign w:val="bottom"/>
            <w:hideMark/>
          </w:tcPr>
          <w:p w14:paraId="01A6C2D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758C81B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2A59801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46937DF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235472DB"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983" w:type="dxa"/>
            <w:tcBorders>
              <w:top w:val="nil"/>
              <w:left w:val="nil"/>
              <w:bottom w:val="single" w:sz="4" w:space="0" w:color="auto"/>
              <w:right w:val="single" w:sz="4" w:space="0" w:color="auto"/>
            </w:tcBorders>
            <w:shd w:val="clear" w:color="auto" w:fill="auto"/>
            <w:noWrap/>
            <w:vAlign w:val="bottom"/>
            <w:hideMark/>
          </w:tcPr>
          <w:p w14:paraId="79C6F44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-0.379</w:t>
            </w:r>
          </w:p>
        </w:tc>
        <w:tc>
          <w:tcPr>
            <w:tcW w:w="1065" w:type="dxa"/>
            <w:tcBorders>
              <w:top w:val="nil"/>
              <w:left w:val="nil"/>
              <w:bottom w:val="single" w:sz="4" w:space="0" w:color="auto"/>
              <w:right w:val="single" w:sz="4" w:space="0" w:color="auto"/>
            </w:tcBorders>
            <w:shd w:val="clear" w:color="auto" w:fill="auto"/>
            <w:noWrap/>
            <w:vAlign w:val="bottom"/>
            <w:hideMark/>
          </w:tcPr>
          <w:p w14:paraId="609634E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-0.155</w:t>
            </w:r>
          </w:p>
        </w:tc>
        <w:tc>
          <w:tcPr>
            <w:tcW w:w="827" w:type="dxa"/>
            <w:tcBorders>
              <w:top w:val="nil"/>
              <w:left w:val="nil"/>
              <w:bottom w:val="single" w:sz="4" w:space="0" w:color="auto"/>
              <w:right w:val="single" w:sz="4" w:space="0" w:color="auto"/>
            </w:tcBorders>
            <w:shd w:val="clear" w:color="auto" w:fill="auto"/>
            <w:noWrap/>
            <w:vAlign w:val="bottom"/>
            <w:hideMark/>
          </w:tcPr>
          <w:p w14:paraId="7D77D44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0.185</w:t>
            </w:r>
          </w:p>
        </w:tc>
        <w:tc>
          <w:tcPr>
            <w:tcW w:w="834" w:type="dxa"/>
            <w:tcBorders>
              <w:top w:val="nil"/>
              <w:left w:val="nil"/>
              <w:bottom w:val="single" w:sz="4" w:space="0" w:color="auto"/>
              <w:right w:val="single" w:sz="4" w:space="0" w:color="auto"/>
            </w:tcBorders>
            <w:shd w:val="clear" w:color="auto" w:fill="auto"/>
            <w:noWrap/>
            <w:vAlign w:val="bottom"/>
            <w:hideMark/>
          </w:tcPr>
          <w:p w14:paraId="7917DCF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0.101</w:t>
            </w:r>
          </w:p>
        </w:tc>
      </w:tr>
      <w:tr w:rsidR="00C662F0" w:rsidRPr="00AC4ACF" w14:paraId="16A8455F"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3F2BE79B"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LOT_AREA</w:t>
            </w:r>
          </w:p>
        </w:tc>
        <w:tc>
          <w:tcPr>
            <w:tcW w:w="834" w:type="dxa"/>
            <w:tcBorders>
              <w:top w:val="nil"/>
              <w:left w:val="nil"/>
              <w:bottom w:val="single" w:sz="4" w:space="0" w:color="auto"/>
              <w:right w:val="single" w:sz="4" w:space="0" w:color="auto"/>
            </w:tcBorders>
            <w:shd w:val="clear" w:color="auto" w:fill="auto"/>
            <w:noWrap/>
            <w:vAlign w:val="bottom"/>
            <w:hideMark/>
          </w:tcPr>
          <w:p w14:paraId="1260EE9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BADE30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48EC85D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34D8AA8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7712FA2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2E1450DD"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1065" w:type="dxa"/>
            <w:tcBorders>
              <w:top w:val="nil"/>
              <w:left w:val="nil"/>
              <w:bottom w:val="single" w:sz="4" w:space="0" w:color="auto"/>
              <w:right w:val="single" w:sz="4" w:space="0" w:color="auto"/>
            </w:tcBorders>
            <w:shd w:val="clear" w:color="auto" w:fill="auto"/>
            <w:noWrap/>
            <w:vAlign w:val="bottom"/>
            <w:hideMark/>
          </w:tcPr>
          <w:p w14:paraId="5C6EF0E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-0.120</w:t>
            </w:r>
          </w:p>
        </w:tc>
        <w:tc>
          <w:tcPr>
            <w:tcW w:w="827" w:type="dxa"/>
            <w:tcBorders>
              <w:top w:val="nil"/>
              <w:left w:val="nil"/>
              <w:bottom w:val="single" w:sz="4" w:space="0" w:color="auto"/>
              <w:right w:val="single" w:sz="4" w:space="0" w:color="auto"/>
            </w:tcBorders>
            <w:shd w:val="clear" w:color="auto" w:fill="auto"/>
            <w:noWrap/>
            <w:vAlign w:val="bottom"/>
            <w:hideMark/>
          </w:tcPr>
          <w:p w14:paraId="271C6D6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-0.216</w:t>
            </w:r>
          </w:p>
        </w:tc>
        <w:tc>
          <w:tcPr>
            <w:tcW w:w="834" w:type="dxa"/>
            <w:tcBorders>
              <w:top w:val="nil"/>
              <w:left w:val="nil"/>
              <w:bottom w:val="single" w:sz="4" w:space="0" w:color="auto"/>
              <w:right w:val="single" w:sz="4" w:space="0" w:color="auto"/>
            </w:tcBorders>
            <w:shd w:val="clear" w:color="auto" w:fill="auto"/>
            <w:noWrap/>
            <w:vAlign w:val="bottom"/>
            <w:hideMark/>
          </w:tcPr>
          <w:p w14:paraId="089D53E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-0.140</w:t>
            </w:r>
          </w:p>
        </w:tc>
      </w:tr>
      <w:tr w:rsidR="00C662F0" w:rsidRPr="00AC4ACF" w14:paraId="0C8FC1DE"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07A046F"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AREA_UNIT</w:t>
            </w:r>
          </w:p>
        </w:tc>
        <w:tc>
          <w:tcPr>
            <w:tcW w:w="834" w:type="dxa"/>
            <w:tcBorders>
              <w:top w:val="nil"/>
              <w:left w:val="nil"/>
              <w:bottom w:val="single" w:sz="4" w:space="0" w:color="auto"/>
              <w:right w:val="single" w:sz="4" w:space="0" w:color="auto"/>
            </w:tcBorders>
            <w:shd w:val="clear" w:color="auto" w:fill="auto"/>
            <w:noWrap/>
            <w:vAlign w:val="bottom"/>
            <w:hideMark/>
          </w:tcPr>
          <w:p w14:paraId="7408F5A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16C4237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D9251F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15E7B1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50A51AF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6908481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7DC1F2A4"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827" w:type="dxa"/>
            <w:tcBorders>
              <w:top w:val="nil"/>
              <w:left w:val="nil"/>
              <w:bottom w:val="single" w:sz="4" w:space="0" w:color="auto"/>
              <w:right w:val="single" w:sz="4" w:space="0" w:color="auto"/>
            </w:tcBorders>
            <w:shd w:val="clear" w:color="auto" w:fill="auto"/>
            <w:noWrap/>
            <w:vAlign w:val="bottom"/>
            <w:hideMark/>
          </w:tcPr>
          <w:p w14:paraId="1486737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-0.090</w:t>
            </w:r>
          </w:p>
        </w:tc>
        <w:tc>
          <w:tcPr>
            <w:tcW w:w="834" w:type="dxa"/>
            <w:tcBorders>
              <w:top w:val="nil"/>
              <w:left w:val="nil"/>
              <w:bottom w:val="single" w:sz="4" w:space="0" w:color="auto"/>
              <w:right w:val="single" w:sz="4" w:space="0" w:color="auto"/>
            </w:tcBorders>
            <w:shd w:val="clear" w:color="auto" w:fill="auto"/>
            <w:noWrap/>
            <w:vAlign w:val="bottom"/>
            <w:hideMark/>
          </w:tcPr>
          <w:p w14:paraId="0507854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-0.117</w:t>
            </w:r>
          </w:p>
        </w:tc>
      </w:tr>
      <w:tr w:rsidR="00C662F0" w:rsidRPr="00AC4ACF" w14:paraId="115AA87D"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20D1E6B"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EXP_EGI</w:t>
            </w:r>
          </w:p>
        </w:tc>
        <w:tc>
          <w:tcPr>
            <w:tcW w:w="834" w:type="dxa"/>
            <w:tcBorders>
              <w:top w:val="nil"/>
              <w:left w:val="nil"/>
              <w:bottom w:val="single" w:sz="4" w:space="0" w:color="auto"/>
              <w:right w:val="single" w:sz="4" w:space="0" w:color="auto"/>
            </w:tcBorders>
            <w:shd w:val="clear" w:color="auto" w:fill="auto"/>
            <w:noWrap/>
            <w:vAlign w:val="bottom"/>
            <w:hideMark/>
          </w:tcPr>
          <w:p w14:paraId="4C54AE4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67AE0D7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1B46956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DDD37D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2AB5687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0C7559D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0D04B1A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082002A7"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834" w:type="dxa"/>
            <w:tcBorders>
              <w:top w:val="nil"/>
              <w:left w:val="nil"/>
              <w:bottom w:val="single" w:sz="4" w:space="0" w:color="auto"/>
              <w:right w:val="single" w:sz="4" w:space="0" w:color="auto"/>
            </w:tcBorders>
            <w:shd w:val="clear" w:color="auto" w:fill="auto"/>
            <w:noWrap/>
            <w:vAlign w:val="bottom"/>
            <w:hideMark/>
          </w:tcPr>
          <w:p w14:paraId="4F126FD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-0.127</w:t>
            </w:r>
          </w:p>
        </w:tc>
      </w:tr>
      <w:tr w:rsidR="00C662F0" w:rsidRPr="00AC4ACF" w14:paraId="0B12585F"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DFE7B28"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NBHD_1</w:t>
            </w:r>
          </w:p>
        </w:tc>
        <w:tc>
          <w:tcPr>
            <w:tcW w:w="834" w:type="dxa"/>
            <w:tcBorders>
              <w:top w:val="nil"/>
              <w:left w:val="nil"/>
              <w:bottom w:val="single" w:sz="4" w:space="0" w:color="auto"/>
              <w:right w:val="single" w:sz="4" w:space="0" w:color="auto"/>
            </w:tcBorders>
            <w:shd w:val="clear" w:color="auto" w:fill="auto"/>
            <w:noWrap/>
            <w:vAlign w:val="bottom"/>
            <w:hideMark/>
          </w:tcPr>
          <w:p w14:paraId="06C78CC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30700FE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561DC19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4E98A70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514D9ED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29D2DD3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197D7BA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7DFD3BA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76E6B09C"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r>
      <w:tr w:rsidR="00C662F0" w:rsidRPr="00AC4ACF" w14:paraId="6A3A5BB4"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9D4E630"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NBHD_3</w:t>
            </w:r>
          </w:p>
        </w:tc>
        <w:tc>
          <w:tcPr>
            <w:tcW w:w="834" w:type="dxa"/>
            <w:tcBorders>
              <w:top w:val="nil"/>
              <w:left w:val="nil"/>
              <w:bottom w:val="single" w:sz="4" w:space="0" w:color="auto"/>
              <w:right w:val="single" w:sz="4" w:space="0" w:color="auto"/>
            </w:tcBorders>
            <w:shd w:val="clear" w:color="auto" w:fill="auto"/>
            <w:noWrap/>
            <w:vAlign w:val="bottom"/>
            <w:hideMark/>
          </w:tcPr>
          <w:p w14:paraId="578FA9A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3D6D8E2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2EF2E6A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37884E6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0334407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069A3C4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6606120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11EDAE6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6647C41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6EB47F11"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BDCEED1"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NBHD_4</w:t>
            </w:r>
          </w:p>
        </w:tc>
        <w:tc>
          <w:tcPr>
            <w:tcW w:w="834" w:type="dxa"/>
            <w:tcBorders>
              <w:top w:val="nil"/>
              <w:left w:val="nil"/>
              <w:bottom w:val="single" w:sz="4" w:space="0" w:color="auto"/>
              <w:right w:val="single" w:sz="4" w:space="0" w:color="auto"/>
            </w:tcBorders>
            <w:shd w:val="clear" w:color="auto" w:fill="auto"/>
            <w:noWrap/>
            <w:vAlign w:val="bottom"/>
            <w:hideMark/>
          </w:tcPr>
          <w:p w14:paraId="45C2AD6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588239D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16F160D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451C13D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6132A1E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6E7A29F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5FA86C5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5B50A19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3F53035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2CE68149"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1D7B942E"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CONDITION_1</w:t>
            </w:r>
          </w:p>
        </w:tc>
        <w:tc>
          <w:tcPr>
            <w:tcW w:w="834" w:type="dxa"/>
            <w:tcBorders>
              <w:top w:val="nil"/>
              <w:left w:val="nil"/>
              <w:bottom w:val="single" w:sz="4" w:space="0" w:color="auto"/>
              <w:right w:val="single" w:sz="4" w:space="0" w:color="auto"/>
            </w:tcBorders>
            <w:shd w:val="clear" w:color="auto" w:fill="auto"/>
            <w:noWrap/>
            <w:vAlign w:val="bottom"/>
            <w:hideMark/>
          </w:tcPr>
          <w:p w14:paraId="28F07CD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CF2B6B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658B6E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446D20F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2995AEC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6E5E80A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3A7A4C4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00CD0FE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55E77E5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6BD996B5"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21FA9CDF"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CONDITION_3</w:t>
            </w:r>
          </w:p>
        </w:tc>
        <w:tc>
          <w:tcPr>
            <w:tcW w:w="834" w:type="dxa"/>
            <w:tcBorders>
              <w:top w:val="nil"/>
              <w:left w:val="nil"/>
              <w:bottom w:val="single" w:sz="4" w:space="0" w:color="auto"/>
              <w:right w:val="single" w:sz="4" w:space="0" w:color="auto"/>
            </w:tcBorders>
            <w:shd w:val="clear" w:color="auto" w:fill="auto"/>
            <w:noWrap/>
            <w:vAlign w:val="bottom"/>
            <w:hideMark/>
          </w:tcPr>
          <w:p w14:paraId="2660D83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6C52F76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45EA840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50D72D2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69EBDE4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18BB0A9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5A92BAB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4A11F99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EA0DA0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3AE49CC9"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15779F3C"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STORY_2</w:t>
            </w:r>
          </w:p>
        </w:tc>
        <w:tc>
          <w:tcPr>
            <w:tcW w:w="834" w:type="dxa"/>
            <w:tcBorders>
              <w:top w:val="nil"/>
              <w:left w:val="nil"/>
              <w:bottom w:val="single" w:sz="4" w:space="0" w:color="auto"/>
              <w:right w:val="single" w:sz="4" w:space="0" w:color="auto"/>
            </w:tcBorders>
            <w:shd w:val="clear" w:color="auto" w:fill="auto"/>
            <w:noWrap/>
            <w:vAlign w:val="bottom"/>
            <w:hideMark/>
          </w:tcPr>
          <w:p w14:paraId="29246F7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75D57B6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19EB0CD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6958241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756C6E1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5BC8B1B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3D55897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1587CD5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15DC2E3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6569D191"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6F5FB172"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STORY_4</w:t>
            </w:r>
          </w:p>
        </w:tc>
        <w:tc>
          <w:tcPr>
            <w:tcW w:w="834" w:type="dxa"/>
            <w:tcBorders>
              <w:top w:val="nil"/>
              <w:left w:val="nil"/>
              <w:bottom w:val="single" w:sz="4" w:space="0" w:color="auto"/>
              <w:right w:val="single" w:sz="4" w:space="0" w:color="auto"/>
            </w:tcBorders>
            <w:shd w:val="clear" w:color="auto" w:fill="auto"/>
            <w:noWrap/>
            <w:vAlign w:val="bottom"/>
            <w:hideMark/>
          </w:tcPr>
          <w:p w14:paraId="452747D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0EFCE76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1745B5B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6858941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2935AD5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0B48AA6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7DBE985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13E7612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E85FDE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4D2AFED4"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27999B4B"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SML_UNIT</w:t>
            </w:r>
          </w:p>
        </w:tc>
        <w:tc>
          <w:tcPr>
            <w:tcW w:w="834" w:type="dxa"/>
            <w:tcBorders>
              <w:top w:val="nil"/>
              <w:left w:val="nil"/>
              <w:bottom w:val="single" w:sz="4" w:space="0" w:color="auto"/>
              <w:right w:val="single" w:sz="4" w:space="0" w:color="auto"/>
            </w:tcBorders>
            <w:shd w:val="clear" w:color="auto" w:fill="auto"/>
            <w:noWrap/>
            <w:vAlign w:val="bottom"/>
            <w:hideMark/>
          </w:tcPr>
          <w:p w14:paraId="4AE74A2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613FBE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67B3A8E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2648E6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16B7B40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2082236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3B95A68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772236A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7698561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64979663"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57EE276"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GIM</w:t>
            </w:r>
          </w:p>
        </w:tc>
        <w:tc>
          <w:tcPr>
            <w:tcW w:w="834" w:type="dxa"/>
            <w:tcBorders>
              <w:top w:val="nil"/>
              <w:left w:val="nil"/>
              <w:bottom w:val="single" w:sz="4" w:space="0" w:color="auto"/>
              <w:right w:val="single" w:sz="4" w:space="0" w:color="auto"/>
            </w:tcBorders>
            <w:shd w:val="clear" w:color="auto" w:fill="auto"/>
            <w:noWrap/>
            <w:vAlign w:val="bottom"/>
            <w:hideMark/>
          </w:tcPr>
          <w:p w14:paraId="6FC27B5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1303AF5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0F69C57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67C9368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2D3EB4A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59A49CE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1B23C23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45DE038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713A4C8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r>
      <w:tr w:rsidR="00C662F0" w:rsidRPr="00AC4ACF" w14:paraId="4EEE05A9" w14:textId="77777777" w:rsidTr="00947F68">
        <w:trPr>
          <w:trHeight w:val="300"/>
        </w:trPr>
        <w:tc>
          <w:tcPr>
            <w:tcW w:w="1253" w:type="dxa"/>
            <w:tcBorders>
              <w:top w:val="nil"/>
              <w:left w:val="nil"/>
              <w:bottom w:val="nil"/>
              <w:right w:val="nil"/>
            </w:tcBorders>
            <w:shd w:val="clear" w:color="auto" w:fill="auto"/>
            <w:noWrap/>
            <w:vAlign w:val="bottom"/>
            <w:hideMark/>
          </w:tcPr>
          <w:p w14:paraId="267133C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c>
          <w:tcPr>
            <w:tcW w:w="834" w:type="dxa"/>
            <w:tcBorders>
              <w:top w:val="nil"/>
              <w:left w:val="nil"/>
              <w:bottom w:val="nil"/>
              <w:right w:val="nil"/>
            </w:tcBorders>
            <w:shd w:val="clear" w:color="auto" w:fill="auto"/>
            <w:noWrap/>
            <w:vAlign w:val="bottom"/>
            <w:hideMark/>
          </w:tcPr>
          <w:p w14:paraId="5FDCFF29"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834" w:type="dxa"/>
            <w:tcBorders>
              <w:top w:val="nil"/>
              <w:left w:val="nil"/>
              <w:bottom w:val="nil"/>
              <w:right w:val="nil"/>
            </w:tcBorders>
            <w:shd w:val="clear" w:color="auto" w:fill="auto"/>
            <w:noWrap/>
            <w:vAlign w:val="bottom"/>
            <w:hideMark/>
          </w:tcPr>
          <w:p w14:paraId="3C35B0DF"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1253" w:type="dxa"/>
            <w:tcBorders>
              <w:top w:val="nil"/>
              <w:left w:val="nil"/>
              <w:bottom w:val="nil"/>
              <w:right w:val="nil"/>
            </w:tcBorders>
            <w:shd w:val="clear" w:color="auto" w:fill="auto"/>
            <w:noWrap/>
            <w:vAlign w:val="bottom"/>
            <w:hideMark/>
          </w:tcPr>
          <w:p w14:paraId="72CF20D8"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1253" w:type="dxa"/>
            <w:tcBorders>
              <w:top w:val="nil"/>
              <w:left w:val="nil"/>
              <w:bottom w:val="nil"/>
              <w:right w:val="nil"/>
            </w:tcBorders>
            <w:shd w:val="clear" w:color="auto" w:fill="auto"/>
            <w:noWrap/>
            <w:vAlign w:val="bottom"/>
            <w:hideMark/>
          </w:tcPr>
          <w:p w14:paraId="0F2BE367" w14:textId="77777777" w:rsidR="00C662F0" w:rsidRDefault="00C662F0" w:rsidP="005C287F">
            <w:pPr>
              <w:spacing w:after="0" w:line="240" w:lineRule="auto"/>
              <w:rPr>
                <w:rFonts w:ascii="Times New Roman" w:eastAsia="Times New Roman" w:hAnsi="Times New Roman" w:cs="Times New Roman"/>
                <w:kern w:val="0"/>
                <w:sz w:val="18"/>
                <w:szCs w:val="18"/>
                <w:lang w:eastAsia="en-CA"/>
                <w14:ligatures w14:val="none"/>
              </w:rPr>
            </w:pPr>
          </w:p>
          <w:p w14:paraId="21BF8D4F"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979" w:type="dxa"/>
            <w:tcBorders>
              <w:top w:val="nil"/>
              <w:left w:val="nil"/>
              <w:bottom w:val="nil"/>
              <w:right w:val="nil"/>
            </w:tcBorders>
            <w:shd w:val="clear" w:color="auto" w:fill="auto"/>
            <w:noWrap/>
            <w:vAlign w:val="bottom"/>
            <w:hideMark/>
          </w:tcPr>
          <w:p w14:paraId="4C9CCD97"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983" w:type="dxa"/>
            <w:tcBorders>
              <w:top w:val="nil"/>
              <w:left w:val="nil"/>
              <w:bottom w:val="nil"/>
              <w:right w:val="nil"/>
            </w:tcBorders>
            <w:shd w:val="clear" w:color="auto" w:fill="auto"/>
            <w:noWrap/>
            <w:vAlign w:val="bottom"/>
            <w:hideMark/>
          </w:tcPr>
          <w:p w14:paraId="3687F50B"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1065" w:type="dxa"/>
            <w:tcBorders>
              <w:top w:val="nil"/>
              <w:left w:val="nil"/>
              <w:bottom w:val="nil"/>
              <w:right w:val="nil"/>
            </w:tcBorders>
            <w:shd w:val="clear" w:color="auto" w:fill="auto"/>
            <w:noWrap/>
            <w:vAlign w:val="bottom"/>
            <w:hideMark/>
          </w:tcPr>
          <w:p w14:paraId="18D08303"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827" w:type="dxa"/>
            <w:tcBorders>
              <w:top w:val="nil"/>
              <w:left w:val="nil"/>
              <w:bottom w:val="nil"/>
              <w:right w:val="nil"/>
            </w:tcBorders>
            <w:shd w:val="clear" w:color="auto" w:fill="auto"/>
            <w:noWrap/>
            <w:vAlign w:val="bottom"/>
            <w:hideMark/>
          </w:tcPr>
          <w:p w14:paraId="123EBFAB"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834" w:type="dxa"/>
            <w:tcBorders>
              <w:top w:val="nil"/>
              <w:left w:val="nil"/>
              <w:bottom w:val="nil"/>
              <w:right w:val="nil"/>
            </w:tcBorders>
            <w:shd w:val="clear" w:color="auto" w:fill="auto"/>
            <w:noWrap/>
            <w:vAlign w:val="bottom"/>
            <w:hideMark/>
          </w:tcPr>
          <w:p w14:paraId="0C4BB1BB"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r>
      <w:tr w:rsidR="00C662F0" w:rsidRPr="00AC4ACF" w14:paraId="663C75EC" w14:textId="77777777" w:rsidTr="00947F68">
        <w:trPr>
          <w:trHeight w:val="300"/>
        </w:trPr>
        <w:tc>
          <w:tcPr>
            <w:tcW w:w="1253" w:type="dxa"/>
            <w:tcBorders>
              <w:top w:val="nil"/>
              <w:left w:val="nil"/>
              <w:bottom w:val="nil"/>
              <w:right w:val="nil"/>
            </w:tcBorders>
            <w:shd w:val="clear" w:color="auto" w:fill="auto"/>
            <w:noWrap/>
            <w:vAlign w:val="bottom"/>
            <w:hideMark/>
          </w:tcPr>
          <w:p w14:paraId="1C5BFD1D" w14:textId="77777777" w:rsidR="00C662F0" w:rsidRPr="00AC4ACF" w:rsidRDefault="00C662F0" w:rsidP="005C287F">
            <w:pPr>
              <w:spacing w:after="0" w:line="240" w:lineRule="auto"/>
              <w:rPr>
                <w:rFonts w:ascii="Times New Roman" w:eastAsia="Times New Roman" w:hAnsi="Times New Roman" w:cs="Times New Roman"/>
                <w:kern w:val="0"/>
                <w:sz w:val="18"/>
                <w:szCs w:val="18"/>
                <w:lang w:eastAsia="en-CA"/>
                <w14:ligatures w14:val="none"/>
              </w:rPr>
            </w:pPr>
          </w:p>
        </w:tc>
        <w:tc>
          <w:tcPr>
            <w:tcW w:w="8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09F769"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NBHD_3</w:t>
            </w:r>
          </w:p>
        </w:tc>
        <w:tc>
          <w:tcPr>
            <w:tcW w:w="834" w:type="dxa"/>
            <w:tcBorders>
              <w:top w:val="single" w:sz="4" w:space="0" w:color="auto"/>
              <w:left w:val="nil"/>
              <w:bottom w:val="single" w:sz="4" w:space="0" w:color="auto"/>
              <w:right w:val="single" w:sz="4" w:space="0" w:color="auto"/>
            </w:tcBorders>
            <w:shd w:val="clear" w:color="auto" w:fill="auto"/>
            <w:noWrap/>
            <w:vAlign w:val="bottom"/>
            <w:hideMark/>
          </w:tcPr>
          <w:p w14:paraId="6965419F"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NBHD_4</w:t>
            </w:r>
          </w:p>
        </w:tc>
        <w:tc>
          <w:tcPr>
            <w:tcW w:w="1253" w:type="dxa"/>
            <w:tcBorders>
              <w:top w:val="single" w:sz="4" w:space="0" w:color="auto"/>
              <w:left w:val="nil"/>
              <w:bottom w:val="single" w:sz="4" w:space="0" w:color="auto"/>
              <w:right w:val="single" w:sz="4" w:space="0" w:color="auto"/>
            </w:tcBorders>
            <w:shd w:val="clear" w:color="auto" w:fill="auto"/>
            <w:noWrap/>
            <w:vAlign w:val="bottom"/>
            <w:hideMark/>
          </w:tcPr>
          <w:p w14:paraId="6C935FBA"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CONDITION_1</w:t>
            </w:r>
          </w:p>
        </w:tc>
        <w:tc>
          <w:tcPr>
            <w:tcW w:w="1253" w:type="dxa"/>
            <w:tcBorders>
              <w:top w:val="single" w:sz="4" w:space="0" w:color="auto"/>
              <w:left w:val="nil"/>
              <w:bottom w:val="single" w:sz="4" w:space="0" w:color="auto"/>
              <w:right w:val="single" w:sz="4" w:space="0" w:color="auto"/>
            </w:tcBorders>
            <w:shd w:val="clear" w:color="auto" w:fill="auto"/>
            <w:noWrap/>
            <w:vAlign w:val="bottom"/>
            <w:hideMark/>
          </w:tcPr>
          <w:p w14:paraId="6CCC6325"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CONDITION_3</w:t>
            </w:r>
          </w:p>
        </w:tc>
        <w:tc>
          <w:tcPr>
            <w:tcW w:w="979" w:type="dxa"/>
            <w:tcBorders>
              <w:top w:val="single" w:sz="4" w:space="0" w:color="auto"/>
              <w:left w:val="nil"/>
              <w:bottom w:val="single" w:sz="4" w:space="0" w:color="auto"/>
              <w:right w:val="single" w:sz="4" w:space="0" w:color="auto"/>
            </w:tcBorders>
            <w:shd w:val="clear" w:color="auto" w:fill="auto"/>
            <w:noWrap/>
            <w:vAlign w:val="bottom"/>
            <w:hideMark/>
          </w:tcPr>
          <w:p w14:paraId="780476F4"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STORY_2</w:t>
            </w:r>
          </w:p>
        </w:tc>
        <w:tc>
          <w:tcPr>
            <w:tcW w:w="983" w:type="dxa"/>
            <w:tcBorders>
              <w:top w:val="single" w:sz="4" w:space="0" w:color="auto"/>
              <w:left w:val="nil"/>
              <w:bottom w:val="single" w:sz="4" w:space="0" w:color="auto"/>
              <w:right w:val="single" w:sz="4" w:space="0" w:color="auto"/>
            </w:tcBorders>
            <w:shd w:val="clear" w:color="auto" w:fill="auto"/>
            <w:noWrap/>
            <w:vAlign w:val="bottom"/>
            <w:hideMark/>
          </w:tcPr>
          <w:p w14:paraId="5E5459DD"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STORY_4</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14:paraId="65084A6D"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SML_UNIT</w:t>
            </w:r>
          </w:p>
        </w:tc>
        <w:tc>
          <w:tcPr>
            <w:tcW w:w="827" w:type="dxa"/>
            <w:tcBorders>
              <w:top w:val="single" w:sz="4" w:space="0" w:color="auto"/>
              <w:left w:val="nil"/>
              <w:bottom w:val="single" w:sz="4" w:space="0" w:color="auto"/>
              <w:right w:val="single" w:sz="4" w:space="0" w:color="auto"/>
            </w:tcBorders>
            <w:shd w:val="clear" w:color="auto" w:fill="auto"/>
            <w:noWrap/>
            <w:vAlign w:val="bottom"/>
            <w:hideMark/>
          </w:tcPr>
          <w:p w14:paraId="0A1C1AF5"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xml:space="preserve">GIM </w:t>
            </w:r>
          </w:p>
        </w:tc>
        <w:tc>
          <w:tcPr>
            <w:tcW w:w="834" w:type="dxa"/>
            <w:tcBorders>
              <w:top w:val="nil"/>
              <w:left w:val="nil"/>
              <w:bottom w:val="nil"/>
              <w:right w:val="nil"/>
            </w:tcBorders>
            <w:shd w:val="clear" w:color="auto" w:fill="auto"/>
            <w:noWrap/>
            <w:vAlign w:val="bottom"/>
            <w:hideMark/>
          </w:tcPr>
          <w:p w14:paraId="7342D6EF"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p>
        </w:tc>
      </w:tr>
      <w:tr w:rsidR="00C662F0" w:rsidRPr="00AC4ACF" w14:paraId="32D56B14" w14:textId="77777777" w:rsidTr="00947F68">
        <w:trPr>
          <w:trHeight w:val="300"/>
        </w:trPr>
        <w:tc>
          <w:tcPr>
            <w:tcW w:w="1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4DC8A"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UNITS</w:t>
            </w:r>
          </w:p>
        </w:tc>
        <w:tc>
          <w:tcPr>
            <w:tcW w:w="834" w:type="dxa"/>
            <w:tcBorders>
              <w:top w:val="nil"/>
              <w:left w:val="nil"/>
              <w:bottom w:val="single" w:sz="4" w:space="0" w:color="auto"/>
              <w:right w:val="single" w:sz="4" w:space="0" w:color="auto"/>
            </w:tcBorders>
            <w:shd w:val="clear" w:color="auto" w:fill="auto"/>
            <w:noWrap/>
            <w:vAlign w:val="bottom"/>
            <w:hideMark/>
          </w:tcPr>
          <w:p w14:paraId="5C0D72F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0.060</w:t>
            </w:r>
          </w:p>
        </w:tc>
        <w:tc>
          <w:tcPr>
            <w:tcW w:w="834" w:type="dxa"/>
            <w:tcBorders>
              <w:top w:val="nil"/>
              <w:left w:val="nil"/>
              <w:bottom w:val="single" w:sz="4" w:space="0" w:color="auto"/>
              <w:right w:val="single" w:sz="4" w:space="0" w:color="auto"/>
            </w:tcBorders>
            <w:shd w:val="clear" w:color="auto" w:fill="auto"/>
            <w:noWrap/>
            <w:vAlign w:val="bottom"/>
            <w:hideMark/>
          </w:tcPr>
          <w:p w14:paraId="0B018AD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-0.224</w:t>
            </w:r>
          </w:p>
        </w:tc>
        <w:tc>
          <w:tcPr>
            <w:tcW w:w="1253" w:type="dxa"/>
            <w:tcBorders>
              <w:top w:val="nil"/>
              <w:left w:val="nil"/>
              <w:bottom w:val="single" w:sz="4" w:space="0" w:color="auto"/>
              <w:right w:val="single" w:sz="4" w:space="0" w:color="auto"/>
            </w:tcBorders>
            <w:shd w:val="clear" w:color="auto" w:fill="auto"/>
            <w:noWrap/>
            <w:vAlign w:val="bottom"/>
            <w:hideMark/>
          </w:tcPr>
          <w:p w14:paraId="55370FC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0.425</w:t>
            </w:r>
          </w:p>
        </w:tc>
        <w:tc>
          <w:tcPr>
            <w:tcW w:w="1253" w:type="dxa"/>
            <w:tcBorders>
              <w:top w:val="nil"/>
              <w:left w:val="nil"/>
              <w:bottom w:val="single" w:sz="4" w:space="0" w:color="auto"/>
              <w:right w:val="single" w:sz="4" w:space="0" w:color="auto"/>
            </w:tcBorders>
            <w:shd w:val="clear" w:color="auto" w:fill="auto"/>
            <w:noWrap/>
            <w:vAlign w:val="bottom"/>
            <w:hideMark/>
          </w:tcPr>
          <w:p w14:paraId="3C65F4D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-0.200</w:t>
            </w:r>
          </w:p>
        </w:tc>
        <w:tc>
          <w:tcPr>
            <w:tcW w:w="979" w:type="dxa"/>
            <w:tcBorders>
              <w:top w:val="nil"/>
              <w:left w:val="nil"/>
              <w:bottom w:val="single" w:sz="4" w:space="0" w:color="auto"/>
              <w:right w:val="single" w:sz="4" w:space="0" w:color="auto"/>
            </w:tcBorders>
            <w:shd w:val="clear" w:color="auto" w:fill="auto"/>
            <w:noWrap/>
            <w:vAlign w:val="bottom"/>
            <w:hideMark/>
          </w:tcPr>
          <w:p w14:paraId="2E6E3C3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-0.402</w:t>
            </w:r>
          </w:p>
        </w:tc>
        <w:tc>
          <w:tcPr>
            <w:tcW w:w="983" w:type="dxa"/>
            <w:tcBorders>
              <w:top w:val="nil"/>
              <w:left w:val="nil"/>
              <w:bottom w:val="single" w:sz="4" w:space="0" w:color="auto"/>
              <w:right w:val="single" w:sz="4" w:space="0" w:color="auto"/>
            </w:tcBorders>
            <w:shd w:val="clear" w:color="auto" w:fill="auto"/>
            <w:noWrap/>
            <w:vAlign w:val="bottom"/>
            <w:hideMark/>
          </w:tcPr>
          <w:p w14:paraId="5607C8B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-0.196</w:t>
            </w:r>
          </w:p>
        </w:tc>
        <w:tc>
          <w:tcPr>
            <w:tcW w:w="1065"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03ACE98F"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-0.703</w:t>
            </w:r>
          </w:p>
        </w:tc>
        <w:tc>
          <w:tcPr>
            <w:tcW w:w="827" w:type="dxa"/>
            <w:tcBorders>
              <w:top w:val="nil"/>
              <w:left w:val="nil"/>
              <w:bottom w:val="single" w:sz="4" w:space="0" w:color="auto"/>
              <w:right w:val="single" w:sz="4" w:space="0" w:color="auto"/>
            </w:tcBorders>
            <w:shd w:val="clear" w:color="auto" w:fill="auto"/>
            <w:noWrap/>
            <w:vAlign w:val="bottom"/>
            <w:hideMark/>
          </w:tcPr>
          <w:p w14:paraId="1B88BFD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-0.602</w:t>
            </w:r>
          </w:p>
        </w:tc>
        <w:tc>
          <w:tcPr>
            <w:tcW w:w="834" w:type="dxa"/>
            <w:tcBorders>
              <w:top w:val="nil"/>
              <w:left w:val="nil"/>
              <w:bottom w:val="nil"/>
              <w:right w:val="nil"/>
            </w:tcBorders>
            <w:shd w:val="clear" w:color="auto" w:fill="auto"/>
            <w:noWrap/>
            <w:vAlign w:val="bottom"/>
            <w:hideMark/>
          </w:tcPr>
          <w:p w14:paraId="683420A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3E14A3C2"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079B1E3"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EFFAGE</w:t>
            </w:r>
          </w:p>
        </w:tc>
        <w:tc>
          <w:tcPr>
            <w:tcW w:w="834" w:type="dxa"/>
            <w:tcBorders>
              <w:top w:val="nil"/>
              <w:left w:val="nil"/>
              <w:bottom w:val="single" w:sz="4" w:space="0" w:color="auto"/>
              <w:right w:val="single" w:sz="4" w:space="0" w:color="auto"/>
            </w:tcBorders>
            <w:shd w:val="clear" w:color="auto" w:fill="auto"/>
            <w:noWrap/>
            <w:vAlign w:val="bottom"/>
            <w:hideMark/>
          </w:tcPr>
          <w:p w14:paraId="17AA203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-0.443</w:t>
            </w:r>
          </w:p>
        </w:tc>
        <w:tc>
          <w:tcPr>
            <w:tcW w:w="834" w:type="dxa"/>
            <w:tcBorders>
              <w:top w:val="nil"/>
              <w:left w:val="nil"/>
              <w:bottom w:val="single" w:sz="4" w:space="0" w:color="auto"/>
              <w:right w:val="single" w:sz="4" w:space="0" w:color="auto"/>
            </w:tcBorders>
            <w:shd w:val="clear" w:color="auto" w:fill="auto"/>
            <w:noWrap/>
            <w:vAlign w:val="bottom"/>
            <w:hideMark/>
          </w:tcPr>
          <w:p w14:paraId="74A2B42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0.375</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20E5EB4D"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0.536</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2F80A631"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-0.508</w:t>
            </w:r>
          </w:p>
        </w:tc>
        <w:tc>
          <w:tcPr>
            <w:tcW w:w="979" w:type="dxa"/>
            <w:tcBorders>
              <w:top w:val="nil"/>
              <w:left w:val="nil"/>
              <w:bottom w:val="single" w:sz="4" w:space="0" w:color="auto"/>
              <w:right w:val="single" w:sz="4" w:space="0" w:color="auto"/>
            </w:tcBorders>
            <w:shd w:val="clear" w:color="auto" w:fill="auto"/>
            <w:noWrap/>
            <w:vAlign w:val="bottom"/>
            <w:hideMark/>
          </w:tcPr>
          <w:p w14:paraId="757468A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-0.123</w:t>
            </w:r>
          </w:p>
        </w:tc>
        <w:tc>
          <w:tcPr>
            <w:tcW w:w="983" w:type="dxa"/>
            <w:tcBorders>
              <w:top w:val="nil"/>
              <w:left w:val="nil"/>
              <w:bottom w:val="single" w:sz="4" w:space="0" w:color="auto"/>
              <w:right w:val="single" w:sz="4" w:space="0" w:color="auto"/>
            </w:tcBorders>
            <w:shd w:val="clear" w:color="auto" w:fill="auto"/>
            <w:noWrap/>
            <w:vAlign w:val="bottom"/>
            <w:hideMark/>
          </w:tcPr>
          <w:p w14:paraId="0DDF0FF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-0.131</w:t>
            </w:r>
          </w:p>
        </w:tc>
        <w:tc>
          <w:tcPr>
            <w:tcW w:w="1065" w:type="dxa"/>
            <w:tcBorders>
              <w:top w:val="nil"/>
              <w:left w:val="nil"/>
              <w:bottom w:val="single" w:sz="4" w:space="0" w:color="auto"/>
              <w:right w:val="single" w:sz="4" w:space="0" w:color="auto"/>
            </w:tcBorders>
            <w:shd w:val="clear" w:color="auto" w:fill="auto"/>
            <w:noWrap/>
            <w:vAlign w:val="bottom"/>
            <w:hideMark/>
          </w:tcPr>
          <w:p w14:paraId="4173DC4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-0.325</w:t>
            </w:r>
          </w:p>
        </w:tc>
        <w:tc>
          <w:tcPr>
            <w:tcW w:w="827" w:type="dxa"/>
            <w:tcBorders>
              <w:top w:val="nil"/>
              <w:left w:val="nil"/>
              <w:bottom w:val="single" w:sz="4" w:space="0" w:color="auto"/>
              <w:right w:val="single" w:sz="4" w:space="0" w:color="auto"/>
            </w:tcBorders>
            <w:shd w:val="clear" w:color="auto" w:fill="auto"/>
            <w:noWrap/>
            <w:vAlign w:val="bottom"/>
            <w:hideMark/>
          </w:tcPr>
          <w:p w14:paraId="14D68B6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-0.692</w:t>
            </w:r>
          </w:p>
        </w:tc>
        <w:tc>
          <w:tcPr>
            <w:tcW w:w="834" w:type="dxa"/>
            <w:tcBorders>
              <w:top w:val="nil"/>
              <w:left w:val="nil"/>
              <w:bottom w:val="nil"/>
              <w:right w:val="nil"/>
            </w:tcBorders>
            <w:shd w:val="clear" w:color="auto" w:fill="auto"/>
            <w:noWrap/>
            <w:vAlign w:val="bottom"/>
            <w:hideMark/>
          </w:tcPr>
          <w:p w14:paraId="05AFA33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0690BE62"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38DB2736"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DEPREC</w:t>
            </w:r>
          </w:p>
        </w:tc>
        <w:tc>
          <w:tcPr>
            <w:tcW w:w="834" w:type="dxa"/>
            <w:tcBorders>
              <w:top w:val="nil"/>
              <w:left w:val="nil"/>
              <w:bottom w:val="single" w:sz="4" w:space="0" w:color="auto"/>
              <w:right w:val="single" w:sz="4" w:space="0" w:color="auto"/>
            </w:tcBorders>
            <w:shd w:val="clear" w:color="auto" w:fill="auto"/>
            <w:noWrap/>
            <w:vAlign w:val="bottom"/>
            <w:hideMark/>
          </w:tcPr>
          <w:p w14:paraId="4A7C255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-0.410</w:t>
            </w:r>
          </w:p>
        </w:tc>
        <w:tc>
          <w:tcPr>
            <w:tcW w:w="834" w:type="dxa"/>
            <w:tcBorders>
              <w:top w:val="nil"/>
              <w:left w:val="nil"/>
              <w:bottom w:val="single" w:sz="4" w:space="0" w:color="auto"/>
              <w:right w:val="single" w:sz="4" w:space="0" w:color="auto"/>
            </w:tcBorders>
            <w:shd w:val="clear" w:color="auto" w:fill="auto"/>
            <w:noWrap/>
            <w:vAlign w:val="bottom"/>
            <w:hideMark/>
          </w:tcPr>
          <w:p w14:paraId="17B296C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0.395</w:t>
            </w:r>
          </w:p>
        </w:tc>
        <w:tc>
          <w:tcPr>
            <w:tcW w:w="1253" w:type="dxa"/>
            <w:tcBorders>
              <w:top w:val="nil"/>
              <w:left w:val="nil"/>
              <w:bottom w:val="single" w:sz="4" w:space="0" w:color="auto"/>
              <w:right w:val="single" w:sz="4" w:space="0" w:color="auto"/>
            </w:tcBorders>
            <w:shd w:val="clear" w:color="auto" w:fill="auto"/>
            <w:noWrap/>
            <w:vAlign w:val="bottom"/>
            <w:hideMark/>
          </w:tcPr>
          <w:p w14:paraId="394F7EB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0.367</w:t>
            </w:r>
          </w:p>
        </w:tc>
        <w:tc>
          <w:tcPr>
            <w:tcW w:w="1253" w:type="dxa"/>
            <w:tcBorders>
              <w:top w:val="nil"/>
              <w:left w:val="nil"/>
              <w:bottom w:val="single" w:sz="4" w:space="0" w:color="auto"/>
              <w:right w:val="single" w:sz="4" w:space="0" w:color="auto"/>
            </w:tcBorders>
            <w:shd w:val="clear" w:color="auto" w:fill="auto"/>
            <w:noWrap/>
            <w:vAlign w:val="bottom"/>
            <w:hideMark/>
          </w:tcPr>
          <w:p w14:paraId="39BD7A0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-0.334</w:t>
            </w:r>
          </w:p>
        </w:tc>
        <w:tc>
          <w:tcPr>
            <w:tcW w:w="979" w:type="dxa"/>
            <w:tcBorders>
              <w:top w:val="nil"/>
              <w:left w:val="nil"/>
              <w:bottom w:val="single" w:sz="4" w:space="0" w:color="auto"/>
              <w:right w:val="single" w:sz="4" w:space="0" w:color="auto"/>
            </w:tcBorders>
            <w:shd w:val="clear" w:color="auto" w:fill="auto"/>
            <w:noWrap/>
            <w:vAlign w:val="bottom"/>
            <w:hideMark/>
          </w:tcPr>
          <w:p w14:paraId="34FEBA2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0.280</w:t>
            </w:r>
          </w:p>
        </w:tc>
        <w:tc>
          <w:tcPr>
            <w:tcW w:w="983" w:type="dxa"/>
            <w:tcBorders>
              <w:top w:val="nil"/>
              <w:left w:val="nil"/>
              <w:bottom w:val="single" w:sz="4" w:space="0" w:color="auto"/>
              <w:right w:val="single" w:sz="4" w:space="0" w:color="auto"/>
            </w:tcBorders>
            <w:shd w:val="clear" w:color="auto" w:fill="auto"/>
            <w:noWrap/>
            <w:vAlign w:val="bottom"/>
            <w:hideMark/>
          </w:tcPr>
          <w:p w14:paraId="2B37533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0.164</w:t>
            </w:r>
          </w:p>
        </w:tc>
        <w:tc>
          <w:tcPr>
            <w:tcW w:w="1065" w:type="dxa"/>
            <w:tcBorders>
              <w:top w:val="nil"/>
              <w:left w:val="nil"/>
              <w:bottom w:val="single" w:sz="4" w:space="0" w:color="auto"/>
              <w:right w:val="single" w:sz="4" w:space="0" w:color="auto"/>
            </w:tcBorders>
            <w:shd w:val="clear" w:color="auto" w:fill="auto"/>
            <w:noWrap/>
            <w:vAlign w:val="bottom"/>
            <w:hideMark/>
          </w:tcPr>
          <w:p w14:paraId="047F320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0.135</w:t>
            </w:r>
          </w:p>
        </w:tc>
        <w:tc>
          <w:tcPr>
            <w:tcW w:w="827" w:type="dxa"/>
            <w:tcBorders>
              <w:top w:val="nil"/>
              <w:left w:val="nil"/>
              <w:bottom w:val="single" w:sz="4" w:space="0" w:color="auto"/>
              <w:right w:val="single" w:sz="4" w:space="0" w:color="auto"/>
            </w:tcBorders>
            <w:shd w:val="clear" w:color="auto" w:fill="auto"/>
            <w:noWrap/>
            <w:vAlign w:val="bottom"/>
            <w:hideMark/>
          </w:tcPr>
          <w:p w14:paraId="1EAFFFD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-0.031</w:t>
            </w:r>
          </w:p>
        </w:tc>
        <w:tc>
          <w:tcPr>
            <w:tcW w:w="834" w:type="dxa"/>
            <w:tcBorders>
              <w:top w:val="nil"/>
              <w:left w:val="nil"/>
              <w:bottom w:val="nil"/>
              <w:right w:val="nil"/>
            </w:tcBorders>
            <w:shd w:val="clear" w:color="auto" w:fill="auto"/>
            <w:noWrap/>
            <w:vAlign w:val="bottom"/>
            <w:hideMark/>
          </w:tcPr>
          <w:p w14:paraId="60F733F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40DFEE8D"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79E4658D"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UND_PARK</w:t>
            </w:r>
          </w:p>
        </w:tc>
        <w:tc>
          <w:tcPr>
            <w:tcW w:w="834"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4A18DC04"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0.537</w:t>
            </w:r>
          </w:p>
        </w:tc>
        <w:tc>
          <w:tcPr>
            <w:tcW w:w="834" w:type="dxa"/>
            <w:tcBorders>
              <w:top w:val="nil"/>
              <w:left w:val="nil"/>
              <w:bottom w:val="single" w:sz="4" w:space="0" w:color="auto"/>
              <w:right w:val="single" w:sz="4" w:space="0" w:color="auto"/>
            </w:tcBorders>
            <w:shd w:val="clear" w:color="auto" w:fill="auto"/>
            <w:noWrap/>
            <w:vAlign w:val="bottom"/>
            <w:hideMark/>
          </w:tcPr>
          <w:p w14:paraId="36BD60C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-0.482</w:t>
            </w:r>
          </w:p>
        </w:tc>
        <w:tc>
          <w:tcPr>
            <w:tcW w:w="1253" w:type="dxa"/>
            <w:tcBorders>
              <w:top w:val="nil"/>
              <w:left w:val="nil"/>
              <w:bottom w:val="single" w:sz="4" w:space="0" w:color="auto"/>
              <w:right w:val="single" w:sz="4" w:space="0" w:color="auto"/>
            </w:tcBorders>
            <w:shd w:val="clear" w:color="auto" w:fill="auto"/>
            <w:noWrap/>
            <w:vAlign w:val="bottom"/>
            <w:hideMark/>
          </w:tcPr>
          <w:p w14:paraId="1A370F5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-0.247</w:t>
            </w:r>
          </w:p>
        </w:tc>
        <w:tc>
          <w:tcPr>
            <w:tcW w:w="1253" w:type="dxa"/>
            <w:tcBorders>
              <w:top w:val="nil"/>
              <w:left w:val="nil"/>
              <w:bottom w:val="single" w:sz="4" w:space="0" w:color="auto"/>
              <w:right w:val="single" w:sz="4" w:space="0" w:color="auto"/>
            </w:tcBorders>
            <w:shd w:val="clear" w:color="auto" w:fill="auto"/>
            <w:noWrap/>
            <w:vAlign w:val="bottom"/>
            <w:hideMark/>
          </w:tcPr>
          <w:p w14:paraId="4D54039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0.331</w:t>
            </w:r>
          </w:p>
        </w:tc>
        <w:tc>
          <w:tcPr>
            <w:tcW w:w="979" w:type="dxa"/>
            <w:tcBorders>
              <w:top w:val="nil"/>
              <w:left w:val="nil"/>
              <w:bottom w:val="single" w:sz="4" w:space="0" w:color="auto"/>
              <w:right w:val="single" w:sz="4" w:space="0" w:color="auto"/>
            </w:tcBorders>
            <w:shd w:val="clear" w:color="auto" w:fill="auto"/>
            <w:noWrap/>
            <w:vAlign w:val="bottom"/>
            <w:hideMark/>
          </w:tcPr>
          <w:p w14:paraId="2B19F41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-0.323</w:t>
            </w:r>
          </w:p>
        </w:tc>
        <w:tc>
          <w:tcPr>
            <w:tcW w:w="983" w:type="dxa"/>
            <w:tcBorders>
              <w:top w:val="nil"/>
              <w:left w:val="nil"/>
              <w:bottom w:val="single" w:sz="4" w:space="0" w:color="auto"/>
              <w:right w:val="single" w:sz="4" w:space="0" w:color="auto"/>
            </w:tcBorders>
            <w:shd w:val="clear" w:color="auto" w:fill="auto"/>
            <w:noWrap/>
            <w:vAlign w:val="bottom"/>
            <w:hideMark/>
          </w:tcPr>
          <w:p w14:paraId="1DB71B5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0.036</w:t>
            </w:r>
          </w:p>
        </w:tc>
        <w:tc>
          <w:tcPr>
            <w:tcW w:w="1065" w:type="dxa"/>
            <w:tcBorders>
              <w:top w:val="nil"/>
              <w:left w:val="nil"/>
              <w:bottom w:val="single" w:sz="4" w:space="0" w:color="auto"/>
              <w:right w:val="single" w:sz="4" w:space="0" w:color="auto"/>
            </w:tcBorders>
            <w:shd w:val="clear" w:color="auto" w:fill="auto"/>
            <w:noWrap/>
            <w:vAlign w:val="bottom"/>
            <w:hideMark/>
          </w:tcPr>
          <w:p w14:paraId="149F7B9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-0.067</w:t>
            </w:r>
          </w:p>
        </w:tc>
        <w:tc>
          <w:tcPr>
            <w:tcW w:w="827" w:type="dxa"/>
            <w:tcBorders>
              <w:top w:val="nil"/>
              <w:left w:val="nil"/>
              <w:bottom w:val="single" w:sz="4" w:space="0" w:color="auto"/>
              <w:right w:val="single" w:sz="4" w:space="0" w:color="auto"/>
            </w:tcBorders>
            <w:shd w:val="clear" w:color="auto" w:fill="auto"/>
            <w:noWrap/>
            <w:vAlign w:val="bottom"/>
            <w:hideMark/>
          </w:tcPr>
          <w:p w14:paraId="455449A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0.246</w:t>
            </w:r>
          </w:p>
        </w:tc>
        <w:tc>
          <w:tcPr>
            <w:tcW w:w="834" w:type="dxa"/>
            <w:tcBorders>
              <w:top w:val="nil"/>
              <w:left w:val="nil"/>
              <w:bottom w:val="nil"/>
              <w:right w:val="nil"/>
            </w:tcBorders>
            <w:shd w:val="clear" w:color="auto" w:fill="auto"/>
            <w:noWrap/>
            <w:vAlign w:val="bottom"/>
            <w:hideMark/>
          </w:tcPr>
          <w:p w14:paraId="4D9AA60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689F5730"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69CF5DCE"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ELEVATOR</w:t>
            </w:r>
          </w:p>
        </w:tc>
        <w:tc>
          <w:tcPr>
            <w:tcW w:w="834" w:type="dxa"/>
            <w:tcBorders>
              <w:top w:val="nil"/>
              <w:left w:val="nil"/>
              <w:bottom w:val="single" w:sz="4" w:space="0" w:color="auto"/>
              <w:right w:val="single" w:sz="4" w:space="0" w:color="auto"/>
            </w:tcBorders>
            <w:shd w:val="clear" w:color="auto" w:fill="auto"/>
            <w:noWrap/>
            <w:vAlign w:val="bottom"/>
            <w:hideMark/>
          </w:tcPr>
          <w:p w14:paraId="534E85B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0.375</w:t>
            </w:r>
          </w:p>
        </w:tc>
        <w:tc>
          <w:tcPr>
            <w:tcW w:w="834" w:type="dxa"/>
            <w:tcBorders>
              <w:top w:val="nil"/>
              <w:left w:val="nil"/>
              <w:bottom w:val="single" w:sz="4" w:space="0" w:color="auto"/>
              <w:right w:val="single" w:sz="4" w:space="0" w:color="auto"/>
            </w:tcBorders>
            <w:shd w:val="clear" w:color="auto" w:fill="auto"/>
            <w:noWrap/>
            <w:vAlign w:val="bottom"/>
            <w:hideMark/>
          </w:tcPr>
          <w:p w14:paraId="066CD48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-0.313</w:t>
            </w:r>
          </w:p>
        </w:tc>
        <w:tc>
          <w:tcPr>
            <w:tcW w:w="1253" w:type="dxa"/>
            <w:tcBorders>
              <w:top w:val="nil"/>
              <w:left w:val="nil"/>
              <w:bottom w:val="single" w:sz="4" w:space="0" w:color="auto"/>
              <w:right w:val="single" w:sz="4" w:space="0" w:color="auto"/>
            </w:tcBorders>
            <w:shd w:val="clear" w:color="auto" w:fill="auto"/>
            <w:noWrap/>
            <w:vAlign w:val="bottom"/>
            <w:hideMark/>
          </w:tcPr>
          <w:p w14:paraId="18226CC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-0.033</w:t>
            </w:r>
          </w:p>
        </w:tc>
        <w:tc>
          <w:tcPr>
            <w:tcW w:w="1253" w:type="dxa"/>
            <w:tcBorders>
              <w:top w:val="nil"/>
              <w:left w:val="nil"/>
              <w:bottom w:val="single" w:sz="4" w:space="0" w:color="auto"/>
              <w:right w:val="single" w:sz="4" w:space="0" w:color="auto"/>
            </w:tcBorders>
            <w:shd w:val="clear" w:color="auto" w:fill="auto"/>
            <w:noWrap/>
            <w:vAlign w:val="bottom"/>
            <w:hideMark/>
          </w:tcPr>
          <w:p w14:paraId="7BB4D6E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0.211</w:t>
            </w:r>
          </w:p>
        </w:tc>
        <w:tc>
          <w:tcPr>
            <w:tcW w:w="979" w:type="dxa"/>
            <w:tcBorders>
              <w:top w:val="nil"/>
              <w:left w:val="nil"/>
              <w:bottom w:val="single" w:sz="4" w:space="0" w:color="auto"/>
              <w:right w:val="single" w:sz="4" w:space="0" w:color="auto"/>
            </w:tcBorders>
            <w:shd w:val="clear" w:color="auto" w:fill="auto"/>
            <w:noWrap/>
            <w:vAlign w:val="bottom"/>
            <w:hideMark/>
          </w:tcPr>
          <w:p w14:paraId="63A635D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-0.313</w:t>
            </w:r>
          </w:p>
        </w:tc>
        <w:tc>
          <w:tcPr>
            <w:tcW w:w="983" w:type="dxa"/>
            <w:tcBorders>
              <w:top w:val="nil"/>
              <w:left w:val="nil"/>
              <w:bottom w:val="single" w:sz="4" w:space="0" w:color="auto"/>
              <w:right w:val="single" w:sz="4" w:space="0" w:color="auto"/>
            </w:tcBorders>
            <w:shd w:val="clear" w:color="auto" w:fill="auto"/>
            <w:noWrap/>
            <w:vAlign w:val="bottom"/>
            <w:hideMark/>
          </w:tcPr>
          <w:p w14:paraId="7A6D2B2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-0.036</w:t>
            </w:r>
          </w:p>
        </w:tc>
        <w:tc>
          <w:tcPr>
            <w:tcW w:w="1065" w:type="dxa"/>
            <w:tcBorders>
              <w:top w:val="nil"/>
              <w:left w:val="nil"/>
              <w:bottom w:val="single" w:sz="4" w:space="0" w:color="auto"/>
              <w:right w:val="single" w:sz="4" w:space="0" w:color="auto"/>
            </w:tcBorders>
            <w:shd w:val="clear" w:color="auto" w:fill="auto"/>
            <w:noWrap/>
            <w:vAlign w:val="bottom"/>
            <w:hideMark/>
          </w:tcPr>
          <w:p w14:paraId="491EAA5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-0.336</w:t>
            </w:r>
          </w:p>
        </w:tc>
        <w:tc>
          <w:tcPr>
            <w:tcW w:w="827" w:type="dxa"/>
            <w:tcBorders>
              <w:top w:val="nil"/>
              <w:left w:val="nil"/>
              <w:bottom w:val="single" w:sz="4" w:space="0" w:color="auto"/>
              <w:right w:val="single" w:sz="4" w:space="0" w:color="auto"/>
            </w:tcBorders>
            <w:shd w:val="clear" w:color="auto" w:fill="auto"/>
            <w:noWrap/>
            <w:vAlign w:val="bottom"/>
            <w:hideMark/>
          </w:tcPr>
          <w:p w14:paraId="387A175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0.102</w:t>
            </w:r>
          </w:p>
        </w:tc>
        <w:tc>
          <w:tcPr>
            <w:tcW w:w="834" w:type="dxa"/>
            <w:tcBorders>
              <w:top w:val="nil"/>
              <w:left w:val="nil"/>
              <w:bottom w:val="nil"/>
              <w:right w:val="nil"/>
            </w:tcBorders>
            <w:shd w:val="clear" w:color="auto" w:fill="auto"/>
            <w:noWrap/>
            <w:vAlign w:val="bottom"/>
            <w:hideMark/>
          </w:tcPr>
          <w:p w14:paraId="3EDE138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459D7B7F"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3E0BB08"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LOT_AREA</w:t>
            </w:r>
          </w:p>
        </w:tc>
        <w:tc>
          <w:tcPr>
            <w:tcW w:w="834" w:type="dxa"/>
            <w:tcBorders>
              <w:top w:val="nil"/>
              <w:left w:val="nil"/>
              <w:bottom w:val="single" w:sz="4" w:space="0" w:color="auto"/>
              <w:right w:val="single" w:sz="4" w:space="0" w:color="auto"/>
            </w:tcBorders>
            <w:shd w:val="clear" w:color="auto" w:fill="auto"/>
            <w:noWrap/>
            <w:vAlign w:val="bottom"/>
            <w:hideMark/>
          </w:tcPr>
          <w:p w14:paraId="1F73FFA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-0.265</w:t>
            </w:r>
          </w:p>
        </w:tc>
        <w:tc>
          <w:tcPr>
            <w:tcW w:w="834" w:type="dxa"/>
            <w:tcBorders>
              <w:top w:val="nil"/>
              <w:left w:val="nil"/>
              <w:bottom w:val="single" w:sz="4" w:space="0" w:color="auto"/>
              <w:right w:val="single" w:sz="4" w:space="0" w:color="auto"/>
            </w:tcBorders>
            <w:shd w:val="clear" w:color="auto" w:fill="auto"/>
            <w:noWrap/>
            <w:vAlign w:val="bottom"/>
            <w:hideMark/>
          </w:tcPr>
          <w:p w14:paraId="4023195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0.462</w:t>
            </w:r>
          </w:p>
        </w:tc>
        <w:tc>
          <w:tcPr>
            <w:tcW w:w="1253" w:type="dxa"/>
            <w:tcBorders>
              <w:top w:val="nil"/>
              <w:left w:val="nil"/>
              <w:bottom w:val="single" w:sz="4" w:space="0" w:color="auto"/>
              <w:right w:val="single" w:sz="4" w:space="0" w:color="auto"/>
            </w:tcBorders>
            <w:shd w:val="clear" w:color="auto" w:fill="auto"/>
            <w:noWrap/>
            <w:vAlign w:val="bottom"/>
            <w:hideMark/>
          </w:tcPr>
          <w:p w14:paraId="1D8FBB2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0.149</w:t>
            </w:r>
          </w:p>
        </w:tc>
        <w:tc>
          <w:tcPr>
            <w:tcW w:w="1253" w:type="dxa"/>
            <w:tcBorders>
              <w:top w:val="nil"/>
              <w:left w:val="nil"/>
              <w:bottom w:val="single" w:sz="4" w:space="0" w:color="auto"/>
              <w:right w:val="single" w:sz="4" w:space="0" w:color="auto"/>
            </w:tcBorders>
            <w:shd w:val="clear" w:color="auto" w:fill="auto"/>
            <w:noWrap/>
            <w:vAlign w:val="bottom"/>
            <w:hideMark/>
          </w:tcPr>
          <w:p w14:paraId="2E0BA8E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-0.127</w:t>
            </w:r>
          </w:p>
        </w:tc>
        <w:tc>
          <w:tcPr>
            <w:tcW w:w="979" w:type="dxa"/>
            <w:tcBorders>
              <w:top w:val="nil"/>
              <w:left w:val="nil"/>
              <w:bottom w:val="single" w:sz="4" w:space="0" w:color="auto"/>
              <w:right w:val="single" w:sz="4" w:space="0" w:color="auto"/>
            </w:tcBorders>
            <w:shd w:val="clear" w:color="auto" w:fill="auto"/>
            <w:noWrap/>
            <w:vAlign w:val="bottom"/>
            <w:hideMark/>
          </w:tcPr>
          <w:p w14:paraId="105A6DD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0.383</w:t>
            </w:r>
          </w:p>
        </w:tc>
        <w:tc>
          <w:tcPr>
            <w:tcW w:w="983" w:type="dxa"/>
            <w:tcBorders>
              <w:top w:val="nil"/>
              <w:left w:val="nil"/>
              <w:bottom w:val="single" w:sz="4" w:space="0" w:color="auto"/>
              <w:right w:val="single" w:sz="4" w:space="0" w:color="auto"/>
            </w:tcBorders>
            <w:shd w:val="clear" w:color="auto" w:fill="auto"/>
            <w:noWrap/>
            <w:vAlign w:val="bottom"/>
            <w:hideMark/>
          </w:tcPr>
          <w:p w14:paraId="7833DFF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-0.079</w:t>
            </w:r>
          </w:p>
        </w:tc>
        <w:tc>
          <w:tcPr>
            <w:tcW w:w="1065" w:type="dxa"/>
            <w:tcBorders>
              <w:top w:val="nil"/>
              <w:left w:val="nil"/>
              <w:bottom w:val="single" w:sz="4" w:space="0" w:color="auto"/>
              <w:right w:val="single" w:sz="4" w:space="0" w:color="auto"/>
            </w:tcBorders>
            <w:shd w:val="clear" w:color="auto" w:fill="auto"/>
            <w:noWrap/>
            <w:vAlign w:val="bottom"/>
            <w:hideMark/>
          </w:tcPr>
          <w:p w14:paraId="7923D5E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0.234</w:t>
            </w:r>
          </w:p>
        </w:tc>
        <w:tc>
          <w:tcPr>
            <w:tcW w:w="827" w:type="dxa"/>
            <w:tcBorders>
              <w:top w:val="nil"/>
              <w:left w:val="nil"/>
              <w:bottom w:val="single" w:sz="4" w:space="0" w:color="auto"/>
              <w:right w:val="single" w:sz="4" w:space="0" w:color="auto"/>
            </w:tcBorders>
            <w:shd w:val="clear" w:color="auto" w:fill="auto"/>
            <w:noWrap/>
            <w:vAlign w:val="bottom"/>
            <w:hideMark/>
          </w:tcPr>
          <w:p w14:paraId="6ED2E52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0.098</w:t>
            </w:r>
          </w:p>
        </w:tc>
        <w:tc>
          <w:tcPr>
            <w:tcW w:w="834" w:type="dxa"/>
            <w:tcBorders>
              <w:top w:val="nil"/>
              <w:left w:val="nil"/>
              <w:bottom w:val="nil"/>
              <w:right w:val="nil"/>
            </w:tcBorders>
            <w:shd w:val="clear" w:color="auto" w:fill="auto"/>
            <w:noWrap/>
            <w:vAlign w:val="bottom"/>
            <w:hideMark/>
          </w:tcPr>
          <w:p w14:paraId="2BADCCF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1E61E799"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5978776"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AREA_UNIT</w:t>
            </w:r>
          </w:p>
        </w:tc>
        <w:tc>
          <w:tcPr>
            <w:tcW w:w="834" w:type="dxa"/>
            <w:tcBorders>
              <w:top w:val="nil"/>
              <w:left w:val="nil"/>
              <w:bottom w:val="single" w:sz="4" w:space="0" w:color="auto"/>
              <w:right w:val="single" w:sz="4" w:space="0" w:color="auto"/>
            </w:tcBorders>
            <w:shd w:val="clear" w:color="auto" w:fill="auto"/>
            <w:noWrap/>
            <w:vAlign w:val="bottom"/>
            <w:hideMark/>
          </w:tcPr>
          <w:p w14:paraId="613488E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-0.172</w:t>
            </w:r>
          </w:p>
        </w:tc>
        <w:tc>
          <w:tcPr>
            <w:tcW w:w="834" w:type="dxa"/>
            <w:tcBorders>
              <w:top w:val="nil"/>
              <w:left w:val="nil"/>
              <w:bottom w:val="single" w:sz="4" w:space="0" w:color="auto"/>
              <w:right w:val="single" w:sz="4" w:space="0" w:color="auto"/>
            </w:tcBorders>
            <w:shd w:val="clear" w:color="auto" w:fill="auto"/>
            <w:noWrap/>
            <w:vAlign w:val="bottom"/>
            <w:hideMark/>
          </w:tcPr>
          <w:p w14:paraId="37756B0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0.138</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2E9896BC"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0.524</w:t>
            </w:r>
          </w:p>
        </w:tc>
        <w:tc>
          <w:tcPr>
            <w:tcW w:w="1253" w:type="dxa"/>
            <w:tcBorders>
              <w:top w:val="nil"/>
              <w:left w:val="nil"/>
              <w:bottom w:val="single" w:sz="4" w:space="0" w:color="auto"/>
              <w:right w:val="single" w:sz="4" w:space="0" w:color="auto"/>
            </w:tcBorders>
            <w:shd w:val="clear" w:color="auto" w:fill="auto"/>
            <w:noWrap/>
            <w:vAlign w:val="bottom"/>
            <w:hideMark/>
          </w:tcPr>
          <w:p w14:paraId="2EDB68F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-0.054</w:t>
            </w:r>
          </w:p>
        </w:tc>
        <w:tc>
          <w:tcPr>
            <w:tcW w:w="979" w:type="dxa"/>
            <w:tcBorders>
              <w:top w:val="nil"/>
              <w:left w:val="nil"/>
              <w:bottom w:val="single" w:sz="4" w:space="0" w:color="auto"/>
              <w:right w:val="single" w:sz="4" w:space="0" w:color="auto"/>
            </w:tcBorders>
            <w:shd w:val="clear" w:color="auto" w:fill="auto"/>
            <w:noWrap/>
            <w:vAlign w:val="bottom"/>
            <w:hideMark/>
          </w:tcPr>
          <w:p w14:paraId="3255935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-0.266</w:t>
            </w:r>
          </w:p>
        </w:tc>
        <w:tc>
          <w:tcPr>
            <w:tcW w:w="983" w:type="dxa"/>
            <w:tcBorders>
              <w:top w:val="nil"/>
              <w:left w:val="nil"/>
              <w:bottom w:val="single" w:sz="4" w:space="0" w:color="auto"/>
              <w:right w:val="single" w:sz="4" w:space="0" w:color="auto"/>
            </w:tcBorders>
            <w:shd w:val="clear" w:color="auto" w:fill="auto"/>
            <w:noWrap/>
            <w:vAlign w:val="bottom"/>
            <w:hideMark/>
          </w:tcPr>
          <w:p w14:paraId="1801FD0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0.067</w:t>
            </w:r>
          </w:p>
        </w:tc>
        <w:tc>
          <w:tcPr>
            <w:tcW w:w="1065" w:type="dxa"/>
            <w:tcBorders>
              <w:top w:val="nil"/>
              <w:left w:val="nil"/>
              <w:bottom w:val="single" w:sz="4" w:space="0" w:color="auto"/>
              <w:right w:val="single" w:sz="4" w:space="0" w:color="auto"/>
            </w:tcBorders>
            <w:shd w:val="clear" w:color="auto" w:fill="auto"/>
            <w:noWrap/>
            <w:vAlign w:val="bottom"/>
            <w:hideMark/>
          </w:tcPr>
          <w:p w14:paraId="1F556EA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-0.276</w:t>
            </w:r>
          </w:p>
        </w:tc>
        <w:tc>
          <w:tcPr>
            <w:tcW w:w="827" w:type="dxa"/>
            <w:tcBorders>
              <w:top w:val="nil"/>
              <w:left w:val="nil"/>
              <w:bottom w:val="single" w:sz="4" w:space="0" w:color="auto"/>
              <w:right w:val="single" w:sz="4" w:space="0" w:color="auto"/>
            </w:tcBorders>
            <w:shd w:val="clear" w:color="auto" w:fill="auto"/>
            <w:noWrap/>
            <w:vAlign w:val="bottom"/>
            <w:hideMark/>
          </w:tcPr>
          <w:p w14:paraId="2B83E15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-0.280</w:t>
            </w:r>
          </w:p>
        </w:tc>
        <w:tc>
          <w:tcPr>
            <w:tcW w:w="834" w:type="dxa"/>
            <w:tcBorders>
              <w:top w:val="nil"/>
              <w:left w:val="nil"/>
              <w:bottom w:val="nil"/>
              <w:right w:val="nil"/>
            </w:tcBorders>
            <w:shd w:val="clear" w:color="auto" w:fill="auto"/>
            <w:noWrap/>
            <w:vAlign w:val="bottom"/>
            <w:hideMark/>
          </w:tcPr>
          <w:p w14:paraId="7D681E5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32221FB1"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2CFE9E57"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EXP_EGI</w:t>
            </w:r>
          </w:p>
        </w:tc>
        <w:tc>
          <w:tcPr>
            <w:tcW w:w="834" w:type="dxa"/>
            <w:tcBorders>
              <w:top w:val="nil"/>
              <w:left w:val="nil"/>
              <w:bottom w:val="single" w:sz="4" w:space="0" w:color="auto"/>
              <w:right w:val="single" w:sz="4" w:space="0" w:color="auto"/>
            </w:tcBorders>
            <w:shd w:val="clear" w:color="auto" w:fill="auto"/>
            <w:noWrap/>
            <w:vAlign w:val="bottom"/>
            <w:hideMark/>
          </w:tcPr>
          <w:p w14:paraId="3F0D4D9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0.156</w:t>
            </w:r>
          </w:p>
        </w:tc>
        <w:tc>
          <w:tcPr>
            <w:tcW w:w="834" w:type="dxa"/>
            <w:tcBorders>
              <w:top w:val="nil"/>
              <w:left w:val="nil"/>
              <w:bottom w:val="single" w:sz="4" w:space="0" w:color="auto"/>
              <w:right w:val="single" w:sz="4" w:space="0" w:color="auto"/>
            </w:tcBorders>
            <w:shd w:val="clear" w:color="auto" w:fill="auto"/>
            <w:noWrap/>
            <w:vAlign w:val="bottom"/>
            <w:hideMark/>
          </w:tcPr>
          <w:p w14:paraId="7C6584F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0.019</w:t>
            </w:r>
          </w:p>
        </w:tc>
        <w:tc>
          <w:tcPr>
            <w:tcW w:w="1253" w:type="dxa"/>
            <w:tcBorders>
              <w:top w:val="nil"/>
              <w:left w:val="nil"/>
              <w:bottom w:val="single" w:sz="4" w:space="0" w:color="auto"/>
              <w:right w:val="single" w:sz="4" w:space="0" w:color="auto"/>
            </w:tcBorders>
            <w:shd w:val="clear" w:color="auto" w:fill="auto"/>
            <w:noWrap/>
            <w:vAlign w:val="bottom"/>
            <w:hideMark/>
          </w:tcPr>
          <w:p w14:paraId="5DAB215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0.063</w:t>
            </w:r>
          </w:p>
        </w:tc>
        <w:tc>
          <w:tcPr>
            <w:tcW w:w="1253" w:type="dxa"/>
            <w:tcBorders>
              <w:top w:val="nil"/>
              <w:left w:val="nil"/>
              <w:bottom w:val="single" w:sz="4" w:space="0" w:color="auto"/>
              <w:right w:val="single" w:sz="4" w:space="0" w:color="auto"/>
            </w:tcBorders>
            <w:shd w:val="clear" w:color="auto" w:fill="auto"/>
            <w:noWrap/>
            <w:vAlign w:val="bottom"/>
            <w:hideMark/>
          </w:tcPr>
          <w:p w14:paraId="092BF5F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0.290</w:t>
            </w:r>
          </w:p>
        </w:tc>
        <w:tc>
          <w:tcPr>
            <w:tcW w:w="979" w:type="dxa"/>
            <w:tcBorders>
              <w:top w:val="nil"/>
              <w:left w:val="nil"/>
              <w:bottom w:val="single" w:sz="4" w:space="0" w:color="auto"/>
              <w:right w:val="single" w:sz="4" w:space="0" w:color="auto"/>
            </w:tcBorders>
            <w:shd w:val="clear" w:color="auto" w:fill="auto"/>
            <w:noWrap/>
            <w:vAlign w:val="bottom"/>
            <w:hideMark/>
          </w:tcPr>
          <w:p w14:paraId="7688680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-0.266</w:t>
            </w:r>
          </w:p>
        </w:tc>
        <w:tc>
          <w:tcPr>
            <w:tcW w:w="983" w:type="dxa"/>
            <w:tcBorders>
              <w:top w:val="nil"/>
              <w:left w:val="nil"/>
              <w:bottom w:val="single" w:sz="4" w:space="0" w:color="auto"/>
              <w:right w:val="single" w:sz="4" w:space="0" w:color="auto"/>
            </w:tcBorders>
            <w:shd w:val="clear" w:color="auto" w:fill="auto"/>
            <w:noWrap/>
            <w:vAlign w:val="bottom"/>
            <w:hideMark/>
          </w:tcPr>
          <w:p w14:paraId="6A0D0B6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-0.078</w:t>
            </w:r>
          </w:p>
        </w:tc>
        <w:tc>
          <w:tcPr>
            <w:tcW w:w="1065" w:type="dxa"/>
            <w:tcBorders>
              <w:top w:val="nil"/>
              <w:left w:val="nil"/>
              <w:bottom w:val="single" w:sz="4" w:space="0" w:color="auto"/>
              <w:right w:val="single" w:sz="4" w:space="0" w:color="auto"/>
            </w:tcBorders>
            <w:shd w:val="clear" w:color="auto" w:fill="auto"/>
            <w:noWrap/>
            <w:vAlign w:val="bottom"/>
            <w:hideMark/>
          </w:tcPr>
          <w:p w14:paraId="117B1CF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-0.075</w:t>
            </w:r>
          </w:p>
        </w:tc>
        <w:tc>
          <w:tcPr>
            <w:tcW w:w="827" w:type="dxa"/>
            <w:tcBorders>
              <w:top w:val="nil"/>
              <w:left w:val="nil"/>
              <w:bottom w:val="single" w:sz="4" w:space="0" w:color="auto"/>
              <w:right w:val="single" w:sz="4" w:space="0" w:color="auto"/>
            </w:tcBorders>
            <w:shd w:val="clear" w:color="auto" w:fill="auto"/>
            <w:noWrap/>
            <w:vAlign w:val="bottom"/>
            <w:hideMark/>
          </w:tcPr>
          <w:p w14:paraId="3B12686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-0.141</w:t>
            </w:r>
          </w:p>
        </w:tc>
        <w:tc>
          <w:tcPr>
            <w:tcW w:w="834" w:type="dxa"/>
            <w:tcBorders>
              <w:top w:val="nil"/>
              <w:left w:val="nil"/>
              <w:bottom w:val="nil"/>
              <w:right w:val="nil"/>
            </w:tcBorders>
            <w:shd w:val="clear" w:color="auto" w:fill="auto"/>
            <w:noWrap/>
            <w:vAlign w:val="bottom"/>
            <w:hideMark/>
          </w:tcPr>
          <w:p w14:paraId="4C3BEDE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7E161E8D"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6226974D"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NBHD_1</w:t>
            </w:r>
          </w:p>
        </w:tc>
        <w:tc>
          <w:tcPr>
            <w:tcW w:w="834" w:type="dxa"/>
            <w:tcBorders>
              <w:top w:val="nil"/>
              <w:left w:val="nil"/>
              <w:bottom w:val="single" w:sz="4" w:space="0" w:color="auto"/>
              <w:right w:val="single" w:sz="4" w:space="0" w:color="auto"/>
            </w:tcBorders>
            <w:shd w:val="clear" w:color="auto" w:fill="auto"/>
            <w:noWrap/>
            <w:vAlign w:val="bottom"/>
            <w:hideMark/>
          </w:tcPr>
          <w:p w14:paraId="7D87422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-0.302</w:t>
            </w:r>
          </w:p>
        </w:tc>
        <w:tc>
          <w:tcPr>
            <w:tcW w:w="834" w:type="dxa"/>
            <w:tcBorders>
              <w:top w:val="nil"/>
              <w:left w:val="nil"/>
              <w:bottom w:val="single" w:sz="4" w:space="0" w:color="auto"/>
              <w:right w:val="single" w:sz="4" w:space="0" w:color="auto"/>
            </w:tcBorders>
            <w:shd w:val="clear" w:color="auto" w:fill="auto"/>
            <w:noWrap/>
            <w:vAlign w:val="bottom"/>
            <w:hideMark/>
          </w:tcPr>
          <w:p w14:paraId="4902DD6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-0.276</w:t>
            </w:r>
          </w:p>
        </w:tc>
        <w:tc>
          <w:tcPr>
            <w:tcW w:w="1253" w:type="dxa"/>
            <w:tcBorders>
              <w:top w:val="nil"/>
              <w:left w:val="nil"/>
              <w:bottom w:val="single" w:sz="4" w:space="0" w:color="auto"/>
              <w:right w:val="single" w:sz="4" w:space="0" w:color="auto"/>
            </w:tcBorders>
            <w:shd w:val="clear" w:color="auto" w:fill="auto"/>
            <w:noWrap/>
            <w:vAlign w:val="bottom"/>
            <w:hideMark/>
          </w:tcPr>
          <w:p w14:paraId="0DF50B5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-0.208</w:t>
            </w:r>
          </w:p>
        </w:tc>
        <w:tc>
          <w:tcPr>
            <w:tcW w:w="1253" w:type="dxa"/>
            <w:tcBorders>
              <w:top w:val="nil"/>
              <w:left w:val="nil"/>
              <w:bottom w:val="single" w:sz="4" w:space="0" w:color="auto"/>
              <w:right w:val="single" w:sz="4" w:space="0" w:color="auto"/>
            </w:tcBorders>
            <w:shd w:val="clear" w:color="auto" w:fill="auto"/>
            <w:noWrap/>
            <w:vAlign w:val="bottom"/>
            <w:hideMark/>
          </w:tcPr>
          <w:p w14:paraId="0CC0EEA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0.224</w:t>
            </w:r>
          </w:p>
        </w:tc>
        <w:tc>
          <w:tcPr>
            <w:tcW w:w="979" w:type="dxa"/>
            <w:tcBorders>
              <w:top w:val="nil"/>
              <w:left w:val="nil"/>
              <w:bottom w:val="single" w:sz="4" w:space="0" w:color="auto"/>
              <w:right w:val="single" w:sz="4" w:space="0" w:color="auto"/>
            </w:tcBorders>
            <w:shd w:val="clear" w:color="auto" w:fill="auto"/>
            <w:noWrap/>
            <w:vAlign w:val="bottom"/>
            <w:hideMark/>
          </w:tcPr>
          <w:p w14:paraId="60908C0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0.118</w:t>
            </w:r>
          </w:p>
        </w:tc>
        <w:tc>
          <w:tcPr>
            <w:tcW w:w="983" w:type="dxa"/>
            <w:tcBorders>
              <w:top w:val="nil"/>
              <w:left w:val="nil"/>
              <w:bottom w:val="single" w:sz="4" w:space="0" w:color="auto"/>
              <w:right w:val="single" w:sz="4" w:space="0" w:color="auto"/>
            </w:tcBorders>
            <w:shd w:val="clear" w:color="auto" w:fill="auto"/>
            <w:noWrap/>
            <w:vAlign w:val="bottom"/>
            <w:hideMark/>
          </w:tcPr>
          <w:p w14:paraId="2457EE9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0.200</w:t>
            </w:r>
          </w:p>
        </w:tc>
        <w:tc>
          <w:tcPr>
            <w:tcW w:w="1065" w:type="dxa"/>
            <w:tcBorders>
              <w:top w:val="nil"/>
              <w:left w:val="nil"/>
              <w:bottom w:val="single" w:sz="4" w:space="0" w:color="auto"/>
              <w:right w:val="single" w:sz="4" w:space="0" w:color="auto"/>
            </w:tcBorders>
            <w:shd w:val="clear" w:color="auto" w:fill="auto"/>
            <w:noWrap/>
            <w:vAlign w:val="bottom"/>
            <w:hideMark/>
          </w:tcPr>
          <w:p w14:paraId="5C67C8E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0.333</w:t>
            </w:r>
          </w:p>
        </w:tc>
        <w:tc>
          <w:tcPr>
            <w:tcW w:w="827" w:type="dxa"/>
            <w:tcBorders>
              <w:top w:val="nil"/>
              <w:left w:val="nil"/>
              <w:bottom w:val="single" w:sz="4" w:space="0" w:color="auto"/>
              <w:right w:val="single" w:sz="4" w:space="0" w:color="auto"/>
            </w:tcBorders>
            <w:shd w:val="clear" w:color="auto" w:fill="auto"/>
            <w:noWrap/>
            <w:vAlign w:val="bottom"/>
            <w:hideMark/>
          </w:tcPr>
          <w:p w14:paraId="14922CE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0.624</w:t>
            </w:r>
          </w:p>
        </w:tc>
        <w:tc>
          <w:tcPr>
            <w:tcW w:w="834" w:type="dxa"/>
            <w:tcBorders>
              <w:top w:val="nil"/>
              <w:left w:val="nil"/>
              <w:bottom w:val="nil"/>
              <w:right w:val="nil"/>
            </w:tcBorders>
            <w:shd w:val="clear" w:color="auto" w:fill="auto"/>
            <w:noWrap/>
            <w:vAlign w:val="bottom"/>
            <w:hideMark/>
          </w:tcPr>
          <w:p w14:paraId="46D1EA4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4F4DF22A"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319F0939"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NBHD_3</w:t>
            </w:r>
          </w:p>
        </w:tc>
        <w:tc>
          <w:tcPr>
            <w:tcW w:w="834"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3D31AF3E"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834" w:type="dxa"/>
            <w:tcBorders>
              <w:top w:val="nil"/>
              <w:left w:val="nil"/>
              <w:bottom w:val="single" w:sz="4" w:space="0" w:color="auto"/>
              <w:right w:val="single" w:sz="4" w:space="0" w:color="auto"/>
            </w:tcBorders>
            <w:shd w:val="clear" w:color="auto" w:fill="auto"/>
            <w:noWrap/>
            <w:vAlign w:val="bottom"/>
            <w:hideMark/>
          </w:tcPr>
          <w:p w14:paraId="361CA7B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-0.333</w:t>
            </w:r>
          </w:p>
        </w:tc>
        <w:tc>
          <w:tcPr>
            <w:tcW w:w="1253" w:type="dxa"/>
            <w:tcBorders>
              <w:top w:val="nil"/>
              <w:left w:val="nil"/>
              <w:bottom w:val="single" w:sz="4" w:space="0" w:color="auto"/>
              <w:right w:val="single" w:sz="4" w:space="0" w:color="auto"/>
            </w:tcBorders>
            <w:shd w:val="clear" w:color="auto" w:fill="auto"/>
            <w:noWrap/>
            <w:vAlign w:val="bottom"/>
            <w:hideMark/>
          </w:tcPr>
          <w:p w14:paraId="045A777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-0.146</w:t>
            </w:r>
          </w:p>
        </w:tc>
        <w:tc>
          <w:tcPr>
            <w:tcW w:w="1253" w:type="dxa"/>
            <w:tcBorders>
              <w:top w:val="nil"/>
              <w:left w:val="nil"/>
              <w:bottom w:val="single" w:sz="4" w:space="0" w:color="auto"/>
              <w:right w:val="single" w:sz="4" w:space="0" w:color="auto"/>
            </w:tcBorders>
            <w:shd w:val="clear" w:color="auto" w:fill="auto"/>
            <w:noWrap/>
            <w:vAlign w:val="bottom"/>
            <w:hideMark/>
          </w:tcPr>
          <w:p w14:paraId="1DA6BAB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0.337</w:t>
            </w:r>
          </w:p>
        </w:tc>
        <w:tc>
          <w:tcPr>
            <w:tcW w:w="979" w:type="dxa"/>
            <w:tcBorders>
              <w:top w:val="nil"/>
              <w:left w:val="nil"/>
              <w:bottom w:val="single" w:sz="4" w:space="0" w:color="auto"/>
              <w:right w:val="single" w:sz="4" w:space="0" w:color="auto"/>
            </w:tcBorders>
            <w:shd w:val="clear" w:color="auto" w:fill="auto"/>
            <w:noWrap/>
            <w:vAlign w:val="bottom"/>
            <w:hideMark/>
          </w:tcPr>
          <w:p w14:paraId="2056FE0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0.024</w:t>
            </w:r>
          </w:p>
        </w:tc>
        <w:tc>
          <w:tcPr>
            <w:tcW w:w="983" w:type="dxa"/>
            <w:tcBorders>
              <w:top w:val="nil"/>
              <w:left w:val="nil"/>
              <w:bottom w:val="single" w:sz="4" w:space="0" w:color="auto"/>
              <w:right w:val="single" w:sz="4" w:space="0" w:color="auto"/>
            </w:tcBorders>
            <w:shd w:val="clear" w:color="auto" w:fill="auto"/>
            <w:noWrap/>
            <w:vAlign w:val="bottom"/>
            <w:hideMark/>
          </w:tcPr>
          <w:p w14:paraId="445C988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-0.161</w:t>
            </w:r>
          </w:p>
        </w:tc>
        <w:tc>
          <w:tcPr>
            <w:tcW w:w="1065" w:type="dxa"/>
            <w:tcBorders>
              <w:top w:val="nil"/>
              <w:left w:val="nil"/>
              <w:bottom w:val="single" w:sz="4" w:space="0" w:color="auto"/>
              <w:right w:val="single" w:sz="4" w:space="0" w:color="auto"/>
            </w:tcBorders>
            <w:shd w:val="clear" w:color="auto" w:fill="auto"/>
            <w:noWrap/>
            <w:vAlign w:val="bottom"/>
            <w:hideMark/>
          </w:tcPr>
          <w:p w14:paraId="2F5362A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0.000</w:t>
            </w:r>
          </w:p>
        </w:tc>
        <w:tc>
          <w:tcPr>
            <w:tcW w:w="827" w:type="dxa"/>
            <w:tcBorders>
              <w:top w:val="nil"/>
              <w:left w:val="nil"/>
              <w:bottom w:val="single" w:sz="4" w:space="0" w:color="auto"/>
              <w:right w:val="single" w:sz="4" w:space="0" w:color="auto"/>
            </w:tcBorders>
            <w:shd w:val="clear" w:color="auto" w:fill="auto"/>
            <w:noWrap/>
            <w:vAlign w:val="bottom"/>
            <w:hideMark/>
          </w:tcPr>
          <w:p w14:paraId="2CFCA00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0.028</w:t>
            </w:r>
          </w:p>
        </w:tc>
        <w:tc>
          <w:tcPr>
            <w:tcW w:w="834" w:type="dxa"/>
            <w:tcBorders>
              <w:top w:val="nil"/>
              <w:left w:val="nil"/>
              <w:bottom w:val="nil"/>
              <w:right w:val="nil"/>
            </w:tcBorders>
            <w:shd w:val="clear" w:color="auto" w:fill="auto"/>
            <w:noWrap/>
            <w:vAlign w:val="bottom"/>
            <w:hideMark/>
          </w:tcPr>
          <w:p w14:paraId="7294BE1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6B59CB8E"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7C5025DF"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NBHD_4</w:t>
            </w:r>
          </w:p>
        </w:tc>
        <w:tc>
          <w:tcPr>
            <w:tcW w:w="834" w:type="dxa"/>
            <w:tcBorders>
              <w:top w:val="nil"/>
              <w:left w:val="nil"/>
              <w:bottom w:val="single" w:sz="4" w:space="0" w:color="auto"/>
              <w:right w:val="single" w:sz="4" w:space="0" w:color="auto"/>
            </w:tcBorders>
            <w:shd w:val="clear" w:color="auto" w:fill="auto"/>
            <w:noWrap/>
            <w:vAlign w:val="bottom"/>
            <w:hideMark/>
          </w:tcPr>
          <w:p w14:paraId="29C9DC7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401A9B6A"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1253" w:type="dxa"/>
            <w:tcBorders>
              <w:top w:val="nil"/>
              <w:left w:val="nil"/>
              <w:bottom w:val="single" w:sz="4" w:space="0" w:color="auto"/>
              <w:right w:val="single" w:sz="4" w:space="0" w:color="auto"/>
            </w:tcBorders>
            <w:shd w:val="clear" w:color="auto" w:fill="auto"/>
            <w:noWrap/>
            <w:vAlign w:val="bottom"/>
            <w:hideMark/>
          </w:tcPr>
          <w:p w14:paraId="57C90C78"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0.234</w:t>
            </w:r>
          </w:p>
        </w:tc>
        <w:tc>
          <w:tcPr>
            <w:tcW w:w="1253" w:type="dxa"/>
            <w:tcBorders>
              <w:top w:val="nil"/>
              <w:left w:val="nil"/>
              <w:bottom w:val="single" w:sz="4" w:space="0" w:color="auto"/>
              <w:right w:val="single" w:sz="4" w:space="0" w:color="auto"/>
            </w:tcBorders>
            <w:shd w:val="clear" w:color="auto" w:fill="auto"/>
            <w:noWrap/>
            <w:vAlign w:val="bottom"/>
            <w:hideMark/>
          </w:tcPr>
          <w:p w14:paraId="56F0451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-0.247</w:t>
            </w:r>
          </w:p>
        </w:tc>
        <w:tc>
          <w:tcPr>
            <w:tcW w:w="979" w:type="dxa"/>
            <w:tcBorders>
              <w:top w:val="nil"/>
              <w:left w:val="nil"/>
              <w:bottom w:val="single" w:sz="4" w:space="0" w:color="auto"/>
              <w:right w:val="single" w:sz="4" w:space="0" w:color="auto"/>
            </w:tcBorders>
            <w:shd w:val="clear" w:color="auto" w:fill="auto"/>
            <w:noWrap/>
            <w:vAlign w:val="bottom"/>
            <w:hideMark/>
          </w:tcPr>
          <w:p w14:paraId="5A965F1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0.068</w:t>
            </w:r>
          </w:p>
        </w:tc>
        <w:tc>
          <w:tcPr>
            <w:tcW w:w="983" w:type="dxa"/>
            <w:tcBorders>
              <w:top w:val="nil"/>
              <w:left w:val="nil"/>
              <w:bottom w:val="single" w:sz="4" w:space="0" w:color="auto"/>
              <w:right w:val="single" w:sz="4" w:space="0" w:color="auto"/>
            </w:tcBorders>
            <w:shd w:val="clear" w:color="auto" w:fill="auto"/>
            <w:noWrap/>
            <w:vAlign w:val="bottom"/>
            <w:hideMark/>
          </w:tcPr>
          <w:p w14:paraId="55CBAF61"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-0.147</w:t>
            </w:r>
          </w:p>
        </w:tc>
        <w:tc>
          <w:tcPr>
            <w:tcW w:w="1065" w:type="dxa"/>
            <w:tcBorders>
              <w:top w:val="nil"/>
              <w:left w:val="nil"/>
              <w:bottom w:val="single" w:sz="4" w:space="0" w:color="auto"/>
              <w:right w:val="single" w:sz="4" w:space="0" w:color="auto"/>
            </w:tcBorders>
            <w:shd w:val="clear" w:color="auto" w:fill="auto"/>
            <w:noWrap/>
            <w:vAlign w:val="bottom"/>
            <w:hideMark/>
          </w:tcPr>
          <w:p w14:paraId="0213FFE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-0.079</w:t>
            </w:r>
          </w:p>
        </w:tc>
        <w:tc>
          <w:tcPr>
            <w:tcW w:w="827" w:type="dxa"/>
            <w:tcBorders>
              <w:top w:val="nil"/>
              <w:left w:val="nil"/>
              <w:bottom w:val="single" w:sz="4" w:space="0" w:color="auto"/>
              <w:right w:val="single" w:sz="4" w:space="0" w:color="auto"/>
            </w:tcBorders>
            <w:shd w:val="clear" w:color="auto" w:fill="auto"/>
            <w:noWrap/>
            <w:vAlign w:val="bottom"/>
            <w:hideMark/>
          </w:tcPr>
          <w:p w14:paraId="544CBDF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-0.277</w:t>
            </w:r>
          </w:p>
        </w:tc>
        <w:tc>
          <w:tcPr>
            <w:tcW w:w="834" w:type="dxa"/>
            <w:tcBorders>
              <w:top w:val="nil"/>
              <w:left w:val="nil"/>
              <w:bottom w:val="nil"/>
              <w:right w:val="nil"/>
            </w:tcBorders>
            <w:shd w:val="clear" w:color="auto" w:fill="auto"/>
            <w:noWrap/>
            <w:vAlign w:val="bottom"/>
            <w:hideMark/>
          </w:tcPr>
          <w:p w14:paraId="1F21B64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32C58FFC"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6EE2EEA9"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CONDITION_1</w:t>
            </w:r>
          </w:p>
        </w:tc>
        <w:tc>
          <w:tcPr>
            <w:tcW w:w="834" w:type="dxa"/>
            <w:tcBorders>
              <w:top w:val="nil"/>
              <w:left w:val="nil"/>
              <w:bottom w:val="single" w:sz="4" w:space="0" w:color="auto"/>
              <w:right w:val="single" w:sz="4" w:space="0" w:color="auto"/>
            </w:tcBorders>
            <w:shd w:val="clear" w:color="auto" w:fill="auto"/>
            <w:noWrap/>
            <w:vAlign w:val="bottom"/>
            <w:hideMark/>
          </w:tcPr>
          <w:p w14:paraId="12EAAEC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503FB2A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36B49604"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1253" w:type="dxa"/>
            <w:tcBorders>
              <w:top w:val="nil"/>
              <w:left w:val="nil"/>
              <w:bottom w:val="single" w:sz="4" w:space="0" w:color="auto"/>
              <w:right w:val="single" w:sz="4" w:space="0" w:color="auto"/>
            </w:tcBorders>
            <w:shd w:val="clear" w:color="auto" w:fill="auto"/>
            <w:noWrap/>
            <w:vAlign w:val="bottom"/>
            <w:hideMark/>
          </w:tcPr>
          <w:p w14:paraId="48EBF4E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-0.340</w:t>
            </w:r>
          </w:p>
        </w:tc>
        <w:tc>
          <w:tcPr>
            <w:tcW w:w="979" w:type="dxa"/>
            <w:tcBorders>
              <w:top w:val="nil"/>
              <w:left w:val="nil"/>
              <w:bottom w:val="single" w:sz="4" w:space="0" w:color="auto"/>
              <w:right w:val="single" w:sz="4" w:space="0" w:color="auto"/>
            </w:tcBorders>
            <w:shd w:val="clear" w:color="auto" w:fill="auto"/>
            <w:noWrap/>
            <w:vAlign w:val="bottom"/>
            <w:hideMark/>
          </w:tcPr>
          <w:p w14:paraId="1F1E95B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-0.256</w:t>
            </w:r>
          </w:p>
        </w:tc>
        <w:tc>
          <w:tcPr>
            <w:tcW w:w="983" w:type="dxa"/>
            <w:tcBorders>
              <w:top w:val="nil"/>
              <w:left w:val="nil"/>
              <w:bottom w:val="single" w:sz="4" w:space="0" w:color="auto"/>
              <w:right w:val="single" w:sz="4" w:space="0" w:color="auto"/>
            </w:tcBorders>
            <w:shd w:val="clear" w:color="auto" w:fill="auto"/>
            <w:noWrap/>
            <w:vAlign w:val="bottom"/>
            <w:hideMark/>
          </w:tcPr>
          <w:p w14:paraId="73623A8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-0.203</w:t>
            </w:r>
          </w:p>
        </w:tc>
        <w:tc>
          <w:tcPr>
            <w:tcW w:w="1065" w:type="dxa"/>
            <w:tcBorders>
              <w:top w:val="nil"/>
              <w:left w:val="nil"/>
              <w:bottom w:val="single" w:sz="4" w:space="0" w:color="auto"/>
              <w:right w:val="single" w:sz="4" w:space="0" w:color="auto"/>
            </w:tcBorders>
            <w:shd w:val="clear" w:color="auto" w:fill="auto"/>
            <w:noWrap/>
            <w:vAlign w:val="bottom"/>
            <w:hideMark/>
          </w:tcPr>
          <w:p w14:paraId="1A6B93C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-0.484</w:t>
            </w:r>
          </w:p>
        </w:tc>
        <w:tc>
          <w:tcPr>
            <w:tcW w:w="827" w:type="dxa"/>
            <w:tcBorders>
              <w:top w:val="nil"/>
              <w:left w:val="nil"/>
              <w:bottom w:val="single" w:sz="4" w:space="0" w:color="auto"/>
              <w:right w:val="single" w:sz="4" w:space="0" w:color="auto"/>
            </w:tcBorders>
            <w:shd w:val="clear" w:color="auto" w:fill="auto"/>
            <w:noWrap/>
            <w:vAlign w:val="bottom"/>
            <w:hideMark/>
          </w:tcPr>
          <w:p w14:paraId="2C11DBA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-0.551</w:t>
            </w:r>
          </w:p>
        </w:tc>
        <w:tc>
          <w:tcPr>
            <w:tcW w:w="834" w:type="dxa"/>
            <w:tcBorders>
              <w:top w:val="nil"/>
              <w:left w:val="nil"/>
              <w:bottom w:val="nil"/>
              <w:right w:val="nil"/>
            </w:tcBorders>
            <w:shd w:val="clear" w:color="auto" w:fill="auto"/>
            <w:noWrap/>
            <w:vAlign w:val="bottom"/>
            <w:hideMark/>
          </w:tcPr>
          <w:p w14:paraId="4423F6F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10F2DD51"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603189DE"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CONDITION_3</w:t>
            </w:r>
          </w:p>
        </w:tc>
        <w:tc>
          <w:tcPr>
            <w:tcW w:w="834" w:type="dxa"/>
            <w:tcBorders>
              <w:top w:val="nil"/>
              <w:left w:val="nil"/>
              <w:bottom w:val="single" w:sz="4" w:space="0" w:color="auto"/>
              <w:right w:val="single" w:sz="4" w:space="0" w:color="auto"/>
            </w:tcBorders>
            <w:shd w:val="clear" w:color="auto" w:fill="auto"/>
            <w:noWrap/>
            <w:vAlign w:val="bottom"/>
            <w:hideMark/>
          </w:tcPr>
          <w:p w14:paraId="6782E2E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347051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69C23E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5F19D36B"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979" w:type="dxa"/>
            <w:tcBorders>
              <w:top w:val="nil"/>
              <w:left w:val="nil"/>
              <w:bottom w:val="single" w:sz="4" w:space="0" w:color="auto"/>
              <w:right w:val="single" w:sz="4" w:space="0" w:color="auto"/>
            </w:tcBorders>
            <w:shd w:val="clear" w:color="auto" w:fill="auto"/>
            <w:noWrap/>
            <w:vAlign w:val="bottom"/>
            <w:hideMark/>
          </w:tcPr>
          <w:p w14:paraId="7CD097C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0.176</w:t>
            </w:r>
          </w:p>
        </w:tc>
        <w:tc>
          <w:tcPr>
            <w:tcW w:w="983" w:type="dxa"/>
            <w:tcBorders>
              <w:top w:val="nil"/>
              <w:left w:val="nil"/>
              <w:bottom w:val="single" w:sz="4" w:space="0" w:color="auto"/>
              <w:right w:val="single" w:sz="4" w:space="0" w:color="auto"/>
            </w:tcBorders>
            <w:shd w:val="clear" w:color="auto" w:fill="auto"/>
            <w:noWrap/>
            <w:vAlign w:val="bottom"/>
            <w:hideMark/>
          </w:tcPr>
          <w:p w14:paraId="695C447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0.239</w:t>
            </w:r>
          </w:p>
        </w:tc>
        <w:tc>
          <w:tcPr>
            <w:tcW w:w="1065" w:type="dxa"/>
            <w:tcBorders>
              <w:top w:val="nil"/>
              <w:left w:val="nil"/>
              <w:bottom w:val="single" w:sz="4" w:space="0" w:color="auto"/>
              <w:right w:val="single" w:sz="4" w:space="0" w:color="auto"/>
            </w:tcBorders>
            <w:shd w:val="clear" w:color="auto" w:fill="auto"/>
            <w:noWrap/>
            <w:vAlign w:val="bottom"/>
            <w:hideMark/>
          </w:tcPr>
          <w:p w14:paraId="13BBCE5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0.268</w:t>
            </w:r>
          </w:p>
        </w:tc>
        <w:tc>
          <w:tcPr>
            <w:tcW w:w="827" w:type="dxa"/>
            <w:tcBorders>
              <w:top w:val="nil"/>
              <w:left w:val="nil"/>
              <w:bottom w:val="single" w:sz="4" w:space="0" w:color="auto"/>
              <w:right w:val="single" w:sz="4" w:space="0" w:color="auto"/>
            </w:tcBorders>
            <w:shd w:val="clear" w:color="auto" w:fill="auto"/>
            <w:noWrap/>
            <w:vAlign w:val="bottom"/>
            <w:hideMark/>
          </w:tcPr>
          <w:p w14:paraId="26E8C20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0.480</w:t>
            </w:r>
          </w:p>
        </w:tc>
        <w:tc>
          <w:tcPr>
            <w:tcW w:w="834" w:type="dxa"/>
            <w:tcBorders>
              <w:top w:val="nil"/>
              <w:left w:val="nil"/>
              <w:bottom w:val="nil"/>
              <w:right w:val="nil"/>
            </w:tcBorders>
            <w:shd w:val="clear" w:color="auto" w:fill="auto"/>
            <w:noWrap/>
            <w:vAlign w:val="bottom"/>
            <w:hideMark/>
          </w:tcPr>
          <w:p w14:paraId="4A67F37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541DA226"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02126CB"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STORY_2</w:t>
            </w:r>
          </w:p>
        </w:tc>
        <w:tc>
          <w:tcPr>
            <w:tcW w:w="834" w:type="dxa"/>
            <w:tcBorders>
              <w:top w:val="nil"/>
              <w:left w:val="nil"/>
              <w:bottom w:val="single" w:sz="4" w:space="0" w:color="auto"/>
              <w:right w:val="single" w:sz="4" w:space="0" w:color="auto"/>
            </w:tcBorders>
            <w:shd w:val="clear" w:color="auto" w:fill="auto"/>
            <w:noWrap/>
            <w:vAlign w:val="bottom"/>
            <w:hideMark/>
          </w:tcPr>
          <w:p w14:paraId="22DA26B2"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60B323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169125C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5962B13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3A362D41"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983" w:type="dxa"/>
            <w:tcBorders>
              <w:top w:val="nil"/>
              <w:left w:val="nil"/>
              <w:bottom w:val="single" w:sz="4" w:space="0" w:color="auto"/>
              <w:right w:val="single" w:sz="4" w:space="0" w:color="auto"/>
            </w:tcBorders>
            <w:shd w:val="clear" w:color="auto" w:fill="auto"/>
            <w:noWrap/>
            <w:vAlign w:val="bottom"/>
            <w:hideMark/>
          </w:tcPr>
          <w:p w14:paraId="4B72E40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-0.147</w:t>
            </w:r>
          </w:p>
        </w:tc>
        <w:tc>
          <w:tcPr>
            <w:tcW w:w="1065" w:type="dxa"/>
            <w:tcBorders>
              <w:top w:val="nil"/>
              <w:left w:val="nil"/>
              <w:bottom w:val="single" w:sz="4" w:space="0" w:color="auto"/>
              <w:right w:val="single" w:sz="4" w:space="0" w:color="auto"/>
            </w:tcBorders>
            <w:shd w:val="clear" w:color="auto" w:fill="auto"/>
            <w:noWrap/>
            <w:vAlign w:val="bottom"/>
            <w:hideMark/>
          </w:tcPr>
          <w:p w14:paraId="11A2394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0.394</w:t>
            </w:r>
          </w:p>
        </w:tc>
        <w:tc>
          <w:tcPr>
            <w:tcW w:w="827" w:type="dxa"/>
            <w:tcBorders>
              <w:top w:val="nil"/>
              <w:left w:val="nil"/>
              <w:bottom w:val="single" w:sz="4" w:space="0" w:color="auto"/>
              <w:right w:val="single" w:sz="4" w:space="0" w:color="auto"/>
            </w:tcBorders>
            <w:shd w:val="clear" w:color="auto" w:fill="auto"/>
            <w:noWrap/>
            <w:vAlign w:val="bottom"/>
            <w:hideMark/>
          </w:tcPr>
          <w:p w14:paraId="177C521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0.420</w:t>
            </w:r>
          </w:p>
        </w:tc>
        <w:tc>
          <w:tcPr>
            <w:tcW w:w="834" w:type="dxa"/>
            <w:tcBorders>
              <w:top w:val="nil"/>
              <w:left w:val="nil"/>
              <w:bottom w:val="nil"/>
              <w:right w:val="nil"/>
            </w:tcBorders>
            <w:shd w:val="clear" w:color="auto" w:fill="auto"/>
            <w:noWrap/>
            <w:vAlign w:val="bottom"/>
            <w:hideMark/>
          </w:tcPr>
          <w:p w14:paraId="17668C36"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52AF8E9E"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FE25DEE"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STORY_4</w:t>
            </w:r>
          </w:p>
        </w:tc>
        <w:tc>
          <w:tcPr>
            <w:tcW w:w="834" w:type="dxa"/>
            <w:tcBorders>
              <w:top w:val="nil"/>
              <w:left w:val="nil"/>
              <w:bottom w:val="single" w:sz="4" w:space="0" w:color="auto"/>
              <w:right w:val="single" w:sz="4" w:space="0" w:color="auto"/>
            </w:tcBorders>
            <w:shd w:val="clear" w:color="auto" w:fill="auto"/>
            <w:noWrap/>
            <w:vAlign w:val="bottom"/>
            <w:hideMark/>
          </w:tcPr>
          <w:p w14:paraId="7A3A29E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246791B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344CDB1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037DC62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0B27232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777D55DA"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1065" w:type="dxa"/>
            <w:tcBorders>
              <w:top w:val="nil"/>
              <w:left w:val="nil"/>
              <w:bottom w:val="single" w:sz="4" w:space="0" w:color="auto"/>
              <w:right w:val="single" w:sz="4" w:space="0" w:color="auto"/>
            </w:tcBorders>
            <w:shd w:val="clear" w:color="auto" w:fill="auto"/>
            <w:noWrap/>
            <w:vAlign w:val="bottom"/>
            <w:hideMark/>
          </w:tcPr>
          <w:p w14:paraId="1E538A9A"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0.267</w:t>
            </w:r>
          </w:p>
        </w:tc>
        <w:tc>
          <w:tcPr>
            <w:tcW w:w="827" w:type="dxa"/>
            <w:tcBorders>
              <w:top w:val="nil"/>
              <w:left w:val="nil"/>
              <w:bottom w:val="single" w:sz="4" w:space="0" w:color="auto"/>
              <w:right w:val="single" w:sz="4" w:space="0" w:color="auto"/>
            </w:tcBorders>
            <w:shd w:val="clear" w:color="auto" w:fill="auto"/>
            <w:noWrap/>
            <w:vAlign w:val="bottom"/>
            <w:hideMark/>
          </w:tcPr>
          <w:p w14:paraId="05F8F9E9"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0.330</w:t>
            </w:r>
          </w:p>
        </w:tc>
        <w:tc>
          <w:tcPr>
            <w:tcW w:w="834" w:type="dxa"/>
            <w:tcBorders>
              <w:top w:val="nil"/>
              <w:left w:val="nil"/>
              <w:bottom w:val="nil"/>
              <w:right w:val="nil"/>
            </w:tcBorders>
            <w:shd w:val="clear" w:color="auto" w:fill="auto"/>
            <w:noWrap/>
            <w:vAlign w:val="bottom"/>
            <w:hideMark/>
          </w:tcPr>
          <w:p w14:paraId="3B980975"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327B7887"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33FF1752"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SML_UNIT</w:t>
            </w:r>
          </w:p>
        </w:tc>
        <w:tc>
          <w:tcPr>
            <w:tcW w:w="834" w:type="dxa"/>
            <w:tcBorders>
              <w:top w:val="nil"/>
              <w:left w:val="nil"/>
              <w:bottom w:val="single" w:sz="4" w:space="0" w:color="auto"/>
              <w:right w:val="single" w:sz="4" w:space="0" w:color="auto"/>
            </w:tcBorders>
            <w:shd w:val="clear" w:color="auto" w:fill="auto"/>
            <w:noWrap/>
            <w:vAlign w:val="bottom"/>
            <w:hideMark/>
          </w:tcPr>
          <w:p w14:paraId="5C2E690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7B80DD6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19BAB5C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2ADC426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5EED0CB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470E90E4"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14D959B1" w14:textId="77777777" w:rsidR="00C662F0" w:rsidRPr="00AC4ACF" w:rsidRDefault="00C662F0" w:rsidP="005C287F">
            <w:pPr>
              <w:spacing w:after="0" w:line="240" w:lineRule="auto"/>
              <w:jc w:val="center"/>
              <w:rPr>
                <w:rFonts w:ascii="Calibri" w:eastAsia="Times New Roman" w:hAnsi="Calibri" w:cs="Calibri"/>
                <w:color w:val="9C0006"/>
                <w:kern w:val="0"/>
                <w:sz w:val="18"/>
                <w:szCs w:val="18"/>
                <w:lang w:eastAsia="en-CA"/>
                <w14:ligatures w14:val="none"/>
              </w:rPr>
            </w:pPr>
            <w:r w:rsidRPr="00AC4ACF">
              <w:rPr>
                <w:rFonts w:ascii="Calibri" w:eastAsia="Times New Roman" w:hAnsi="Calibri" w:cs="Calibri"/>
                <w:color w:val="9C0006"/>
                <w:kern w:val="0"/>
                <w:sz w:val="18"/>
                <w:szCs w:val="18"/>
                <w:lang w:eastAsia="en-CA"/>
                <w14:ligatures w14:val="none"/>
              </w:rPr>
              <w:t>1.000</w:t>
            </w:r>
          </w:p>
        </w:tc>
        <w:tc>
          <w:tcPr>
            <w:tcW w:w="827" w:type="dxa"/>
            <w:tcBorders>
              <w:top w:val="nil"/>
              <w:left w:val="nil"/>
              <w:bottom w:val="single" w:sz="4" w:space="0" w:color="auto"/>
              <w:right w:val="single" w:sz="4" w:space="0" w:color="auto"/>
            </w:tcBorders>
            <w:shd w:val="clear" w:color="auto" w:fill="auto"/>
            <w:noWrap/>
            <w:vAlign w:val="bottom"/>
            <w:hideMark/>
          </w:tcPr>
          <w:p w14:paraId="71528D2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0.723</w:t>
            </w:r>
          </w:p>
        </w:tc>
        <w:tc>
          <w:tcPr>
            <w:tcW w:w="834" w:type="dxa"/>
            <w:tcBorders>
              <w:top w:val="nil"/>
              <w:left w:val="nil"/>
              <w:bottom w:val="nil"/>
              <w:right w:val="nil"/>
            </w:tcBorders>
            <w:shd w:val="clear" w:color="auto" w:fill="auto"/>
            <w:noWrap/>
            <w:vAlign w:val="bottom"/>
            <w:hideMark/>
          </w:tcPr>
          <w:p w14:paraId="06FCFCD0"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r w:rsidR="00C662F0" w:rsidRPr="00AC4ACF" w14:paraId="7B50AE2D" w14:textId="77777777" w:rsidTr="00947F68">
        <w:trPr>
          <w:trHeight w:val="300"/>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5CB9907" w14:textId="77777777" w:rsidR="00C662F0" w:rsidRPr="00AC4ACF" w:rsidRDefault="00C662F0" w:rsidP="005C287F">
            <w:pPr>
              <w:spacing w:after="0" w:line="240" w:lineRule="auto"/>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GIM</w:t>
            </w:r>
          </w:p>
        </w:tc>
        <w:tc>
          <w:tcPr>
            <w:tcW w:w="834" w:type="dxa"/>
            <w:tcBorders>
              <w:top w:val="nil"/>
              <w:left w:val="nil"/>
              <w:bottom w:val="single" w:sz="4" w:space="0" w:color="auto"/>
              <w:right w:val="single" w:sz="4" w:space="0" w:color="auto"/>
            </w:tcBorders>
            <w:shd w:val="clear" w:color="auto" w:fill="auto"/>
            <w:noWrap/>
            <w:vAlign w:val="bottom"/>
            <w:hideMark/>
          </w:tcPr>
          <w:p w14:paraId="2EBA6E0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34" w:type="dxa"/>
            <w:tcBorders>
              <w:top w:val="nil"/>
              <w:left w:val="nil"/>
              <w:bottom w:val="single" w:sz="4" w:space="0" w:color="auto"/>
              <w:right w:val="single" w:sz="4" w:space="0" w:color="auto"/>
            </w:tcBorders>
            <w:shd w:val="clear" w:color="auto" w:fill="auto"/>
            <w:noWrap/>
            <w:vAlign w:val="bottom"/>
            <w:hideMark/>
          </w:tcPr>
          <w:p w14:paraId="411C874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7E7F2647"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253" w:type="dxa"/>
            <w:tcBorders>
              <w:top w:val="nil"/>
              <w:left w:val="nil"/>
              <w:bottom w:val="single" w:sz="4" w:space="0" w:color="auto"/>
              <w:right w:val="single" w:sz="4" w:space="0" w:color="auto"/>
            </w:tcBorders>
            <w:shd w:val="clear" w:color="auto" w:fill="auto"/>
            <w:noWrap/>
            <w:vAlign w:val="bottom"/>
            <w:hideMark/>
          </w:tcPr>
          <w:p w14:paraId="6EEC706B"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79" w:type="dxa"/>
            <w:tcBorders>
              <w:top w:val="nil"/>
              <w:left w:val="nil"/>
              <w:bottom w:val="single" w:sz="4" w:space="0" w:color="auto"/>
              <w:right w:val="single" w:sz="4" w:space="0" w:color="auto"/>
            </w:tcBorders>
            <w:shd w:val="clear" w:color="auto" w:fill="auto"/>
            <w:noWrap/>
            <w:vAlign w:val="bottom"/>
            <w:hideMark/>
          </w:tcPr>
          <w:p w14:paraId="7FA1B82C"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7A236133"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1065" w:type="dxa"/>
            <w:tcBorders>
              <w:top w:val="nil"/>
              <w:left w:val="nil"/>
              <w:bottom w:val="single" w:sz="4" w:space="0" w:color="auto"/>
              <w:right w:val="single" w:sz="4" w:space="0" w:color="auto"/>
            </w:tcBorders>
            <w:shd w:val="clear" w:color="auto" w:fill="auto"/>
            <w:noWrap/>
            <w:vAlign w:val="bottom"/>
            <w:hideMark/>
          </w:tcPr>
          <w:p w14:paraId="3A54CD0D"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 </w:t>
            </w:r>
          </w:p>
        </w:tc>
        <w:tc>
          <w:tcPr>
            <w:tcW w:w="827" w:type="dxa"/>
            <w:tcBorders>
              <w:top w:val="nil"/>
              <w:left w:val="nil"/>
              <w:bottom w:val="single" w:sz="4" w:space="0" w:color="auto"/>
              <w:right w:val="single" w:sz="4" w:space="0" w:color="auto"/>
            </w:tcBorders>
            <w:shd w:val="clear" w:color="auto" w:fill="auto"/>
            <w:noWrap/>
            <w:vAlign w:val="bottom"/>
            <w:hideMark/>
          </w:tcPr>
          <w:p w14:paraId="624B385F"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r w:rsidRPr="00AC4ACF">
              <w:rPr>
                <w:rFonts w:ascii="Calibri" w:eastAsia="Times New Roman" w:hAnsi="Calibri" w:cs="Calibri"/>
                <w:color w:val="000000"/>
                <w:kern w:val="0"/>
                <w:sz w:val="18"/>
                <w:szCs w:val="18"/>
                <w:lang w:eastAsia="en-CA"/>
                <w14:ligatures w14:val="none"/>
              </w:rPr>
              <w:t>1.000</w:t>
            </w:r>
          </w:p>
        </w:tc>
        <w:tc>
          <w:tcPr>
            <w:tcW w:w="834" w:type="dxa"/>
            <w:tcBorders>
              <w:top w:val="nil"/>
              <w:left w:val="nil"/>
              <w:bottom w:val="nil"/>
              <w:right w:val="nil"/>
            </w:tcBorders>
            <w:shd w:val="clear" w:color="auto" w:fill="auto"/>
            <w:noWrap/>
            <w:vAlign w:val="bottom"/>
            <w:hideMark/>
          </w:tcPr>
          <w:p w14:paraId="7ABE8DBE" w14:textId="77777777" w:rsidR="00C662F0" w:rsidRPr="00AC4ACF" w:rsidRDefault="00C662F0" w:rsidP="005C287F">
            <w:pPr>
              <w:spacing w:after="0" w:line="240" w:lineRule="auto"/>
              <w:jc w:val="center"/>
              <w:rPr>
                <w:rFonts w:ascii="Calibri" w:eastAsia="Times New Roman" w:hAnsi="Calibri" w:cs="Calibri"/>
                <w:color w:val="000000"/>
                <w:kern w:val="0"/>
                <w:sz w:val="18"/>
                <w:szCs w:val="18"/>
                <w:lang w:eastAsia="en-CA"/>
                <w14:ligatures w14:val="none"/>
              </w:rPr>
            </w:pPr>
          </w:p>
        </w:tc>
      </w:tr>
    </w:tbl>
    <w:p w14:paraId="6136F3CD" w14:textId="77777777" w:rsidR="00C662F0" w:rsidRDefault="00C662F0" w:rsidP="00C662F0"/>
    <w:p w14:paraId="1433D844" w14:textId="77777777" w:rsidR="00C662F0" w:rsidRPr="008F0114" w:rsidRDefault="00C662F0" w:rsidP="00C662F0">
      <w:pPr>
        <w:pStyle w:val="Heading2"/>
        <w:rPr>
          <w:b/>
          <w:bCs/>
          <w:sz w:val="24"/>
          <w:szCs w:val="24"/>
        </w:rPr>
      </w:pPr>
      <w:bookmarkStart w:id="21" w:name="_Toc194858013"/>
      <w:r>
        <w:rPr>
          <w:b/>
          <w:bCs/>
          <w:sz w:val="24"/>
          <w:szCs w:val="24"/>
        </w:rPr>
        <w:t>Variable Selection and Calibration</w:t>
      </w:r>
      <w:bookmarkEnd w:id="21"/>
    </w:p>
    <w:p w14:paraId="3139BA82" w14:textId="7740CF12" w:rsidR="005F0DA4" w:rsidRPr="005F0DA4" w:rsidRDefault="005F0DA4" w:rsidP="005F0DA4">
      <w:pPr>
        <w:pStyle w:val="Caption"/>
        <w:keepNext/>
        <w:rPr>
          <w:sz w:val="22"/>
          <w:szCs w:val="22"/>
        </w:rPr>
      </w:pPr>
      <w:r w:rsidRPr="005F0DA4">
        <w:rPr>
          <w:sz w:val="22"/>
          <w:szCs w:val="22"/>
        </w:rPr>
        <w:t xml:space="preserve">Table A </w:t>
      </w:r>
      <w:r w:rsidRPr="005F0DA4">
        <w:rPr>
          <w:sz w:val="22"/>
          <w:szCs w:val="22"/>
        </w:rPr>
        <w:fldChar w:fldCharType="begin"/>
      </w:r>
      <w:r w:rsidRPr="005F0DA4">
        <w:rPr>
          <w:sz w:val="22"/>
          <w:szCs w:val="22"/>
        </w:rPr>
        <w:instrText xml:space="preserve"> SEQ Table_A \* ARABIC </w:instrText>
      </w:r>
      <w:r w:rsidRPr="005F0DA4">
        <w:rPr>
          <w:sz w:val="22"/>
          <w:szCs w:val="22"/>
        </w:rPr>
        <w:fldChar w:fldCharType="separate"/>
      </w:r>
      <w:r w:rsidR="00BD702F">
        <w:rPr>
          <w:noProof/>
          <w:sz w:val="22"/>
          <w:szCs w:val="22"/>
        </w:rPr>
        <w:t>3</w:t>
      </w:r>
      <w:r w:rsidRPr="005F0DA4">
        <w:rPr>
          <w:sz w:val="22"/>
          <w:szCs w:val="22"/>
        </w:rPr>
        <w:fldChar w:fldCharType="end"/>
      </w:r>
      <w:r w:rsidRPr="005F0DA4">
        <w:rPr>
          <w:sz w:val="22"/>
          <w:szCs w:val="22"/>
        </w:rPr>
        <w:t xml:space="preserve">. Model Coefficients and Summary after Removing UN_PARK variable </w:t>
      </w:r>
    </w:p>
    <w:tbl>
      <w:tblPr>
        <w:tblW w:w="9644" w:type="dxa"/>
        <w:jc w:val="center"/>
        <w:tblLook w:val="04A0" w:firstRow="1" w:lastRow="0" w:firstColumn="1" w:lastColumn="0" w:noHBand="0" w:noVBand="1"/>
      </w:tblPr>
      <w:tblGrid>
        <w:gridCol w:w="1253"/>
        <w:gridCol w:w="1564"/>
        <w:gridCol w:w="2123"/>
        <w:gridCol w:w="1352"/>
        <w:gridCol w:w="1296"/>
        <w:gridCol w:w="1116"/>
        <w:gridCol w:w="940"/>
      </w:tblGrid>
      <w:tr w:rsidR="00C662F0" w:rsidRPr="000631D0" w14:paraId="33BB3B74" w14:textId="77777777" w:rsidTr="005F0DA4">
        <w:trPr>
          <w:trHeight w:val="300"/>
          <w:jc w:val="center"/>
        </w:trPr>
        <w:tc>
          <w:tcPr>
            <w:tcW w:w="1253" w:type="dxa"/>
            <w:tcBorders>
              <w:top w:val="nil"/>
              <w:left w:val="nil"/>
              <w:bottom w:val="nil"/>
              <w:right w:val="nil"/>
            </w:tcBorders>
            <w:shd w:val="clear" w:color="auto" w:fill="auto"/>
            <w:noWrap/>
            <w:vAlign w:val="bottom"/>
            <w:hideMark/>
          </w:tcPr>
          <w:p w14:paraId="23FC658C" w14:textId="77777777" w:rsidR="00C662F0" w:rsidRPr="000631D0" w:rsidRDefault="00C662F0" w:rsidP="005C287F">
            <w:pPr>
              <w:spacing w:after="0" w:line="240" w:lineRule="auto"/>
              <w:rPr>
                <w:rFonts w:ascii="Times New Roman" w:eastAsia="Times New Roman" w:hAnsi="Times New Roman" w:cs="Times New Roman"/>
                <w:kern w:val="0"/>
                <w:lang w:eastAsia="en-CA"/>
                <w14:ligatures w14:val="none"/>
              </w:rPr>
            </w:pPr>
          </w:p>
        </w:tc>
        <w:tc>
          <w:tcPr>
            <w:tcW w:w="6335" w:type="dxa"/>
            <w:gridSpan w:val="4"/>
            <w:tcBorders>
              <w:top w:val="nil"/>
              <w:left w:val="nil"/>
              <w:bottom w:val="single" w:sz="4" w:space="0" w:color="auto"/>
              <w:right w:val="nil"/>
            </w:tcBorders>
            <w:shd w:val="clear" w:color="auto" w:fill="auto"/>
            <w:noWrap/>
            <w:vAlign w:val="bottom"/>
            <w:hideMark/>
          </w:tcPr>
          <w:p w14:paraId="24D07238"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ANOVA</w:t>
            </w:r>
            <w:r>
              <w:rPr>
                <w:rFonts w:ascii="Calibri" w:eastAsia="Times New Roman" w:hAnsi="Calibri" w:cs="Calibri"/>
                <w:b/>
                <w:bCs/>
                <w:color w:val="000000"/>
                <w:kern w:val="0"/>
                <w:sz w:val="22"/>
                <w:szCs w:val="22"/>
                <w:lang w:eastAsia="en-CA"/>
                <w14:ligatures w14:val="none"/>
              </w:rPr>
              <w:t xml:space="preserve"> (model 3 after removing UND_PARK)</w:t>
            </w:r>
          </w:p>
        </w:tc>
        <w:tc>
          <w:tcPr>
            <w:tcW w:w="1116" w:type="dxa"/>
            <w:tcBorders>
              <w:top w:val="nil"/>
              <w:left w:val="nil"/>
              <w:bottom w:val="nil"/>
              <w:right w:val="nil"/>
            </w:tcBorders>
            <w:shd w:val="clear" w:color="auto" w:fill="auto"/>
            <w:noWrap/>
            <w:vAlign w:val="bottom"/>
            <w:hideMark/>
          </w:tcPr>
          <w:p w14:paraId="6BBA9752"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
        </w:tc>
        <w:tc>
          <w:tcPr>
            <w:tcW w:w="940" w:type="dxa"/>
            <w:tcBorders>
              <w:top w:val="nil"/>
              <w:left w:val="nil"/>
              <w:bottom w:val="nil"/>
              <w:right w:val="nil"/>
            </w:tcBorders>
            <w:shd w:val="clear" w:color="auto" w:fill="auto"/>
            <w:noWrap/>
            <w:vAlign w:val="bottom"/>
            <w:hideMark/>
          </w:tcPr>
          <w:p w14:paraId="704C21D7" w14:textId="77777777" w:rsidR="00C662F0" w:rsidRPr="000631D0" w:rsidRDefault="00C662F0" w:rsidP="005C287F">
            <w:pPr>
              <w:spacing w:after="0" w:line="240" w:lineRule="auto"/>
              <w:rPr>
                <w:rFonts w:ascii="Times New Roman" w:eastAsia="Times New Roman" w:hAnsi="Times New Roman" w:cs="Times New Roman"/>
                <w:kern w:val="0"/>
                <w:sz w:val="20"/>
                <w:szCs w:val="20"/>
                <w:lang w:eastAsia="en-CA"/>
                <w14:ligatures w14:val="none"/>
              </w:rPr>
            </w:pPr>
          </w:p>
        </w:tc>
      </w:tr>
      <w:tr w:rsidR="00C662F0" w:rsidRPr="000631D0" w14:paraId="1E0A3B75" w14:textId="77777777" w:rsidTr="005F0DA4">
        <w:trPr>
          <w:trHeight w:val="300"/>
          <w:jc w:val="center"/>
        </w:trPr>
        <w:tc>
          <w:tcPr>
            <w:tcW w:w="1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49ED8"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1564" w:type="dxa"/>
            <w:tcBorders>
              <w:top w:val="nil"/>
              <w:left w:val="nil"/>
              <w:bottom w:val="single" w:sz="4" w:space="0" w:color="auto"/>
              <w:right w:val="single" w:sz="4" w:space="0" w:color="auto"/>
            </w:tcBorders>
            <w:shd w:val="clear" w:color="auto" w:fill="auto"/>
            <w:noWrap/>
            <w:vAlign w:val="bottom"/>
            <w:hideMark/>
          </w:tcPr>
          <w:p w14:paraId="4DAE85CE"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Sum of Squares</w:t>
            </w:r>
          </w:p>
        </w:tc>
        <w:tc>
          <w:tcPr>
            <w:tcW w:w="2123" w:type="dxa"/>
            <w:tcBorders>
              <w:top w:val="nil"/>
              <w:left w:val="nil"/>
              <w:bottom w:val="single" w:sz="4" w:space="0" w:color="auto"/>
              <w:right w:val="single" w:sz="4" w:space="0" w:color="auto"/>
            </w:tcBorders>
            <w:shd w:val="clear" w:color="auto" w:fill="auto"/>
            <w:noWrap/>
            <w:vAlign w:val="bottom"/>
            <w:hideMark/>
          </w:tcPr>
          <w:p w14:paraId="3B5018A9"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0631D0">
              <w:rPr>
                <w:rFonts w:ascii="Calibri" w:eastAsia="Times New Roman" w:hAnsi="Calibri" w:cs="Calibri"/>
                <w:b/>
                <w:bCs/>
                <w:color w:val="000000"/>
                <w:kern w:val="0"/>
                <w:sz w:val="22"/>
                <w:szCs w:val="22"/>
                <w:lang w:eastAsia="en-CA"/>
                <w14:ligatures w14:val="none"/>
              </w:rPr>
              <w:t>df</w:t>
            </w:r>
            <w:proofErr w:type="spellEnd"/>
          </w:p>
        </w:tc>
        <w:tc>
          <w:tcPr>
            <w:tcW w:w="1352" w:type="dxa"/>
            <w:tcBorders>
              <w:top w:val="nil"/>
              <w:left w:val="nil"/>
              <w:bottom w:val="single" w:sz="4" w:space="0" w:color="auto"/>
              <w:right w:val="single" w:sz="4" w:space="0" w:color="auto"/>
            </w:tcBorders>
            <w:shd w:val="clear" w:color="auto" w:fill="auto"/>
            <w:noWrap/>
            <w:vAlign w:val="bottom"/>
            <w:hideMark/>
          </w:tcPr>
          <w:p w14:paraId="0ACEE9A8"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Mean Square</w:t>
            </w:r>
          </w:p>
        </w:tc>
        <w:tc>
          <w:tcPr>
            <w:tcW w:w="1296" w:type="dxa"/>
            <w:tcBorders>
              <w:top w:val="nil"/>
              <w:left w:val="nil"/>
              <w:bottom w:val="single" w:sz="4" w:space="0" w:color="auto"/>
              <w:right w:val="single" w:sz="4" w:space="0" w:color="auto"/>
            </w:tcBorders>
            <w:shd w:val="clear" w:color="auto" w:fill="auto"/>
            <w:noWrap/>
            <w:vAlign w:val="bottom"/>
            <w:hideMark/>
          </w:tcPr>
          <w:p w14:paraId="3EE698D7"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F</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14:paraId="2F823C89"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 xml:space="preserve">Sig. </w:t>
            </w:r>
          </w:p>
        </w:tc>
        <w:tc>
          <w:tcPr>
            <w:tcW w:w="940" w:type="dxa"/>
            <w:tcBorders>
              <w:top w:val="nil"/>
              <w:left w:val="nil"/>
              <w:bottom w:val="nil"/>
              <w:right w:val="nil"/>
            </w:tcBorders>
            <w:shd w:val="clear" w:color="auto" w:fill="auto"/>
            <w:noWrap/>
            <w:vAlign w:val="bottom"/>
            <w:hideMark/>
          </w:tcPr>
          <w:p w14:paraId="325911BD"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
        </w:tc>
      </w:tr>
      <w:tr w:rsidR="00C662F0" w:rsidRPr="000631D0" w14:paraId="020D1900"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997A909" w14:textId="77777777" w:rsidR="00C662F0" w:rsidRPr="000631D0" w:rsidRDefault="00C662F0" w:rsidP="005C287F">
            <w:pPr>
              <w:spacing w:after="0" w:line="240" w:lineRule="auto"/>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lastRenderedPageBreak/>
              <w:t>Regression</w:t>
            </w:r>
          </w:p>
        </w:tc>
        <w:tc>
          <w:tcPr>
            <w:tcW w:w="1564" w:type="dxa"/>
            <w:tcBorders>
              <w:top w:val="nil"/>
              <w:left w:val="nil"/>
              <w:bottom w:val="single" w:sz="4" w:space="0" w:color="auto"/>
              <w:right w:val="single" w:sz="4" w:space="0" w:color="auto"/>
            </w:tcBorders>
            <w:shd w:val="clear" w:color="auto" w:fill="auto"/>
            <w:noWrap/>
            <w:vAlign w:val="bottom"/>
            <w:hideMark/>
          </w:tcPr>
          <w:p w14:paraId="1A3C7438"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130.15</w:t>
            </w:r>
          </w:p>
        </w:tc>
        <w:tc>
          <w:tcPr>
            <w:tcW w:w="2123" w:type="dxa"/>
            <w:tcBorders>
              <w:top w:val="nil"/>
              <w:left w:val="nil"/>
              <w:bottom w:val="single" w:sz="4" w:space="0" w:color="auto"/>
              <w:right w:val="single" w:sz="4" w:space="0" w:color="auto"/>
            </w:tcBorders>
            <w:shd w:val="clear" w:color="auto" w:fill="auto"/>
            <w:noWrap/>
            <w:vAlign w:val="bottom"/>
            <w:hideMark/>
          </w:tcPr>
          <w:p w14:paraId="1C4359C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12</w:t>
            </w:r>
          </w:p>
        </w:tc>
        <w:tc>
          <w:tcPr>
            <w:tcW w:w="1352" w:type="dxa"/>
            <w:tcBorders>
              <w:top w:val="nil"/>
              <w:left w:val="nil"/>
              <w:bottom w:val="single" w:sz="4" w:space="0" w:color="auto"/>
              <w:right w:val="single" w:sz="4" w:space="0" w:color="auto"/>
            </w:tcBorders>
            <w:shd w:val="clear" w:color="auto" w:fill="auto"/>
            <w:noWrap/>
            <w:vAlign w:val="bottom"/>
            <w:hideMark/>
          </w:tcPr>
          <w:p w14:paraId="5ED8853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10.85</w:t>
            </w:r>
          </w:p>
        </w:tc>
        <w:tc>
          <w:tcPr>
            <w:tcW w:w="1296" w:type="dxa"/>
            <w:tcBorders>
              <w:top w:val="nil"/>
              <w:left w:val="nil"/>
              <w:bottom w:val="single" w:sz="4" w:space="0" w:color="auto"/>
              <w:right w:val="single" w:sz="4" w:space="0" w:color="auto"/>
            </w:tcBorders>
            <w:shd w:val="clear" w:color="auto" w:fill="auto"/>
            <w:noWrap/>
            <w:vAlign w:val="bottom"/>
            <w:hideMark/>
          </w:tcPr>
          <w:p w14:paraId="337C030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18.61</w:t>
            </w:r>
          </w:p>
        </w:tc>
        <w:tc>
          <w:tcPr>
            <w:tcW w:w="1116" w:type="dxa"/>
            <w:tcBorders>
              <w:top w:val="nil"/>
              <w:left w:val="nil"/>
              <w:bottom w:val="single" w:sz="4" w:space="0" w:color="auto"/>
              <w:right w:val="single" w:sz="4" w:space="0" w:color="auto"/>
            </w:tcBorders>
            <w:shd w:val="clear" w:color="auto" w:fill="auto"/>
            <w:noWrap/>
            <w:vAlign w:val="bottom"/>
            <w:hideMark/>
          </w:tcPr>
          <w:p w14:paraId="378CC7CF"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0.00</w:t>
            </w:r>
          </w:p>
        </w:tc>
        <w:tc>
          <w:tcPr>
            <w:tcW w:w="940" w:type="dxa"/>
            <w:tcBorders>
              <w:top w:val="nil"/>
              <w:left w:val="nil"/>
              <w:bottom w:val="nil"/>
              <w:right w:val="nil"/>
            </w:tcBorders>
            <w:shd w:val="clear" w:color="auto" w:fill="auto"/>
            <w:noWrap/>
            <w:vAlign w:val="bottom"/>
            <w:hideMark/>
          </w:tcPr>
          <w:p w14:paraId="2EDA26B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p>
        </w:tc>
      </w:tr>
      <w:tr w:rsidR="00C662F0" w:rsidRPr="000631D0" w14:paraId="5063E2EB"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4B84BD89" w14:textId="77777777" w:rsidR="00C662F0" w:rsidRPr="000631D0" w:rsidRDefault="00C662F0" w:rsidP="005C287F">
            <w:pPr>
              <w:spacing w:after="0" w:line="240" w:lineRule="auto"/>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Residuals</w:t>
            </w:r>
          </w:p>
        </w:tc>
        <w:tc>
          <w:tcPr>
            <w:tcW w:w="1564" w:type="dxa"/>
            <w:tcBorders>
              <w:top w:val="nil"/>
              <w:left w:val="nil"/>
              <w:bottom w:val="single" w:sz="4" w:space="0" w:color="auto"/>
              <w:right w:val="single" w:sz="4" w:space="0" w:color="auto"/>
            </w:tcBorders>
            <w:shd w:val="clear" w:color="auto" w:fill="auto"/>
            <w:noWrap/>
            <w:vAlign w:val="bottom"/>
            <w:hideMark/>
          </w:tcPr>
          <w:p w14:paraId="3E6814E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9.91</w:t>
            </w:r>
          </w:p>
        </w:tc>
        <w:tc>
          <w:tcPr>
            <w:tcW w:w="2123" w:type="dxa"/>
            <w:tcBorders>
              <w:top w:val="nil"/>
              <w:left w:val="nil"/>
              <w:bottom w:val="single" w:sz="4" w:space="0" w:color="auto"/>
              <w:right w:val="single" w:sz="4" w:space="0" w:color="auto"/>
            </w:tcBorders>
            <w:shd w:val="clear" w:color="auto" w:fill="auto"/>
            <w:noWrap/>
            <w:vAlign w:val="bottom"/>
            <w:hideMark/>
          </w:tcPr>
          <w:p w14:paraId="39F5B9A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17</w:t>
            </w:r>
          </w:p>
        </w:tc>
        <w:tc>
          <w:tcPr>
            <w:tcW w:w="1352" w:type="dxa"/>
            <w:tcBorders>
              <w:top w:val="nil"/>
              <w:left w:val="nil"/>
              <w:bottom w:val="single" w:sz="4" w:space="0" w:color="auto"/>
              <w:right w:val="single" w:sz="4" w:space="0" w:color="auto"/>
            </w:tcBorders>
            <w:shd w:val="clear" w:color="auto" w:fill="auto"/>
            <w:noWrap/>
            <w:vAlign w:val="bottom"/>
            <w:hideMark/>
          </w:tcPr>
          <w:p w14:paraId="22DF30A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0.58</w:t>
            </w:r>
          </w:p>
        </w:tc>
        <w:tc>
          <w:tcPr>
            <w:tcW w:w="1296" w:type="dxa"/>
            <w:tcBorders>
              <w:top w:val="nil"/>
              <w:left w:val="nil"/>
              <w:bottom w:val="single" w:sz="4" w:space="0" w:color="auto"/>
              <w:right w:val="single" w:sz="4" w:space="0" w:color="auto"/>
            </w:tcBorders>
            <w:shd w:val="clear" w:color="auto" w:fill="auto"/>
            <w:noWrap/>
            <w:vAlign w:val="bottom"/>
            <w:hideMark/>
          </w:tcPr>
          <w:p w14:paraId="675B38D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31A12BD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940" w:type="dxa"/>
            <w:tcBorders>
              <w:top w:val="nil"/>
              <w:left w:val="nil"/>
              <w:bottom w:val="nil"/>
              <w:right w:val="nil"/>
            </w:tcBorders>
            <w:shd w:val="clear" w:color="auto" w:fill="auto"/>
            <w:noWrap/>
            <w:vAlign w:val="bottom"/>
            <w:hideMark/>
          </w:tcPr>
          <w:p w14:paraId="0F1C6BE5"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p>
        </w:tc>
      </w:tr>
      <w:tr w:rsidR="00C662F0" w:rsidRPr="000631D0" w14:paraId="3388E96F"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23052A17" w14:textId="77777777" w:rsidR="00C662F0" w:rsidRPr="000631D0" w:rsidRDefault="00C662F0" w:rsidP="005C287F">
            <w:pPr>
              <w:spacing w:after="0" w:line="240" w:lineRule="auto"/>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Total</w:t>
            </w:r>
          </w:p>
        </w:tc>
        <w:tc>
          <w:tcPr>
            <w:tcW w:w="1564" w:type="dxa"/>
            <w:tcBorders>
              <w:top w:val="nil"/>
              <w:left w:val="nil"/>
              <w:bottom w:val="single" w:sz="4" w:space="0" w:color="auto"/>
              <w:right w:val="single" w:sz="4" w:space="0" w:color="auto"/>
            </w:tcBorders>
            <w:shd w:val="clear" w:color="auto" w:fill="auto"/>
            <w:noWrap/>
            <w:vAlign w:val="bottom"/>
            <w:hideMark/>
          </w:tcPr>
          <w:p w14:paraId="182C6A3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140.06</w:t>
            </w:r>
          </w:p>
        </w:tc>
        <w:tc>
          <w:tcPr>
            <w:tcW w:w="2123" w:type="dxa"/>
            <w:tcBorders>
              <w:top w:val="nil"/>
              <w:left w:val="nil"/>
              <w:bottom w:val="single" w:sz="4" w:space="0" w:color="auto"/>
              <w:right w:val="single" w:sz="4" w:space="0" w:color="auto"/>
            </w:tcBorders>
            <w:shd w:val="clear" w:color="auto" w:fill="auto"/>
            <w:noWrap/>
            <w:vAlign w:val="bottom"/>
            <w:hideMark/>
          </w:tcPr>
          <w:p w14:paraId="7AF423E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29</w:t>
            </w:r>
          </w:p>
        </w:tc>
        <w:tc>
          <w:tcPr>
            <w:tcW w:w="1352" w:type="dxa"/>
            <w:tcBorders>
              <w:top w:val="nil"/>
              <w:left w:val="nil"/>
              <w:bottom w:val="single" w:sz="4" w:space="0" w:color="auto"/>
              <w:right w:val="single" w:sz="4" w:space="0" w:color="auto"/>
            </w:tcBorders>
            <w:shd w:val="clear" w:color="auto" w:fill="auto"/>
            <w:noWrap/>
            <w:vAlign w:val="bottom"/>
            <w:hideMark/>
          </w:tcPr>
          <w:p w14:paraId="0312909E"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1296" w:type="dxa"/>
            <w:tcBorders>
              <w:top w:val="nil"/>
              <w:left w:val="nil"/>
              <w:bottom w:val="single" w:sz="4" w:space="0" w:color="auto"/>
              <w:right w:val="single" w:sz="4" w:space="0" w:color="auto"/>
            </w:tcBorders>
            <w:shd w:val="clear" w:color="auto" w:fill="auto"/>
            <w:noWrap/>
            <w:vAlign w:val="bottom"/>
            <w:hideMark/>
          </w:tcPr>
          <w:p w14:paraId="7A42B152"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6B999245"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940" w:type="dxa"/>
            <w:tcBorders>
              <w:top w:val="nil"/>
              <w:left w:val="nil"/>
              <w:bottom w:val="nil"/>
              <w:right w:val="nil"/>
            </w:tcBorders>
            <w:shd w:val="clear" w:color="auto" w:fill="auto"/>
            <w:noWrap/>
            <w:vAlign w:val="bottom"/>
            <w:hideMark/>
          </w:tcPr>
          <w:p w14:paraId="7D8D5F2B"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p>
        </w:tc>
      </w:tr>
      <w:tr w:rsidR="00C662F0" w:rsidRPr="000631D0" w14:paraId="2B44ADF0" w14:textId="77777777" w:rsidTr="005F0DA4">
        <w:trPr>
          <w:trHeight w:val="300"/>
          <w:jc w:val="center"/>
        </w:trPr>
        <w:tc>
          <w:tcPr>
            <w:tcW w:w="1253" w:type="dxa"/>
            <w:tcBorders>
              <w:top w:val="nil"/>
              <w:left w:val="nil"/>
              <w:bottom w:val="nil"/>
              <w:right w:val="nil"/>
            </w:tcBorders>
            <w:shd w:val="clear" w:color="auto" w:fill="auto"/>
            <w:noWrap/>
            <w:vAlign w:val="bottom"/>
            <w:hideMark/>
          </w:tcPr>
          <w:p w14:paraId="2670280F" w14:textId="77777777" w:rsidR="00C662F0" w:rsidRPr="000631D0" w:rsidRDefault="00C662F0" w:rsidP="005C287F">
            <w:pPr>
              <w:spacing w:after="0" w:line="240" w:lineRule="auto"/>
              <w:rPr>
                <w:rFonts w:ascii="Times New Roman" w:eastAsia="Times New Roman" w:hAnsi="Times New Roman" w:cs="Times New Roman"/>
                <w:kern w:val="0"/>
                <w:sz w:val="20"/>
                <w:szCs w:val="20"/>
                <w:lang w:eastAsia="en-CA"/>
                <w14:ligatures w14:val="none"/>
              </w:rPr>
            </w:pPr>
          </w:p>
        </w:tc>
        <w:tc>
          <w:tcPr>
            <w:tcW w:w="6335" w:type="dxa"/>
            <w:gridSpan w:val="4"/>
            <w:tcBorders>
              <w:top w:val="single" w:sz="4" w:space="0" w:color="auto"/>
              <w:left w:val="nil"/>
              <w:bottom w:val="single" w:sz="4" w:space="0" w:color="auto"/>
              <w:right w:val="nil"/>
            </w:tcBorders>
            <w:shd w:val="clear" w:color="auto" w:fill="auto"/>
            <w:noWrap/>
            <w:vAlign w:val="bottom"/>
            <w:hideMark/>
          </w:tcPr>
          <w:p w14:paraId="37BD8E08"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Coefficient</w:t>
            </w:r>
          </w:p>
        </w:tc>
        <w:tc>
          <w:tcPr>
            <w:tcW w:w="1116" w:type="dxa"/>
            <w:tcBorders>
              <w:top w:val="nil"/>
              <w:left w:val="nil"/>
              <w:bottom w:val="nil"/>
              <w:right w:val="nil"/>
            </w:tcBorders>
            <w:shd w:val="clear" w:color="auto" w:fill="auto"/>
            <w:noWrap/>
            <w:vAlign w:val="bottom"/>
            <w:hideMark/>
          </w:tcPr>
          <w:p w14:paraId="7DFEA6CA"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
        </w:tc>
        <w:tc>
          <w:tcPr>
            <w:tcW w:w="940" w:type="dxa"/>
            <w:tcBorders>
              <w:top w:val="nil"/>
              <w:left w:val="nil"/>
              <w:bottom w:val="nil"/>
              <w:right w:val="nil"/>
            </w:tcBorders>
            <w:shd w:val="clear" w:color="auto" w:fill="auto"/>
            <w:noWrap/>
            <w:vAlign w:val="bottom"/>
            <w:hideMark/>
          </w:tcPr>
          <w:p w14:paraId="2D518414" w14:textId="77777777" w:rsidR="00C662F0" w:rsidRPr="000631D0" w:rsidRDefault="00C662F0" w:rsidP="005C287F">
            <w:pPr>
              <w:spacing w:after="0" w:line="240" w:lineRule="auto"/>
              <w:rPr>
                <w:rFonts w:ascii="Times New Roman" w:eastAsia="Times New Roman" w:hAnsi="Times New Roman" w:cs="Times New Roman"/>
                <w:kern w:val="0"/>
                <w:sz w:val="20"/>
                <w:szCs w:val="20"/>
                <w:lang w:eastAsia="en-CA"/>
                <w14:ligatures w14:val="none"/>
              </w:rPr>
            </w:pPr>
          </w:p>
        </w:tc>
      </w:tr>
      <w:tr w:rsidR="00C662F0" w:rsidRPr="000631D0" w14:paraId="2DCC1E82" w14:textId="77777777" w:rsidTr="005F0DA4">
        <w:trPr>
          <w:trHeight w:val="300"/>
          <w:jc w:val="center"/>
        </w:trPr>
        <w:tc>
          <w:tcPr>
            <w:tcW w:w="1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18C49"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Variable</w:t>
            </w:r>
          </w:p>
        </w:tc>
        <w:tc>
          <w:tcPr>
            <w:tcW w:w="1564" w:type="dxa"/>
            <w:tcBorders>
              <w:top w:val="nil"/>
              <w:left w:val="nil"/>
              <w:bottom w:val="single" w:sz="4" w:space="0" w:color="auto"/>
              <w:right w:val="single" w:sz="4" w:space="0" w:color="auto"/>
            </w:tcBorders>
            <w:shd w:val="clear" w:color="auto" w:fill="auto"/>
            <w:noWrap/>
            <w:vAlign w:val="bottom"/>
            <w:hideMark/>
          </w:tcPr>
          <w:p w14:paraId="75FF738E"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Coefficient</w:t>
            </w:r>
          </w:p>
        </w:tc>
        <w:tc>
          <w:tcPr>
            <w:tcW w:w="2123" w:type="dxa"/>
            <w:tcBorders>
              <w:top w:val="nil"/>
              <w:left w:val="nil"/>
              <w:bottom w:val="single" w:sz="4" w:space="0" w:color="auto"/>
              <w:right w:val="single" w:sz="4" w:space="0" w:color="auto"/>
            </w:tcBorders>
            <w:shd w:val="clear" w:color="auto" w:fill="auto"/>
            <w:noWrap/>
            <w:vAlign w:val="bottom"/>
            <w:hideMark/>
          </w:tcPr>
          <w:p w14:paraId="640100C6"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Standard Coefficient</w:t>
            </w:r>
          </w:p>
        </w:tc>
        <w:tc>
          <w:tcPr>
            <w:tcW w:w="1352" w:type="dxa"/>
            <w:tcBorders>
              <w:top w:val="nil"/>
              <w:left w:val="nil"/>
              <w:bottom w:val="single" w:sz="4" w:space="0" w:color="auto"/>
              <w:right w:val="single" w:sz="4" w:space="0" w:color="auto"/>
            </w:tcBorders>
            <w:shd w:val="clear" w:color="auto" w:fill="auto"/>
            <w:noWrap/>
            <w:vAlign w:val="bottom"/>
            <w:hideMark/>
          </w:tcPr>
          <w:p w14:paraId="1587A53E"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0631D0">
              <w:rPr>
                <w:rFonts w:ascii="Calibri" w:eastAsia="Times New Roman" w:hAnsi="Calibri" w:cs="Calibri"/>
                <w:b/>
                <w:bCs/>
                <w:color w:val="000000"/>
                <w:kern w:val="0"/>
                <w:sz w:val="22"/>
                <w:szCs w:val="22"/>
                <w:lang w:eastAsia="en-CA"/>
                <w14:ligatures w14:val="none"/>
              </w:rPr>
              <w:t>t_Statistic</w:t>
            </w:r>
            <w:proofErr w:type="spellEnd"/>
          </w:p>
        </w:tc>
        <w:tc>
          <w:tcPr>
            <w:tcW w:w="1296" w:type="dxa"/>
            <w:tcBorders>
              <w:top w:val="nil"/>
              <w:left w:val="nil"/>
              <w:bottom w:val="single" w:sz="4" w:space="0" w:color="auto"/>
              <w:right w:val="single" w:sz="4" w:space="0" w:color="auto"/>
            </w:tcBorders>
            <w:shd w:val="clear" w:color="auto" w:fill="auto"/>
            <w:noWrap/>
            <w:vAlign w:val="bottom"/>
            <w:hideMark/>
          </w:tcPr>
          <w:p w14:paraId="0FDAF1ED"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Significance</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14:paraId="5D7FBFA0"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Tolerance</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14:paraId="08E7559D" w14:textId="77777777" w:rsidR="00C662F0" w:rsidRPr="000631D0"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0631D0">
              <w:rPr>
                <w:rFonts w:ascii="Calibri" w:eastAsia="Times New Roman" w:hAnsi="Calibri" w:cs="Calibri"/>
                <w:b/>
                <w:bCs/>
                <w:color w:val="000000"/>
                <w:kern w:val="0"/>
                <w:sz w:val="22"/>
                <w:szCs w:val="22"/>
                <w:lang w:eastAsia="en-CA"/>
                <w14:ligatures w14:val="none"/>
              </w:rPr>
              <w:t>VIF</w:t>
            </w:r>
          </w:p>
        </w:tc>
      </w:tr>
      <w:tr w:rsidR="00C662F0" w:rsidRPr="000631D0" w14:paraId="2EB06199"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ABB3D18"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(Intercept)</w:t>
            </w:r>
          </w:p>
        </w:tc>
        <w:tc>
          <w:tcPr>
            <w:tcW w:w="1564" w:type="dxa"/>
            <w:tcBorders>
              <w:top w:val="nil"/>
              <w:left w:val="nil"/>
              <w:bottom w:val="single" w:sz="4" w:space="0" w:color="auto"/>
              <w:right w:val="single" w:sz="4" w:space="0" w:color="auto"/>
            </w:tcBorders>
            <w:shd w:val="clear" w:color="auto" w:fill="auto"/>
            <w:noWrap/>
            <w:vAlign w:val="bottom"/>
            <w:hideMark/>
          </w:tcPr>
          <w:p w14:paraId="4C23695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13.132</w:t>
            </w:r>
          </w:p>
        </w:tc>
        <w:tc>
          <w:tcPr>
            <w:tcW w:w="2123" w:type="dxa"/>
            <w:tcBorders>
              <w:top w:val="nil"/>
              <w:left w:val="nil"/>
              <w:bottom w:val="single" w:sz="4" w:space="0" w:color="auto"/>
              <w:right w:val="single" w:sz="4" w:space="0" w:color="auto"/>
            </w:tcBorders>
            <w:shd w:val="clear" w:color="auto" w:fill="auto"/>
            <w:noWrap/>
            <w:vAlign w:val="bottom"/>
            <w:hideMark/>
          </w:tcPr>
          <w:p w14:paraId="058DA54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5.975</w:t>
            </w:r>
          </w:p>
        </w:tc>
        <w:tc>
          <w:tcPr>
            <w:tcW w:w="1352" w:type="dxa"/>
            <w:tcBorders>
              <w:top w:val="nil"/>
              <w:left w:val="nil"/>
              <w:bottom w:val="single" w:sz="4" w:space="0" w:color="auto"/>
              <w:right w:val="single" w:sz="4" w:space="0" w:color="auto"/>
            </w:tcBorders>
            <w:shd w:val="clear" w:color="auto" w:fill="auto"/>
            <w:noWrap/>
            <w:vAlign w:val="bottom"/>
            <w:hideMark/>
          </w:tcPr>
          <w:p w14:paraId="260A206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5.936</w:t>
            </w:r>
          </w:p>
        </w:tc>
        <w:tc>
          <w:tcPr>
            <w:tcW w:w="1296" w:type="dxa"/>
            <w:tcBorders>
              <w:top w:val="nil"/>
              <w:left w:val="nil"/>
              <w:bottom w:val="single" w:sz="4" w:space="0" w:color="auto"/>
              <w:right w:val="single" w:sz="4" w:space="0" w:color="auto"/>
            </w:tcBorders>
            <w:shd w:val="clear" w:color="auto" w:fill="auto"/>
            <w:noWrap/>
            <w:vAlign w:val="bottom"/>
            <w:hideMark/>
          </w:tcPr>
          <w:p w14:paraId="6D8A158A"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0.000</w:t>
            </w:r>
          </w:p>
        </w:tc>
        <w:tc>
          <w:tcPr>
            <w:tcW w:w="1116" w:type="dxa"/>
            <w:tcBorders>
              <w:top w:val="nil"/>
              <w:left w:val="nil"/>
              <w:bottom w:val="single" w:sz="4" w:space="0" w:color="auto"/>
              <w:right w:val="single" w:sz="4" w:space="0" w:color="auto"/>
            </w:tcBorders>
            <w:shd w:val="clear" w:color="auto" w:fill="auto"/>
            <w:noWrap/>
            <w:vAlign w:val="bottom"/>
            <w:hideMark/>
          </w:tcPr>
          <w:p w14:paraId="65692E37"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c>
          <w:tcPr>
            <w:tcW w:w="940" w:type="dxa"/>
            <w:tcBorders>
              <w:top w:val="nil"/>
              <w:left w:val="nil"/>
              <w:bottom w:val="single" w:sz="4" w:space="0" w:color="auto"/>
              <w:right w:val="single" w:sz="4" w:space="0" w:color="auto"/>
            </w:tcBorders>
            <w:shd w:val="clear" w:color="auto" w:fill="auto"/>
            <w:noWrap/>
            <w:vAlign w:val="bottom"/>
            <w:hideMark/>
          </w:tcPr>
          <w:p w14:paraId="0F1EE128"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 </w:t>
            </w:r>
          </w:p>
        </w:tc>
      </w:tr>
      <w:tr w:rsidR="00C662F0" w:rsidRPr="000631D0" w14:paraId="6E0665C3"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3F9CE88C"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ELEVATOR</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01922505"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0.749</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5EA2E258"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0.341</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29D2264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1.670</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7E13751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0.113</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4B7EF00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0.393</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5FCA46A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2.543</w:t>
            </w:r>
          </w:p>
        </w:tc>
      </w:tr>
      <w:tr w:rsidR="00C662F0" w:rsidRPr="000631D0" w14:paraId="51A76D0C"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067AE0E8"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LOT_AREA</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3312C98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1.025</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72C9D7B8"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0.466</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446596F8"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1.596</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085D7BF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0.129</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056889D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0.532</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167CED47"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1.879</w:t>
            </w:r>
          </w:p>
        </w:tc>
      </w:tr>
      <w:tr w:rsidR="00C662F0" w:rsidRPr="000631D0" w14:paraId="5A74FE83"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1F0F3E4D"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AREA_UNIT</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26D5DAC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0.002</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7535DC3A"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0.001</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2E4E8D2A"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1.125</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168A53E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0.276</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53C1C857"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0.459</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4C2FA25F"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2.177</w:t>
            </w:r>
          </w:p>
        </w:tc>
      </w:tr>
      <w:tr w:rsidR="00C662F0" w:rsidRPr="000631D0" w14:paraId="6E4184E3"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5554C5EC"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NBHD_1</w:t>
            </w:r>
          </w:p>
        </w:tc>
        <w:tc>
          <w:tcPr>
            <w:tcW w:w="1564" w:type="dxa"/>
            <w:tcBorders>
              <w:top w:val="nil"/>
              <w:left w:val="nil"/>
              <w:bottom w:val="single" w:sz="4" w:space="0" w:color="auto"/>
              <w:right w:val="single" w:sz="4" w:space="0" w:color="auto"/>
            </w:tcBorders>
            <w:shd w:val="clear" w:color="auto" w:fill="auto"/>
            <w:noWrap/>
            <w:vAlign w:val="bottom"/>
            <w:hideMark/>
          </w:tcPr>
          <w:p w14:paraId="3039E2E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1.261</w:t>
            </w:r>
          </w:p>
        </w:tc>
        <w:tc>
          <w:tcPr>
            <w:tcW w:w="2123" w:type="dxa"/>
            <w:tcBorders>
              <w:top w:val="nil"/>
              <w:left w:val="nil"/>
              <w:bottom w:val="single" w:sz="4" w:space="0" w:color="auto"/>
              <w:right w:val="single" w:sz="4" w:space="0" w:color="auto"/>
            </w:tcBorders>
            <w:shd w:val="clear" w:color="auto" w:fill="auto"/>
            <w:noWrap/>
            <w:vAlign w:val="bottom"/>
            <w:hideMark/>
          </w:tcPr>
          <w:p w14:paraId="37C173A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0.574</w:t>
            </w:r>
          </w:p>
        </w:tc>
        <w:tc>
          <w:tcPr>
            <w:tcW w:w="1352" w:type="dxa"/>
            <w:tcBorders>
              <w:top w:val="nil"/>
              <w:left w:val="nil"/>
              <w:bottom w:val="single" w:sz="4" w:space="0" w:color="auto"/>
              <w:right w:val="single" w:sz="4" w:space="0" w:color="auto"/>
            </w:tcBorders>
            <w:shd w:val="clear" w:color="auto" w:fill="auto"/>
            <w:noWrap/>
            <w:vAlign w:val="bottom"/>
            <w:hideMark/>
          </w:tcPr>
          <w:p w14:paraId="137FBEE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2.331</w:t>
            </w:r>
          </w:p>
        </w:tc>
        <w:tc>
          <w:tcPr>
            <w:tcW w:w="1296" w:type="dxa"/>
            <w:tcBorders>
              <w:top w:val="nil"/>
              <w:left w:val="nil"/>
              <w:bottom w:val="single" w:sz="4" w:space="0" w:color="auto"/>
              <w:right w:val="single" w:sz="4" w:space="0" w:color="auto"/>
            </w:tcBorders>
            <w:shd w:val="clear" w:color="auto" w:fill="auto"/>
            <w:noWrap/>
            <w:vAlign w:val="bottom"/>
            <w:hideMark/>
          </w:tcPr>
          <w:p w14:paraId="26CBF5A5"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0.032</w:t>
            </w:r>
          </w:p>
        </w:tc>
        <w:tc>
          <w:tcPr>
            <w:tcW w:w="1116" w:type="dxa"/>
            <w:tcBorders>
              <w:top w:val="nil"/>
              <w:left w:val="nil"/>
              <w:bottom w:val="single" w:sz="4" w:space="0" w:color="auto"/>
              <w:right w:val="single" w:sz="4" w:space="0" w:color="auto"/>
            </w:tcBorders>
            <w:shd w:val="clear" w:color="auto" w:fill="auto"/>
            <w:noWrap/>
            <w:vAlign w:val="bottom"/>
            <w:hideMark/>
          </w:tcPr>
          <w:p w14:paraId="799B7E3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0.415</w:t>
            </w:r>
          </w:p>
        </w:tc>
        <w:tc>
          <w:tcPr>
            <w:tcW w:w="940" w:type="dxa"/>
            <w:tcBorders>
              <w:top w:val="nil"/>
              <w:left w:val="nil"/>
              <w:bottom w:val="single" w:sz="4" w:space="0" w:color="auto"/>
              <w:right w:val="single" w:sz="4" w:space="0" w:color="auto"/>
            </w:tcBorders>
            <w:shd w:val="clear" w:color="auto" w:fill="auto"/>
            <w:noWrap/>
            <w:vAlign w:val="bottom"/>
            <w:hideMark/>
          </w:tcPr>
          <w:p w14:paraId="5D46554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2.409</w:t>
            </w:r>
          </w:p>
        </w:tc>
      </w:tr>
      <w:tr w:rsidR="00C662F0" w:rsidRPr="000631D0" w14:paraId="2CFD21E9"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6293F658"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NBHD_3</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615E6DC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-0.449</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7EA7378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-0.204</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7009F8A7"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-0.821</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49950AF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0.423</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75D18528"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0.332</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01EE45E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3.009</w:t>
            </w:r>
          </w:p>
        </w:tc>
      </w:tr>
      <w:tr w:rsidR="00C662F0" w:rsidRPr="000631D0" w14:paraId="754FB09C"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060AC3D0"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NBHD_4</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6606B6B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-0.387</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2A9C4E24"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-0.176</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496E95B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-0.900</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32736B9F"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0.381</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10F4853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0.588</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0FA62E6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1.701</w:t>
            </w:r>
          </w:p>
        </w:tc>
      </w:tr>
      <w:tr w:rsidR="00C662F0" w:rsidRPr="000631D0" w14:paraId="5610788C"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0D37468A"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STORY_2</w:t>
            </w:r>
          </w:p>
        </w:tc>
        <w:tc>
          <w:tcPr>
            <w:tcW w:w="1564" w:type="dxa"/>
            <w:tcBorders>
              <w:top w:val="nil"/>
              <w:left w:val="nil"/>
              <w:bottom w:val="single" w:sz="4" w:space="0" w:color="auto"/>
              <w:right w:val="single" w:sz="4" w:space="0" w:color="auto"/>
            </w:tcBorders>
            <w:shd w:val="clear" w:color="auto" w:fill="auto"/>
            <w:noWrap/>
            <w:vAlign w:val="bottom"/>
            <w:hideMark/>
          </w:tcPr>
          <w:p w14:paraId="1C99C4F9"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1.009</w:t>
            </w:r>
          </w:p>
        </w:tc>
        <w:tc>
          <w:tcPr>
            <w:tcW w:w="2123" w:type="dxa"/>
            <w:tcBorders>
              <w:top w:val="nil"/>
              <w:left w:val="nil"/>
              <w:bottom w:val="single" w:sz="4" w:space="0" w:color="auto"/>
              <w:right w:val="single" w:sz="4" w:space="0" w:color="auto"/>
            </w:tcBorders>
            <w:shd w:val="clear" w:color="auto" w:fill="auto"/>
            <w:noWrap/>
            <w:vAlign w:val="bottom"/>
            <w:hideMark/>
          </w:tcPr>
          <w:p w14:paraId="522637B5"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0.459</w:t>
            </w:r>
          </w:p>
        </w:tc>
        <w:tc>
          <w:tcPr>
            <w:tcW w:w="1352" w:type="dxa"/>
            <w:tcBorders>
              <w:top w:val="nil"/>
              <w:left w:val="nil"/>
              <w:bottom w:val="single" w:sz="4" w:space="0" w:color="auto"/>
              <w:right w:val="single" w:sz="4" w:space="0" w:color="auto"/>
            </w:tcBorders>
            <w:shd w:val="clear" w:color="auto" w:fill="auto"/>
            <w:noWrap/>
            <w:vAlign w:val="bottom"/>
            <w:hideMark/>
          </w:tcPr>
          <w:p w14:paraId="1F33FDE3"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2.285</w:t>
            </w:r>
          </w:p>
        </w:tc>
        <w:tc>
          <w:tcPr>
            <w:tcW w:w="1296" w:type="dxa"/>
            <w:tcBorders>
              <w:top w:val="nil"/>
              <w:left w:val="nil"/>
              <w:bottom w:val="single" w:sz="4" w:space="0" w:color="auto"/>
              <w:right w:val="single" w:sz="4" w:space="0" w:color="auto"/>
            </w:tcBorders>
            <w:shd w:val="clear" w:color="auto" w:fill="auto"/>
            <w:noWrap/>
            <w:vAlign w:val="bottom"/>
            <w:hideMark/>
          </w:tcPr>
          <w:p w14:paraId="289FACD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0.035</w:t>
            </w:r>
          </w:p>
        </w:tc>
        <w:tc>
          <w:tcPr>
            <w:tcW w:w="1116" w:type="dxa"/>
            <w:tcBorders>
              <w:top w:val="nil"/>
              <w:left w:val="nil"/>
              <w:bottom w:val="single" w:sz="4" w:space="0" w:color="auto"/>
              <w:right w:val="single" w:sz="4" w:space="0" w:color="auto"/>
            </w:tcBorders>
            <w:shd w:val="clear" w:color="auto" w:fill="auto"/>
            <w:noWrap/>
            <w:vAlign w:val="bottom"/>
            <w:hideMark/>
          </w:tcPr>
          <w:p w14:paraId="10B71AAA"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0.557</w:t>
            </w:r>
          </w:p>
        </w:tc>
        <w:tc>
          <w:tcPr>
            <w:tcW w:w="940" w:type="dxa"/>
            <w:tcBorders>
              <w:top w:val="nil"/>
              <w:left w:val="nil"/>
              <w:bottom w:val="single" w:sz="4" w:space="0" w:color="auto"/>
              <w:right w:val="single" w:sz="4" w:space="0" w:color="auto"/>
            </w:tcBorders>
            <w:shd w:val="clear" w:color="auto" w:fill="auto"/>
            <w:noWrap/>
            <w:vAlign w:val="bottom"/>
            <w:hideMark/>
          </w:tcPr>
          <w:p w14:paraId="5B869BB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1.796</w:t>
            </w:r>
          </w:p>
        </w:tc>
      </w:tr>
      <w:tr w:rsidR="00C662F0" w:rsidRPr="000631D0" w14:paraId="5BF13A92"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50ED6E1F"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STORY_4</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3FA67E3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0.946</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7145E85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0.430</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21EF26F3"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1.485</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6EB60DE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0.156</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5940E1D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0.770</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2923C2B4"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1.299</w:t>
            </w:r>
          </w:p>
        </w:tc>
      </w:tr>
      <w:tr w:rsidR="00C662F0" w:rsidRPr="000631D0" w14:paraId="261D9ADF"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5060E24F"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HEATTYPE</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2FD6C06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-0.101</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5CA0D343"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-0.046</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20D59DF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-0.151</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3E1AB4E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0.882</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219B9C8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0.700</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69D18664"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1.430</w:t>
            </w:r>
          </w:p>
        </w:tc>
      </w:tr>
      <w:tr w:rsidR="00C662F0" w:rsidRPr="000631D0" w14:paraId="529EC8B0"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FAE2D5" w:themeFill="accent2" w:themeFillTint="33"/>
            <w:noWrap/>
            <w:vAlign w:val="bottom"/>
            <w:hideMark/>
          </w:tcPr>
          <w:p w14:paraId="58CB301B"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BACH</w:t>
            </w:r>
          </w:p>
        </w:tc>
        <w:tc>
          <w:tcPr>
            <w:tcW w:w="1564" w:type="dxa"/>
            <w:tcBorders>
              <w:top w:val="nil"/>
              <w:left w:val="nil"/>
              <w:bottom w:val="single" w:sz="4" w:space="0" w:color="auto"/>
              <w:right w:val="single" w:sz="4" w:space="0" w:color="auto"/>
            </w:tcBorders>
            <w:shd w:val="clear" w:color="auto" w:fill="FAE2D5" w:themeFill="accent2" w:themeFillTint="33"/>
            <w:noWrap/>
            <w:vAlign w:val="bottom"/>
            <w:hideMark/>
          </w:tcPr>
          <w:p w14:paraId="06016683"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-0.113</w:t>
            </w:r>
          </w:p>
        </w:tc>
        <w:tc>
          <w:tcPr>
            <w:tcW w:w="2123" w:type="dxa"/>
            <w:tcBorders>
              <w:top w:val="nil"/>
              <w:left w:val="nil"/>
              <w:bottom w:val="single" w:sz="4" w:space="0" w:color="auto"/>
              <w:right w:val="single" w:sz="4" w:space="0" w:color="auto"/>
            </w:tcBorders>
            <w:shd w:val="clear" w:color="auto" w:fill="FAE2D5" w:themeFill="accent2" w:themeFillTint="33"/>
            <w:noWrap/>
            <w:vAlign w:val="bottom"/>
            <w:hideMark/>
          </w:tcPr>
          <w:p w14:paraId="7EC655E0"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-0.052</w:t>
            </w:r>
          </w:p>
        </w:tc>
        <w:tc>
          <w:tcPr>
            <w:tcW w:w="1352" w:type="dxa"/>
            <w:tcBorders>
              <w:top w:val="nil"/>
              <w:left w:val="nil"/>
              <w:bottom w:val="single" w:sz="4" w:space="0" w:color="auto"/>
              <w:right w:val="single" w:sz="4" w:space="0" w:color="auto"/>
            </w:tcBorders>
            <w:shd w:val="clear" w:color="auto" w:fill="FAE2D5" w:themeFill="accent2" w:themeFillTint="33"/>
            <w:noWrap/>
            <w:vAlign w:val="bottom"/>
            <w:hideMark/>
          </w:tcPr>
          <w:p w14:paraId="19D96B9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-1.310</w:t>
            </w:r>
          </w:p>
        </w:tc>
        <w:tc>
          <w:tcPr>
            <w:tcW w:w="1296" w:type="dxa"/>
            <w:tcBorders>
              <w:top w:val="nil"/>
              <w:left w:val="nil"/>
              <w:bottom w:val="single" w:sz="4" w:space="0" w:color="auto"/>
              <w:right w:val="single" w:sz="4" w:space="0" w:color="auto"/>
            </w:tcBorders>
            <w:shd w:val="clear" w:color="auto" w:fill="FAE2D5" w:themeFill="accent2" w:themeFillTint="33"/>
            <w:noWrap/>
            <w:vAlign w:val="bottom"/>
            <w:hideMark/>
          </w:tcPr>
          <w:p w14:paraId="4502159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0.207</w:t>
            </w:r>
          </w:p>
        </w:tc>
        <w:tc>
          <w:tcPr>
            <w:tcW w:w="1116" w:type="dxa"/>
            <w:tcBorders>
              <w:top w:val="nil"/>
              <w:left w:val="nil"/>
              <w:bottom w:val="single" w:sz="4" w:space="0" w:color="auto"/>
              <w:right w:val="single" w:sz="4" w:space="0" w:color="auto"/>
            </w:tcBorders>
            <w:shd w:val="clear" w:color="auto" w:fill="FAE2D5" w:themeFill="accent2" w:themeFillTint="33"/>
            <w:noWrap/>
            <w:vAlign w:val="bottom"/>
            <w:hideMark/>
          </w:tcPr>
          <w:p w14:paraId="7C040EF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0.435</w:t>
            </w:r>
          </w:p>
        </w:tc>
        <w:tc>
          <w:tcPr>
            <w:tcW w:w="940" w:type="dxa"/>
            <w:tcBorders>
              <w:top w:val="nil"/>
              <w:left w:val="nil"/>
              <w:bottom w:val="single" w:sz="4" w:space="0" w:color="auto"/>
              <w:right w:val="single" w:sz="4" w:space="0" w:color="auto"/>
            </w:tcBorders>
            <w:shd w:val="clear" w:color="auto" w:fill="FAE2D5" w:themeFill="accent2" w:themeFillTint="33"/>
            <w:noWrap/>
            <w:vAlign w:val="bottom"/>
            <w:hideMark/>
          </w:tcPr>
          <w:p w14:paraId="42BFC96A"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2.298</w:t>
            </w:r>
          </w:p>
        </w:tc>
      </w:tr>
      <w:tr w:rsidR="00C662F0" w:rsidRPr="000631D0" w14:paraId="29866D96"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3085F855"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SML_UNIT</w:t>
            </w:r>
          </w:p>
        </w:tc>
        <w:tc>
          <w:tcPr>
            <w:tcW w:w="1564" w:type="dxa"/>
            <w:tcBorders>
              <w:top w:val="nil"/>
              <w:left w:val="nil"/>
              <w:bottom w:val="single" w:sz="4" w:space="0" w:color="auto"/>
              <w:right w:val="single" w:sz="4" w:space="0" w:color="auto"/>
            </w:tcBorders>
            <w:shd w:val="clear" w:color="auto" w:fill="auto"/>
            <w:noWrap/>
            <w:vAlign w:val="bottom"/>
            <w:hideMark/>
          </w:tcPr>
          <w:p w14:paraId="1E949A0A"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1.661</w:t>
            </w:r>
          </w:p>
        </w:tc>
        <w:tc>
          <w:tcPr>
            <w:tcW w:w="2123" w:type="dxa"/>
            <w:tcBorders>
              <w:top w:val="nil"/>
              <w:left w:val="nil"/>
              <w:bottom w:val="single" w:sz="4" w:space="0" w:color="auto"/>
              <w:right w:val="single" w:sz="4" w:space="0" w:color="auto"/>
            </w:tcBorders>
            <w:shd w:val="clear" w:color="auto" w:fill="auto"/>
            <w:noWrap/>
            <w:vAlign w:val="bottom"/>
            <w:hideMark/>
          </w:tcPr>
          <w:p w14:paraId="45E63E36"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0.756</w:t>
            </w:r>
          </w:p>
        </w:tc>
        <w:tc>
          <w:tcPr>
            <w:tcW w:w="1352" w:type="dxa"/>
            <w:tcBorders>
              <w:top w:val="nil"/>
              <w:left w:val="nil"/>
              <w:bottom w:val="single" w:sz="4" w:space="0" w:color="auto"/>
              <w:right w:val="single" w:sz="4" w:space="0" w:color="auto"/>
            </w:tcBorders>
            <w:shd w:val="clear" w:color="auto" w:fill="auto"/>
            <w:noWrap/>
            <w:vAlign w:val="bottom"/>
            <w:hideMark/>
          </w:tcPr>
          <w:p w14:paraId="2CED6985"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3.657</w:t>
            </w:r>
          </w:p>
        </w:tc>
        <w:tc>
          <w:tcPr>
            <w:tcW w:w="1296" w:type="dxa"/>
            <w:tcBorders>
              <w:top w:val="nil"/>
              <w:left w:val="nil"/>
              <w:bottom w:val="single" w:sz="4" w:space="0" w:color="auto"/>
              <w:right w:val="single" w:sz="4" w:space="0" w:color="auto"/>
            </w:tcBorders>
            <w:shd w:val="clear" w:color="auto" w:fill="auto"/>
            <w:noWrap/>
            <w:vAlign w:val="bottom"/>
            <w:hideMark/>
          </w:tcPr>
          <w:p w14:paraId="2AF5ED3B"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0.002</w:t>
            </w:r>
          </w:p>
        </w:tc>
        <w:tc>
          <w:tcPr>
            <w:tcW w:w="1116" w:type="dxa"/>
            <w:tcBorders>
              <w:top w:val="nil"/>
              <w:left w:val="nil"/>
              <w:bottom w:val="single" w:sz="4" w:space="0" w:color="auto"/>
              <w:right w:val="single" w:sz="4" w:space="0" w:color="auto"/>
            </w:tcBorders>
            <w:shd w:val="clear" w:color="auto" w:fill="auto"/>
            <w:noWrap/>
            <w:vAlign w:val="bottom"/>
            <w:hideMark/>
          </w:tcPr>
          <w:p w14:paraId="379AC913"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0.377</w:t>
            </w:r>
          </w:p>
        </w:tc>
        <w:tc>
          <w:tcPr>
            <w:tcW w:w="940" w:type="dxa"/>
            <w:tcBorders>
              <w:top w:val="nil"/>
              <w:left w:val="nil"/>
              <w:bottom w:val="single" w:sz="4" w:space="0" w:color="auto"/>
              <w:right w:val="single" w:sz="4" w:space="0" w:color="auto"/>
            </w:tcBorders>
            <w:shd w:val="clear" w:color="auto" w:fill="auto"/>
            <w:noWrap/>
            <w:vAlign w:val="bottom"/>
            <w:hideMark/>
          </w:tcPr>
          <w:p w14:paraId="4820B32C"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2.655</w:t>
            </w:r>
          </w:p>
        </w:tc>
      </w:tr>
      <w:tr w:rsidR="00C662F0" w:rsidRPr="000631D0" w14:paraId="497B2373" w14:textId="77777777" w:rsidTr="005F0DA4">
        <w:trPr>
          <w:trHeight w:val="300"/>
          <w:jc w:val="center"/>
        </w:trPr>
        <w:tc>
          <w:tcPr>
            <w:tcW w:w="1253" w:type="dxa"/>
            <w:tcBorders>
              <w:top w:val="nil"/>
              <w:left w:val="single" w:sz="4" w:space="0" w:color="auto"/>
              <w:bottom w:val="single" w:sz="4" w:space="0" w:color="auto"/>
              <w:right w:val="single" w:sz="4" w:space="0" w:color="auto"/>
            </w:tcBorders>
            <w:shd w:val="clear" w:color="auto" w:fill="auto"/>
            <w:noWrap/>
            <w:vAlign w:val="bottom"/>
            <w:hideMark/>
          </w:tcPr>
          <w:p w14:paraId="2526DBBA" w14:textId="77777777" w:rsidR="00C662F0" w:rsidRPr="000631D0" w:rsidRDefault="00C662F0" w:rsidP="005C287F">
            <w:pPr>
              <w:spacing w:after="0" w:line="240" w:lineRule="auto"/>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EFFAGE</w:t>
            </w:r>
          </w:p>
        </w:tc>
        <w:tc>
          <w:tcPr>
            <w:tcW w:w="1564" w:type="dxa"/>
            <w:tcBorders>
              <w:top w:val="nil"/>
              <w:left w:val="nil"/>
              <w:bottom w:val="single" w:sz="4" w:space="0" w:color="auto"/>
              <w:right w:val="single" w:sz="4" w:space="0" w:color="auto"/>
            </w:tcBorders>
            <w:shd w:val="clear" w:color="auto" w:fill="auto"/>
            <w:noWrap/>
            <w:vAlign w:val="bottom"/>
            <w:hideMark/>
          </w:tcPr>
          <w:p w14:paraId="5EC825F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-0.154</w:t>
            </w:r>
          </w:p>
        </w:tc>
        <w:tc>
          <w:tcPr>
            <w:tcW w:w="2123" w:type="dxa"/>
            <w:tcBorders>
              <w:top w:val="nil"/>
              <w:left w:val="nil"/>
              <w:bottom w:val="single" w:sz="4" w:space="0" w:color="auto"/>
              <w:right w:val="single" w:sz="4" w:space="0" w:color="auto"/>
            </w:tcBorders>
            <w:shd w:val="clear" w:color="auto" w:fill="auto"/>
            <w:noWrap/>
            <w:vAlign w:val="bottom"/>
            <w:hideMark/>
          </w:tcPr>
          <w:p w14:paraId="3F64714E"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-0.070</w:t>
            </w:r>
          </w:p>
        </w:tc>
        <w:tc>
          <w:tcPr>
            <w:tcW w:w="1352" w:type="dxa"/>
            <w:tcBorders>
              <w:top w:val="nil"/>
              <w:left w:val="nil"/>
              <w:bottom w:val="single" w:sz="4" w:space="0" w:color="auto"/>
              <w:right w:val="single" w:sz="4" w:space="0" w:color="auto"/>
            </w:tcBorders>
            <w:shd w:val="clear" w:color="auto" w:fill="auto"/>
            <w:noWrap/>
            <w:vAlign w:val="bottom"/>
            <w:hideMark/>
          </w:tcPr>
          <w:p w14:paraId="0B5BA69D"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-4.151</w:t>
            </w:r>
          </w:p>
        </w:tc>
        <w:tc>
          <w:tcPr>
            <w:tcW w:w="1296" w:type="dxa"/>
            <w:tcBorders>
              <w:top w:val="nil"/>
              <w:left w:val="nil"/>
              <w:bottom w:val="single" w:sz="4" w:space="0" w:color="auto"/>
              <w:right w:val="single" w:sz="4" w:space="0" w:color="auto"/>
            </w:tcBorders>
            <w:shd w:val="clear" w:color="auto" w:fill="auto"/>
            <w:noWrap/>
            <w:vAlign w:val="bottom"/>
            <w:hideMark/>
          </w:tcPr>
          <w:p w14:paraId="56139061"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0.001</w:t>
            </w:r>
          </w:p>
        </w:tc>
        <w:tc>
          <w:tcPr>
            <w:tcW w:w="1116" w:type="dxa"/>
            <w:tcBorders>
              <w:top w:val="nil"/>
              <w:left w:val="nil"/>
              <w:bottom w:val="single" w:sz="4" w:space="0" w:color="auto"/>
              <w:right w:val="single" w:sz="4" w:space="0" w:color="auto"/>
            </w:tcBorders>
            <w:shd w:val="clear" w:color="auto" w:fill="auto"/>
            <w:noWrap/>
            <w:vAlign w:val="bottom"/>
            <w:hideMark/>
          </w:tcPr>
          <w:p w14:paraId="4796ADAF"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0.318</w:t>
            </w:r>
          </w:p>
        </w:tc>
        <w:tc>
          <w:tcPr>
            <w:tcW w:w="940" w:type="dxa"/>
            <w:tcBorders>
              <w:top w:val="nil"/>
              <w:left w:val="nil"/>
              <w:bottom w:val="single" w:sz="4" w:space="0" w:color="auto"/>
              <w:right w:val="single" w:sz="4" w:space="0" w:color="auto"/>
            </w:tcBorders>
            <w:shd w:val="clear" w:color="auto" w:fill="auto"/>
            <w:noWrap/>
            <w:vAlign w:val="bottom"/>
            <w:hideMark/>
          </w:tcPr>
          <w:p w14:paraId="7A91E13F" w14:textId="77777777" w:rsidR="00C662F0" w:rsidRPr="000631D0"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0631D0">
              <w:rPr>
                <w:rFonts w:ascii="Calibri" w:eastAsia="Times New Roman" w:hAnsi="Calibri" w:cs="Calibri"/>
                <w:color w:val="000000"/>
                <w:kern w:val="0"/>
                <w:sz w:val="22"/>
                <w:szCs w:val="22"/>
                <w:lang w:eastAsia="en-CA"/>
                <w14:ligatures w14:val="none"/>
              </w:rPr>
              <w:t>3.144</w:t>
            </w:r>
          </w:p>
        </w:tc>
      </w:tr>
    </w:tbl>
    <w:p w14:paraId="140BCC78" w14:textId="77777777" w:rsidR="00C662F0" w:rsidRDefault="00C662F0" w:rsidP="00C662F0"/>
    <w:p w14:paraId="23AFDB55" w14:textId="77777777" w:rsidR="00C662F0" w:rsidRDefault="00C662F0" w:rsidP="00C662F0">
      <w:pPr>
        <w:pStyle w:val="Heading3"/>
        <w:rPr>
          <w:b/>
          <w:bCs/>
          <w:sz w:val="24"/>
          <w:szCs w:val="24"/>
        </w:rPr>
      </w:pPr>
      <w:bookmarkStart w:id="22" w:name="_Toc194858014"/>
      <w:r>
        <w:rPr>
          <w:b/>
          <w:bCs/>
          <w:sz w:val="24"/>
          <w:szCs w:val="24"/>
        </w:rPr>
        <w:t>Stepwise Regression</w:t>
      </w:r>
      <w:bookmarkEnd w:id="22"/>
    </w:p>
    <w:p w14:paraId="2C7E0726" w14:textId="77777777" w:rsidR="00C662F0" w:rsidRPr="000E36CA" w:rsidRDefault="00C662F0" w:rsidP="00C662F0">
      <w:pPr>
        <w:rPr>
          <w:b/>
          <w:bCs/>
        </w:rPr>
      </w:pPr>
      <w:r>
        <w:rPr>
          <w:b/>
          <w:bCs/>
        </w:rPr>
        <w:t>Coefficients for the Stepwise Regression Models</w:t>
      </w:r>
    </w:p>
    <w:p w14:paraId="430718BD" w14:textId="520F5638" w:rsidR="00CD041E" w:rsidRPr="00CD041E" w:rsidRDefault="00CD041E" w:rsidP="00CD041E">
      <w:pPr>
        <w:pStyle w:val="Caption"/>
        <w:keepNext/>
        <w:rPr>
          <w:sz w:val="22"/>
          <w:szCs w:val="22"/>
        </w:rPr>
      </w:pPr>
      <w:r w:rsidRPr="00CD041E">
        <w:rPr>
          <w:sz w:val="22"/>
          <w:szCs w:val="22"/>
        </w:rPr>
        <w:t xml:space="preserve">Table A </w:t>
      </w:r>
      <w:r w:rsidRPr="00CD041E">
        <w:rPr>
          <w:sz w:val="22"/>
          <w:szCs w:val="22"/>
        </w:rPr>
        <w:fldChar w:fldCharType="begin"/>
      </w:r>
      <w:r w:rsidRPr="00CD041E">
        <w:rPr>
          <w:sz w:val="22"/>
          <w:szCs w:val="22"/>
        </w:rPr>
        <w:instrText xml:space="preserve"> SEQ Table_A \* ARABIC </w:instrText>
      </w:r>
      <w:r w:rsidRPr="00CD041E">
        <w:rPr>
          <w:sz w:val="22"/>
          <w:szCs w:val="22"/>
        </w:rPr>
        <w:fldChar w:fldCharType="separate"/>
      </w:r>
      <w:r w:rsidR="00BD702F">
        <w:rPr>
          <w:noProof/>
          <w:sz w:val="22"/>
          <w:szCs w:val="22"/>
        </w:rPr>
        <w:t>4</w:t>
      </w:r>
      <w:r w:rsidRPr="00CD041E">
        <w:rPr>
          <w:sz w:val="22"/>
          <w:szCs w:val="22"/>
        </w:rPr>
        <w:fldChar w:fldCharType="end"/>
      </w:r>
      <w:r w:rsidRPr="00CD041E">
        <w:rPr>
          <w:sz w:val="22"/>
          <w:szCs w:val="22"/>
        </w:rPr>
        <w:t xml:space="preserve">. Details of Coefficients Value during the Stepwise Method. </w:t>
      </w:r>
    </w:p>
    <w:tbl>
      <w:tblPr>
        <w:tblW w:w="10001" w:type="dxa"/>
        <w:tblLook w:val="04A0" w:firstRow="1" w:lastRow="0" w:firstColumn="1" w:lastColumn="0" w:noHBand="0" w:noVBand="1"/>
      </w:tblPr>
      <w:tblGrid>
        <w:gridCol w:w="2537"/>
        <w:gridCol w:w="1974"/>
        <w:gridCol w:w="2136"/>
        <w:gridCol w:w="1551"/>
        <w:gridCol w:w="1803"/>
      </w:tblGrid>
      <w:tr w:rsidR="00C662F0" w:rsidRPr="003A4C23" w14:paraId="62C83EF3" w14:textId="77777777" w:rsidTr="005C287F">
        <w:trPr>
          <w:trHeight w:val="300"/>
        </w:trPr>
        <w:tc>
          <w:tcPr>
            <w:tcW w:w="10001" w:type="dxa"/>
            <w:gridSpan w:val="5"/>
            <w:tcBorders>
              <w:top w:val="single" w:sz="4" w:space="0" w:color="auto"/>
              <w:left w:val="single" w:sz="4" w:space="0" w:color="auto"/>
              <w:bottom w:val="single" w:sz="4" w:space="0" w:color="auto"/>
              <w:right w:val="single" w:sz="4" w:space="0" w:color="000000"/>
            </w:tcBorders>
            <w:shd w:val="clear" w:color="auto" w:fill="C1E4F5" w:themeFill="accent1" w:themeFillTint="33"/>
            <w:noWrap/>
            <w:vAlign w:val="bottom"/>
            <w:hideMark/>
          </w:tcPr>
          <w:p w14:paraId="79E50A47"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Model 1</w:t>
            </w:r>
          </w:p>
        </w:tc>
      </w:tr>
      <w:tr w:rsidR="00C662F0" w:rsidRPr="003A4C23" w14:paraId="20CA2C6E"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3723E58A"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Term</w:t>
            </w:r>
          </w:p>
        </w:tc>
        <w:tc>
          <w:tcPr>
            <w:tcW w:w="1974" w:type="dxa"/>
            <w:tcBorders>
              <w:top w:val="nil"/>
              <w:left w:val="nil"/>
              <w:bottom w:val="single" w:sz="4" w:space="0" w:color="auto"/>
              <w:right w:val="single" w:sz="4" w:space="0" w:color="auto"/>
            </w:tcBorders>
            <w:shd w:val="clear" w:color="auto" w:fill="auto"/>
            <w:noWrap/>
            <w:vAlign w:val="bottom"/>
            <w:hideMark/>
          </w:tcPr>
          <w:p w14:paraId="7729C33C"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Estimate</w:t>
            </w:r>
          </w:p>
        </w:tc>
        <w:tc>
          <w:tcPr>
            <w:tcW w:w="2136" w:type="dxa"/>
            <w:tcBorders>
              <w:top w:val="nil"/>
              <w:left w:val="nil"/>
              <w:bottom w:val="single" w:sz="4" w:space="0" w:color="auto"/>
              <w:right w:val="single" w:sz="4" w:space="0" w:color="auto"/>
            </w:tcBorders>
            <w:shd w:val="clear" w:color="auto" w:fill="auto"/>
            <w:noWrap/>
            <w:vAlign w:val="bottom"/>
            <w:hideMark/>
          </w:tcPr>
          <w:p w14:paraId="1833C86A"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Std. Error</w:t>
            </w:r>
          </w:p>
        </w:tc>
        <w:tc>
          <w:tcPr>
            <w:tcW w:w="1551" w:type="dxa"/>
            <w:tcBorders>
              <w:top w:val="nil"/>
              <w:left w:val="nil"/>
              <w:bottom w:val="single" w:sz="4" w:space="0" w:color="auto"/>
              <w:right w:val="single" w:sz="4" w:space="0" w:color="auto"/>
            </w:tcBorders>
            <w:shd w:val="clear" w:color="auto" w:fill="auto"/>
            <w:noWrap/>
            <w:vAlign w:val="bottom"/>
            <w:hideMark/>
          </w:tcPr>
          <w:p w14:paraId="159C487A"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 value</w:t>
            </w:r>
          </w:p>
        </w:tc>
        <w:tc>
          <w:tcPr>
            <w:tcW w:w="1803" w:type="dxa"/>
            <w:tcBorders>
              <w:top w:val="nil"/>
              <w:left w:val="nil"/>
              <w:bottom w:val="single" w:sz="4" w:space="0" w:color="auto"/>
              <w:right w:val="single" w:sz="4" w:space="0" w:color="auto"/>
            </w:tcBorders>
            <w:shd w:val="clear" w:color="auto" w:fill="auto"/>
            <w:noWrap/>
            <w:vAlign w:val="bottom"/>
            <w:hideMark/>
          </w:tcPr>
          <w:p w14:paraId="27952C1D"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3A4C23">
              <w:rPr>
                <w:rFonts w:ascii="Calibri" w:eastAsia="Times New Roman" w:hAnsi="Calibri" w:cs="Calibri"/>
                <w:b/>
                <w:bCs/>
                <w:color w:val="000000"/>
                <w:kern w:val="0"/>
                <w:sz w:val="22"/>
                <w:szCs w:val="22"/>
                <w:lang w:eastAsia="en-CA"/>
                <w14:ligatures w14:val="none"/>
              </w:rPr>
              <w:t>Pr</w:t>
            </w:r>
            <w:proofErr w:type="spellEnd"/>
            <w:r w:rsidRPr="003A4C23">
              <w:rPr>
                <w:rFonts w:ascii="Calibri" w:eastAsia="Times New Roman" w:hAnsi="Calibri" w:cs="Calibri"/>
                <w:b/>
                <w:bCs/>
                <w:color w:val="000000"/>
                <w:kern w:val="0"/>
                <w:sz w:val="22"/>
                <w:szCs w:val="22"/>
                <w:lang w:eastAsia="en-CA"/>
                <w14:ligatures w14:val="none"/>
              </w:rPr>
              <w:t>(&gt;|t|)</w:t>
            </w:r>
          </w:p>
        </w:tc>
      </w:tr>
      <w:tr w:rsidR="00C662F0" w:rsidRPr="003A4C23" w14:paraId="3D040B9B"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7172DE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(Intercept)</w:t>
            </w:r>
          </w:p>
        </w:tc>
        <w:tc>
          <w:tcPr>
            <w:tcW w:w="1974" w:type="dxa"/>
            <w:tcBorders>
              <w:top w:val="nil"/>
              <w:left w:val="nil"/>
              <w:bottom w:val="single" w:sz="4" w:space="0" w:color="auto"/>
              <w:right w:val="single" w:sz="4" w:space="0" w:color="auto"/>
            </w:tcBorders>
            <w:shd w:val="clear" w:color="auto" w:fill="auto"/>
            <w:noWrap/>
            <w:vAlign w:val="bottom"/>
            <w:hideMark/>
          </w:tcPr>
          <w:p w14:paraId="1F49151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13.132</w:t>
            </w:r>
          </w:p>
        </w:tc>
        <w:tc>
          <w:tcPr>
            <w:tcW w:w="2136" w:type="dxa"/>
            <w:tcBorders>
              <w:top w:val="nil"/>
              <w:left w:val="nil"/>
              <w:bottom w:val="single" w:sz="4" w:space="0" w:color="auto"/>
              <w:right w:val="single" w:sz="4" w:space="0" w:color="auto"/>
            </w:tcBorders>
            <w:shd w:val="clear" w:color="auto" w:fill="auto"/>
            <w:noWrap/>
            <w:vAlign w:val="bottom"/>
            <w:hideMark/>
          </w:tcPr>
          <w:p w14:paraId="51BAFE3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2.212</w:t>
            </w:r>
          </w:p>
        </w:tc>
        <w:tc>
          <w:tcPr>
            <w:tcW w:w="1551" w:type="dxa"/>
            <w:tcBorders>
              <w:top w:val="nil"/>
              <w:left w:val="nil"/>
              <w:bottom w:val="single" w:sz="4" w:space="0" w:color="auto"/>
              <w:right w:val="single" w:sz="4" w:space="0" w:color="auto"/>
            </w:tcBorders>
            <w:shd w:val="clear" w:color="auto" w:fill="auto"/>
            <w:noWrap/>
            <w:vAlign w:val="bottom"/>
            <w:hideMark/>
          </w:tcPr>
          <w:p w14:paraId="0DB6EB7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5.936</w:t>
            </w:r>
          </w:p>
        </w:tc>
        <w:tc>
          <w:tcPr>
            <w:tcW w:w="1803" w:type="dxa"/>
            <w:tcBorders>
              <w:top w:val="nil"/>
              <w:left w:val="nil"/>
              <w:bottom w:val="single" w:sz="4" w:space="0" w:color="auto"/>
              <w:right w:val="single" w:sz="4" w:space="0" w:color="auto"/>
            </w:tcBorders>
            <w:shd w:val="clear" w:color="auto" w:fill="auto"/>
            <w:noWrap/>
            <w:vAlign w:val="bottom"/>
            <w:hideMark/>
          </w:tcPr>
          <w:p w14:paraId="3D74985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17C62603"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F3E0B4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ELEVATOR</w:t>
            </w:r>
          </w:p>
        </w:tc>
        <w:tc>
          <w:tcPr>
            <w:tcW w:w="1974" w:type="dxa"/>
            <w:tcBorders>
              <w:top w:val="nil"/>
              <w:left w:val="nil"/>
              <w:bottom w:val="single" w:sz="4" w:space="0" w:color="auto"/>
              <w:right w:val="single" w:sz="4" w:space="0" w:color="auto"/>
            </w:tcBorders>
            <w:shd w:val="clear" w:color="auto" w:fill="auto"/>
            <w:noWrap/>
            <w:vAlign w:val="bottom"/>
            <w:hideMark/>
          </w:tcPr>
          <w:p w14:paraId="6A43980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0.749</w:t>
            </w:r>
          </w:p>
        </w:tc>
        <w:tc>
          <w:tcPr>
            <w:tcW w:w="2136" w:type="dxa"/>
            <w:tcBorders>
              <w:top w:val="nil"/>
              <w:left w:val="nil"/>
              <w:bottom w:val="single" w:sz="4" w:space="0" w:color="auto"/>
              <w:right w:val="single" w:sz="4" w:space="0" w:color="auto"/>
            </w:tcBorders>
            <w:shd w:val="clear" w:color="auto" w:fill="auto"/>
            <w:noWrap/>
            <w:vAlign w:val="bottom"/>
            <w:hideMark/>
          </w:tcPr>
          <w:p w14:paraId="3E2D353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0.449</w:t>
            </w:r>
          </w:p>
        </w:tc>
        <w:tc>
          <w:tcPr>
            <w:tcW w:w="1551" w:type="dxa"/>
            <w:tcBorders>
              <w:top w:val="nil"/>
              <w:left w:val="nil"/>
              <w:bottom w:val="single" w:sz="4" w:space="0" w:color="auto"/>
              <w:right w:val="single" w:sz="4" w:space="0" w:color="auto"/>
            </w:tcBorders>
            <w:shd w:val="clear" w:color="auto" w:fill="auto"/>
            <w:noWrap/>
            <w:vAlign w:val="bottom"/>
            <w:hideMark/>
          </w:tcPr>
          <w:p w14:paraId="675E660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1.670</w:t>
            </w:r>
          </w:p>
        </w:tc>
        <w:tc>
          <w:tcPr>
            <w:tcW w:w="1803" w:type="dxa"/>
            <w:tcBorders>
              <w:top w:val="nil"/>
              <w:left w:val="nil"/>
              <w:bottom w:val="single" w:sz="4" w:space="0" w:color="auto"/>
              <w:right w:val="single" w:sz="4" w:space="0" w:color="auto"/>
            </w:tcBorders>
            <w:shd w:val="clear" w:color="auto" w:fill="auto"/>
            <w:noWrap/>
            <w:vAlign w:val="bottom"/>
            <w:hideMark/>
          </w:tcPr>
          <w:p w14:paraId="2B7DE4F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0.113</w:t>
            </w:r>
          </w:p>
        </w:tc>
      </w:tr>
      <w:tr w:rsidR="00C662F0" w:rsidRPr="003A4C23" w14:paraId="5B3B4F79"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27ACF6B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LOT_AREA</w:t>
            </w:r>
          </w:p>
        </w:tc>
        <w:tc>
          <w:tcPr>
            <w:tcW w:w="1974" w:type="dxa"/>
            <w:tcBorders>
              <w:top w:val="nil"/>
              <w:left w:val="nil"/>
              <w:bottom w:val="single" w:sz="4" w:space="0" w:color="auto"/>
              <w:right w:val="single" w:sz="4" w:space="0" w:color="auto"/>
            </w:tcBorders>
            <w:shd w:val="clear" w:color="auto" w:fill="auto"/>
            <w:noWrap/>
            <w:vAlign w:val="bottom"/>
            <w:hideMark/>
          </w:tcPr>
          <w:p w14:paraId="31828C9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1.025</w:t>
            </w:r>
          </w:p>
        </w:tc>
        <w:tc>
          <w:tcPr>
            <w:tcW w:w="2136" w:type="dxa"/>
            <w:tcBorders>
              <w:top w:val="nil"/>
              <w:left w:val="nil"/>
              <w:bottom w:val="single" w:sz="4" w:space="0" w:color="auto"/>
              <w:right w:val="single" w:sz="4" w:space="0" w:color="auto"/>
            </w:tcBorders>
            <w:shd w:val="clear" w:color="auto" w:fill="auto"/>
            <w:noWrap/>
            <w:vAlign w:val="bottom"/>
            <w:hideMark/>
          </w:tcPr>
          <w:p w14:paraId="78589E8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0.642</w:t>
            </w:r>
          </w:p>
        </w:tc>
        <w:tc>
          <w:tcPr>
            <w:tcW w:w="1551" w:type="dxa"/>
            <w:tcBorders>
              <w:top w:val="nil"/>
              <w:left w:val="nil"/>
              <w:bottom w:val="single" w:sz="4" w:space="0" w:color="auto"/>
              <w:right w:val="single" w:sz="4" w:space="0" w:color="auto"/>
            </w:tcBorders>
            <w:shd w:val="clear" w:color="auto" w:fill="auto"/>
            <w:noWrap/>
            <w:vAlign w:val="bottom"/>
            <w:hideMark/>
          </w:tcPr>
          <w:p w14:paraId="7AC7604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1.596</w:t>
            </w:r>
          </w:p>
        </w:tc>
        <w:tc>
          <w:tcPr>
            <w:tcW w:w="1803" w:type="dxa"/>
            <w:tcBorders>
              <w:top w:val="nil"/>
              <w:left w:val="nil"/>
              <w:bottom w:val="single" w:sz="4" w:space="0" w:color="auto"/>
              <w:right w:val="single" w:sz="4" w:space="0" w:color="auto"/>
            </w:tcBorders>
            <w:shd w:val="clear" w:color="auto" w:fill="auto"/>
            <w:noWrap/>
            <w:vAlign w:val="bottom"/>
            <w:hideMark/>
          </w:tcPr>
          <w:p w14:paraId="4DC6B5D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0.129</w:t>
            </w:r>
          </w:p>
        </w:tc>
      </w:tr>
      <w:tr w:rsidR="00C662F0" w:rsidRPr="003A4C23" w14:paraId="3CF4965E"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D64C8A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AREA_UNIT</w:t>
            </w:r>
          </w:p>
        </w:tc>
        <w:tc>
          <w:tcPr>
            <w:tcW w:w="1974" w:type="dxa"/>
            <w:tcBorders>
              <w:top w:val="nil"/>
              <w:left w:val="nil"/>
              <w:bottom w:val="single" w:sz="4" w:space="0" w:color="auto"/>
              <w:right w:val="single" w:sz="4" w:space="0" w:color="auto"/>
            </w:tcBorders>
            <w:shd w:val="clear" w:color="auto" w:fill="auto"/>
            <w:noWrap/>
            <w:vAlign w:val="bottom"/>
            <w:hideMark/>
          </w:tcPr>
          <w:p w14:paraId="6E724D2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0.002</w:t>
            </w:r>
          </w:p>
        </w:tc>
        <w:tc>
          <w:tcPr>
            <w:tcW w:w="2136" w:type="dxa"/>
            <w:tcBorders>
              <w:top w:val="nil"/>
              <w:left w:val="nil"/>
              <w:bottom w:val="single" w:sz="4" w:space="0" w:color="auto"/>
              <w:right w:val="single" w:sz="4" w:space="0" w:color="auto"/>
            </w:tcBorders>
            <w:shd w:val="clear" w:color="auto" w:fill="auto"/>
            <w:noWrap/>
            <w:vAlign w:val="bottom"/>
            <w:hideMark/>
          </w:tcPr>
          <w:p w14:paraId="32071B5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c>
          <w:tcPr>
            <w:tcW w:w="1551" w:type="dxa"/>
            <w:tcBorders>
              <w:top w:val="nil"/>
              <w:left w:val="nil"/>
              <w:bottom w:val="single" w:sz="4" w:space="0" w:color="auto"/>
              <w:right w:val="single" w:sz="4" w:space="0" w:color="auto"/>
            </w:tcBorders>
            <w:shd w:val="clear" w:color="auto" w:fill="auto"/>
            <w:noWrap/>
            <w:vAlign w:val="bottom"/>
            <w:hideMark/>
          </w:tcPr>
          <w:p w14:paraId="55B01BB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1.125</w:t>
            </w:r>
          </w:p>
        </w:tc>
        <w:tc>
          <w:tcPr>
            <w:tcW w:w="1803" w:type="dxa"/>
            <w:tcBorders>
              <w:top w:val="nil"/>
              <w:left w:val="nil"/>
              <w:bottom w:val="single" w:sz="4" w:space="0" w:color="auto"/>
              <w:right w:val="single" w:sz="4" w:space="0" w:color="auto"/>
            </w:tcBorders>
            <w:shd w:val="clear" w:color="auto" w:fill="auto"/>
            <w:noWrap/>
            <w:vAlign w:val="bottom"/>
            <w:hideMark/>
          </w:tcPr>
          <w:p w14:paraId="6023154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0.276</w:t>
            </w:r>
          </w:p>
        </w:tc>
      </w:tr>
      <w:tr w:rsidR="00C662F0" w:rsidRPr="003A4C23" w14:paraId="463F1CE3"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E396FD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NBHD_1</w:t>
            </w:r>
          </w:p>
        </w:tc>
        <w:tc>
          <w:tcPr>
            <w:tcW w:w="1974" w:type="dxa"/>
            <w:tcBorders>
              <w:top w:val="nil"/>
              <w:left w:val="nil"/>
              <w:bottom w:val="single" w:sz="4" w:space="0" w:color="auto"/>
              <w:right w:val="single" w:sz="4" w:space="0" w:color="auto"/>
            </w:tcBorders>
            <w:shd w:val="clear" w:color="auto" w:fill="auto"/>
            <w:noWrap/>
            <w:vAlign w:val="bottom"/>
            <w:hideMark/>
          </w:tcPr>
          <w:p w14:paraId="4C85315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1.261</w:t>
            </w:r>
          </w:p>
        </w:tc>
        <w:tc>
          <w:tcPr>
            <w:tcW w:w="2136" w:type="dxa"/>
            <w:tcBorders>
              <w:top w:val="nil"/>
              <w:left w:val="nil"/>
              <w:bottom w:val="single" w:sz="4" w:space="0" w:color="auto"/>
              <w:right w:val="single" w:sz="4" w:space="0" w:color="auto"/>
            </w:tcBorders>
            <w:shd w:val="clear" w:color="auto" w:fill="auto"/>
            <w:noWrap/>
            <w:vAlign w:val="bottom"/>
            <w:hideMark/>
          </w:tcPr>
          <w:p w14:paraId="2CC308C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0.541</w:t>
            </w:r>
          </w:p>
        </w:tc>
        <w:tc>
          <w:tcPr>
            <w:tcW w:w="1551" w:type="dxa"/>
            <w:tcBorders>
              <w:top w:val="nil"/>
              <w:left w:val="nil"/>
              <w:bottom w:val="single" w:sz="4" w:space="0" w:color="auto"/>
              <w:right w:val="single" w:sz="4" w:space="0" w:color="auto"/>
            </w:tcBorders>
            <w:shd w:val="clear" w:color="auto" w:fill="auto"/>
            <w:noWrap/>
            <w:vAlign w:val="bottom"/>
            <w:hideMark/>
          </w:tcPr>
          <w:p w14:paraId="5134DE9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2.331</w:t>
            </w:r>
          </w:p>
        </w:tc>
        <w:tc>
          <w:tcPr>
            <w:tcW w:w="1803" w:type="dxa"/>
            <w:tcBorders>
              <w:top w:val="nil"/>
              <w:left w:val="nil"/>
              <w:bottom w:val="single" w:sz="4" w:space="0" w:color="auto"/>
              <w:right w:val="single" w:sz="4" w:space="0" w:color="auto"/>
            </w:tcBorders>
            <w:shd w:val="clear" w:color="auto" w:fill="auto"/>
            <w:noWrap/>
            <w:vAlign w:val="bottom"/>
            <w:hideMark/>
          </w:tcPr>
          <w:p w14:paraId="744CED7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0.032</w:t>
            </w:r>
          </w:p>
        </w:tc>
      </w:tr>
      <w:tr w:rsidR="00C662F0" w:rsidRPr="003A4C23" w14:paraId="629DC429"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E4419E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NBHD_3</w:t>
            </w:r>
          </w:p>
        </w:tc>
        <w:tc>
          <w:tcPr>
            <w:tcW w:w="1974" w:type="dxa"/>
            <w:tcBorders>
              <w:top w:val="nil"/>
              <w:left w:val="nil"/>
              <w:bottom w:val="single" w:sz="4" w:space="0" w:color="auto"/>
              <w:right w:val="single" w:sz="4" w:space="0" w:color="auto"/>
            </w:tcBorders>
            <w:shd w:val="clear" w:color="auto" w:fill="auto"/>
            <w:noWrap/>
            <w:vAlign w:val="bottom"/>
            <w:hideMark/>
          </w:tcPr>
          <w:p w14:paraId="15A2091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-0.449</w:t>
            </w:r>
          </w:p>
        </w:tc>
        <w:tc>
          <w:tcPr>
            <w:tcW w:w="2136" w:type="dxa"/>
            <w:tcBorders>
              <w:top w:val="nil"/>
              <w:left w:val="nil"/>
              <w:bottom w:val="single" w:sz="4" w:space="0" w:color="auto"/>
              <w:right w:val="single" w:sz="4" w:space="0" w:color="auto"/>
            </w:tcBorders>
            <w:shd w:val="clear" w:color="auto" w:fill="auto"/>
            <w:noWrap/>
            <w:vAlign w:val="bottom"/>
            <w:hideMark/>
          </w:tcPr>
          <w:p w14:paraId="0444438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0.547</w:t>
            </w:r>
          </w:p>
        </w:tc>
        <w:tc>
          <w:tcPr>
            <w:tcW w:w="1551" w:type="dxa"/>
            <w:tcBorders>
              <w:top w:val="nil"/>
              <w:left w:val="nil"/>
              <w:bottom w:val="single" w:sz="4" w:space="0" w:color="auto"/>
              <w:right w:val="single" w:sz="4" w:space="0" w:color="auto"/>
            </w:tcBorders>
            <w:shd w:val="clear" w:color="auto" w:fill="auto"/>
            <w:noWrap/>
            <w:vAlign w:val="bottom"/>
            <w:hideMark/>
          </w:tcPr>
          <w:p w14:paraId="49DF490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-0.821</w:t>
            </w:r>
          </w:p>
        </w:tc>
        <w:tc>
          <w:tcPr>
            <w:tcW w:w="1803" w:type="dxa"/>
            <w:tcBorders>
              <w:top w:val="nil"/>
              <w:left w:val="nil"/>
              <w:bottom w:val="single" w:sz="4" w:space="0" w:color="auto"/>
              <w:right w:val="single" w:sz="4" w:space="0" w:color="auto"/>
            </w:tcBorders>
            <w:shd w:val="clear" w:color="auto" w:fill="auto"/>
            <w:noWrap/>
            <w:vAlign w:val="bottom"/>
            <w:hideMark/>
          </w:tcPr>
          <w:p w14:paraId="1601EAE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0.423</w:t>
            </w:r>
          </w:p>
        </w:tc>
      </w:tr>
      <w:tr w:rsidR="00C662F0" w:rsidRPr="003A4C23" w14:paraId="0568E5A5"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97B38B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NBHD_4</w:t>
            </w:r>
          </w:p>
        </w:tc>
        <w:tc>
          <w:tcPr>
            <w:tcW w:w="1974" w:type="dxa"/>
            <w:tcBorders>
              <w:top w:val="nil"/>
              <w:left w:val="nil"/>
              <w:bottom w:val="single" w:sz="4" w:space="0" w:color="auto"/>
              <w:right w:val="single" w:sz="4" w:space="0" w:color="auto"/>
            </w:tcBorders>
            <w:shd w:val="clear" w:color="auto" w:fill="auto"/>
            <w:noWrap/>
            <w:vAlign w:val="bottom"/>
            <w:hideMark/>
          </w:tcPr>
          <w:p w14:paraId="673C1D9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-0.387</w:t>
            </w:r>
          </w:p>
        </w:tc>
        <w:tc>
          <w:tcPr>
            <w:tcW w:w="2136" w:type="dxa"/>
            <w:tcBorders>
              <w:top w:val="nil"/>
              <w:left w:val="nil"/>
              <w:bottom w:val="single" w:sz="4" w:space="0" w:color="auto"/>
              <w:right w:val="single" w:sz="4" w:space="0" w:color="auto"/>
            </w:tcBorders>
            <w:shd w:val="clear" w:color="auto" w:fill="auto"/>
            <w:noWrap/>
            <w:vAlign w:val="bottom"/>
            <w:hideMark/>
          </w:tcPr>
          <w:p w14:paraId="084945B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0.430</w:t>
            </w:r>
          </w:p>
        </w:tc>
        <w:tc>
          <w:tcPr>
            <w:tcW w:w="1551" w:type="dxa"/>
            <w:tcBorders>
              <w:top w:val="nil"/>
              <w:left w:val="nil"/>
              <w:bottom w:val="single" w:sz="4" w:space="0" w:color="auto"/>
              <w:right w:val="single" w:sz="4" w:space="0" w:color="auto"/>
            </w:tcBorders>
            <w:shd w:val="clear" w:color="auto" w:fill="auto"/>
            <w:noWrap/>
            <w:vAlign w:val="bottom"/>
            <w:hideMark/>
          </w:tcPr>
          <w:p w14:paraId="7E05297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-0.900</w:t>
            </w:r>
          </w:p>
        </w:tc>
        <w:tc>
          <w:tcPr>
            <w:tcW w:w="1803" w:type="dxa"/>
            <w:tcBorders>
              <w:top w:val="nil"/>
              <w:left w:val="nil"/>
              <w:bottom w:val="single" w:sz="4" w:space="0" w:color="auto"/>
              <w:right w:val="single" w:sz="4" w:space="0" w:color="auto"/>
            </w:tcBorders>
            <w:shd w:val="clear" w:color="auto" w:fill="auto"/>
            <w:noWrap/>
            <w:vAlign w:val="bottom"/>
            <w:hideMark/>
          </w:tcPr>
          <w:p w14:paraId="2715ABB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0.381</w:t>
            </w:r>
          </w:p>
        </w:tc>
      </w:tr>
      <w:tr w:rsidR="00C662F0" w:rsidRPr="003A4C23" w14:paraId="0EEB8610"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243EA8D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STORY_2</w:t>
            </w:r>
          </w:p>
        </w:tc>
        <w:tc>
          <w:tcPr>
            <w:tcW w:w="1974" w:type="dxa"/>
            <w:tcBorders>
              <w:top w:val="nil"/>
              <w:left w:val="nil"/>
              <w:bottom w:val="single" w:sz="4" w:space="0" w:color="auto"/>
              <w:right w:val="single" w:sz="4" w:space="0" w:color="auto"/>
            </w:tcBorders>
            <w:shd w:val="clear" w:color="auto" w:fill="auto"/>
            <w:noWrap/>
            <w:vAlign w:val="bottom"/>
            <w:hideMark/>
          </w:tcPr>
          <w:p w14:paraId="12DFCE9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1.009</w:t>
            </w:r>
          </w:p>
        </w:tc>
        <w:tc>
          <w:tcPr>
            <w:tcW w:w="2136" w:type="dxa"/>
            <w:tcBorders>
              <w:top w:val="nil"/>
              <w:left w:val="nil"/>
              <w:bottom w:val="single" w:sz="4" w:space="0" w:color="auto"/>
              <w:right w:val="single" w:sz="4" w:space="0" w:color="auto"/>
            </w:tcBorders>
            <w:shd w:val="clear" w:color="auto" w:fill="auto"/>
            <w:noWrap/>
            <w:vAlign w:val="bottom"/>
            <w:hideMark/>
          </w:tcPr>
          <w:p w14:paraId="2F046CB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0.442</w:t>
            </w:r>
          </w:p>
        </w:tc>
        <w:tc>
          <w:tcPr>
            <w:tcW w:w="1551" w:type="dxa"/>
            <w:tcBorders>
              <w:top w:val="nil"/>
              <w:left w:val="nil"/>
              <w:bottom w:val="single" w:sz="4" w:space="0" w:color="auto"/>
              <w:right w:val="single" w:sz="4" w:space="0" w:color="auto"/>
            </w:tcBorders>
            <w:shd w:val="clear" w:color="auto" w:fill="auto"/>
            <w:noWrap/>
            <w:vAlign w:val="bottom"/>
            <w:hideMark/>
          </w:tcPr>
          <w:p w14:paraId="57CA77E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2.285</w:t>
            </w:r>
          </w:p>
        </w:tc>
        <w:tc>
          <w:tcPr>
            <w:tcW w:w="1803" w:type="dxa"/>
            <w:tcBorders>
              <w:top w:val="nil"/>
              <w:left w:val="nil"/>
              <w:bottom w:val="single" w:sz="4" w:space="0" w:color="auto"/>
              <w:right w:val="single" w:sz="4" w:space="0" w:color="auto"/>
            </w:tcBorders>
            <w:shd w:val="clear" w:color="auto" w:fill="auto"/>
            <w:noWrap/>
            <w:vAlign w:val="bottom"/>
            <w:hideMark/>
          </w:tcPr>
          <w:p w14:paraId="0D65A15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0.035</w:t>
            </w:r>
          </w:p>
        </w:tc>
      </w:tr>
      <w:tr w:rsidR="00C662F0" w:rsidRPr="003A4C23" w14:paraId="30633132"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C82C62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STORY_4</w:t>
            </w:r>
          </w:p>
        </w:tc>
        <w:tc>
          <w:tcPr>
            <w:tcW w:w="1974" w:type="dxa"/>
            <w:tcBorders>
              <w:top w:val="nil"/>
              <w:left w:val="nil"/>
              <w:bottom w:val="single" w:sz="4" w:space="0" w:color="auto"/>
              <w:right w:val="single" w:sz="4" w:space="0" w:color="auto"/>
            </w:tcBorders>
            <w:shd w:val="clear" w:color="auto" w:fill="auto"/>
            <w:noWrap/>
            <w:vAlign w:val="bottom"/>
            <w:hideMark/>
          </w:tcPr>
          <w:p w14:paraId="3FF9157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0.946</w:t>
            </w:r>
          </w:p>
        </w:tc>
        <w:tc>
          <w:tcPr>
            <w:tcW w:w="2136" w:type="dxa"/>
            <w:tcBorders>
              <w:top w:val="nil"/>
              <w:left w:val="nil"/>
              <w:bottom w:val="single" w:sz="4" w:space="0" w:color="auto"/>
              <w:right w:val="single" w:sz="4" w:space="0" w:color="auto"/>
            </w:tcBorders>
            <w:shd w:val="clear" w:color="auto" w:fill="auto"/>
            <w:noWrap/>
            <w:vAlign w:val="bottom"/>
            <w:hideMark/>
          </w:tcPr>
          <w:p w14:paraId="51BA73B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0.637</w:t>
            </w:r>
          </w:p>
        </w:tc>
        <w:tc>
          <w:tcPr>
            <w:tcW w:w="1551" w:type="dxa"/>
            <w:tcBorders>
              <w:top w:val="nil"/>
              <w:left w:val="nil"/>
              <w:bottom w:val="single" w:sz="4" w:space="0" w:color="auto"/>
              <w:right w:val="single" w:sz="4" w:space="0" w:color="auto"/>
            </w:tcBorders>
            <w:shd w:val="clear" w:color="auto" w:fill="auto"/>
            <w:noWrap/>
            <w:vAlign w:val="bottom"/>
            <w:hideMark/>
          </w:tcPr>
          <w:p w14:paraId="78F51CD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1.485</w:t>
            </w:r>
          </w:p>
        </w:tc>
        <w:tc>
          <w:tcPr>
            <w:tcW w:w="1803" w:type="dxa"/>
            <w:tcBorders>
              <w:top w:val="nil"/>
              <w:left w:val="nil"/>
              <w:bottom w:val="single" w:sz="4" w:space="0" w:color="auto"/>
              <w:right w:val="single" w:sz="4" w:space="0" w:color="auto"/>
            </w:tcBorders>
            <w:shd w:val="clear" w:color="auto" w:fill="auto"/>
            <w:noWrap/>
            <w:vAlign w:val="bottom"/>
            <w:hideMark/>
          </w:tcPr>
          <w:p w14:paraId="6E61937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0.156</w:t>
            </w:r>
          </w:p>
        </w:tc>
      </w:tr>
      <w:tr w:rsidR="00C662F0" w:rsidRPr="003A4C23" w14:paraId="0A86CAD4"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863137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HEATTYPE</w:t>
            </w:r>
          </w:p>
        </w:tc>
        <w:tc>
          <w:tcPr>
            <w:tcW w:w="1974" w:type="dxa"/>
            <w:tcBorders>
              <w:top w:val="nil"/>
              <w:left w:val="nil"/>
              <w:bottom w:val="single" w:sz="4" w:space="0" w:color="auto"/>
              <w:right w:val="single" w:sz="4" w:space="0" w:color="auto"/>
            </w:tcBorders>
            <w:shd w:val="clear" w:color="auto" w:fill="auto"/>
            <w:noWrap/>
            <w:vAlign w:val="bottom"/>
            <w:hideMark/>
          </w:tcPr>
          <w:p w14:paraId="3BEEC74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-0.101</w:t>
            </w:r>
          </w:p>
        </w:tc>
        <w:tc>
          <w:tcPr>
            <w:tcW w:w="2136" w:type="dxa"/>
            <w:tcBorders>
              <w:top w:val="nil"/>
              <w:left w:val="nil"/>
              <w:bottom w:val="single" w:sz="4" w:space="0" w:color="auto"/>
              <w:right w:val="single" w:sz="4" w:space="0" w:color="auto"/>
            </w:tcBorders>
            <w:shd w:val="clear" w:color="auto" w:fill="auto"/>
            <w:noWrap/>
            <w:vAlign w:val="bottom"/>
            <w:hideMark/>
          </w:tcPr>
          <w:p w14:paraId="52608D3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0.668</w:t>
            </w:r>
          </w:p>
        </w:tc>
        <w:tc>
          <w:tcPr>
            <w:tcW w:w="1551" w:type="dxa"/>
            <w:tcBorders>
              <w:top w:val="nil"/>
              <w:left w:val="nil"/>
              <w:bottom w:val="single" w:sz="4" w:space="0" w:color="auto"/>
              <w:right w:val="single" w:sz="4" w:space="0" w:color="auto"/>
            </w:tcBorders>
            <w:shd w:val="clear" w:color="auto" w:fill="auto"/>
            <w:noWrap/>
            <w:vAlign w:val="bottom"/>
            <w:hideMark/>
          </w:tcPr>
          <w:p w14:paraId="5D176D2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-0.151</w:t>
            </w:r>
          </w:p>
        </w:tc>
        <w:tc>
          <w:tcPr>
            <w:tcW w:w="1803" w:type="dxa"/>
            <w:tcBorders>
              <w:top w:val="nil"/>
              <w:left w:val="nil"/>
              <w:bottom w:val="single" w:sz="4" w:space="0" w:color="auto"/>
              <w:right w:val="single" w:sz="4" w:space="0" w:color="auto"/>
            </w:tcBorders>
            <w:shd w:val="clear" w:color="auto" w:fill="auto"/>
            <w:noWrap/>
            <w:vAlign w:val="bottom"/>
            <w:hideMark/>
          </w:tcPr>
          <w:p w14:paraId="66C40F2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0.882</w:t>
            </w:r>
          </w:p>
        </w:tc>
      </w:tr>
      <w:tr w:rsidR="00C662F0" w:rsidRPr="003A4C23" w14:paraId="0407BB68"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01FD13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BACH</w:t>
            </w:r>
          </w:p>
        </w:tc>
        <w:tc>
          <w:tcPr>
            <w:tcW w:w="1974" w:type="dxa"/>
            <w:tcBorders>
              <w:top w:val="nil"/>
              <w:left w:val="nil"/>
              <w:bottom w:val="single" w:sz="4" w:space="0" w:color="auto"/>
              <w:right w:val="single" w:sz="4" w:space="0" w:color="auto"/>
            </w:tcBorders>
            <w:shd w:val="clear" w:color="auto" w:fill="auto"/>
            <w:noWrap/>
            <w:vAlign w:val="bottom"/>
            <w:hideMark/>
          </w:tcPr>
          <w:p w14:paraId="0FA9757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-0.113</w:t>
            </w:r>
          </w:p>
        </w:tc>
        <w:tc>
          <w:tcPr>
            <w:tcW w:w="2136" w:type="dxa"/>
            <w:tcBorders>
              <w:top w:val="nil"/>
              <w:left w:val="nil"/>
              <w:bottom w:val="single" w:sz="4" w:space="0" w:color="auto"/>
              <w:right w:val="single" w:sz="4" w:space="0" w:color="auto"/>
            </w:tcBorders>
            <w:shd w:val="clear" w:color="auto" w:fill="auto"/>
            <w:noWrap/>
            <w:vAlign w:val="bottom"/>
            <w:hideMark/>
          </w:tcPr>
          <w:p w14:paraId="730CD58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0.086</w:t>
            </w:r>
          </w:p>
        </w:tc>
        <w:tc>
          <w:tcPr>
            <w:tcW w:w="1551" w:type="dxa"/>
            <w:tcBorders>
              <w:top w:val="nil"/>
              <w:left w:val="nil"/>
              <w:bottom w:val="single" w:sz="4" w:space="0" w:color="auto"/>
              <w:right w:val="single" w:sz="4" w:space="0" w:color="auto"/>
            </w:tcBorders>
            <w:shd w:val="clear" w:color="auto" w:fill="auto"/>
            <w:noWrap/>
            <w:vAlign w:val="bottom"/>
            <w:hideMark/>
          </w:tcPr>
          <w:p w14:paraId="4E67D6A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-1.310</w:t>
            </w:r>
          </w:p>
        </w:tc>
        <w:tc>
          <w:tcPr>
            <w:tcW w:w="1803" w:type="dxa"/>
            <w:tcBorders>
              <w:top w:val="nil"/>
              <w:left w:val="nil"/>
              <w:bottom w:val="single" w:sz="4" w:space="0" w:color="auto"/>
              <w:right w:val="single" w:sz="4" w:space="0" w:color="auto"/>
            </w:tcBorders>
            <w:shd w:val="clear" w:color="auto" w:fill="auto"/>
            <w:noWrap/>
            <w:vAlign w:val="bottom"/>
            <w:hideMark/>
          </w:tcPr>
          <w:p w14:paraId="00A2E3B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0.207</w:t>
            </w:r>
          </w:p>
        </w:tc>
      </w:tr>
      <w:tr w:rsidR="00C662F0" w:rsidRPr="003A4C23" w14:paraId="67D45FC2"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37AD2DE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SML_UNIT</w:t>
            </w:r>
          </w:p>
        </w:tc>
        <w:tc>
          <w:tcPr>
            <w:tcW w:w="1974" w:type="dxa"/>
            <w:tcBorders>
              <w:top w:val="nil"/>
              <w:left w:val="nil"/>
              <w:bottom w:val="single" w:sz="4" w:space="0" w:color="auto"/>
              <w:right w:val="single" w:sz="4" w:space="0" w:color="auto"/>
            </w:tcBorders>
            <w:shd w:val="clear" w:color="auto" w:fill="auto"/>
            <w:noWrap/>
            <w:vAlign w:val="bottom"/>
            <w:hideMark/>
          </w:tcPr>
          <w:p w14:paraId="09C76AF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1.661</w:t>
            </w:r>
          </w:p>
        </w:tc>
        <w:tc>
          <w:tcPr>
            <w:tcW w:w="2136" w:type="dxa"/>
            <w:tcBorders>
              <w:top w:val="nil"/>
              <w:left w:val="nil"/>
              <w:bottom w:val="single" w:sz="4" w:space="0" w:color="auto"/>
              <w:right w:val="single" w:sz="4" w:space="0" w:color="auto"/>
            </w:tcBorders>
            <w:shd w:val="clear" w:color="auto" w:fill="auto"/>
            <w:noWrap/>
            <w:vAlign w:val="bottom"/>
            <w:hideMark/>
          </w:tcPr>
          <w:p w14:paraId="42606BF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0.454</w:t>
            </w:r>
          </w:p>
        </w:tc>
        <w:tc>
          <w:tcPr>
            <w:tcW w:w="1551" w:type="dxa"/>
            <w:tcBorders>
              <w:top w:val="nil"/>
              <w:left w:val="nil"/>
              <w:bottom w:val="single" w:sz="4" w:space="0" w:color="auto"/>
              <w:right w:val="single" w:sz="4" w:space="0" w:color="auto"/>
            </w:tcBorders>
            <w:shd w:val="clear" w:color="auto" w:fill="auto"/>
            <w:noWrap/>
            <w:vAlign w:val="bottom"/>
            <w:hideMark/>
          </w:tcPr>
          <w:p w14:paraId="081AA67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3.657</w:t>
            </w:r>
          </w:p>
        </w:tc>
        <w:tc>
          <w:tcPr>
            <w:tcW w:w="1803" w:type="dxa"/>
            <w:tcBorders>
              <w:top w:val="nil"/>
              <w:left w:val="nil"/>
              <w:bottom w:val="single" w:sz="4" w:space="0" w:color="auto"/>
              <w:right w:val="single" w:sz="4" w:space="0" w:color="auto"/>
            </w:tcBorders>
            <w:shd w:val="clear" w:color="auto" w:fill="auto"/>
            <w:noWrap/>
            <w:vAlign w:val="bottom"/>
            <w:hideMark/>
          </w:tcPr>
          <w:p w14:paraId="017104D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0.002</w:t>
            </w:r>
          </w:p>
        </w:tc>
      </w:tr>
      <w:tr w:rsidR="00C662F0" w:rsidRPr="003A4C23" w14:paraId="35CC7558"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96A8EA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EFFAGE</w:t>
            </w:r>
          </w:p>
        </w:tc>
        <w:tc>
          <w:tcPr>
            <w:tcW w:w="1974" w:type="dxa"/>
            <w:tcBorders>
              <w:top w:val="nil"/>
              <w:left w:val="nil"/>
              <w:bottom w:val="single" w:sz="4" w:space="0" w:color="auto"/>
              <w:right w:val="single" w:sz="4" w:space="0" w:color="auto"/>
            </w:tcBorders>
            <w:shd w:val="clear" w:color="auto" w:fill="auto"/>
            <w:noWrap/>
            <w:vAlign w:val="bottom"/>
            <w:hideMark/>
          </w:tcPr>
          <w:p w14:paraId="67EEDD8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-0.154</w:t>
            </w:r>
          </w:p>
        </w:tc>
        <w:tc>
          <w:tcPr>
            <w:tcW w:w="2136" w:type="dxa"/>
            <w:tcBorders>
              <w:top w:val="nil"/>
              <w:left w:val="nil"/>
              <w:bottom w:val="single" w:sz="4" w:space="0" w:color="auto"/>
              <w:right w:val="single" w:sz="4" w:space="0" w:color="auto"/>
            </w:tcBorders>
            <w:shd w:val="clear" w:color="auto" w:fill="auto"/>
            <w:noWrap/>
            <w:vAlign w:val="bottom"/>
            <w:hideMark/>
          </w:tcPr>
          <w:p w14:paraId="51B472F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0.037</w:t>
            </w:r>
          </w:p>
        </w:tc>
        <w:tc>
          <w:tcPr>
            <w:tcW w:w="1551" w:type="dxa"/>
            <w:tcBorders>
              <w:top w:val="nil"/>
              <w:left w:val="nil"/>
              <w:bottom w:val="single" w:sz="4" w:space="0" w:color="auto"/>
              <w:right w:val="single" w:sz="4" w:space="0" w:color="auto"/>
            </w:tcBorders>
            <w:shd w:val="clear" w:color="auto" w:fill="auto"/>
            <w:noWrap/>
            <w:vAlign w:val="bottom"/>
            <w:hideMark/>
          </w:tcPr>
          <w:p w14:paraId="12ABEE3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-4.151</w:t>
            </w:r>
          </w:p>
        </w:tc>
        <w:tc>
          <w:tcPr>
            <w:tcW w:w="1803" w:type="dxa"/>
            <w:tcBorders>
              <w:top w:val="nil"/>
              <w:left w:val="nil"/>
              <w:bottom w:val="single" w:sz="4" w:space="0" w:color="auto"/>
              <w:right w:val="single" w:sz="4" w:space="0" w:color="auto"/>
            </w:tcBorders>
            <w:shd w:val="clear" w:color="auto" w:fill="auto"/>
            <w:noWrap/>
            <w:vAlign w:val="bottom"/>
            <w:hideMark/>
          </w:tcPr>
          <w:p w14:paraId="68DE5E1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r>
      <w:tr w:rsidR="00C662F0" w:rsidRPr="003A4C23" w14:paraId="48847F8A" w14:textId="77777777" w:rsidTr="005C287F">
        <w:trPr>
          <w:trHeight w:val="300"/>
        </w:trPr>
        <w:tc>
          <w:tcPr>
            <w:tcW w:w="10001" w:type="dxa"/>
            <w:gridSpan w:val="5"/>
            <w:tcBorders>
              <w:top w:val="single" w:sz="4" w:space="0" w:color="auto"/>
              <w:left w:val="single" w:sz="4" w:space="0" w:color="auto"/>
              <w:bottom w:val="single" w:sz="4" w:space="0" w:color="auto"/>
              <w:right w:val="single" w:sz="4" w:space="0" w:color="000000"/>
            </w:tcBorders>
            <w:shd w:val="clear" w:color="auto" w:fill="C1E4F5" w:themeFill="accent1" w:themeFillTint="33"/>
            <w:noWrap/>
            <w:vAlign w:val="bottom"/>
            <w:hideMark/>
          </w:tcPr>
          <w:p w14:paraId="7FBE7467"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Model 2</w:t>
            </w:r>
          </w:p>
        </w:tc>
      </w:tr>
      <w:tr w:rsidR="00C662F0" w:rsidRPr="003A4C23" w14:paraId="3B48060C"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E1DAF2C"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Term</w:t>
            </w:r>
          </w:p>
        </w:tc>
        <w:tc>
          <w:tcPr>
            <w:tcW w:w="1974" w:type="dxa"/>
            <w:tcBorders>
              <w:top w:val="nil"/>
              <w:left w:val="nil"/>
              <w:bottom w:val="single" w:sz="4" w:space="0" w:color="auto"/>
              <w:right w:val="single" w:sz="4" w:space="0" w:color="auto"/>
            </w:tcBorders>
            <w:shd w:val="clear" w:color="auto" w:fill="auto"/>
            <w:noWrap/>
            <w:vAlign w:val="bottom"/>
            <w:hideMark/>
          </w:tcPr>
          <w:p w14:paraId="73D5DCE2"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Estimate</w:t>
            </w:r>
          </w:p>
        </w:tc>
        <w:tc>
          <w:tcPr>
            <w:tcW w:w="2136" w:type="dxa"/>
            <w:tcBorders>
              <w:top w:val="nil"/>
              <w:left w:val="nil"/>
              <w:bottom w:val="single" w:sz="4" w:space="0" w:color="auto"/>
              <w:right w:val="single" w:sz="4" w:space="0" w:color="auto"/>
            </w:tcBorders>
            <w:shd w:val="clear" w:color="auto" w:fill="auto"/>
            <w:noWrap/>
            <w:vAlign w:val="bottom"/>
            <w:hideMark/>
          </w:tcPr>
          <w:p w14:paraId="6E87C941"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Std. Error</w:t>
            </w:r>
          </w:p>
        </w:tc>
        <w:tc>
          <w:tcPr>
            <w:tcW w:w="1551" w:type="dxa"/>
            <w:tcBorders>
              <w:top w:val="nil"/>
              <w:left w:val="nil"/>
              <w:bottom w:val="single" w:sz="4" w:space="0" w:color="auto"/>
              <w:right w:val="single" w:sz="4" w:space="0" w:color="auto"/>
            </w:tcBorders>
            <w:shd w:val="clear" w:color="auto" w:fill="auto"/>
            <w:noWrap/>
            <w:vAlign w:val="bottom"/>
            <w:hideMark/>
          </w:tcPr>
          <w:p w14:paraId="6A40A5E4"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 value</w:t>
            </w:r>
          </w:p>
        </w:tc>
        <w:tc>
          <w:tcPr>
            <w:tcW w:w="1803" w:type="dxa"/>
            <w:tcBorders>
              <w:top w:val="nil"/>
              <w:left w:val="nil"/>
              <w:bottom w:val="single" w:sz="4" w:space="0" w:color="auto"/>
              <w:right w:val="single" w:sz="4" w:space="0" w:color="auto"/>
            </w:tcBorders>
            <w:shd w:val="clear" w:color="auto" w:fill="auto"/>
            <w:noWrap/>
            <w:vAlign w:val="bottom"/>
            <w:hideMark/>
          </w:tcPr>
          <w:p w14:paraId="4D290F98"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3A4C23">
              <w:rPr>
                <w:rFonts w:ascii="Calibri" w:eastAsia="Times New Roman" w:hAnsi="Calibri" w:cs="Calibri"/>
                <w:b/>
                <w:bCs/>
                <w:color w:val="000000"/>
                <w:kern w:val="0"/>
                <w:sz w:val="22"/>
                <w:szCs w:val="22"/>
                <w:lang w:eastAsia="en-CA"/>
                <w14:ligatures w14:val="none"/>
              </w:rPr>
              <w:t>Pr</w:t>
            </w:r>
            <w:proofErr w:type="spellEnd"/>
            <w:r w:rsidRPr="003A4C23">
              <w:rPr>
                <w:rFonts w:ascii="Calibri" w:eastAsia="Times New Roman" w:hAnsi="Calibri" w:cs="Calibri"/>
                <w:b/>
                <w:bCs/>
                <w:color w:val="000000"/>
                <w:kern w:val="0"/>
                <w:sz w:val="22"/>
                <w:szCs w:val="22"/>
                <w:lang w:eastAsia="en-CA"/>
                <w14:ligatures w14:val="none"/>
              </w:rPr>
              <w:t>(&gt;|t|)</w:t>
            </w:r>
          </w:p>
        </w:tc>
      </w:tr>
      <w:tr w:rsidR="00C662F0" w:rsidRPr="003A4C23" w14:paraId="7DCBD0D3"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51CCD4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(Intercept)</w:t>
            </w:r>
          </w:p>
        </w:tc>
        <w:tc>
          <w:tcPr>
            <w:tcW w:w="1974" w:type="dxa"/>
            <w:tcBorders>
              <w:top w:val="nil"/>
              <w:left w:val="nil"/>
              <w:bottom w:val="single" w:sz="4" w:space="0" w:color="auto"/>
              <w:right w:val="single" w:sz="4" w:space="0" w:color="auto"/>
            </w:tcBorders>
            <w:shd w:val="clear" w:color="auto" w:fill="auto"/>
            <w:noWrap/>
            <w:vAlign w:val="bottom"/>
            <w:hideMark/>
          </w:tcPr>
          <w:p w14:paraId="4CFD061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12.996</w:t>
            </w:r>
          </w:p>
        </w:tc>
        <w:tc>
          <w:tcPr>
            <w:tcW w:w="2136" w:type="dxa"/>
            <w:tcBorders>
              <w:top w:val="nil"/>
              <w:left w:val="nil"/>
              <w:bottom w:val="single" w:sz="4" w:space="0" w:color="auto"/>
              <w:right w:val="single" w:sz="4" w:space="0" w:color="auto"/>
            </w:tcBorders>
            <w:shd w:val="clear" w:color="auto" w:fill="auto"/>
            <w:noWrap/>
            <w:vAlign w:val="bottom"/>
            <w:hideMark/>
          </w:tcPr>
          <w:p w14:paraId="21DFC1F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1.965</w:t>
            </w:r>
          </w:p>
        </w:tc>
        <w:tc>
          <w:tcPr>
            <w:tcW w:w="1551" w:type="dxa"/>
            <w:tcBorders>
              <w:top w:val="nil"/>
              <w:left w:val="nil"/>
              <w:bottom w:val="single" w:sz="4" w:space="0" w:color="auto"/>
              <w:right w:val="single" w:sz="4" w:space="0" w:color="auto"/>
            </w:tcBorders>
            <w:shd w:val="clear" w:color="auto" w:fill="auto"/>
            <w:noWrap/>
            <w:vAlign w:val="bottom"/>
            <w:hideMark/>
          </w:tcPr>
          <w:p w14:paraId="202165F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6.613</w:t>
            </w:r>
          </w:p>
        </w:tc>
        <w:tc>
          <w:tcPr>
            <w:tcW w:w="1803" w:type="dxa"/>
            <w:tcBorders>
              <w:top w:val="nil"/>
              <w:left w:val="nil"/>
              <w:bottom w:val="single" w:sz="4" w:space="0" w:color="auto"/>
              <w:right w:val="single" w:sz="4" w:space="0" w:color="auto"/>
            </w:tcBorders>
            <w:shd w:val="clear" w:color="auto" w:fill="auto"/>
            <w:noWrap/>
            <w:vAlign w:val="bottom"/>
            <w:hideMark/>
          </w:tcPr>
          <w:p w14:paraId="3C50AB6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279B95C6"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F17230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ELEVATOR</w:t>
            </w:r>
          </w:p>
        </w:tc>
        <w:tc>
          <w:tcPr>
            <w:tcW w:w="1974" w:type="dxa"/>
            <w:tcBorders>
              <w:top w:val="nil"/>
              <w:left w:val="nil"/>
              <w:bottom w:val="single" w:sz="4" w:space="0" w:color="auto"/>
              <w:right w:val="single" w:sz="4" w:space="0" w:color="auto"/>
            </w:tcBorders>
            <w:shd w:val="clear" w:color="auto" w:fill="auto"/>
            <w:noWrap/>
            <w:vAlign w:val="bottom"/>
            <w:hideMark/>
          </w:tcPr>
          <w:p w14:paraId="05A72DB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0.768</w:t>
            </w:r>
          </w:p>
        </w:tc>
        <w:tc>
          <w:tcPr>
            <w:tcW w:w="2136" w:type="dxa"/>
            <w:tcBorders>
              <w:top w:val="nil"/>
              <w:left w:val="nil"/>
              <w:bottom w:val="single" w:sz="4" w:space="0" w:color="auto"/>
              <w:right w:val="single" w:sz="4" w:space="0" w:color="auto"/>
            </w:tcBorders>
            <w:shd w:val="clear" w:color="auto" w:fill="auto"/>
            <w:noWrap/>
            <w:vAlign w:val="bottom"/>
            <w:hideMark/>
          </w:tcPr>
          <w:p w14:paraId="79928AF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0.419</w:t>
            </w:r>
          </w:p>
        </w:tc>
        <w:tc>
          <w:tcPr>
            <w:tcW w:w="1551" w:type="dxa"/>
            <w:tcBorders>
              <w:top w:val="nil"/>
              <w:left w:val="nil"/>
              <w:bottom w:val="single" w:sz="4" w:space="0" w:color="auto"/>
              <w:right w:val="single" w:sz="4" w:space="0" w:color="auto"/>
            </w:tcBorders>
            <w:shd w:val="clear" w:color="auto" w:fill="auto"/>
            <w:noWrap/>
            <w:vAlign w:val="bottom"/>
            <w:hideMark/>
          </w:tcPr>
          <w:p w14:paraId="05EA27B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1.833</w:t>
            </w:r>
          </w:p>
        </w:tc>
        <w:tc>
          <w:tcPr>
            <w:tcW w:w="1803" w:type="dxa"/>
            <w:tcBorders>
              <w:top w:val="nil"/>
              <w:left w:val="nil"/>
              <w:bottom w:val="single" w:sz="4" w:space="0" w:color="auto"/>
              <w:right w:val="single" w:sz="4" w:space="0" w:color="auto"/>
            </w:tcBorders>
            <w:shd w:val="clear" w:color="auto" w:fill="auto"/>
            <w:noWrap/>
            <w:vAlign w:val="bottom"/>
            <w:hideMark/>
          </w:tcPr>
          <w:p w14:paraId="0303107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0.083</w:t>
            </w:r>
          </w:p>
        </w:tc>
      </w:tr>
      <w:tr w:rsidR="00C662F0" w:rsidRPr="003A4C23" w14:paraId="5E0CC616"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6CDA00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lastRenderedPageBreak/>
              <w:t>LOT_AREA</w:t>
            </w:r>
          </w:p>
        </w:tc>
        <w:tc>
          <w:tcPr>
            <w:tcW w:w="1974" w:type="dxa"/>
            <w:tcBorders>
              <w:top w:val="nil"/>
              <w:left w:val="nil"/>
              <w:bottom w:val="single" w:sz="4" w:space="0" w:color="auto"/>
              <w:right w:val="single" w:sz="4" w:space="0" w:color="auto"/>
            </w:tcBorders>
            <w:shd w:val="clear" w:color="auto" w:fill="auto"/>
            <w:noWrap/>
            <w:vAlign w:val="bottom"/>
            <w:hideMark/>
          </w:tcPr>
          <w:p w14:paraId="698107E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1.010</w:t>
            </w:r>
          </w:p>
        </w:tc>
        <w:tc>
          <w:tcPr>
            <w:tcW w:w="2136" w:type="dxa"/>
            <w:tcBorders>
              <w:top w:val="nil"/>
              <w:left w:val="nil"/>
              <w:bottom w:val="single" w:sz="4" w:space="0" w:color="auto"/>
              <w:right w:val="single" w:sz="4" w:space="0" w:color="auto"/>
            </w:tcBorders>
            <w:shd w:val="clear" w:color="auto" w:fill="auto"/>
            <w:noWrap/>
            <w:vAlign w:val="bottom"/>
            <w:hideMark/>
          </w:tcPr>
          <w:p w14:paraId="16182CB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0.618</w:t>
            </w:r>
          </w:p>
        </w:tc>
        <w:tc>
          <w:tcPr>
            <w:tcW w:w="1551" w:type="dxa"/>
            <w:tcBorders>
              <w:top w:val="nil"/>
              <w:left w:val="nil"/>
              <w:bottom w:val="single" w:sz="4" w:space="0" w:color="auto"/>
              <w:right w:val="single" w:sz="4" w:space="0" w:color="auto"/>
            </w:tcBorders>
            <w:shd w:val="clear" w:color="auto" w:fill="auto"/>
            <w:noWrap/>
            <w:vAlign w:val="bottom"/>
            <w:hideMark/>
          </w:tcPr>
          <w:p w14:paraId="38772FA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1.636</w:t>
            </w:r>
          </w:p>
        </w:tc>
        <w:tc>
          <w:tcPr>
            <w:tcW w:w="1803" w:type="dxa"/>
            <w:tcBorders>
              <w:top w:val="nil"/>
              <w:left w:val="nil"/>
              <w:bottom w:val="single" w:sz="4" w:space="0" w:color="auto"/>
              <w:right w:val="single" w:sz="4" w:space="0" w:color="auto"/>
            </w:tcBorders>
            <w:shd w:val="clear" w:color="auto" w:fill="auto"/>
            <w:noWrap/>
            <w:vAlign w:val="bottom"/>
            <w:hideMark/>
          </w:tcPr>
          <w:p w14:paraId="4F6B2F9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0.119</w:t>
            </w:r>
          </w:p>
        </w:tc>
      </w:tr>
      <w:tr w:rsidR="00C662F0" w:rsidRPr="003A4C23" w14:paraId="03D0E329"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2B180FD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AREA_UNIT</w:t>
            </w:r>
          </w:p>
        </w:tc>
        <w:tc>
          <w:tcPr>
            <w:tcW w:w="1974" w:type="dxa"/>
            <w:tcBorders>
              <w:top w:val="nil"/>
              <w:left w:val="nil"/>
              <w:bottom w:val="single" w:sz="4" w:space="0" w:color="auto"/>
              <w:right w:val="single" w:sz="4" w:space="0" w:color="auto"/>
            </w:tcBorders>
            <w:shd w:val="clear" w:color="auto" w:fill="auto"/>
            <w:noWrap/>
            <w:vAlign w:val="bottom"/>
            <w:hideMark/>
          </w:tcPr>
          <w:p w14:paraId="55254AE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0.002</w:t>
            </w:r>
          </w:p>
        </w:tc>
        <w:tc>
          <w:tcPr>
            <w:tcW w:w="2136" w:type="dxa"/>
            <w:tcBorders>
              <w:top w:val="nil"/>
              <w:left w:val="nil"/>
              <w:bottom w:val="single" w:sz="4" w:space="0" w:color="auto"/>
              <w:right w:val="single" w:sz="4" w:space="0" w:color="auto"/>
            </w:tcBorders>
            <w:shd w:val="clear" w:color="auto" w:fill="auto"/>
            <w:noWrap/>
            <w:vAlign w:val="bottom"/>
            <w:hideMark/>
          </w:tcPr>
          <w:p w14:paraId="12B773E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c>
          <w:tcPr>
            <w:tcW w:w="1551" w:type="dxa"/>
            <w:tcBorders>
              <w:top w:val="nil"/>
              <w:left w:val="nil"/>
              <w:bottom w:val="single" w:sz="4" w:space="0" w:color="auto"/>
              <w:right w:val="single" w:sz="4" w:space="0" w:color="auto"/>
            </w:tcBorders>
            <w:shd w:val="clear" w:color="auto" w:fill="auto"/>
            <w:noWrap/>
            <w:vAlign w:val="bottom"/>
            <w:hideMark/>
          </w:tcPr>
          <w:p w14:paraId="22E66C0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1.226</w:t>
            </w:r>
          </w:p>
        </w:tc>
        <w:tc>
          <w:tcPr>
            <w:tcW w:w="1803" w:type="dxa"/>
            <w:tcBorders>
              <w:top w:val="nil"/>
              <w:left w:val="nil"/>
              <w:bottom w:val="single" w:sz="4" w:space="0" w:color="auto"/>
              <w:right w:val="single" w:sz="4" w:space="0" w:color="auto"/>
            </w:tcBorders>
            <w:shd w:val="clear" w:color="auto" w:fill="auto"/>
            <w:noWrap/>
            <w:vAlign w:val="bottom"/>
            <w:hideMark/>
          </w:tcPr>
          <w:p w14:paraId="7CCA9C0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0.236</w:t>
            </w:r>
          </w:p>
        </w:tc>
      </w:tr>
      <w:tr w:rsidR="00C662F0" w:rsidRPr="003A4C23" w14:paraId="38D81CF8"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FA73FE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NBHD_1</w:t>
            </w:r>
          </w:p>
        </w:tc>
        <w:tc>
          <w:tcPr>
            <w:tcW w:w="1974" w:type="dxa"/>
            <w:tcBorders>
              <w:top w:val="nil"/>
              <w:left w:val="nil"/>
              <w:bottom w:val="single" w:sz="4" w:space="0" w:color="auto"/>
              <w:right w:val="single" w:sz="4" w:space="0" w:color="auto"/>
            </w:tcBorders>
            <w:shd w:val="clear" w:color="auto" w:fill="auto"/>
            <w:noWrap/>
            <w:vAlign w:val="bottom"/>
            <w:hideMark/>
          </w:tcPr>
          <w:p w14:paraId="4E4C9BD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1.254</w:t>
            </w:r>
          </w:p>
        </w:tc>
        <w:tc>
          <w:tcPr>
            <w:tcW w:w="2136" w:type="dxa"/>
            <w:tcBorders>
              <w:top w:val="nil"/>
              <w:left w:val="nil"/>
              <w:bottom w:val="single" w:sz="4" w:space="0" w:color="auto"/>
              <w:right w:val="single" w:sz="4" w:space="0" w:color="auto"/>
            </w:tcBorders>
            <w:shd w:val="clear" w:color="auto" w:fill="auto"/>
            <w:noWrap/>
            <w:vAlign w:val="bottom"/>
            <w:hideMark/>
          </w:tcPr>
          <w:p w14:paraId="6C02CBF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0.524</w:t>
            </w:r>
          </w:p>
        </w:tc>
        <w:tc>
          <w:tcPr>
            <w:tcW w:w="1551" w:type="dxa"/>
            <w:tcBorders>
              <w:top w:val="nil"/>
              <w:left w:val="nil"/>
              <w:bottom w:val="single" w:sz="4" w:space="0" w:color="auto"/>
              <w:right w:val="single" w:sz="4" w:space="0" w:color="auto"/>
            </w:tcBorders>
            <w:shd w:val="clear" w:color="auto" w:fill="auto"/>
            <w:noWrap/>
            <w:vAlign w:val="bottom"/>
            <w:hideMark/>
          </w:tcPr>
          <w:p w14:paraId="425876B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2.393</w:t>
            </w:r>
          </w:p>
        </w:tc>
        <w:tc>
          <w:tcPr>
            <w:tcW w:w="1803" w:type="dxa"/>
            <w:tcBorders>
              <w:top w:val="nil"/>
              <w:left w:val="nil"/>
              <w:bottom w:val="single" w:sz="4" w:space="0" w:color="auto"/>
              <w:right w:val="single" w:sz="4" w:space="0" w:color="auto"/>
            </w:tcBorders>
            <w:shd w:val="clear" w:color="auto" w:fill="auto"/>
            <w:noWrap/>
            <w:vAlign w:val="bottom"/>
            <w:hideMark/>
          </w:tcPr>
          <w:p w14:paraId="56CE066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0.028</w:t>
            </w:r>
          </w:p>
        </w:tc>
      </w:tr>
      <w:tr w:rsidR="00C662F0" w:rsidRPr="003A4C23" w14:paraId="3CC31D55"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5DC2C7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NBHD_3</w:t>
            </w:r>
          </w:p>
        </w:tc>
        <w:tc>
          <w:tcPr>
            <w:tcW w:w="1974" w:type="dxa"/>
            <w:tcBorders>
              <w:top w:val="nil"/>
              <w:left w:val="nil"/>
              <w:bottom w:val="single" w:sz="4" w:space="0" w:color="auto"/>
              <w:right w:val="single" w:sz="4" w:space="0" w:color="auto"/>
            </w:tcBorders>
            <w:shd w:val="clear" w:color="auto" w:fill="auto"/>
            <w:noWrap/>
            <w:vAlign w:val="bottom"/>
            <w:hideMark/>
          </w:tcPr>
          <w:p w14:paraId="7AA37B7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-0.474</w:t>
            </w:r>
          </w:p>
        </w:tc>
        <w:tc>
          <w:tcPr>
            <w:tcW w:w="2136" w:type="dxa"/>
            <w:tcBorders>
              <w:top w:val="nil"/>
              <w:left w:val="nil"/>
              <w:bottom w:val="single" w:sz="4" w:space="0" w:color="auto"/>
              <w:right w:val="single" w:sz="4" w:space="0" w:color="auto"/>
            </w:tcBorders>
            <w:shd w:val="clear" w:color="auto" w:fill="auto"/>
            <w:noWrap/>
            <w:vAlign w:val="bottom"/>
            <w:hideMark/>
          </w:tcPr>
          <w:p w14:paraId="6CC39B8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0.507</w:t>
            </w:r>
          </w:p>
        </w:tc>
        <w:tc>
          <w:tcPr>
            <w:tcW w:w="1551" w:type="dxa"/>
            <w:tcBorders>
              <w:top w:val="nil"/>
              <w:left w:val="nil"/>
              <w:bottom w:val="single" w:sz="4" w:space="0" w:color="auto"/>
              <w:right w:val="single" w:sz="4" w:space="0" w:color="auto"/>
            </w:tcBorders>
            <w:shd w:val="clear" w:color="auto" w:fill="auto"/>
            <w:noWrap/>
            <w:vAlign w:val="bottom"/>
            <w:hideMark/>
          </w:tcPr>
          <w:p w14:paraId="27337A0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-0.934</w:t>
            </w:r>
          </w:p>
        </w:tc>
        <w:tc>
          <w:tcPr>
            <w:tcW w:w="1803" w:type="dxa"/>
            <w:tcBorders>
              <w:top w:val="nil"/>
              <w:left w:val="nil"/>
              <w:bottom w:val="single" w:sz="4" w:space="0" w:color="auto"/>
              <w:right w:val="single" w:sz="4" w:space="0" w:color="auto"/>
            </w:tcBorders>
            <w:shd w:val="clear" w:color="auto" w:fill="auto"/>
            <w:noWrap/>
            <w:vAlign w:val="bottom"/>
            <w:hideMark/>
          </w:tcPr>
          <w:p w14:paraId="7CDCC6C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0.363</w:t>
            </w:r>
          </w:p>
        </w:tc>
      </w:tr>
      <w:tr w:rsidR="00C662F0" w:rsidRPr="003A4C23" w14:paraId="4F7489D5"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244919B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NBHD_4</w:t>
            </w:r>
          </w:p>
        </w:tc>
        <w:tc>
          <w:tcPr>
            <w:tcW w:w="1974" w:type="dxa"/>
            <w:tcBorders>
              <w:top w:val="nil"/>
              <w:left w:val="nil"/>
              <w:bottom w:val="single" w:sz="4" w:space="0" w:color="auto"/>
              <w:right w:val="single" w:sz="4" w:space="0" w:color="auto"/>
            </w:tcBorders>
            <w:shd w:val="clear" w:color="auto" w:fill="auto"/>
            <w:noWrap/>
            <w:vAlign w:val="bottom"/>
            <w:hideMark/>
          </w:tcPr>
          <w:p w14:paraId="236CB1D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-0.396</w:t>
            </w:r>
          </w:p>
        </w:tc>
        <w:tc>
          <w:tcPr>
            <w:tcW w:w="2136" w:type="dxa"/>
            <w:tcBorders>
              <w:top w:val="nil"/>
              <w:left w:val="nil"/>
              <w:bottom w:val="single" w:sz="4" w:space="0" w:color="auto"/>
              <w:right w:val="single" w:sz="4" w:space="0" w:color="auto"/>
            </w:tcBorders>
            <w:shd w:val="clear" w:color="auto" w:fill="auto"/>
            <w:noWrap/>
            <w:vAlign w:val="bottom"/>
            <w:hideMark/>
          </w:tcPr>
          <w:p w14:paraId="1BF0351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0.414</w:t>
            </w:r>
          </w:p>
        </w:tc>
        <w:tc>
          <w:tcPr>
            <w:tcW w:w="1551" w:type="dxa"/>
            <w:tcBorders>
              <w:top w:val="nil"/>
              <w:left w:val="nil"/>
              <w:bottom w:val="single" w:sz="4" w:space="0" w:color="auto"/>
              <w:right w:val="single" w:sz="4" w:space="0" w:color="auto"/>
            </w:tcBorders>
            <w:shd w:val="clear" w:color="auto" w:fill="auto"/>
            <w:noWrap/>
            <w:vAlign w:val="bottom"/>
            <w:hideMark/>
          </w:tcPr>
          <w:p w14:paraId="693189F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-0.957</w:t>
            </w:r>
          </w:p>
        </w:tc>
        <w:tc>
          <w:tcPr>
            <w:tcW w:w="1803" w:type="dxa"/>
            <w:tcBorders>
              <w:top w:val="nil"/>
              <w:left w:val="nil"/>
              <w:bottom w:val="single" w:sz="4" w:space="0" w:color="auto"/>
              <w:right w:val="single" w:sz="4" w:space="0" w:color="auto"/>
            </w:tcBorders>
            <w:shd w:val="clear" w:color="auto" w:fill="auto"/>
            <w:noWrap/>
            <w:vAlign w:val="bottom"/>
            <w:hideMark/>
          </w:tcPr>
          <w:p w14:paraId="2C86EE6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0.351</w:t>
            </w:r>
          </w:p>
        </w:tc>
      </w:tr>
      <w:tr w:rsidR="00C662F0" w:rsidRPr="003A4C23" w14:paraId="721E278F"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44D894D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STORY_2</w:t>
            </w:r>
          </w:p>
        </w:tc>
        <w:tc>
          <w:tcPr>
            <w:tcW w:w="1974" w:type="dxa"/>
            <w:tcBorders>
              <w:top w:val="nil"/>
              <w:left w:val="nil"/>
              <w:bottom w:val="single" w:sz="4" w:space="0" w:color="auto"/>
              <w:right w:val="single" w:sz="4" w:space="0" w:color="auto"/>
            </w:tcBorders>
            <w:shd w:val="clear" w:color="auto" w:fill="auto"/>
            <w:noWrap/>
            <w:vAlign w:val="bottom"/>
            <w:hideMark/>
          </w:tcPr>
          <w:p w14:paraId="43D385A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1.021</w:t>
            </w:r>
          </w:p>
        </w:tc>
        <w:tc>
          <w:tcPr>
            <w:tcW w:w="2136" w:type="dxa"/>
            <w:tcBorders>
              <w:top w:val="nil"/>
              <w:left w:val="nil"/>
              <w:bottom w:val="single" w:sz="4" w:space="0" w:color="auto"/>
              <w:right w:val="single" w:sz="4" w:space="0" w:color="auto"/>
            </w:tcBorders>
            <w:shd w:val="clear" w:color="auto" w:fill="auto"/>
            <w:noWrap/>
            <w:vAlign w:val="bottom"/>
            <w:hideMark/>
          </w:tcPr>
          <w:p w14:paraId="24BB275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0.423</w:t>
            </w:r>
          </w:p>
        </w:tc>
        <w:tc>
          <w:tcPr>
            <w:tcW w:w="1551" w:type="dxa"/>
            <w:tcBorders>
              <w:top w:val="nil"/>
              <w:left w:val="nil"/>
              <w:bottom w:val="single" w:sz="4" w:space="0" w:color="auto"/>
              <w:right w:val="single" w:sz="4" w:space="0" w:color="auto"/>
            </w:tcBorders>
            <w:shd w:val="clear" w:color="auto" w:fill="auto"/>
            <w:noWrap/>
            <w:vAlign w:val="bottom"/>
            <w:hideMark/>
          </w:tcPr>
          <w:p w14:paraId="3AE02B7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2.415</w:t>
            </w:r>
          </w:p>
        </w:tc>
        <w:tc>
          <w:tcPr>
            <w:tcW w:w="1803" w:type="dxa"/>
            <w:tcBorders>
              <w:top w:val="nil"/>
              <w:left w:val="nil"/>
              <w:bottom w:val="single" w:sz="4" w:space="0" w:color="auto"/>
              <w:right w:val="single" w:sz="4" w:space="0" w:color="auto"/>
            </w:tcBorders>
            <w:shd w:val="clear" w:color="auto" w:fill="auto"/>
            <w:noWrap/>
            <w:vAlign w:val="bottom"/>
            <w:hideMark/>
          </w:tcPr>
          <w:p w14:paraId="44F124D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0.027</w:t>
            </w:r>
          </w:p>
        </w:tc>
      </w:tr>
      <w:tr w:rsidR="00C662F0" w:rsidRPr="003A4C23" w14:paraId="70DCE7DD"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9E09DA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STORY_4</w:t>
            </w:r>
          </w:p>
        </w:tc>
        <w:tc>
          <w:tcPr>
            <w:tcW w:w="1974" w:type="dxa"/>
            <w:tcBorders>
              <w:top w:val="nil"/>
              <w:left w:val="nil"/>
              <w:bottom w:val="single" w:sz="4" w:space="0" w:color="auto"/>
              <w:right w:val="single" w:sz="4" w:space="0" w:color="auto"/>
            </w:tcBorders>
            <w:shd w:val="clear" w:color="auto" w:fill="auto"/>
            <w:noWrap/>
            <w:vAlign w:val="bottom"/>
            <w:hideMark/>
          </w:tcPr>
          <w:p w14:paraId="090CB72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0.951</w:t>
            </w:r>
          </w:p>
        </w:tc>
        <w:tc>
          <w:tcPr>
            <w:tcW w:w="2136" w:type="dxa"/>
            <w:tcBorders>
              <w:top w:val="nil"/>
              <w:left w:val="nil"/>
              <w:bottom w:val="single" w:sz="4" w:space="0" w:color="auto"/>
              <w:right w:val="single" w:sz="4" w:space="0" w:color="auto"/>
            </w:tcBorders>
            <w:shd w:val="clear" w:color="auto" w:fill="auto"/>
            <w:noWrap/>
            <w:vAlign w:val="bottom"/>
            <w:hideMark/>
          </w:tcPr>
          <w:p w14:paraId="47DB48C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0.619</w:t>
            </w:r>
          </w:p>
        </w:tc>
        <w:tc>
          <w:tcPr>
            <w:tcW w:w="1551" w:type="dxa"/>
            <w:tcBorders>
              <w:top w:val="nil"/>
              <w:left w:val="nil"/>
              <w:bottom w:val="single" w:sz="4" w:space="0" w:color="auto"/>
              <w:right w:val="single" w:sz="4" w:space="0" w:color="auto"/>
            </w:tcBorders>
            <w:shd w:val="clear" w:color="auto" w:fill="auto"/>
            <w:noWrap/>
            <w:vAlign w:val="bottom"/>
            <w:hideMark/>
          </w:tcPr>
          <w:p w14:paraId="4284E76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1.537</w:t>
            </w:r>
          </w:p>
        </w:tc>
        <w:tc>
          <w:tcPr>
            <w:tcW w:w="1803" w:type="dxa"/>
            <w:tcBorders>
              <w:top w:val="nil"/>
              <w:left w:val="nil"/>
              <w:bottom w:val="single" w:sz="4" w:space="0" w:color="auto"/>
              <w:right w:val="single" w:sz="4" w:space="0" w:color="auto"/>
            </w:tcBorders>
            <w:shd w:val="clear" w:color="auto" w:fill="auto"/>
            <w:noWrap/>
            <w:vAlign w:val="bottom"/>
            <w:hideMark/>
          </w:tcPr>
          <w:p w14:paraId="7FAED2E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0.142</w:t>
            </w:r>
          </w:p>
        </w:tc>
      </w:tr>
      <w:tr w:rsidR="00C662F0" w:rsidRPr="003A4C23" w14:paraId="5002ED4E"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5B7F94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BACH</w:t>
            </w:r>
          </w:p>
        </w:tc>
        <w:tc>
          <w:tcPr>
            <w:tcW w:w="1974" w:type="dxa"/>
            <w:tcBorders>
              <w:top w:val="nil"/>
              <w:left w:val="nil"/>
              <w:bottom w:val="single" w:sz="4" w:space="0" w:color="auto"/>
              <w:right w:val="single" w:sz="4" w:space="0" w:color="auto"/>
            </w:tcBorders>
            <w:shd w:val="clear" w:color="auto" w:fill="auto"/>
            <w:noWrap/>
            <w:vAlign w:val="bottom"/>
            <w:hideMark/>
          </w:tcPr>
          <w:p w14:paraId="5DE3EE1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-0.111</w:t>
            </w:r>
          </w:p>
        </w:tc>
        <w:tc>
          <w:tcPr>
            <w:tcW w:w="2136" w:type="dxa"/>
            <w:tcBorders>
              <w:top w:val="nil"/>
              <w:left w:val="nil"/>
              <w:bottom w:val="single" w:sz="4" w:space="0" w:color="auto"/>
              <w:right w:val="single" w:sz="4" w:space="0" w:color="auto"/>
            </w:tcBorders>
            <w:shd w:val="clear" w:color="auto" w:fill="auto"/>
            <w:noWrap/>
            <w:vAlign w:val="bottom"/>
            <w:hideMark/>
          </w:tcPr>
          <w:p w14:paraId="0C31D08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0.083</w:t>
            </w:r>
          </w:p>
        </w:tc>
        <w:tc>
          <w:tcPr>
            <w:tcW w:w="1551" w:type="dxa"/>
            <w:tcBorders>
              <w:top w:val="nil"/>
              <w:left w:val="nil"/>
              <w:bottom w:val="single" w:sz="4" w:space="0" w:color="auto"/>
              <w:right w:val="single" w:sz="4" w:space="0" w:color="auto"/>
            </w:tcBorders>
            <w:shd w:val="clear" w:color="auto" w:fill="auto"/>
            <w:noWrap/>
            <w:vAlign w:val="bottom"/>
            <w:hideMark/>
          </w:tcPr>
          <w:p w14:paraId="6E18D12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-1.341</w:t>
            </w:r>
          </w:p>
        </w:tc>
        <w:tc>
          <w:tcPr>
            <w:tcW w:w="1803" w:type="dxa"/>
            <w:tcBorders>
              <w:top w:val="nil"/>
              <w:left w:val="nil"/>
              <w:bottom w:val="single" w:sz="4" w:space="0" w:color="auto"/>
              <w:right w:val="single" w:sz="4" w:space="0" w:color="auto"/>
            </w:tcBorders>
            <w:shd w:val="clear" w:color="auto" w:fill="auto"/>
            <w:noWrap/>
            <w:vAlign w:val="bottom"/>
            <w:hideMark/>
          </w:tcPr>
          <w:p w14:paraId="491BF14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0.197</w:t>
            </w:r>
          </w:p>
        </w:tc>
      </w:tr>
      <w:tr w:rsidR="00C662F0" w:rsidRPr="003A4C23" w14:paraId="0E5B65E6"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B56A70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SML_UNIT</w:t>
            </w:r>
          </w:p>
        </w:tc>
        <w:tc>
          <w:tcPr>
            <w:tcW w:w="1974" w:type="dxa"/>
            <w:tcBorders>
              <w:top w:val="nil"/>
              <w:left w:val="nil"/>
              <w:bottom w:val="single" w:sz="4" w:space="0" w:color="auto"/>
              <w:right w:val="single" w:sz="4" w:space="0" w:color="auto"/>
            </w:tcBorders>
            <w:shd w:val="clear" w:color="auto" w:fill="auto"/>
            <w:noWrap/>
            <w:vAlign w:val="bottom"/>
            <w:hideMark/>
          </w:tcPr>
          <w:p w14:paraId="6651606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1.661</w:t>
            </w:r>
          </w:p>
        </w:tc>
        <w:tc>
          <w:tcPr>
            <w:tcW w:w="2136" w:type="dxa"/>
            <w:tcBorders>
              <w:top w:val="nil"/>
              <w:left w:val="nil"/>
              <w:bottom w:val="single" w:sz="4" w:space="0" w:color="auto"/>
              <w:right w:val="single" w:sz="4" w:space="0" w:color="auto"/>
            </w:tcBorders>
            <w:shd w:val="clear" w:color="auto" w:fill="auto"/>
            <w:noWrap/>
            <w:vAlign w:val="bottom"/>
            <w:hideMark/>
          </w:tcPr>
          <w:p w14:paraId="5AECFCA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0.442</w:t>
            </w:r>
          </w:p>
        </w:tc>
        <w:tc>
          <w:tcPr>
            <w:tcW w:w="1551" w:type="dxa"/>
            <w:tcBorders>
              <w:top w:val="nil"/>
              <w:left w:val="nil"/>
              <w:bottom w:val="single" w:sz="4" w:space="0" w:color="auto"/>
              <w:right w:val="single" w:sz="4" w:space="0" w:color="auto"/>
            </w:tcBorders>
            <w:shd w:val="clear" w:color="auto" w:fill="auto"/>
            <w:noWrap/>
            <w:vAlign w:val="bottom"/>
            <w:hideMark/>
          </w:tcPr>
          <w:p w14:paraId="50A48DD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3.760</w:t>
            </w:r>
          </w:p>
        </w:tc>
        <w:tc>
          <w:tcPr>
            <w:tcW w:w="1803" w:type="dxa"/>
            <w:tcBorders>
              <w:top w:val="nil"/>
              <w:left w:val="nil"/>
              <w:bottom w:val="single" w:sz="4" w:space="0" w:color="auto"/>
              <w:right w:val="single" w:sz="4" w:space="0" w:color="auto"/>
            </w:tcBorders>
            <w:shd w:val="clear" w:color="auto" w:fill="auto"/>
            <w:noWrap/>
            <w:vAlign w:val="bottom"/>
            <w:hideMark/>
          </w:tcPr>
          <w:p w14:paraId="53E1894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r>
      <w:tr w:rsidR="00C662F0" w:rsidRPr="003A4C23" w14:paraId="5A57E309"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360CF8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EFFAGE</w:t>
            </w:r>
          </w:p>
        </w:tc>
        <w:tc>
          <w:tcPr>
            <w:tcW w:w="1974" w:type="dxa"/>
            <w:tcBorders>
              <w:top w:val="nil"/>
              <w:left w:val="nil"/>
              <w:bottom w:val="single" w:sz="4" w:space="0" w:color="auto"/>
              <w:right w:val="single" w:sz="4" w:space="0" w:color="auto"/>
            </w:tcBorders>
            <w:shd w:val="clear" w:color="auto" w:fill="auto"/>
            <w:noWrap/>
            <w:vAlign w:val="bottom"/>
            <w:hideMark/>
          </w:tcPr>
          <w:p w14:paraId="1405E62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-0.154</w:t>
            </w:r>
          </w:p>
        </w:tc>
        <w:tc>
          <w:tcPr>
            <w:tcW w:w="2136" w:type="dxa"/>
            <w:tcBorders>
              <w:top w:val="nil"/>
              <w:left w:val="nil"/>
              <w:bottom w:val="single" w:sz="4" w:space="0" w:color="auto"/>
              <w:right w:val="single" w:sz="4" w:space="0" w:color="auto"/>
            </w:tcBorders>
            <w:shd w:val="clear" w:color="auto" w:fill="auto"/>
            <w:noWrap/>
            <w:vAlign w:val="bottom"/>
            <w:hideMark/>
          </w:tcPr>
          <w:p w14:paraId="415C236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0.036</w:t>
            </w:r>
          </w:p>
        </w:tc>
        <w:tc>
          <w:tcPr>
            <w:tcW w:w="1551" w:type="dxa"/>
            <w:tcBorders>
              <w:top w:val="nil"/>
              <w:left w:val="nil"/>
              <w:bottom w:val="single" w:sz="4" w:space="0" w:color="auto"/>
              <w:right w:val="single" w:sz="4" w:space="0" w:color="auto"/>
            </w:tcBorders>
            <w:shd w:val="clear" w:color="auto" w:fill="auto"/>
            <w:noWrap/>
            <w:vAlign w:val="bottom"/>
            <w:hideMark/>
          </w:tcPr>
          <w:p w14:paraId="06C775E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-4.272</w:t>
            </w:r>
          </w:p>
        </w:tc>
        <w:tc>
          <w:tcPr>
            <w:tcW w:w="1803" w:type="dxa"/>
            <w:tcBorders>
              <w:top w:val="nil"/>
              <w:left w:val="nil"/>
              <w:bottom w:val="single" w:sz="4" w:space="0" w:color="auto"/>
              <w:right w:val="single" w:sz="4" w:space="0" w:color="auto"/>
            </w:tcBorders>
            <w:shd w:val="clear" w:color="auto" w:fill="auto"/>
            <w:noWrap/>
            <w:vAlign w:val="bottom"/>
            <w:hideMark/>
          </w:tcPr>
          <w:p w14:paraId="2D02AA9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398EE3E8" w14:textId="77777777" w:rsidTr="005C287F">
        <w:trPr>
          <w:trHeight w:val="300"/>
        </w:trPr>
        <w:tc>
          <w:tcPr>
            <w:tcW w:w="10001" w:type="dxa"/>
            <w:gridSpan w:val="5"/>
            <w:tcBorders>
              <w:top w:val="single" w:sz="4" w:space="0" w:color="auto"/>
              <w:left w:val="single" w:sz="4" w:space="0" w:color="auto"/>
              <w:bottom w:val="single" w:sz="4" w:space="0" w:color="auto"/>
              <w:right w:val="single" w:sz="4" w:space="0" w:color="000000"/>
            </w:tcBorders>
            <w:shd w:val="clear" w:color="auto" w:fill="C1E4F5" w:themeFill="accent1" w:themeFillTint="33"/>
            <w:noWrap/>
            <w:vAlign w:val="bottom"/>
            <w:hideMark/>
          </w:tcPr>
          <w:p w14:paraId="78ADAB3B"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Model 3</w:t>
            </w:r>
          </w:p>
        </w:tc>
      </w:tr>
      <w:tr w:rsidR="00C662F0" w:rsidRPr="003A4C23" w14:paraId="0FFF2A75"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39C9FD4B"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Term</w:t>
            </w:r>
          </w:p>
        </w:tc>
        <w:tc>
          <w:tcPr>
            <w:tcW w:w="1974" w:type="dxa"/>
            <w:tcBorders>
              <w:top w:val="nil"/>
              <w:left w:val="nil"/>
              <w:bottom w:val="single" w:sz="4" w:space="0" w:color="auto"/>
              <w:right w:val="single" w:sz="4" w:space="0" w:color="auto"/>
            </w:tcBorders>
            <w:shd w:val="clear" w:color="auto" w:fill="auto"/>
            <w:noWrap/>
            <w:vAlign w:val="bottom"/>
            <w:hideMark/>
          </w:tcPr>
          <w:p w14:paraId="15070110"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Estimate</w:t>
            </w:r>
          </w:p>
        </w:tc>
        <w:tc>
          <w:tcPr>
            <w:tcW w:w="2136" w:type="dxa"/>
            <w:tcBorders>
              <w:top w:val="nil"/>
              <w:left w:val="nil"/>
              <w:bottom w:val="single" w:sz="4" w:space="0" w:color="auto"/>
              <w:right w:val="single" w:sz="4" w:space="0" w:color="auto"/>
            </w:tcBorders>
            <w:shd w:val="clear" w:color="auto" w:fill="auto"/>
            <w:noWrap/>
            <w:vAlign w:val="bottom"/>
            <w:hideMark/>
          </w:tcPr>
          <w:p w14:paraId="48C07BFC"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Std. Error</w:t>
            </w:r>
          </w:p>
        </w:tc>
        <w:tc>
          <w:tcPr>
            <w:tcW w:w="1551" w:type="dxa"/>
            <w:tcBorders>
              <w:top w:val="nil"/>
              <w:left w:val="nil"/>
              <w:bottom w:val="single" w:sz="4" w:space="0" w:color="auto"/>
              <w:right w:val="single" w:sz="4" w:space="0" w:color="auto"/>
            </w:tcBorders>
            <w:shd w:val="clear" w:color="auto" w:fill="auto"/>
            <w:noWrap/>
            <w:vAlign w:val="bottom"/>
            <w:hideMark/>
          </w:tcPr>
          <w:p w14:paraId="1B613CBA"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 value</w:t>
            </w:r>
          </w:p>
        </w:tc>
        <w:tc>
          <w:tcPr>
            <w:tcW w:w="1803" w:type="dxa"/>
            <w:tcBorders>
              <w:top w:val="nil"/>
              <w:left w:val="nil"/>
              <w:bottom w:val="single" w:sz="4" w:space="0" w:color="auto"/>
              <w:right w:val="single" w:sz="4" w:space="0" w:color="auto"/>
            </w:tcBorders>
            <w:shd w:val="clear" w:color="auto" w:fill="auto"/>
            <w:noWrap/>
            <w:vAlign w:val="bottom"/>
            <w:hideMark/>
          </w:tcPr>
          <w:p w14:paraId="7C637EAA"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3A4C23">
              <w:rPr>
                <w:rFonts w:ascii="Calibri" w:eastAsia="Times New Roman" w:hAnsi="Calibri" w:cs="Calibri"/>
                <w:b/>
                <w:bCs/>
                <w:color w:val="000000"/>
                <w:kern w:val="0"/>
                <w:sz w:val="22"/>
                <w:szCs w:val="22"/>
                <w:lang w:eastAsia="en-CA"/>
                <w14:ligatures w14:val="none"/>
              </w:rPr>
              <w:t>Pr</w:t>
            </w:r>
            <w:proofErr w:type="spellEnd"/>
            <w:r w:rsidRPr="003A4C23">
              <w:rPr>
                <w:rFonts w:ascii="Calibri" w:eastAsia="Times New Roman" w:hAnsi="Calibri" w:cs="Calibri"/>
                <w:b/>
                <w:bCs/>
                <w:color w:val="000000"/>
                <w:kern w:val="0"/>
                <w:sz w:val="22"/>
                <w:szCs w:val="22"/>
                <w:lang w:eastAsia="en-CA"/>
                <w14:ligatures w14:val="none"/>
              </w:rPr>
              <w:t>(&gt;|t|)</w:t>
            </w:r>
          </w:p>
        </w:tc>
      </w:tr>
      <w:tr w:rsidR="00C662F0" w:rsidRPr="003A4C23" w14:paraId="6642BB03"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4B0C972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(Intercept)</w:t>
            </w:r>
          </w:p>
        </w:tc>
        <w:tc>
          <w:tcPr>
            <w:tcW w:w="1974" w:type="dxa"/>
            <w:tcBorders>
              <w:top w:val="nil"/>
              <w:left w:val="nil"/>
              <w:bottom w:val="single" w:sz="4" w:space="0" w:color="auto"/>
              <w:right w:val="single" w:sz="4" w:space="0" w:color="auto"/>
            </w:tcBorders>
            <w:shd w:val="clear" w:color="auto" w:fill="auto"/>
            <w:noWrap/>
            <w:vAlign w:val="bottom"/>
            <w:hideMark/>
          </w:tcPr>
          <w:p w14:paraId="3D0FAC6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12.635</w:t>
            </w:r>
          </w:p>
        </w:tc>
        <w:tc>
          <w:tcPr>
            <w:tcW w:w="2136" w:type="dxa"/>
            <w:tcBorders>
              <w:top w:val="nil"/>
              <w:left w:val="nil"/>
              <w:bottom w:val="single" w:sz="4" w:space="0" w:color="auto"/>
              <w:right w:val="single" w:sz="4" w:space="0" w:color="auto"/>
            </w:tcBorders>
            <w:shd w:val="clear" w:color="auto" w:fill="auto"/>
            <w:noWrap/>
            <w:vAlign w:val="bottom"/>
            <w:hideMark/>
          </w:tcPr>
          <w:p w14:paraId="1D55C13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1.920</w:t>
            </w:r>
          </w:p>
        </w:tc>
        <w:tc>
          <w:tcPr>
            <w:tcW w:w="1551" w:type="dxa"/>
            <w:tcBorders>
              <w:top w:val="nil"/>
              <w:left w:val="nil"/>
              <w:bottom w:val="single" w:sz="4" w:space="0" w:color="auto"/>
              <w:right w:val="single" w:sz="4" w:space="0" w:color="auto"/>
            </w:tcBorders>
            <w:shd w:val="clear" w:color="auto" w:fill="auto"/>
            <w:noWrap/>
            <w:vAlign w:val="bottom"/>
            <w:hideMark/>
          </w:tcPr>
          <w:p w14:paraId="7DE20DA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6.580</w:t>
            </w:r>
          </w:p>
        </w:tc>
        <w:tc>
          <w:tcPr>
            <w:tcW w:w="1803" w:type="dxa"/>
            <w:tcBorders>
              <w:top w:val="nil"/>
              <w:left w:val="nil"/>
              <w:bottom w:val="single" w:sz="4" w:space="0" w:color="auto"/>
              <w:right w:val="single" w:sz="4" w:space="0" w:color="auto"/>
            </w:tcBorders>
            <w:shd w:val="clear" w:color="auto" w:fill="auto"/>
            <w:noWrap/>
            <w:vAlign w:val="bottom"/>
            <w:hideMark/>
          </w:tcPr>
          <w:p w14:paraId="6431D19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78545B8D"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290D598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ELEVATOR</w:t>
            </w:r>
          </w:p>
        </w:tc>
        <w:tc>
          <w:tcPr>
            <w:tcW w:w="1974" w:type="dxa"/>
            <w:tcBorders>
              <w:top w:val="nil"/>
              <w:left w:val="nil"/>
              <w:bottom w:val="single" w:sz="4" w:space="0" w:color="auto"/>
              <w:right w:val="single" w:sz="4" w:space="0" w:color="auto"/>
            </w:tcBorders>
            <w:shd w:val="clear" w:color="auto" w:fill="auto"/>
            <w:noWrap/>
            <w:vAlign w:val="bottom"/>
            <w:hideMark/>
          </w:tcPr>
          <w:p w14:paraId="0030580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0.696</w:t>
            </w:r>
          </w:p>
        </w:tc>
        <w:tc>
          <w:tcPr>
            <w:tcW w:w="2136" w:type="dxa"/>
            <w:tcBorders>
              <w:top w:val="nil"/>
              <w:left w:val="nil"/>
              <w:bottom w:val="single" w:sz="4" w:space="0" w:color="auto"/>
              <w:right w:val="single" w:sz="4" w:space="0" w:color="auto"/>
            </w:tcBorders>
            <w:shd w:val="clear" w:color="auto" w:fill="auto"/>
            <w:noWrap/>
            <w:vAlign w:val="bottom"/>
            <w:hideMark/>
          </w:tcPr>
          <w:p w14:paraId="59AEB38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0.410</w:t>
            </w:r>
          </w:p>
        </w:tc>
        <w:tc>
          <w:tcPr>
            <w:tcW w:w="1551" w:type="dxa"/>
            <w:tcBorders>
              <w:top w:val="nil"/>
              <w:left w:val="nil"/>
              <w:bottom w:val="single" w:sz="4" w:space="0" w:color="auto"/>
              <w:right w:val="single" w:sz="4" w:space="0" w:color="auto"/>
            </w:tcBorders>
            <w:shd w:val="clear" w:color="auto" w:fill="auto"/>
            <w:noWrap/>
            <w:vAlign w:val="bottom"/>
            <w:hideMark/>
          </w:tcPr>
          <w:p w14:paraId="1E2B175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1.696</w:t>
            </w:r>
          </w:p>
        </w:tc>
        <w:tc>
          <w:tcPr>
            <w:tcW w:w="1803" w:type="dxa"/>
            <w:tcBorders>
              <w:top w:val="nil"/>
              <w:left w:val="nil"/>
              <w:bottom w:val="single" w:sz="4" w:space="0" w:color="auto"/>
              <w:right w:val="single" w:sz="4" w:space="0" w:color="auto"/>
            </w:tcBorders>
            <w:shd w:val="clear" w:color="auto" w:fill="auto"/>
            <w:noWrap/>
            <w:vAlign w:val="bottom"/>
            <w:hideMark/>
          </w:tcPr>
          <w:p w14:paraId="762B5B2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0.106</w:t>
            </w:r>
          </w:p>
        </w:tc>
      </w:tr>
      <w:tr w:rsidR="00C662F0" w:rsidRPr="003A4C23" w14:paraId="7A3C4A94"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7492A9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LOT_AREA</w:t>
            </w:r>
          </w:p>
        </w:tc>
        <w:tc>
          <w:tcPr>
            <w:tcW w:w="1974" w:type="dxa"/>
            <w:tcBorders>
              <w:top w:val="nil"/>
              <w:left w:val="nil"/>
              <w:bottom w:val="single" w:sz="4" w:space="0" w:color="auto"/>
              <w:right w:val="single" w:sz="4" w:space="0" w:color="auto"/>
            </w:tcBorders>
            <w:shd w:val="clear" w:color="auto" w:fill="auto"/>
            <w:noWrap/>
            <w:vAlign w:val="bottom"/>
            <w:hideMark/>
          </w:tcPr>
          <w:p w14:paraId="2CF3616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1.047</w:t>
            </w:r>
          </w:p>
        </w:tc>
        <w:tc>
          <w:tcPr>
            <w:tcW w:w="2136" w:type="dxa"/>
            <w:tcBorders>
              <w:top w:val="nil"/>
              <w:left w:val="nil"/>
              <w:bottom w:val="single" w:sz="4" w:space="0" w:color="auto"/>
              <w:right w:val="single" w:sz="4" w:space="0" w:color="auto"/>
            </w:tcBorders>
            <w:shd w:val="clear" w:color="auto" w:fill="auto"/>
            <w:noWrap/>
            <w:vAlign w:val="bottom"/>
            <w:hideMark/>
          </w:tcPr>
          <w:p w14:paraId="0FEDA7D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0.614</w:t>
            </w:r>
          </w:p>
        </w:tc>
        <w:tc>
          <w:tcPr>
            <w:tcW w:w="1551" w:type="dxa"/>
            <w:tcBorders>
              <w:top w:val="nil"/>
              <w:left w:val="nil"/>
              <w:bottom w:val="single" w:sz="4" w:space="0" w:color="auto"/>
              <w:right w:val="single" w:sz="4" w:space="0" w:color="auto"/>
            </w:tcBorders>
            <w:shd w:val="clear" w:color="auto" w:fill="auto"/>
            <w:noWrap/>
            <w:vAlign w:val="bottom"/>
            <w:hideMark/>
          </w:tcPr>
          <w:p w14:paraId="2B4D4FC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1.705</w:t>
            </w:r>
          </w:p>
        </w:tc>
        <w:tc>
          <w:tcPr>
            <w:tcW w:w="1803" w:type="dxa"/>
            <w:tcBorders>
              <w:top w:val="nil"/>
              <w:left w:val="nil"/>
              <w:bottom w:val="single" w:sz="4" w:space="0" w:color="auto"/>
              <w:right w:val="single" w:sz="4" w:space="0" w:color="auto"/>
            </w:tcBorders>
            <w:shd w:val="clear" w:color="auto" w:fill="auto"/>
            <w:noWrap/>
            <w:vAlign w:val="bottom"/>
            <w:hideMark/>
          </w:tcPr>
          <w:p w14:paraId="4FFB641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0.105</w:t>
            </w:r>
          </w:p>
        </w:tc>
      </w:tr>
      <w:tr w:rsidR="00C662F0" w:rsidRPr="003A4C23" w14:paraId="716D3C4E"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60609B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AREA_UNIT</w:t>
            </w:r>
          </w:p>
        </w:tc>
        <w:tc>
          <w:tcPr>
            <w:tcW w:w="1974" w:type="dxa"/>
            <w:tcBorders>
              <w:top w:val="nil"/>
              <w:left w:val="nil"/>
              <w:bottom w:val="single" w:sz="4" w:space="0" w:color="auto"/>
              <w:right w:val="single" w:sz="4" w:space="0" w:color="auto"/>
            </w:tcBorders>
            <w:shd w:val="clear" w:color="auto" w:fill="auto"/>
            <w:noWrap/>
            <w:vAlign w:val="bottom"/>
            <w:hideMark/>
          </w:tcPr>
          <w:p w14:paraId="60B0D97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c>
          <w:tcPr>
            <w:tcW w:w="2136" w:type="dxa"/>
            <w:tcBorders>
              <w:top w:val="nil"/>
              <w:left w:val="nil"/>
              <w:bottom w:val="single" w:sz="4" w:space="0" w:color="auto"/>
              <w:right w:val="single" w:sz="4" w:space="0" w:color="auto"/>
            </w:tcBorders>
            <w:shd w:val="clear" w:color="auto" w:fill="auto"/>
            <w:noWrap/>
            <w:vAlign w:val="bottom"/>
            <w:hideMark/>
          </w:tcPr>
          <w:p w14:paraId="7B94D9B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c>
          <w:tcPr>
            <w:tcW w:w="1551" w:type="dxa"/>
            <w:tcBorders>
              <w:top w:val="nil"/>
              <w:left w:val="nil"/>
              <w:bottom w:val="single" w:sz="4" w:space="0" w:color="auto"/>
              <w:right w:val="single" w:sz="4" w:space="0" w:color="auto"/>
            </w:tcBorders>
            <w:shd w:val="clear" w:color="auto" w:fill="auto"/>
            <w:noWrap/>
            <w:vAlign w:val="bottom"/>
            <w:hideMark/>
          </w:tcPr>
          <w:p w14:paraId="18722A7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1.003</w:t>
            </w:r>
          </w:p>
        </w:tc>
        <w:tc>
          <w:tcPr>
            <w:tcW w:w="1803" w:type="dxa"/>
            <w:tcBorders>
              <w:top w:val="nil"/>
              <w:left w:val="nil"/>
              <w:bottom w:val="single" w:sz="4" w:space="0" w:color="auto"/>
              <w:right w:val="single" w:sz="4" w:space="0" w:color="auto"/>
            </w:tcBorders>
            <w:shd w:val="clear" w:color="auto" w:fill="auto"/>
            <w:noWrap/>
            <w:vAlign w:val="bottom"/>
            <w:hideMark/>
          </w:tcPr>
          <w:p w14:paraId="6ED4B69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0.328</w:t>
            </w:r>
          </w:p>
        </w:tc>
      </w:tr>
      <w:tr w:rsidR="00C662F0" w:rsidRPr="003A4C23" w14:paraId="408D705D"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6AF75F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NBHD_1</w:t>
            </w:r>
          </w:p>
        </w:tc>
        <w:tc>
          <w:tcPr>
            <w:tcW w:w="1974" w:type="dxa"/>
            <w:tcBorders>
              <w:top w:val="nil"/>
              <w:left w:val="nil"/>
              <w:bottom w:val="single" w:sz="4" w:space="0" w:color="auto"/>
              <w:right w:val="single" w:sz="4" w:space="0" w:color="auto"/>
            </w:tcBorders>
            <w:shd w:val="clear" w:color="auto" w:fill="auto"/>
            <w:noWrap/>
            <w:vAlign w:val="bottom"/>
            <w:hideMark/>
          </w:tcPr>
          <w:p w14:paraId="144C974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1.581</w:t>
            </w:r>
          </w:p>
        </w:tc>
        <w:tc>
          <w:tcPr>
            <w:tcW w:w="2136" w:type="dxa"/>
            <w:tcBorders>
              <w:top w:val="nil"/>
              <w:left w:val="nil"/>
              <w:bottom w:val="single" w:sz="4" w:space="0" w:color="auto"/>
              <w:right w:val="single" w:sz="4" w:space="0" w:color="auto"/>
            </w:tcBorders>
            <w:shd w:val="clear" w:color="auto" w:fill="auto"/>
            <w:noWrap/>
            <w:vAlign w:val="bottom"/>
            <w:hideMark/>
          </w:tcPr>
          <w:p w14:paraId="5953B0B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0.389</w:t>
            </w:r>
          </w:p>
        </w:tc>
        <w:tc>
          <w:tcPr>
            <w:tcW w:w="1551" w:type="dxa"/>
            <w:tcBorders>
              <w:top w:val="nil"/>
              <w:left w:val="nil"/>
              <w:bottom w:val="single" w:sz="4" w:space="0" w:color="auto"/>
              <w:right w:val="single" w:sz="4" w:space="0" w:color="auto"/>
            </w:tcBorders>
            <w:shd w:val="clear" w:color="auto" w:fill="auto"/>
            <w:noWrap/>
            <w:vAlign w:val="bottom"/>
            <w:hideMark/>
          </w:tcPr>
          <w:p w14:paraId="7AAF525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4.067</w:t>
            </w:r>
          </w:p>
        </w:tc>
        <w:tc>
          <w:tcPr>
            <w:tcW w:w="1803" w:type="dxa"/>
            <w:tcBorders>
              <w:top w:val="nil"/>
              <w:left w:val="nil"/>
              <w:bottom w:val="single" w:sz="4" w:space="0" w:color="auto"/>
              <w:right w:val="single" w:sz="4" w:space="0" w:color="auto"/>
            </w:tcBorders>
            <w:shd w:val="clear" w:color="auto" w:fill="auto"/>
            <w:noWrap/>
            <w:vAlign w:val="bottom"/>
            <w:hideMark/>
          </w:tcPr>
          <w:p w14:paraId="32F6C91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r>
      <w:tr w:rsidR="00C662F0" w:rsidRPr="003A4C23" w14:paraId="544AD662"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D1C870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NBHD_4</w:t>
            </w:r>
          </w:p>
        </w:tc>
        <w:tc>
          <w:tcPr>
            <w:tcW w:w="1974" w:type="dxa"/>
            <w:tcBorders>
              <w:top w:val="nil"/>
              <w:left w:val="nil"/>
              <w:bottom w:val="single" w:sz="4" w:space="0" w:color="auto"/>
              <w:right w:val="single" w:sz="4" w:space="0" w:color="auto"/>
            </w:tcBorders>
            <w:shd w:val="clear" w:color="auto" w:fill="auto"/>
            <w:noWrap/>
            <w:vAlign w:val="bottom"/>
            <w:hideMark/>
          </w:tcPr>
          <w:p w14:paraId="1A7549A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-0.268</w:t>
            </w:r>
          </w:p>
        </w:tc>
        <w:tc>
          <w:tcPr>
            <w:tcW w:w="2136" w:type="dxa"/>
            <w:tcBorders>
              <w:top w:val="nil"/>
              <w:left w:val="nil"/>
              <w:bottom w:val="single" w:sz="4" w:space="0" w:color="auto"/>
              <w:right w:val="single" w:sz="4" w:space="0" w:color="auto"/>
            </w:tcBorders>
            <w:shd w:val="clear" w:color="auto" w:fill="auto"/>
            <w:noWrap/>
            <w:vAlign w:val="bottom"/>
            <w:hideMark/>
          </w:tcPr>
          <w:p w14:paraId="209735E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0.389</w:t>
            </w:r>
          </w:p>
        </w:tc>
        <w:tc>
          <w:tcPr>
            <w:tcW w:w="1551" w:type="dxa"/>
            <w:tcBorders>
              <w:top w:val="nil"/>
              <w:left w:val="nil"/>
              <w:bottom w:val="single" w:sz="4" w:space="0" w:color="auto"/>
              <w:right w:val="single" w:sz="4" w:space="0" w:color="auto"/>
            </w:tcBorders>
            <w:shd w:val="clear" w:color="auto" w:fill="auto"/>
            <w:noWrap/>
            <w:vAlign w:val="bottom"/>
            <w:hideMark/>
          </w:tcPr>
          <w:p w14:paraId="63FCB00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-0.690</w:t>
            </w:r>
          </w:p>
        </w:tc>
        <w:tc>
          <w:tcPr>
            <w:tcW w:w="1803" w:type="dxa"/>
            <w:tcBorders>
              <w:top w:val="nil"/>
              <w:left w:val="nil"/>
              <w:bottom w:val="single" w:sz="4" w:space="0" w:color="auto"/>
              <w:right w:val="single" w:sz="4" w:space="0" w:color="auto"/>
            </w:tcBorders>
            <w:shd w:val="clear" w:color="auto" w:fill="auto"/>
            <w:noWrap/>
            <w:vAlign w:val="bottom"/>
            <w:hideMark/>
          </w:tcPr>
          <w:p w14:paraId="6FF9915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0.499</w:t>
            </w:r>
          </w:p>
        </w:tc>
      </w:tr>
      <w:tr w:rsidR="00C662F0" w:rsidRPr="003A4C23" w14:paraId="4298262C"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560F449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STORY_2</w:t>
            </w:r>
          </w:p>
        </w:tc>
        <w:tc>
          <w:tcPr>
            <w:tcW w:w="1974" w:type="dxa"/>
            <w:tcBorders>
              <w:top w:val="nil"/>
              <w:left w:val="nil"/>
              <w:bottom w:val="single" w:sz="4" w:space="0" w:color="auto"/>
              <w:right w:val="single" w:sz="4" w:space="0" w:color="auto"/>
            </w:tcBorders>
            <w:shd w:val="clear" w:color="auto" w:fill="auto"/>
            <w:noWrap/>
            <w:vAlign w:val="bottom"/>
            <w:hideMark/>
          </w:tcPr>
          <w:p w14:paraId="22C750A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0.939</w:t>
            </w:r>
          </w:p>
        </w:tc>
        <w:tc>
          <w:tcPr>
            <w:tcW w:w="2136" w:type="dxa"/>
            <w:tcBorders>
              <w:top w:val="nil"/>
              <w:left w:val="nil"/>
              <w:bottom w:val="single" w:sz="4" w:space="0" w:color="auto"/>
              <w:right w:val="single" w:sz="4" w:space="0" w:color="auto"/>
            </w:tcBorders>
            <w:shd w:val="clear" w:color="auto" w:fill="auto"/>
            <w:noWrap/>
            <w:vAlign w:val="bottom"/>
            <w:hideMark/>
          </w:tcPr>
          <w:p w14:paraId="536D59C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0.412</w:t>
            </w:r>
          </w:p>
        </w:tc>
        <w:tc>
          <w:tcPr>
            <w:tcW w:w="1551" w:type="dxa"/>
            <w:tcBorders>
              <w:top w:val="nil"/>
              <w:left w:val="nil"/>
              <w:bottom w:val="single" w:sz="4" w:space="0" w:color="auto"/>
              <w:right w:val="single" w:sz="4" w:space="0" w:color="auto"/>
            </w:tcBorders>
            <w:shd w:val="clear" w:color="auto" w:fill="auto"/>
            <w:noWrap/>
            <w:vAlign w:val="bottom"/>
            <w:hideMark/>
          </w:tcPr>
          <w:p w14:paraId="2519011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2.278</w:t>
            </w:r>
          </w:p>
        </w:tc>
        <w:tc>
          <w:tcPr>
            <w:tcW w:w="1803" w:type="dxa"/>
            <w:tcBorders>
              <w:top w:val="nil"/>
              <w:left w:val="nil"/>
              <w:bottom w:val="single" w:sz="4" w:space="0" w:color="auto"/>
              <w:right w:val="single" w:sz="4" w:space="0" w:color="auto"/>
            </w:tcBorders>
            <w:shd w:val="clear" w:color="auto" w:fill="auto"/>
            <w:noWrap/>
            <w:vAlign w:val="bottom"/>
            <w:hideMark/>
          </w:tcPr>
          <w:p w14:paraId="4B4C20E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0.034</w:t>
            </w:r>
          </w:p>
        </w:tc>
      </w:tr>
      <w:tr w:rsidR="00C662F0" w:rsidRPr="003A4C23" w14:paraId="0734E7A1"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1FD4C6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STORY_4</w:t>
            </w:r>
          </w:p>
        </w:tc>
        <w:tc>
          <w:tcPr>
            <w:tcW w:w="1974" w:type="dxa"/>
            <w:tcBorders>
              <w:top w:val="nil"/>
              <w:left w:val="nil"/>
              <w:bottom w:val="single" w:sz="4" w:space="0" w:color="auto"/>
              <w:right w:val="single" w:sz="4" w:space="0" w:color="auto"/>
            </w:tcBorders>
            <w:shd w:val="clear" w:color="auto" w:fill="auto"/>
            <w:noWrap/>
            <w:vAlign w:val="bottom"/>
            <w:hideMark/>
          </w:tcPr>
          <w:p w14:paraId="4D693D9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1.073</w:t>
            </w:r>
          </w:p>
        </w:tc>
        <w:tc>
          <w:tcPr>
            <w:tcW w:w="2136" w:type="dxa"/>
            <w:tcBorders>
              <w:top w:val="nil"/>
              <w:left w:val="nil"/>
              <w:bottom w:val="single" w:sz="4" w:space="0" w:color="auto"/>
              <w:right w:val="single" w:sz="4" w:space="0" w:color="auto"/>
            </w:tcBorders>
            <w:shd w:val="clear" w:color="auto" w:fill="auto"/>
            <w:noWrap/>
            <w:vAlign w:val="bottom"/>
            <w:hideMark/>
          </w:tcPr>
          <w:p w14:paraId="596CEE2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0.603</w:t>
            </w:r>
          </w:p>
        </w:tc>
        <w:tc>
          <w:tcPr>
            <w:tcW w:w="1551" w:type="dxa"/>
            <w:tcBorders>
              <w:top w:val="nil"/>
              <w:left w:val="nil"/>
              <w:bottom w:val="single" w:sz="4" w:space="0" w:color="auto"/>
              <w:right w:val="single" w:sz="4" w:space="0" w:color="auto"/>
            </w:tcBorders>
            <w:shd w:val="clear" w:color="auto" w:fill="auto"/>
            <w:noWrap/>
            <w:vAlign w:val="bottom"/>
            <w:hideMark/>
          </w:tcPr>
          <w:p w14:paraId="42F9F4C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1.780</w:t>
            </w:r>
          </w:p>
        </w:tc>
        <w:tc>
          <w:tcPr>
            <w:tcW w:w="1803" w:type="dxa"/>
            <w:tcBorders>
              <w:top w:val="nil"/>
              <w:left w:val="nil"/>
              <w:bottom w:val="single" w:sz="4" w:space="0" w:color="auto"/>
              <w:right w:val="single" w:sz="4" w:space="0" w:color="auto"/>
            </w:tcBorders>
            <w:shd w:val="clear" w:color="auto" w:fill="auto"/>
            <w:noWrap/>
            <w:vAlign w:val="bottom"/>
            <w:hideMark/>
          </w:tcPr>
          <w:p w14:paraId="0A30A4F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0.091</w:t>
            </w:r>
          </w:p>
        </w:tc>
      </w:tr>
      <w:tr w:rsidR="00C662F0" w:rsidRPr="003A4C23" w14:paraId="06AC8F3C"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3A6CDC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BACH</w:t>
            </w:r>
          </w:p>
        </w:tc>
        <w:tc>
          <w:tcPr>
            <w:tcW w:w="1974" w:type="dxa"/>
            <w:tcBorders>
              <w:top w:val="nil"/>
              <w:left w:val="nil"/>
              <w:bottom w:val="single" w:sz="4" w:space="0" w:color="auto"/>
              <w:right w:val="single" w:sz="4" w:space="0" w:color="auto"/>
            </w:tcBorders>
            <w:shd w:val="clear" w:color="auto" w:fill="auto"/>
            <w:noWrap/>
            <w:vAlign w:val="bottom"/>
            <w:hideMark/>
          </w:tcPr>
          <w:p w14:paraId="013201C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-0.138</w:t>
            </w:r>
          </w:p>
        </w:tc>
        <w:tc>
          <w:tcPr>
            <w:tcW w:w="2136" w:type="dxa"/>
            <w:tcBorders>
              <w:top w:val="nil"/>
              <w:left w:val="nil"/>
              <w:bottom w:val="single" w:sz="4" w:space="0" w:color="auto"/>
              <w:right w:val="single" w:sz="4" w:space="0" w:color="auto"/>
            </w:tcBorders>
            <w:shd w:val="clear" w:color="auto" w:fill="auto"/>
            <w:noWrap/>
            <w:vAlign w:val="bottom"/>
            <w:hideMark/>
          </w:tcPr>
          <w:p w14:paraId="767BBE2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0.077</w:t>
            </w:r>
          </w:p>
        </w:tc>
        <w:tc>
          <w:tcPr>
            <w:tcW w:w="1551" w:type="dxa"/>
            <w:tcBorders>
              <w:top w:val="nil"/>
              <w:left w:val="nil"/>
              <w:bottom w:val="single" w:sz="4" w:space="0" w:color="auto"/>
              <w:right w:val="single" w:sz="4" w:space="0" w:color="auto"/>
            </w:tcBorders>
            <w:shd w:val="clear" w:color="auto" w:fill="auto"/>
            <w:noWrap/>
            <w:vAlign w:val="bottom"/>
            <w:hideMark/>
          </w:tcPr>
          <w:p w14:paraId="043AF69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-1.795</w:t>
            </w:r>
          </w:p>
        </w:tc>
        <w:tc>
          <w:tcPr>
            <w:tcW w:w="1803" w:type="dxa"/>
            <w:tcBorders>
              <w:top w:val="nil"/>
              <w:left w:val="nil"/>
              <w:bottom w:val="single" w:sz="4" w:space="0" w:color="auto"/>
              <w:right w:val="single" w:sz="4" w:space="0" w:color="auto"/>
            </w:tcBorders>
            <w:shd w:val="clear" w:color="auto" w:fill="auto"/>
            <w:noWrap/>
            <w:vAlign w:val="bottom"/>
            <w:hideMark/>
          </w:tcPr>
          <w:p w14:paraId="651235F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0.089</w:t>
            </w:r>
          </w:p>
        </w:tc>
      </w:tr>
      <w:tr w:rsidR="00C662F0" w:rsidRPr="003A4C23" w14:paraId="7966E590"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24FFB01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SML_UNIT</w:t>
            </w:r>
          </w:p>
        </w:tc>
        <w:tc>
          <w:tcPr>
            <w:tcW w:w="1974" w:type="dxa"/>
            <w:tcBorders>
              <w:top w:val="nil"/>
              <w:left w:val="nil"/>
              <w:bottom w:val="single" w:sz="4" w:space="0" w:color="auto"/>
              <w:right w:val="single" w:sz="4" w:space="0" w:color="auto"/>
            </w:tcBorders>
            <w:shd w:val="clear" w:color="auto" w:fill="auto"/>
            <w:noWrap/>
            <w:vAlign w:val="bottom"/>
            <w:hideMark/>
          </w:tcPr>
          <w:p w14:paraId="00140EA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1.544</w:t>
            </w:r>
          </w:p>
        </w:tc>
        <w:tc>
          <w:tcPr>
            <w:tcW w:w="2136" w:type="dxa"/>
            <w:tcBorders>
              <w:top w:val="nil"/>
              <w:left w:val="nil"/>
              <w:bottom w:val="single" w:sz="4" w:space="0" w:color="auto"/>
              <w:right w:val="single" w:sz="4" w:space="0" w:color="auto"/>
            </w:tcBorders>
            <w:shd w:val="clear" w:color="auto" w:fill="auto"/>
            <w:noWrap/>
            <w:vAlign w:val="bottom"/>
            <w:hideMark/>
          </w:tcPr>
          <w:p w14:paraId="1C83909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0.422</w:t>
            </w:r>
          </w:p>
        </w:tc>
        <w:tc>
          <w:tcPr>
            <w:tcW w:w="1551" w:type="dxa"/>
            <w:tcBorders>
              <w:top w:val="nil"/>
              <w:left w:val="nil"/>
              <w:bottom w:val="single" w:sz="4" w:space="0" w:color="auto"/>
              <w:right w:val="single" w:sz="4" w:space="0" w:color="auto"/>
            </w:tcBorders>
            <w:shd w:val="clear" w:color="auto" w:fill="auto"/>
            <w:noWrap/>
            <w:vAlign w:val="bottom"/>
            <w:hideMark/>
          </w:tcPr>
          <w:p w14:paraId="7E4DA10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3.656</w:t>
            </w:r>
          </w:p>
        </w:tc>
        <w:tc>
          <w:tcPr>
            <w:tcW w:w="1803" w:type="dxa"/>
            <w:tcBorders>
              <w:top w:val="nil"/>
              <w:left w:val="nil"/>
              <w:bottom w:val="single" w:sz="4" w:space="0" w:color="auto"/>
              <w:right w:val="single" w:sz="4" w:space="0" w:color="auto"/>
            </w:tcBorders>
            <w:shd w:val="clear" w:color="auto" w:fill="auto"/>
            <w:noWrap/>
            <w:vAlign w:val="bottom"/>
            <w:hideMark/>
          </w:tcPr>
          <w:p w14:paraId="03268FC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0.002</w:t>
            </w:r>
          </w:p>
        </w:tc>
      </w:tr>
      <w:tr w:rsidR="00C662F0" w:rsidRPr="003A4C23" w14:paraId="19CF319D"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B81B37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EFFAGE</w:t>
            </w:r>
          </w:p>
        </w:tc>
        <w:tc>
          <w:tcPr>
            <w:tcW w:w="1974" w:type="dxa"/>
            <w:tcBorders>
              <w:top w:val="nil"/>
              <w:left w:val="nil"/>
              <w:bottom w:val="single" w:sz="4" w:space="0" w:color="auto"/>
              <w:right w:val="single" w:sz="4" w:space="0" w:color="auto"/>
            </w:tcBorders>
            <w:shd w:val="clear" w:color="auto" w:fill="auto"/>
            <w:noWrap/>
            <w:vAlign w:val="bottom"/>
            <w:hideMark/>
          </w:tcPr>
          <w:p w14:paraId="39CE80D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-0.140</w:t>
            </w:r>
          </w:p>
        </w:tc>
        <w:tc>
          <w:tcPr>
            <w:tcW w:w="2136" w:type="dxa"/>
            <w:tcBorders>
              <w:top w:val="nil"/>
              <w:left w:val="nil"/>
              <w:bottom w:val="single" w:sz="4" w:space="0" w:color="auto"/>
              <w:right w:val="single" w:sz="4" w:space="0" w:color="auto"/>
            </w:tcBorders>
            <w:shd w:val="clear" w:color="auto" w:fill="auto"/>
            <w:noWrap/>
            <w:vAlign w:val="bottom"/>
            <w:hideMark/>
          </w:tcPr>
          <w:p w14:paraId="4232BE1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0.033</w:t>
            </w:r>
          </w:p>
        </w:tc>
        <w:tc>
          <w:tcPr>
            <w:tcW w:w="1551" w:type="dxa"/>
            <w:tcBorders>
              <w:top w:val="nil"/>
              <w:left w:val="nil"/>
              <w:bottom w:val="single" w:sz="4" w:space="0" w:color="auto"/>
              <w:right w:val="single" w:sz="4" w:space="0" w:color="auto"/>
            </w:tcBorders>
            <w:shd w:val="clear" w:color="auto" w:fill="auto"/>
            <w:noWrap/>
            <w:vAlign w:val="bottom"/>
            <w:hideMark/>
          </w:tcPr>
          <w:p w14:paraId="2FB3FC8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-4.291</w:t>
            </w:r>
          </w:p>
        </w:tc>
        <w:tc>
          <w:tcPr>
            <w:tcW w:w="1803" w:type="dxa"/>
            <w:tcBorders>
              <w:top w:val="nil"/>
              <w:left w:val="nil"/>
              <w:bottom w:val="single" w:sz="4" w:space="0" w:color="auto"/>
              <w:right w:val="single" w:sz="4" w:space="0" w:color="auto"/>
            </w:tcBorders>
            <w:shd w:val="clear" w:color="auto" w:fill="auto"/>
            <w:noWrap/>
            <w:vAlign w:val="bottom"/>
            <w:hideMark/>
          </w:tcPr>
          <w:p w14:paraId="26EAD3E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2124C53F" w14:textId="77777777" w:rsidTr="005C287F">
        <w:trPr>
          <w:trHeight w:val="300"/>
        </w:trPr>
        <w:tc>
          <w:tcPr>
            <w:tcW w:w="10001" w:type="dxa"/>
            <w:gridSpan w:val="5"/>
            <w:tcBorders>
              <w:top w:val="single" w:sz="4" w:space="0" w:color="auto"/>
              <w:left w:val="single" w:sz="4" w:space="0" w:color="auto"/>
              <w:bottom w:val="single" w:sz="4" w:space="0" w:color="auto"/>
              <w:right w:val="single" w:sz="4" w:space="0" w:color="000000"/>
            </w:tcBorders>
            <w:shd w:val="clear" w:color="auto" w:fill="C1E4F5" w:themeFill="accent1" w:themeFillTint="33"/>
            <w:noWrap/>
            <w:vAlign w:val="bottom"/>
            <w:hideMark/>
          </w:tcPr>
          <w:p w14:paraId="3CAF0377"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Model 4</w:t>
            </w:r>
          </w:p>
        </w:tc>
      </w:tr>
      <w:tr w:rsidR="00C662F0" w:rsidRPr="003A4C23" w14:paraId="3ECEBE4E"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AAFD3A3"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Term</w:t>
            </w:r>
          </w:p>
        </w:tc>
        <w:tc>
          <w:tcPr>
            <w:tcW w:w="1974" w:type="dxa"/>
            <w:tcBorders>
              <w:top w:val="nil"/>
              <w:left w:val="nil"/>
              <w:bottom w:val="single" w:sz="4" w:space="0" w:color="auto"/>
              <w:right w:val="single" w:sz="4" w:space="0" w:color="auto"/>
            </w:tcBorders>
            <w:shd w:val="clear" w:color="auto" w:fill="auto"/>
            <w:noWrap/>
            <w:vAlign w:val="bottom"/>
            <w:hideMark/>
          </w:tcPr>
          <w:p w14:paraId="6656CE35"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Estimate</w:t>
            </w:r>
          </w:p>
        </w:tc>
        <w:tc>
          <w:tcPr>
            <w:tcW w:w="2136" w:type="dxa"/>
            <w:tcBorders>
              <w:top w:val="nil"/>
              <w:left w:val="nil"/>
              <w:bottom w:val="single" w:sz="4" w:space="0" w:color="auto"/>
              <w:right w:val="single" w:sz="4" w:space="0" w:color="auto"/>
            </w:tcBorders>
            <w:shd w:val="clear" w:color="auto" w:fill="auto"/>
            <w:noWrap/>
            <w:vAlign w:val="bottom"/>
            <w:hideMark/>
          </w:tcPr>
          <w:p w14:paraId="2B31B7B9"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Std. Error</w:t>
            </w:r>
          </w:p>
        </w:tc>
        <w:tc>
          <w:tcPr>
            <w:tcW w:w="1551" w:type="dxa"/>
            <w:tcBorders>
              <w:top w:val="nil"/>
              <w:left w:val="nil"/>
              <w:bottom w:val="single" w:sz="4" w:space="0" w:color="auto"/>
              <w:right w:val="single" w:sz="4" w:space="0" w:color="auto"/>
            </w:tcBorders>
            <w:shd w:val="clear" w:color="auto" w:fill="auto"/>
            <w:noWrap/>
            <w:vAlign w:val="bottom"/>
            <w:hideMark/>
          </w:tcPr>
          <w:p w14:paraId="2D620056"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 value</w:t>
            </w:r>
          </w:p>
        </w:tc>
        <w:tc>
          <w:tcPr>
            <w:tcW w:w="1803" w:type="dxa"/>
            <w:tcBorders>
              <w:top w:val="nil"/>
              <w:left w:val="nil"/>
              <w:bottom w:val="single" w:sz="4" w:space="0" w:color="auto"/>
              <w:right w:val="single" w:sz="4" w:space="0" w:color="auto"/>
            </w:tcBorders>
            <w:shd w:val="clear" w:color="auto" w:fill="auto"/>
            <w:noWrap/>
            <w:vAlign w:val="bottom"/>
            <w:hideMark/>
          </w:tcPr>
          <w:p w14:paraId="23B3ABB3"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3A4C23">
              <w:rPr>
                <w:rFonts w:ascii="Calibri" w:eastAsia="Times New Roman" w:hAnsi="Calibri" w:cs="Calibri"/>
                <w:b/>
                <w:bCs/>
                <w:color w:val="000000"/>
                <w:kern w:val="0"/>
                <w:sz w:val="22"/>
                <w:szCs w:val="22"/>
                <w:lang w:eastAsia="en-CA"/>
                <w14:ligatures w14:val="none"/>
              </w:rPr>
              <w:t>Pr</w:t>
            </w:r>
            <w:proofErr w:type="spellEnd"/>
            <w:r w:rsidRPr="003A4C23">
              <w:rPr>
                <w:rFonts w:ascii="Calibri" w:eastAsia="Times New Roman" w:hAnsi="Calibri" w:cs="Calibri"/>
                <w:b/>
                <w:bCs/>
                <w:color w:val="000000"/>
                <w:kern w:val="0"/>
                <w:sz w:val="22"/>
                <w:szCs w:val="22"/>
                <w:lang w:eastAsia="en-CA"/>
                <w14:ligatures w14:val="none"/>
              </w:rPr>
              <w:t>(&gt;|t|)</w:t>
            </w:r>
          </w:p>
        </w:tc>
      </w:tr>
      <w:tr w:rsidR="00C662F0" w:rsidRPr="003A4C23" w14:paraId="205374F9"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C678CB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(Intercept)</w:t>
            </w:r>
          </w:p>
        </w:tc>
        <w:tc>
          <w:tcPr>
            <w:tcW w:w="1974" w:type="dxa"/>
            <w:tcBorders>
              <w:top w:val="nil"/>
              <w:left w:val="nil"/>
              <w:bottom w:val="single" w:sz="4" w:space="0" w:color="auto"/>
              <w:right w:val="single" w:sz="4" w:space="0" w:color="auto"/>
            </w:tcBorders>
            <w:shd w:val="clear" w:color="auto" w:fill="auto"/>
            <w:noWrap/>
            <w:vAlign w:val="bottom"/>
            <w:hideMark/>
          </w:tcPr>
          <w:p w14:paraId="4B8EA5F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12.838</w:t>
            </w:r>
          </w:p>
        </w:tc>
        <w:tc>
          <w:tcPr>
            <w:tcW w:w="2136" w:type="dxa"/>
            <w:tcBorders>
              <w:top w:val="nil"/>
              <w:left w:val="nil"/>
              <w:bottom w:val="single" w:sz="4" w:space="0" w:color="auto"/>
              <w:right w:val="single" w:sz="4" w:space="0" w:color="auto"/>
            </w:tcBorders>
            <w:shd w:val="clear" w:color="auto" w:fill="auto"/>
            <w:noWrap/>
            <w:vAlign w:val="bottom"/>
            <w:hideMark/>
          </w:tcPr>
          <w:p w14:paraId="3A81F23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1.872</w:t>
            </w:r>
          </w:p>
        </w:tc>
        <w:tc>
          <w:tcPr>
            <w:tcW w:w="1551" w:type="dxa"/>
            <w:tcBorders>
              <w:top w:val="nil"/>
              <w:left w:val="nil"/>
              <w:bottom w:val="single" w:sz="4" w:space="0" w:color="auto"/>
              <w:right w:val="single" w:sz="4" w:space="0" w:color="auto"/>
            </w:tcBorders>
            <w:shd w:val="clear" w:color="auto" w:fill="auto"/>
            <w:noWrap/>
            <w:vAlign w:val="bottom"/>
            <w:hideMark/>
          </w:tcPr>
          <w:p w14:paraId="2636CB2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6.856</w:t>
            </w:r>
          </w:p>
        </w:tc>
        <w:tc>
          <w:tcPr>
            <w:tcW w:w="1803" w:type="dxa"/>
            <w:tcBorders>
              <w:top w:val="nil"/>
              <w:left w:val="nil"/>
              <w:bottom w:val="single" w:sz="4" w:space="0" w:color="auto"/>
              <w:right w:val="single" w:sz="4" w:space="0" w:color="auto"/>
            </w:tcBorders>
            <w:shd w:val="clear" w:color="auto" w:fill="auto"/>
            <w:noWrap/>
            <w:vAlign w:val="bottom"/>
            <w:hideMark/>
          </w:tcPr>
          <w:p w14:paraId="1F1C6B7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3CE37E27"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3CBB258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ELEVATOR</w:t>
            </w:r>
          </w:p>
        </w:tc>
        <w:tc>
          <w:tcPr>
            <w:tcW w:w="1974" w:type="dxa"/>
            <w:tcBorders>
              <w:top w:val="nil"/>
              <w:left w:val="nil"/>
              <w:bottom w:val="single" w:sz="4" w:space="0" w:color="auto"/>
              <w:right w:val="single" w:sz="4" w:space="0" w:color="auto"/>
            </w:tcBorders>
            <w:shd w:val="clear" w:color="auto" w:fill="auto"/>
            <w:noWrap/>
            <w:vAlign w:val="bottom"/>
            <w:hideMark/>
          </w:tcPr>
          <w:p w14:paraId="729BD1A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0.733</w:t>
            </w:r>
          </w:p>
        </w:tc>
        <w:tc>
          <w:tcPr>
            <w:tcW w:w="2136" w:type="dxa"/>
            <w:tcBorders>
              <w:top w:val="nil"/>
              <w:left w:val="nil"/>
              <w:bottom w:val="single" w:sz="4" w:space="0" w:color="auto"/>
              <w:right w:val="single" w:sz="4" w:space="0" w:color="auto"/>
            </w:tcBorders>
            <w:shd w:val="clear" w:color="auto" w:fill="auto"/>
            <w:noWrap/>
            <w:vAlign w:val="bottom"/>
            <w:hideMark/>
          </w:tcPr>
          <w:p w14:paraId="5EC61E0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0.401</w:t>
            </w:r>
          </w:p>
        </w:tc>
        <w:tc>
          <w:tcPr>
            <w:tcW w:w="1551" w:type="dxa"/>
            <w:tcBorders>
              <w:top w:val="nil"/>
              <w:left w:val="nil"/>
              <w:bottom w:val="single" w:sz="4" w:space="0" w:color="auto"/>
              <w:right w:val="single" w:sz="4" w:space="0" w:color="auto"/>
            </w:tcBorders>
            <w:shd w:val="clear" w:color="auto" w:fill="auto"/>
            <w:noWrap/>
            <w:vAlign w:val="bottom"/>
            <w:hideMark/>
          </w:tcPr>
          <w:p w14:paraId="717AB4D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1.827</w:t>
            </w:r>
          </w:p>
        </w:tc>
        <w:tc>
          <w:tcPr>
            <w:tcW w:w="1803" w:type="dxa"/>
            <w:tcBorders>
              <w:top w:val="nil"/>
              <w:left w:val="nil"/>
              <w:bottom w:val="single" w:sz="4" w:space="0" w:color="auto"/>
              <w:right w:val="single" w:sz="4" w:space="0" w:color="auto"/>
            </w:tcBorders>
            <w:shd w:val="clear" w:color="auto" w:fill="auto"/>
            <w:noWrap/>
            <w:vAlign w:val="bottom"/>
            <w:hideMark/>
          </w:tcPr>
          <w:p w14:paraId="0B7905E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0.083</w:t>
            </w:r>
          </w:p>
        </w:tc>
      </w:tr>
      <w:tr w:rsidR="00C662F0" w:rsidRPr="003A4C23" w14:paraId="646ADBA1"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E6B69D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LOT_AREA</w:t>
            </w:r>
          </w:p>
        </w:tc>
        <w:tc>
          <w:tcPr>
            <w:tcW w:w="1974" w:type="dxa"/>
            <w:tcBorders>
              <w:top w:val="nil"/>
              <w:left w:val="nil"/>
              <w:bottom w:val="single" w:sz="4" w:space="0" w:color="auto"/>
              <w:right w:val="single" w:sz="4" w:space="0" w:color="auto"/>
            </w:tcBorders>
            <w:shd w:val="clear" w:color="auto" w:fill="auto"/>
            <w:noWrap/>
            <w:vAlign w:val="bottom"/>
            <w:hideMark/>
          </w:tcPr>
          <w:p w14:paraId="79C86ED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0.879</w:t>
            </w:r>
          </w:p>
        </w:tc>
        <w:tc>
          <w:tcPr>
            <w:tcW w:w="2136" w:type="dxa"/>
            <w:tcBorders>
              <w:top w:val="nil"/>
              <w:left w:val="nil"/>
              <w:bottom w:val="single" w:sz="4" w:space="0" w:color="auto"/>
              <w:right w:val="single" w:sz="4" w:space="0" w:color="auto"/>
            </w:tcBorders>
            <w:shd w:val="clear" w:color="auto" w:fill="auto"/>
            <w:noWrap/>
            <w:vAlign w:val="bottom"/>
            <w:hideMark/>
          </w:tcPr>
          <w:p w14:paraId="1951133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0.556</w:t>
            </w:r>
          </w:p>
        </w:tc>
        <w:tc>
          <w:tcPr>
            <w:tcW w:w="1551" w:type="dxa"/>
            <w:tcBorders>
              <w:top w:val="nil"/>
              <w:left w:val="nil"/>
              <w:bottom w:val="single" w:sz="4" w:space="0" w:color="auto"/>
              <w:right w:val="single" w:sz="4" w:space="0" w:color="auto"/>
            </w:tcBorders>
            <w:shd w:val="clear" w:color="auto" w:fill="auto"/>
            <w:noWrap/>
            <w:vAlign w:val="bottom"/>
            <w:hideMark/>
          </w:tcPr>
          <w:p w14:paraId="5659CD4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1.580</w:t>
            </w:r>
          </w:p>
        </w:tc>
        <w:tc>
          <w:tcPr>
            <w:tcW w:w="1803" w:type="dxa"/>
            <w:tcBorders>
              <w:top w:val="nil"/>
              <w:left w:val="nil"/>
              <w:bottom w:val="single" w:sz="4" w:space="0" w:color="auto"/>
              <w:right w:val="single" w:sz="4" w:space="0" w:color="auto"/>
            </w:tcBorders>
            <w:shd w:val="clear" w:color="auto" w:fill="auto"/>
            <w:noWrap/>
            <w:vAlign w:val="bottom"/>
            <w:hideMark/>
          </w:tcPr>
          <w:p w14:paraId="4E245F5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0.130</w:t>
            </w:r>
          </w:p>
        </w:tc>
      </w:tr>
      <w:tr w:rsidR="00C662F0" w:rsidRPr="003A4C23" w14:paraId="74BFEB26"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278AAD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AREA_UNIT</w:t>
            </w:r>
          </w:p>
        </w:tc>
        <w:tc>
          <w:tcPr>
            <w:tcW w:w="1974" w:type="dxa"/>
            <w:tcBorders>
              <w:top w:val="nil"/>
              <w:left w:val="nil"/>
              <w:bottom w:val="single" w:sz="4" w:space="0" w:color="auto"/>
              <w:right w:val="single" w:sz="4" w:space="0" w:color="auto"/>
            </w:tcBorders>
            <w:shd w:val="clear" w:color="auto" w:fill="auto"/>
            <w:noWrap/>
            <w:vAlign w:val="bottom"/>
            <w:hideMark/>
          </w:tcPr>
          <w:p w14:paraId="1A3E136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c>
          <w:tcPr>
            <w:tcW w:w="2136" w:type="dxa"/>
            <w:tcBorders>
              <w:top w:val="nil"/>
              <w:left w:val="nil"/>
              <w:bottom w:val="single" w:sz="4" w:space="0" w:color="auto"/>
              <w:right w:val="single" w:sz="4" w:space="0" w:color="auto"/>
            </w:tcBorders>
            <w:shd w:val="clear" w:color="auto" w:fill="auto"/>
            <w:noWrap/>
            <w:vAlign w:val="bottom"/>
            <w:hideMark/>
          </w:tcPr>
          <w:p w14:paraId="5A7A490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c>
          <w:tcPr>
            <w:tcW w:w="1551" w:type="dxa"/>
            <w:tcBorders>
              <w:top w:val="nil"/>
              <w:left w:val="nil"/>
              <w:bottom w:val="single" w:sz="4" w:space="0" w:color="auto"/>
              <w:right w:val="single" w:sz="4" w:space="0" w:color="auto"/>
            </w:tcBorders>
            <w:shd w:val="clear" w:color="auto" w:fill="auto"/>
            <w:noWrap/>
            <w:vAlign w:val="bottom"/>
            <w:hideMark/>
          </w:tcPr>
          <w:p w14:paraId="205074C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0.952</w:t>
            </w:r>
          </w:p>
        </w:tc>
        <w:tc>
          <w:tcPr>
            <w:tcW w:w="1803" w:type="dxa"/>
            <w:tcBorders>
              <w:top w:val="nil"/>
              <w:left w:val="nil"/>
              <w:bottom w:val="single" w:sz="4" w:space="0" w:color="auto"/>
              <w:right w:val="single" w:sz="4" w:space="0" w:color="auto"/>
            </w:tcBorders>
            <w:shd w:val="clear" w:color="auto" w:fill="auto"/>
            <w:noWrap/>
            <w:vAlign w:val="bottom"/>
            <w:hideMark/>
          </w:tcPr>
          <w:p w14:paraId="499BB01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0.352</w:t>
            </w:r>
          </w:p>
        </w:tc>
      </w:tr>
      <w:tr w:rsidR="00C662F0" w:rsidRPr="003A4C23" w14:paraId="78B90596"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1AD0DD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NBHD_1</w:t>
            </w:r>
          </w:p>
        </w:tc>
        <w:tc>
          <w:tcPr>
            <w:tcW w:w="1974" w:type="dxa"/>
            <w:tcBorders>
              <w:top w:val="nil"/>
              <w:left w:val="nil"/>
              <w:bottom w:val="single" w:sz="4" w:space="0" w:color="auto"/>
              <w:right w:val="single" w:sz="4" w:space="0" w:color="auto"/>
            </w:tcBorders>
            <w:shd w:val="clear" w:color="auto" w:fill="auto"/>
            <w:noWrap/>
            <w:vAlign w:val="bottom"/>
            <w:hideMark/>
          </w:tcPr>
          <w:p w14:paraId="66F990E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1.614</w:t>
            </w:r>
          </w:p>
        </w:tc>
        <w:tc>
          <w:tcPr>
            <w:tcW w:w="2136" w:type="dxa"/>
            <w:tcBorders>
              <w:top w:val="nil"/>
              <w:left w:val="nil"/>
              <w:bottom w:val="single" w:sz="4" w:space="0" w:color="auto"/>
              <w:right w:val="single" w:sz="4" w:space="0" w:color="auto"/>
            </w:tcBorders>
            <w:shd w:val="clear" w:color="auto" w:fill="auto"/>
            <w:noWrap/>
            <w:vAlign w:val="bottom"/>
            <w:hideMark/>
          </w:tcPr>
          <w:p w14:paraId="0F38E1E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0.381</w:t>
            </w:r>
          </w:p>
        </w:tc>
        <w:tc>
          <w:tcPr>
            <w:tcW w:w="1551" w:type="dxa"/>
            <w:tcBorders>
              <w:top w:val="nil"/>
              <w:left w:val="nil"/>
              <w:bottom w:val="single" w:sz="4" w:space="0" w:color="auto"/>
              <w:right w:val="single" w:sz="4" w:space="0" w:color="auto"/>
            </w:tcBorders>
            <w:shd w:val="clear" w:color="auto" w:fill="auto"/>
            <w:noWrap/>
            <w:vAlign w:val="bottom"/>
            <w:hideMark/>
          </w:tcPr>
          <w:p w14:paraId="143F790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4.236</w:t>
            </w:r>
          </w:p>
        </w:tc>
        <w:tc>
          <w:tcPr>
            <w:tcW w:w="1803" w:type="dxa"/>
            <w:tcBorders>
              <w:top w:val="nil"/>
              <w:left w:val="nil"/>
              <w:bottom w:val="single" w:sz="4" w:space="0" w:color="auto"/>
              <w:right w:val="single" w:sz="4" w:space="0" w:color="auto"/>
            </w:tcBorders>
            <w:shd w:val="clear" w:color="auto" w:fill="auto"/>
            <w:noWrap/>
            <w:vAlign w:val="bottom"/>
            <w:hideMark/>
          </w:tcPr>
          <w:p w14:paraId="6212725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10438BE7"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D183C1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STORY_2</w:t>
            </w:r>
          </w:p>
        </w:tc>
        <w:tc>
          <w:tcPr>
            <w:tcW w:w="1974" w:type="dxa"/>
            <w:tcBorders>
              <w:top w:val="nil"/>
              <w:left w:val="nil"/>
              <w:bottom w:val="single" w:sz="4" w:space="0" w:color="auto"/>
              <w:right w:val="single" w:sz="4" w:space="0" w:color="auto"/>
            </w:tcBorders>
            <w:shd w:val="clear" w:color="auto" w:fill="auto"/>
            <w:noWrap/>
            <w:vAlign w:val="bottom"/>
            <w:hideMark/>
          </w:tcPr>
          <w:p w14:paraId="55C6D84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0.955</w:t>
            </w:r>
          </w:p>
        </w:tc>
        <w:tc>
          <w:tcPr>
            <w:tcW w:w="2136" w:type="dxa"/>
            <w:tcBorders>
              <w:top w:val="nil"/>
              <w:left w:val="nil"/>
              <w:bottom w:val="single" w:sz="4" w:space="0" w:color="auto"/>
              <w:right w:val="single" w:sz="4" w:space="0" w:color="auto"/>
            </w:tcBorders>
            <w:shd w:val="clear" w:color="auto" w:fill="auto"/>
            <w:noWrap/>
            <w:vAlign w:val="bottom"/>
            <w:hideMark/>
          </w:tcPr>
          <w:p w14:paraId="48653C5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0.406</w:t>
            </w:r>
          </w:p>
        </w:tc>
        <w:tc>
          <w:tcPr>
            <w:tcW w:w="1551" w:type="dxa"/>
            <w:tcBorders>
              <w:top w:val="nil"/>
              <w:left w:val="nil"/>
              <w:bottom w:val="single" w:sz="4" w:space="0" w:color="auto"/>
              <w:right w:val="single" w:sz="4" w:space="0" w:color="auto"/>
            </w:tcBorders>
            <w:shd w:val="clear" w:color="auto" w:fill="auto"/>
            <w:noWrap/>
            <w:vAlign w:val="bottom"/>
            <w:hideMark/>
          </w:tcPr>
          <w:p w14:paraId="6EC7E5A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2.353</w:t>
            </w:r>
          </w:p>
        </w:tc>
        <w:tc>
          <w:tcPr>
            <w:tcW w:w="1803" w:type="dxa"/>
            <w:tcBorders>
              <w:top w:val="nil"/>
              <w:left w:val="nil"/>
              <w:bottom w:val="single" w:sz="4" w:space="0" w:color="auto"/>
              <w:right w:val="single" w:sz="4" w:space="0" w:color="auto"/>
            </w:tcBorders>
            <w:shd w:val="clear" w:color="auto" w:fill="auto"/>
            <w:noWrap/>
            <w:vAlign w:val="bottom"/>
            <w:hideMark/>
          </w:tcPr>
          <w:p w14:paraId="05C2765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0.029</w:t>
            </w:r>
          </w:p>
        </w:tc>
      </w:tr>
      <w:tr w:rsidR="00C662F0" w:rsidRPr="003A4C23" w14:paraId="6CC2ADB8"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A5AE6A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STORY_4</w:t>
            </w:r>
          </w:p>
        </w:tc>
        <w:tc>
          <w:tcPr>
            <w:tcW w:w="1974" w:type="dxa"/>
            <w:tcBorders>
              <w:top w:val="nil"/>
              <w:left w:val="nil"/>
              <w:bottom w:val="single" w:sz="4" w:space="0" w:color="auto"/>
              <w:right w:val="single" w:sz="4" w:space="0" w:color="auto"/>
            </w:tcBorders>
            <w:shd w:val="clear" w:color="auto" w:fill="auto"/>
            <w:noWrap/>
            <w:vAlign w:val="bottom"/>
            <w:hideMark/>
          </w:tcPr>
          <w:p w14:paraId="5C4F3DF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1.106</w:t>
            </w:r>
          </w:p>
        </w:tc>
        <w:tc>
          <w:tcPr>
            <w:tcW w:w="2136" w:type="dxa"/>
            <w:tcBorders>
              <w:top w:val="nil"/>
              <w:left w:val="nil"/>
              <w:bottom w:val="single" w:sz="4" w:space="0" w:color="auto"/>
              <w:right w:val="single" w:sz="4" w:space="0" w:color="auto"/>
            </w:tcBorders>
            <w:shd w:val="clear" w:color="auto" w:fill="auto"/>
            <w:noWrap/>
            <w:vAlign w:val="bottom"/>
            <w:hideMark/>
          </w:tcPr>
          <w:p w14:paraId="670896B3"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0.593</w:t>
            </w:r>
          </w:p>
        </w:tc>
        <w:tc>
          <w:tcPr>
            <w:tcW w:w="1551" w:type="dxa"/>
            <w:tcBorders>
              <w:top w:val="nil"/>
              <w:left w:val="nil"/>
              <w:bottom w:val="single" w:sz="4" w:space="0" w:color="auto"/>
              <w:right w:val="single" w:sz="4" w:space="0" w:color="auto"/>
            </w:tcBorders>
            <w:shd w:val="clear" w:color="auto" w:fill="auto"/>
            <w:noWrap/>
            <w:vAlign w:val="bottom"/>
            <w:hideMark/>
          </w:tcPr>
          <w:p w14:paraId="4F8A41C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1.866</w:t>
            </w:r>
          </w:p>
        </w:tc>
        <w:tc>
          <w:tcPr>
            <w:tcW w:w="1803" w:type="dxa"/>
            <w:tcBorders>
              <w:top w:val="nil"/>
              <w:left w:val="nil"/>
              <w:bottom w:val="single" w:sz="4" w:space="0" w:color="auto"/>
              <w:right w:val="single" w:sz="4" w:space="0" w:color="auto"/>
            </w:tcBorders>
            <w:shd w:val="clear" w:color="auto" w:fill="auto"/>
            <w:noWrap/>
            <w:vAlign w:val="bottom"/>
            <w:hideMark/>
          </w:tcPr>
          <w:p w14:paraId="060AF0C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0.077</w:t>
            </w:r>
          </w:p>
        </w:tc>
      </w:tr>
      <w:tr w:rsidR="00C662F0" w:rsidRPr="003A4C23" w14:paraId="7D957DEA"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38F5FF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BACH</w:t>
            </w:r>
          </w:p>
        </w:tc>
        <w:tc>
          <w:tcPr>
            <w:tcW w:w="1974" w:type="dxa"/>
            <w:tcBorders>
              <w:top w:val="nil"/>
              <w:left w:val="nil"/>
              <w:bottom w:val="single" w:sz="4" w:space="0" w:color="auto"/>
              <w:right w:val="single" w:sz="4" w:space="0" w:color="auto"/>
            </w:tcBorders>
            <w:shd w:val="clear" w:color="auto" w:fill="auto"/>
            <w:noWrap/>
            <w:vAlign w:val="bottom"/>
            <w:hideMark/>
          </w:tcPr>
          <w:p w14:paraId="2E620F0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-0.141</w:t>
            </w:r>
          </w:p>
        </w:tc>
        <w:tc>
          <w:tcPr>
            <w:tcW w:w="2136" w:type="dxa"/>
            <w:tcBorders>
              <w:top w:val="nil"/>
              <w:left w:val="nil"/>
              <w:bottom w:val="single" w:sz="4" w:space="0" w:color="auto"/>
              <w:right w:val="single" w:sz="4" w:space="0" w:color="auto"/>
            </w:tcBorders>
            <w:shd w:val="clear" w:color="auto" w:fill="auto"/>
            <w:noWrap/>
            <w:vAlign w:val="bottom"/>
            <w:hideMark/>
          </w:tcPr>
          <w:p w14:paraId="02E665A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0.076</w:t>
            </w:r>
          </w:p>
        </w:tc>
        <w:tc>
          <w:tcPr>
            <w:tcW w:w="1551" w:type="dxa"/>
            <w:tcBorders>
              <w:top w:val="nil"/>
              <w:left w:val="nil"/>
              <w:bottom w:val="single" w:sz="4" w:space="0" w:color="auto"/>
              <w:right w:val="single" w:sz="4" w:space="0" w:color="auto"/>
            </w:tcBorders>
            <w:shd w:val="clear" w:color="auto" w:fill="auto"/>
            <w:noWrap/>
            <w:vAlign w:val="bottom"/>
            <w:hideMark/>
          </w:tcPr>
          <w:p w14:paraId="5BD61AF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-1.856</w:t>
            </w:r>
          </w:p>
        </w:tc>
        <w:tc>
          <w:tcPr>
            <w:tcW w:w="1803" w:type="dxa"/>
            <w:tcBorders>
              <w:top w:val="nil"/>
              <w:left w:val="nil"/>
              <w:bottom w:val="single" w:sz="4" w:space="0" w:color="auto"/>
              <w:right w:val="single" w:sz="4" w:space="0" w:color="auto"/>
            </w:tcBorders>
            <w:shd w:val="clear" w:color="auto" w:fill="auto"/>
            <w:noWrap/>
            <w:vAlign w:val="bottom"/>
            <w:hideMark/>
          </w:tcPr>
          <w:p w14:paraId="3FD5867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0.078</w:t>
            </w:r>
          </w:p>
        </w:tc>
      </w:tr>
      <w:tr w:rsidR="00C662F0" w:rsidRPr="003A4C23" w14:paraId="24AF7A16"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B0C7AA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SML_UNIT</w:t>
            </w:r>
          </w:p>
        </w:tc>
        <w:tc>
          <w:tcPr>
            <w:tcW w:w="1974" w:type="dxa"/>
            <w:tcBorders>
              <w:top w:val="nil"/>
              <w:left w:val="nil"/>
              <w:bottom w:val="single" w:sz="4" w:space="0" w:color="auto"/>
              <w:right w:val="single" w:sz="4" w:space="0" w:color="auto"/>
            </w:tcBorders>
            <w:shd w:val="clear" w:color="auto" w:fill="auto"/>
            <w:noWrap/>
            <w:vAlign w:val="bottom"/>
            <w:hideMark/>
          </w:tcPr>
          <w:p w14:paraId="58CA7A9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1.563</w:t>
            </w:r>
          </w:p>
        </w:tc>
        <w:tc>
          <w:tcPr>
            <w:tcW w:w="2136" w:type="dxa"/>
            <w:tcBorders>
              <w:top w:val="nil"/>
              <w:left w:val="nil"/>
              <w:bottom w:val="single" w:sz="4" w:space="0" w:color="auto"/>
              <w:right w:val="single" w:sz="4" w:space="0" w:color="auto"/>
            </w:tcBorders>
            <w:shd w:val="clear" w:color="auto" w:fill="auto"/>
            <w:noWrap/>
            <w:vAlign w:val="bottom"/>
            <w:hideMark/>
          </w:tcPr>
          <w:p w14:paraId="6ACDBA8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0.416</w:t>
            </w:r>
          </w:p>
        </w:tc>
        <w:tc>
          <w:tcPr>
            <w:tcW w:w="1551" w:type="dxa"/>
            <w:tcBorders>
              <w:top w:val="nil"/>
              <w:left w:val="nil"/>
              <w:bottom w:val="single" w:sz="4" w:space="0" w:color="auto"/>
              <w:right w:val="single" w:sz="4" w:space="0" w:color="auto"/>
            </w:tcBorders>
            <w:shd w:val="clear" w:color="auto" w:fill="auto"/>
            <w:noWrap/>
            <w:vAlign w:val="bottom"/>
            <w:hideMark/>
          </w:tcPr>
          <w:p w14:paraId="717AF9A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3.759</w:t>
            </w:r>
          </w:p>
        </w:tc>
        <w:tc>
          <w:tcPr>
            <w:tcW w:w="1803" w:type="dxa"/>
            <w:tcBorders>
              <w:top w:val="nil"/>
              <w:left w:val="nil"/>
              <w:bottom w:val="single" w:sz="4" w:space="0" w:color="auto"/>
              <w:right w:val="single" w:sz="4" w:space="0" w:color="auto"/>
            </w:tcBorders>
            <w:shd w:val="clear" w:color="auto" w:fill="auto"/>
            <w:noWrap/>
            <w:vAlign w:val="bottom"/>
            <w:hideMark/>
          </w:tcPr>
          <w:p w14:paraId="15C7951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0.001</w:t>
            </w:r>
          </w:p>
        </w:tc>
      </w:tr>
      <w:tr w:rsidR="00C662F0" w:rsidRPr="003A4C23" w14:paraId="11E4BCE7"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AEB529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EFFAGE</w:t>
            </w:r>
          </w:p>
        </w:tc>
        <w:tc>
          <w:tcPr>
            <w:tcW w:w="1974" w:type="dxa"/>
            <w:tcBorders>
              <w:top w:val="nil"/>
              <w:left w:val="nil"/>
              <w:bottom w:val="single" w:sz="4" w:space="0" w:color="auto"/>
              <w:right w:val="single" w:sz="4" w:space="0" w:color="auto"/>
            </w:tcBorders>
            <w:shd w:val="clear" w:color="auto" w:fill="auto"/>
            <w:noWrap/>
            <w:vAlign w:val="bottom"/>
            <w:hideMark/>
          </w:tcPr>
          <w:p w14:paraId="30CC585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-0.141</w:t>
            </w:r>
          </w:p>
        </w:tc>
        <w:tc>
          <w:tcPr>
            <w:tcW w:w="2136" w:type="dxa"/>
            <w:tcBorders>
              <w:top w:val="nil"/>
              <w:left w:val="nil"/>
              <w:bottom w:val="single" w:sz="4" w:space="0" w:color="auto"/>
              <w:right w:val="single" w:sz="4" w:space="0" w:color="auto"/>
            </w:tcBorders>
            <w:shd w:val="clear" w:color="auto" w:fill="auto"/>
            <w:noWrap/>
            <w:vAlign w:val="bottom"/>
            <w:hideMark/>
          </w:tcPr>
          <w:p w14:paraId="2A65508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0.032</w:t>
            </w:r>
          </w:p>
        </w:tc>
        <w:tc>
          <w:tcPr>
            <w:tcW w:w="1551" w:type="dxa"/>
            <w:tcBorders>
              <w:top w:val="nil"/>
              <w:left w:val="nil"/>
              <w:bottom w:val="single" w:sz="4" w:space="0" w:color="auto"/>
              <w:right w:val="single" w:sz="4" w:space="0" w:color="auto"/>
            </w:tcBorders>
            <w:shd w:val="clear" w:color="auto" w:fill="auto"/>
            <w:noWrap/>
            <w:vAlign w:val="bottom"/>
            <w:hideMark/>
          </w:tcPr>
          <w:p w14:paraId="0BCF25D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-4.382</w:t>
            </w:r>
          </w:p>
        </w:tc>
        <w:tc>
          <w:tcPr>
            <w:tcW w:w="1803" w:type="dxa"/>
            <w:tcBorders>
              <w:top w:val="nil"/>
              <w:left w:val="nil"/>
              <w:bottom w:val="single" w:sz="4" w:space="0" w:color="auto"/>
              <w:right w:val="single" w:sz="4" w:space="0" w:color="auto"/>
            </w:tcBorders>
            <w:shd w:val="clear" w:color="auto" w:fill="auto"/>
            <w:noWrap/>
            <w:vAlign w:val="bottom"/>
            <w:hideMark/>
          </w:tcPr>
          <w:p w14:paraId="24EC221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2FB34901" w14:textId="77777777" w:rsidTr="005C287F">
        <w:trPr>
          <w:trHeight w:val="300"/>
        </w:trPr>
        <w:tc>
          <w:tcPr>
            <w:tcW w:w="10001" w:type="dxa"/>
            <w:gridSpan w:val="5"/>
            <w:tcBorders>
              <w:top w:val="single" w:sz="4" w:space="0" w:color="auto"/>
              <w:left w:val="single" w:sz="4" w:space="0" w:color="auto"/>
              <w:bottom w:val="single" w:sz="4" w:space="0" w:color="auto"/>
              <w:right w:val="single" w:sz="4" w:space="0" w:color="000000"/>
            </w:tcBorders>
            <w:shd w:val="clear" w:color="auto" w:fill="C1E4F5" w:themeFill="accent1" w:themeFillTint="33"/>
            <w:noWrap/>
            <w:vAlign w:val="bottom"/>
            <w:hideMark/>
          </w:tcPr>
          <w:p w14:paraId="0F2F96A7"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Model 5</w:t>
            </w:r>
          </w:p>
        </w:tc>
      </w:tr>
      <w:tr w:rsidR="00C662F0" w:rsidRPr="003A4C23" w14:paraId="4667769D"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C047805"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Term</w:t>
            </w:r>
          </w:p>
        </w:tc>
        <w:tc>
          <w:tcPr>
            <w:tcW w:w="1974" w:type="dxa"/>
            <w:tcBorders>
              <w:top w:val="nil"/>
              <w:left w:val="nil"/>
              <w:bottom w:val="single" w:sz="4" w:space="0" w:color="auto"/>
              <w:right w:val="single" w:sz="4" w:space="0" w:color="auto"/>
            </w:tcBorders>
            <w:shd w:val="clear" w:color="auto" w:fill="auto"/>
            <w:noWrap/>
            <w:vAlign w:val="bottom"/>
            <w:hideMark/>
          </w:tcPr>
          <w:p w14:paraId="227D0453"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Estimate</w:t>
            </w:r>
          </w:p>
        </w:tc>
        <w:tc>
          <w:tcPr>
            <w:tcW w:w="2136" w:type="dxa"/>
            <w:tcBorders>
              <w:top w:val="nil"/>
              <w:left w:val="nil"/>
              <w:bottom w:val="single" w:sz="4" w:space="0" w:color="auto"/>
              <w:right w:val="single" w:sz="4" w:space="0" w:color="auto"/>
            </w:tcBorders>
            <w:shd w:val="clear" w:color="auto" w:fill="auto"/>
            <w:noWrap/>
            <w:vAlign w:val="bottom"/>
            <w:hideMark/>
          </w:tcPr>
          <w:p w14:paraId="311BB9F2"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Std. Error</w:t>
            </w:r>
          </w:p>
        </w:tc>
        <w:tc>
          <w:tcPr>
            <w:tcW w:w="1551" w:type="dxa"/>
            <w:tcBorders>
              <w:top w:val="nil"/>
              <w:left w:val="nil"/>
              <w:bottom w:val="single" w:sz="4" w:space="0" w:color="auto"/>
              <w:right w:val="single" w:sz="4" w:space="0" w:color="auto"/>
            </w:tcBorders>
            <w:shd w:val="clear" w:color="auto" w:fill="auto"/>
            <w:noWrap/>
            <w:vAlign w:val="bottom"/>
            <w:hideMark/>
          </w:tcPr>
          <w:p w14:paraId="0FB951EF"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r w:rsidRPr="003A4C23">
              <w:rPr>
                <w:rFonts w:ascii="Calibri" w:eastAsia="Times New Roman" w:hAnsi="Calibri" w:cs="Calibri"/>
                <w:b/>
                <w:bCs/>
                <w:color w:val="000000"/>
                <w:kern w:val="0"/>
                <w:sz w:val="22"/>
                <w:szCs w:val="22"/>
                <w:lang w:eastAsia="en-CA"/>
                <w14:ligatures w14:val="none"/>
              </w:rPr>
              <w:t>t value</w:t>
            </w:r>
          </w:p>
        </w:tc>
        <w:tc>
          <w:tcPr>
            <w:tcW w:w="1803" w:type="dxa"/>
            <w:tcBorders>
              <w:top w:val="nil"/>
              <w:left w:val="nil"/>
              <w:bottom w:val="single" w:sz="4" w:space="0" w:color="auto"/>
              <w:right w:val="single" w:sz="4" w:space="0" w:color="auto"/>
            </w:tcBorders>
            <w:shd w:val="clear" w:color="auto" w:fill="auto"/>
            <w:noWrap/>
            <w:vAlign w:val="bottom"/>
            <w:hideMark/>
          </w:tcPr>
          <w:p w14:paraId="5388E935" w14:textId="77777777" w:rsidR="00C662F0" w:rsidRPr="003A4C23" w:rsidRDefault="00C662F0" w:rsidP="005C287F">
            <w:pPr>
              <w:spacing w:after="0" w:line="240" w:lineRule="auto"/>
              <w:jc w:val="center"/>
              <w:rPr>
                <w:rFonts w:ascii="Calibri" w:eastAsia="Times New Roman" w:hAnsi="Calibri" w:cs="Calibri"/>
                <w:b/>
                <w:bCs/>
                <w:color w:val="000000"/>
                <w:kern w:val="0"/>
                <w:sz w:val="22"/>
                <w:szCs w:val="22"/>
                <w:lang w:eastAsia="en-CA"/>
                <w14:ligatures w14:val="none"/>
              </w:rPr>
            </w:pPr>
            <w:proofErr w:type="spellStart"/>
            <w:r w:rsidRPr="003A4C23">
              <w:rPr>
                <w:rFonts w:ascii="Calibri" w:eastAsia="Times New Roman" w:hAnsi="Calibri" w:cs="Calibri"/>
                <w:b/>
                <w:bCs/>
                <w:color w:val="000000"/>
                <w:kern w:val="0"/>
                <w:sz w:val="22"/>
                <w:szCs w:val="22"/>
                <w:lang w:eastAsia="en-CA"/>
                <w14:ligatures w14:val="none"/>
              </w:rPr>
              <w:t>Pr</w:t>
            </w:r>
            <w:proofErr w:type="spellEnd"/>
            <w:r w:rsidRPr="003A4C23">
              <w:rPr>
                <w:rFonts w:ascii="Calibri" w:eastAsia="Times New Roman" w:hAnsi="Calibri" w:cs="Calibri"/>
                <w:b/>
                <w:bCs/>
                <w:color w:val="000000"/>
                <w:kern w:val="0"/>
                <w:sz w:val="22"/>
                <w:szCs w:val="22"/>
                <w:lang w:eastAsia="en-CA"/>
                <w14:ligatures w14:val="none"/>
              </w:rPr>
              <w:t>(&gt;|t|)</w:t>
            </w:r>
          </w:p>
        </w:tc>
      </w:tr>
      <w:tr w:rsidR="00C662F0" w:rsidRPr="003A4C23" w14:paraId="4785C807"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0A3E2F2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(Intercept)</w:t>
            </w:r>
          </w:p>
        </w:tc>
        <w:tc>
          <w:tcPr>
            <w:tcW w:w="1974" w:type="dxa"/>
            <w:tcBorders>
              <w:top w:val="nil"/>
              <w:left w:val="nil"/>
              <w:bottom w:val="single" w:sz="4" w:space="0" w:color="auto"/>
              <w:right w:val="single" w:sz="4" w:space="0" w:color="auto"/>
            </w:tcBorders>
            <w:shd w:val="clear" w:color="auto" w:fill="auto"/>
            <w:noWrap/>
            <w:vAlign w:val="bottom"/>
            <w:hideMark/>
          </w:tcPr>
          <w:p w14:paraId="0EA3443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13.832</w:t>
            </w:r>
          </w:p>
        </w:tc>
        <w:tc>
          <w:tcPr>
            <w:tcW w:w="2136" w:type="dxa"/>
            <w:tcBorders>
              <w:top w:val="nil"/>
              <w:left w:val="nil"/>
              <w:bottom w:val="single" w:sz="4" w:space="0" w:color="auto"/>
              <w:right w:val="single" w:sz="4" w:space="0" w:color="auto"/>
            </w:tcBorders>
            <w:shd w:val="clear" w:color="auto" w:fill="auto"/>
            <w:noWrap/>
            <w:vAlign w:val="bottom"/>
            <w:hideMark/>
          </w:tcPr>
          <w:p w14:paraId="287C6DB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1.551</w:t>
            </w:r>
          </w:p>
        </w:tc>
        <w:tc>
          <w:tcPr>
            <w:tcW w:w="1551" w:type="dxa"/>
            <w:tcBorders>
              <w:top w:val="nil"/>
              <w:left w:val="nil"/>
              <w:bottom w:val="single" w:sz="4" w:space="0" w:color="auto"/>
              <w:right w:val="single" w:sz="4" w:space="0" w:color="auto"/>
            </w:tcBorders>
            <w:shd w:val="clear" w:color="auto" w:fill="auto"/>
            <w:noWrap/>
            <w:vAlign w:val="bottom"/>
            <w:hideMark/>
          </w:tcPr>
          <w:p w14:paraId="4889AB6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8.915</w:t>
            </w:r>
          </w:p>
        </w:tc>
        <w:tc>
          <w:tcPr>
            <w:tcW w:w="1803" w:type="dxa"/>
            <w:tcBorders>
              <w:top w:val="nil"/>
              <w:left w:val="nil"/>
              <w:bottom w:val="single" w:sz="4" w:space="0" w:color="auto"/>
              <w:right w:val="single" w:sz="4" w:space="0" w:color="auto"/>
            </w:tcBorders>
            <w:shd w:val="clear" w:color="auto" w:fill="auto"/>
            <w:noWrap/>
            <w:vAlign w:val="bottom"/>
            <w:hideMark/>
          </w:tcPr>
          <w:p w14:paraId="6481181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05CDF595"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2578BA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ELEVATOR</w:t>
            </w:r>
          </w:p>
        </w:tc>
        <w:tc>
          <w:tcPr>
            <w:tcW w:w="1974" w:type="dxa"/>
            <w:tcBorders>
              <w:top w:val="nil"/>
              <w:left w:val="nil"/>
              <w:bottom w:val="single" w:sz="4" w:space="0" w:color="auto"/>
              <w:right w:val="single" w:sz="4" w:space="0" w:color="auto"/>
            </w:tcBorders>
            <w:shd w:val="clear" w:color="auto" w:fill="auto"/>
            <w:noWrap/>
            <w:vAlign w:val="bottom"/>
            <w:hideMark/>
          </w:tcPr>
          <w:p w14:paraId="23969BE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0.708</w:t>
            </w:r>
          </w:p>
        </w:tc>
        <w:tc>
          <w:tcPr>
            <w:tcW w:w="2136" w:type="dxa"/>
            <w:tcBorders>
              <w:top w:val="nil"/>
              <w:left w:val="nil"/>
              <w:bottom w:val="single" w:sz="4" w:space="0" w:color="auto"/>
              <w:right w:val="single" w:sz="4" w:space="0" w:color="auto"/>
            </w:tcBorders>
            <w:shd w:val="clear" w:color="auto" w:fill="auto"/>
            <w:noWrap/>
            <w:vAlign w:val="bottom"/>
            <w:hideMark/>
          </w:tcPr>
          <w:p w14:paraId="63E8CDE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0.400</w:t>
            </w:r>
          </w:p>
        </w:tc>
        <w:tc>
          <w:tcPr>
            <w:tcW w:w="1551" w:type="dxa"/>
            <w:tcBorders>
              <w:top w:val="nil"/>
              <w:left w:val="nil"/>
              <w:bottom w:val="single" w:sz="4" w:space="0" w:color="auto"/>
              <w:right w:val="single" w:sz="4" w:space="0" w:color="auto"/>
            </w:tcBorders>
            <w:shd w:val="clear" w:color="auto" w:fill="auto"/>
            <w:noWrap/>
            <w:vAlign w:val="bottom"/>
            <w:hideMark/>
          </w:tcPr>
          <w:p w14:paraId="75300BF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1.771</w:t>
            </w:r>
          </w:p>
        </w:tc>
        <w:tc>
          <w:tcPr>
            <w:tcW w:w="1803" w:type="dxa"/>
            <w:tcBorders>
              <w:top w:val="nil"/>
              <w:left w:val="nil"/>
              <w:bottom w:val="single" w:sz="4" w:space="0" w:color="auto"/>
              <w:right w:val="single" w:sz="4" w:space="0" w:color="auto"/>
            </w:tcBorders>
            <w:shd w:val="clear" w:color="auto" w:fill="auto"/>
            <w:noWrap/>
            <w:vAlign w:val="bottom"/>
            <w:hideMark/>
          </w:tcPr>
          <w:p w14:paraId="4F47853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0.091</w:t>
            </w:r>
          </w:p>
        </w:tc>
      </w:tr>
      <w:tr w:rsidR="00C662F0" w:rsidRPr="003A4C23" w14:paraId="4C957733"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495318D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LOT_AREA</w:t>
            </w:r>
          </w:p>
        </w:tc>
        <w:tc>
          <w:tcPr>
            <w:tcW w:w="1974" w:type="dxa"/>
            <w:tcBorders>
              <w:top w:val="nil"/>
              <w:left w:val="nil"/>
              <w:bottom w:val="single" w:sz="4" w:space="0" w:color="auto"/>
              <w:right w:val="single" w:sz="4" w:space="0" w:color="auto"/>
            </w:tcBorders>
            <w:shd w:val="clear" w:color="auto" w:fill="auto"/>
            <w:noWrap/>
            <w:vAlign w:val="bottom"/>
            <w:hideMark/>
          </w:tcPr>
          <w:p w14:paraId="13EDB7E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0.742</w:t>
            </w:r>
          </w:p>
        </w:tc>
        <w:tc>
          <w:tcPr>
            <w:tcW w:w="2136" w:type="dxa"/>
            <w:tcBorders>
              <w:top w:val="nil"/>
              <w:left w:val="nil"/>
              <w:bottom w:val="single" w:sz="4" w:space="0" w:color="auto"/>
              <w:right w:val="single" w:sz="4" w:space="0" w:color="auto"/>
            </w:tcBorders>
            <w:shd w:val="clear" w:color="auto" w:fill="auto"/>
            <w:noWrap/>
            <w:vAlign w:val="bottom"/>
            <w:hideMark/>
          </w:tcPr>
          <w:p w14:paraId="21B57FD9"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0.536</w:t>
            </w:r>
          </w:p>
        </w:tc>
        <w:tc>
          <w:tcPr>
            <w:tcW w:w="1551" w:type="dxa"/>
            <w:tcBorders>
              <w:top w:val="nil"/>
              <w:left w:val="nil"/>
              <w:bottom w:val="single" w:sz="4" w:space="0" w:color="auto"/>
              <w:right w:val="single" w:sz="4" w:space="0" w:color="auto"/>
            </w:tcBorders>
            <w:shd w:val="clear" w:color="auto" w:fill="auto"/>
            <w:noWrap/>
            <w:vAlign w:val="bottom"/>
            <w:hideMark/>
          </w:tcPr>
          <w:p w14:paraId="4AF67AA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1.384</w:t>
            </w:r>
          </w:p>
        </w:tc>
        <w:tc>
          <w:tcPr>
            <w:tcW w:w="1803" w:type="dxa"/>
            <w:tcBorders>
              <w:top w:val="nil"/>
              <w:left w:val="nil"/>
              <w:bottom w:val="single" w:sz="4" w:space="0" w:color="auto"/>
              <w:right w:val="single" w:sz="4" w:space="0" w:color="auto"/>
            </w:tcBorders>
            <w:shd w:val="clear" w:color="auto" w:fill="auto"/>
            <w:noWrap/>
            <w:vAlign w:val="bottom"/>
            <w:hideMark/>
          </w:tcPr>
          <w:p w14:paraId="6CCB414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0.181</w:t>
            </w:r>
          </w:p>
        </w:tc>
      </w:tr>
      <w:tr w:rsidR="00C662F0" w:rsidRPr="003A4C23" w14:paraId="4F915382"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D0AB0F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NBHD_1</w:t>
            </w:r>
          </w:p>
        </w:tc>
        <w:tc>
          <w:tcPr>
            <w:tcW w:w="1974" w:type="dxa"/>
            <w:tcBorders>
              <w:top w:val="nil"/>
              <w:left w:val="nil"/>
              <w:bottom w:val="single" w:sz="4" w:space="0" w:color="auto"/>
              <w:right w:val="single" w:sz="4" w:space="0" w:color="auto"/>
            </w:tcBorders>
            <w:shd w:val="clear" w:color="auto" w:fill="auto"/>
            <w:noWrap/>
            <w:vAlign w:val="bottom"/>
            <w:hideMark/>
          </w:tcPr>
          <w:p w14:paraId="3E342B4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1.653</w:t>
            </w:r>
          </w:p>
        </w:tc>
        <w:tc>
          <w:tcPr>
            <w:tcW w:w="2136" w:type="dxa"/>
            <w:tcBorders>
              <w:top w:val="nil"/>
              <w:left w:val="nil"/>
              <w:bottom w:val="single" w:sz="4" w:space="0" w:color="auto"/>
              <w:right w:val="single" w:sz="4" w:space="0" w:color="auto"/>
            </w:tcBorders>
            <w:shd w:val="clear" w:color="auto" w:fill="auto"/>
            <w:noWrap/>
            <w:vAlign w:val="bottom"/>
            <w:hideMark/>
          </w:tcPr>
          <w:p w14:paraId="726E29E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0.378</w:t>
            </w:r>
          </w:p>
        </w:tc>
        <w:tc>
          <w:tcPr>
            <w:tcW w:w="1551" w:type="dxa"/>
            <w:tcBorders>
              <w:top w:val="nil"/>
              <w:left w:val="nil"/>
              <w:bottom w:val="single" w:sz="4" w:space="0" w:color="auto"/>
              <w:right w:val="single" w:sz="4" w:space="0" w:color="auto"/>
            </w:tcBorders>
            <w:shd w:val="clear" w:color="auto" w:fill="auto"/>
            <w:noWrap/>
            <w:vAlign w:val="bottom"/>
            <w:hideMark/>
          </w:tcPr>
          <w:p w14:paraId="074B33B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4.375</w:t>
            </w:r>
          </w:p>
        </w:tc>
        <w:tc>
          <w:tcPr>
            <w:tcW w:w="1803" w:type="dxa"/>
            <w:tcBorders>
              <w:top w:val="nil"/>
              <w:left w:val="nil"/>
              <w:bottom w:val="single" w:sz="4" w:space="0" w:color="auto"/>
              <w:right w:val="single" w:sz="4" w:space="0" w:color="auto"/>
            </w:tcBorders>
            <w:shd w:val="clear" w:color="auto" w:fill="auto"/>
            <w:noWrap/>
            <w:vAlign w:val="bottom"/>
            <w:hideMark/>
          </w:tcPr>
          <w:p w14:paraId="6B0C3D1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r w:rsidR="00C662F0" w:rsidRPr="003A4C23" w14:paraId="07B3141C"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153D714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lastRenderedPageBreak/>
              <w:t>STORY_2</w:t>
            </w:r>
          </w:p>
        </w:tc>
        <w:tc>
          <w:tcPr>
            <w:tcW w:w="1974" w:type="dxa"/>
            <w:tcBorders>
              <w:top w:val="nil"/>
              <w:left w:val="nil"/>
              <w:bottom w:val="single" w:sz="4" w:space="0" w:color="auto"/>
              <w:right w:val="single" w:sz="4" w:space="0" w:color="auto"/>
            </w:tcBorders>
            <w:shd w:val="clear" w:color="auto" w:fill="auto"/>
            <w:noWrap/>
            <w:vAlign w:val="bottom"/>
            <w:hideMark/>
          </w:tcPr>
          <w:p w14:paraId="712F7C7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0.873</w:t>
            </w:r>
          </w:p>
        </w:tc>
        <w:tc>
          <w:tcPr>
            <w:tcW w:w="2136" w:type="dxa"/>
            <w:tcBorders>
              <w:top w:val="nil"/>
              <w:left w:val="nil"/>
              <w:bottom w:val="single" w:sz="4" w:space="0" w:color="auto"/>
              <w:right w:val="single" w:sz="4" w:space="0" w:color="auto"/>
            </w:tcBorders>
            <w:shd w:val="clear" w:color="auto" w:fill="auto"/>
            <w:noWrap/>
            <w:vAlign w:val="bottom"/>
            <w:hideMark/>
          </w:tcPr>
          <w:p w14:paraId="45C6F2F7"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0.396</w:t>
            </w:r>
          </w:p>
        </w:tc>
        <w:tc>
          <w:tcPr>
            <w:tcW w:w="1551" w:type="dxa"/>
            <w:tcBorders>
              <w:top w:val="nil"/>
              <w:left w:val="nil"/>
              <w:bottom w:val="single" w:sz="4" w:space="0" w:color="auto"/>
              <w:right w:val="single" w:sz="4" w:space="0" w:color="auto"/>
            </w:tcBorders>
            <w:shd w:val="clear" w:color="auto" w:fill="auto"/>
            <w:noWrap/>
            <w:vAlign w:val="bottom"/>
            <w:hideMark/>
          </w:tcPr>
          <w:p w14:paraId="7C63D2CE"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2.206</w:t>
            </w:r>
          </w:p>
        </w:tc>
        <w:tc>
          <w:tcPr>
            <w:tcW w:w="1803" w:type="dxa"/>
            <w:tcBorders>
              <w:top w:val="nil"/>
              <w:left w:val="nil"/>
              <w:bottom w:val="single" w:sz="4" w:space="0" w:color="auto"/>
              <w:right w:val="single" w:sz="4" w:space="0" w:color="auto"/>
            </w:tcBorders>
            <w:shd w:val="clear" w:color="auto" w:fill="auto"/>
            <w:noWrap/>
            <w:vAlign w:val="bottom"/>
            <w:hideMark/>
          </w:tcPr>
          <w:p w14:paraId="1C9B2A5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0.039</w:t>
            </w:r>
          </w:p>
        </w:tc>
      </w:tr>
      <w:tr w:rsidR="00C662F0" w:rsidRPr="003A4C23" w14:paraId="32AB6D1F"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C172FDD"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STORY_4</w:t>
            </w:r>
          </w:p>
        </w:tc>
        <w:tc>
          <w:tcPr>
            <w:tcW w:w="1974" w:type="dxa"/>
            <w:tcBorders>
              <w:top w:val="nil"/>
              <w:left w:val="nil"/>
              <w:bottom w:val="single" w:sz="4" w:space="0" w:color="auto"/>
              <w:right w:val="single" w:sz="4" w:space="0" w:color="auto"/>
            </w:tcBorders>
            <w:shd w:val="clear" w:color="auto" w:fill="auto"/>
            <w:noWrap/>
            <w:vAlign w:val="bottom"/>
            <w:hideMark/>
          </w:tcPr>
          <w:p w14:paraId="20942C3F"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1.132</w:t>
            </w:r>
          </w:p>
        </w:tc>
        <w:tc>
          <w:tcPr>
            <w:tcW w:w="2136" w:type="dxa"/>
            <w:tcBorders>
              <w:top w:val="nil"/>
              <w:left w:val="nil"/>
              <w:bottom w:val="single" w:sz="4" w:space="0" w:color="auto"/>
              <w:right w:val="single" w:sz="4" w:space="0" w:color="auto"/>
            </w:tcBorders>
            <w:shd w:val="clear" w:color="auto" w:fill="auto"/>
            <w:noWrap/>
            <w:vAlign w:val="bottom"/>
            <w:hideMark/>
          </w:tcPr>
          <w:p w14:paraId="6F722335"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0.591</w:t>
            </w:r>
          </w:p>
        </w:tc>
        <w:tc>
          <w:tcPr>
            <w:tcW w:w="1551" w:type="dxa"/>
            <w:tcBorders>
              <w:top w:val="nil"/>
              <w:left w:val="nil"/>
              <w:bottom w:val="single" w:sz="4" w:space="0" w:color="auto"/>
              <w:right w:val="single" w:sz="4" w:space="0" w:color="auto"/>
            </w:tcBorders>
            <w:shd w:val="clear" w:color="auto" w:fill="auto"/>
            <w:noWrap/>
            <w:vAlign w:val="bottom"/>
            <w:hideMark/>
          </w:tcPr>
          <w:p w14:paraId="08BD9C8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1.916</w:t>
            </w:r>
          </w:p>
        </w:tc>
        <w:tc>
          <w:tcPr>
            <w:tcW w:w="1803" w:type="dxa"/>
            <w:tcBorders>
              <w:top w:val="nil"/>
              <w:left w:val="nil"/>
              <w:bottom w:val="single" w:sz="4" w:space="0" w:color="auto"/>
              <w:right w:val="single" w:sz="4" w:space="0" w:color="auto"/>
            </w:tcBorders>
            <w:shd w:val="clear" w:color="auto" w:fill="auto"/>
            <w:noWrap/>
            <w:vAlign w:val="bottom"/>
            <w:hideMark/>
          </w:tcPr>
          <w:p w14:paraId="6D2B56B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0.069</w:t>
            </w:r>
          </w:p>
        </w:tc>
      </w:tr>
      <w:tr w:rsidR="00C662F0" w:rsidRPr="003A4C23" w14:paraId="24D3DA72"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75861DCB"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BACH</w:t>
            </w:r>
          </w:p>
        </w:tc>
        <w:tc>
          <w:tcPr>
            <w:tcW w:w="1974" w:type="dxa"/>
            <w:tcBorders>
              <w:top w:val="nil"/>
              <w:left w:val="nil"/>
              <w:bottom w:val="single" w:sz="4" w:space="0" w:color="auto"/>
              <w:right w:val="single" w:sz="4" w:space="0" w:color="auto"/>
            </w:tcBorders>
            <w:shd w:val="clear" w:color="auto" w:fill="auto"/>
            <w:noWrap/>
            <w:vAlign w:val="bottom"/>
            <w:hideMark/>
          </w:tcPr>
          <w:p w14:paraId="3531E54A"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-0.176</w:t>
            </w:r>
          </w:p>
        </w:tc>
        <w:tc>
          <w:tcPr>
            <w:tcW w:w="2136" w:type="dxa"/>
            <w:tcBorders>
              <w:top w:val="nil"/>
              <w:left w:val="nil"/>
              <w:bottom w:val="single" w:sz="4" w:space="0" w:color="auto"/>
              <w:right w:val="single" w:sz="4" w:space="0" w:color="auto"/>
            </w:tcBorders>
            <w:shd w:val="clear" w:color="auto" w:fill="auto"/>
            <w:noWrap/>
            <w:vAlign w:val="bottom"/>
            <w:hideMark/>
          </w:tcPr>
          <w:p w14:paraId="56361B2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0.066</w:t>
            </w:r>
          </w:p>
        </w:tc>
        <w:tc>
          <w:tcPr>
            <w:tcW w:w="1551" w:type="dxa"/>
            <w:tcBorders>
              <w:top w:val="nil"/>
              <w:left w:val="nil"/>
              <w:bottom w:val="single" w:sz="4" w:space="0" w:color="auto"/>
              <w:right w:val="single" w:sz="4" w:space="0" w:color="auto"/>
            </w:tcBorders>
            <w:shd w:val="clear" w:color="auto" w:fill="auto"/>
            <w:noWrap/>
            <w:vAlign w:val="bottom"/>
            <w:hideMark/>
          </w:tcPr>
          <w:p w14:paraId="74BB9342"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-2.671</w:t>
            </w:r>
          </w:p>
        </w:tc>
        <w:tc>
          <w:tcPr>
            <w:tcW w:w="1803" w:type="dxa"/>
            <w:tcBorders>
              <w:top w:val="nil"/>
              <w:left w:val="nil"/>
              <w:bottom w:val="single" w:sz="4" w:space="0" w:color="auto"/>
              <w:right w:val="single" w:sz="4" w:space="0" w:color="auto"/>
            </w:tcBorders>
            <w:shd w:val="clear" w:color="auto" w:fill="auto"/>
            <w:noWrap/>
            <w:vAlign w:val="bottom"/>
            <w:hideMark/>
          </w:tcPr>
          <w:p w14:paraId="5B0D35C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0.014</w:t>
            </w:r>
          </w:p>
        </w:tc>
      </w:tr>
      <w:tr w:rsidR="00C662F0" w:rsidRPr="003A4C23" w14:paraId="04186A88"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6E701D2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SML_UNIT</w:t>
            </w:r>
          </w:p>
        </w:tc>
        <w:tc>
          <w:tcPr>
            <w:tcW w:w="1974" w:type="dxa"/>
            <w:tcBorders>
              <w:top w:val="nil"/>
              <w:left w:val="nil"/>
              <w:bottom w:val="single" w:sz="4" w:space="0" w:color="auto"/>
              <w:right w:val="single" w:sz="4" w:space="0" w:color="auto"/>
            </w:tcBorders>
            <w:shd w:val="clear" w:color="auto" w:fill="auto"/>
            <w:noWrap/>
            <w:vAlign w:val="bottom"/>
            <w:hideMark/>
          </w:tcPr>
          <w:p w14:paraId="5E1A736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1.456</w:t>
            </w:r>
          </w:p>
        </w:tc>
        <w:tc>
          <w:tcPr>
            <w:tcW w:w="2136" w:type="dxa"/>
            <w:tcBorders>
              <w:top w:val="nil"/>
              <w:left w:val="nil"/>
              <w:bottom w:val="single" w:sz="4" w:space="0" w:color="auto"/>
              <w:right w:val="single" w:sz="4" w:space="0" w:color="auto"/>
            </w:tcBorders>
            <w:shd w:val="clear" w:color="auto" w:fill="auto"/>
            <w:noWrap/>
            <w:vAlign w:val="bottom"/>
            <w:hideMark/>
          </w:tcPr>
          <w:p w14:paraId="37C9E60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0.400</w:t>
            </w:r>
          </w:p>
        </w:tc>
        <w:tc>
          <w:tcPr>
            <w:tcW w:w="1551" w:type="dxa"/>
            <w:tcBorders>
              <w:top w:val="nil"/>
              <w:left w:val="nil"/>
              <w:bottom w:val="single" w:sz="4" w:space="0" w:color="auto"/>
              <w:right w:val="single" w:sz="4" w:space="0" w:color="auto"/>
            </w:tcBorders>
            <w:shd w:val="clear" w:color="auto" w:fill="auto"/>
            <w:noWrap/>
            <w:vAlign w:val="bottom"/>
            <w:hideMark/>
          </w:tcPr>
          <w:p w14:paraId="57894E96"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3.645</w:t>
            </w:r>
          </w:p>
        </w:tc>
        <w:tc>
          <w:tcPr>
            <w:tcW w:w="1803" w:type="dxa"/>
            <w:tcBorders>
              <w:top w:val="nil"/>
              <w:left w:val="nil"/>
              <w:bottom w:val="single" w:sz="4" w:space="0" w:color="auto"/>
              <w:right w:val="single" w:sz="4" w:space="0" w:color="auto"/>
            </w:tcBorders>
            <w:shd w:val="clear" w:color="auto" w:fill="auto"/>
            <w:noWrap/>
            <w:vAlign w:val="bottom"/>
            <w:hideMark/>
          </w:tcPr>
          <w:p w14:paraId="4998C05C"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0.002</w:t>
            </w:r>
          </w:p>
        </w:tc>
      </w:tr>
      <w:tr w:rsidR="00C662F0" w:rsidRPr="003A4C23" w14:paraId="7B86F8C4" w14:textId="77777777" w:rsidTr="005C287F">
        <w:trPr>
          <w:trHeight w:val="300"/>
        </w:trPr>
        <w:tc>
          <w:tcPr>
            <w:tcW w:w="2537" w:type="dxa"/>
            <w:tcBorders>
              <w:top w:val="nil"/>
              <w:left w:val="single" w:sz="4" w:space="0" w:color="auto"/>
              <w:bottom w:val="single" w:sz="4" w:space="0" w:color="auto"/>
              <w:right w:val="single" w:sz="4" w:space="0" w:color="auto"/>
            </w:tcBorders>
            <w:shd w:val="clear" w:color="auto" w:fill="auto"/>
            <w:noWrap/>
            <w:vAlign w:val="bottom"/>
            <w:hideMark/>
          </w:tcPr>
          <w:p w14:paraId="37BBA678"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EFFAGE</w:t>
            </w:r>
          </w:p>
        </w:tc>
        <w:tc>
          <w:tcPr>
            <w:tcW w:w="1974" w:type="dxa"/>
            <w:tcBorders>
              <w:top w:val="nil"/>
              <w:left w:val="nil"/>
              <w:bottom w:val="single" w:sz="4" w:space="0" w:color="auto"/>
              <w:right w:val="single" w:sz="4" w:space="0" w:color="auto"/>
            </w:tcBorders>
            <w:shd w:val="clear" w:color="auto" w:fill="auto"/>
            <w:noWrap/>
            <w:vAlign w:val="bottom"/>
            <w:hideMark/>
          </w:tcPr>
          <w:p w14:paraId="34EE12E0"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-0.133</w:t>
            </w:r>
          </w:p>
        </w:tc>
        <w:tc>
          <w:tcPr>
            <w:tcW w:w="2136" w:type="dxa"/>
            <w:tcBorders>
              <w:top w:val="nil"/>
              <w:left w:val="nil"/>
              <w:bottom w:val="single" w:sz="4" w:space="0" w:color="auto"/>
              <w:right w:val="single" w:sz="4" w:space="0" w:color="auto"/>
            </w:tcBorders>
            <w:shd w:val="clear" w:color="auto" w:fill="auto"/>
            <w:noWrap/>
            <w:vAlign w:val="bottom"/>
            <w:hideMark/>
          </w:tcPr>
          <w:p w14:paraId="2C56E79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0.031</w:t>
            </w:r>
          </w:p>
        </w:tc>
        <w:tc>
          <w:tcPr>
            <w:tcW w:w="1551" w:type="dxa"/>
            <w:tcBorders>
              <w:top w:val="nil"/>
              <w:left w:val="nil"/>
              <w:bottom w:val="single" w:sz="4" w:space="0" w:color="auto"/>
              <w:right w:val="single" w:sz="4" w:space="0" w:color="auto"/>
            </w:tcBorders>
            <w:shd w:val="clear" w:color="auto" w:fill="auto"/>
            <w:noWrap/>
            <w:vAlign w:val="bottom"/>
            <w:hideMark/>
          </w:tcPr>
          <w:p w14:paraId="1CFEE831"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-4.290</w:t>
            </w:r>
          </w:p>
        </w:tc>
        <w:tc>
          <w:tcPr>
            <w:tcW w:w="1803" w:type="dxa"/>
            <w:tcBorders>
              <w:top w:val="nil"/>
              <w:left w:val="nil"/>
              <w:bottom w:val="single" w:sz="4" w:space="0" w:color="auto"/>
              <w:right w:val="single" w:sz="4" w:space="0" w:color="auto"/>
            </w:tcBorders>
            <w:shd w:val="clear" w:color="auto" w:fill="auto"/>
            <w:noWrap/>
            <w:vAlign w:val="bottom"/>
            <w:hideMark/>
          </w:tcPr>
          <w:p w14:paraId="7A1E67F4" w14:textId="77777777" w:rsidR="00C662F0" w:rsidRPr="003A4C23" w:rsidRDefault="00C662F0" w:rsidP="005C287F">
            <w:pPr>
              <w:spacing w:after="0" w:line="240" w:lineRule="auto"/>
              <w:jc w:val="center"/>
              <w:rPr>
                <w:rFonts w:ascii="Calibri" w:eastAsia="Times New Roman" w:hAnsi="Calibri" w:cs="Calibri"/>
                <w:color w:val="000000"/>
                <w:kern w:val="0"/>
                <w:sz w:val="22"/>
                <w:szCs w:val="22"/>
                <w:lang w:eastAsia="en-CA"/>
                <w14:ligatures w14:val="none"/>
              </w:rPr>
            </w:pPr>
            <w:r w:rsidRPr="003A4C23">
              <w:rPr>
                <w:rFonts w:ascii="Calibri" w:eastAsia="Times New Roman" w:hAnsi="Calibri" w:cs="Calibri"/>
                <w:color w:val="000000"/>
                <w:kern w:val="0"/>
                <w:sz w:val="22"/>
                <w:szCs w:val="22"/>
                <w:lang w:eastAsia="en-CA"/>
                <w14:ligatures w14:val="none"/>
              </w:rPr>
              <w:t>0.000</w:t>
            </w:r>
          </w:p>
        </w:tc>
      </w:tr>
    </w:tbl>
    <w:p w14:paraId="7BDC1F2F" w14:textId="77777777" w:rsidR="009C6806" w:rsidRDefault="009C6806" w:rsidP="00477096">
      <w:pPr>
        <w:rPr>
          <w:b/>
          <w:bCs/>
          <w:sz w:val="22"/>
          <w:szCs w:val="22"/>
        </w:rPr>
      </w:pPr>
    </w:p>
    <w:p w14:paraId="265203D5" w14:textId="0C5033B3" w:rsidR="00F80B92" w:rsidRDefault="00677A23" w:rsidP="00F80B92">
      <w:pPr>
        <w:pStyle w:val="Heading2"/>
        <w:rPr>
          <w:b/>
          <w:bCs/>
          <w:sz w:val="22"/>
          <w:szCs w:val="22"/>
        </w:rPr>
      </w:pPr>
      <w:bookmarkStart w:id="23" w:name="_Toc194858015"/>
      <w:r>
        <w:rPr>
          <w:b/>
          <w:bCs/>
          <w:sz w:val="22"/>
          <w:szCs w:val="22"/>
        </w:rPr>
        <w:t>Syntax for Variable Transformation</w:t>
      </w:r>
      <w:bookmarkEnd w:id="23"/>
    </w:p>
    <w:p w14:paraId="40F9432F"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data%&lt;&gt;%</w:t>
      </w:r>
      <w:proofErr w:type="gramStart"/>
      <w:r w:rsidRPr="00A21870">
        <w:rPr>
          <w:rFonts w:ascii="Courier New" w:hAnsi="Courier New" w:cs="Courier New"/>
          <w:sz w:val="22"/>
          <w:szCs w:val="22"/>
        </w:rPr>
        <w:t>mutate(</w:t>
      </w:r>
      <w:proofErr w:type="gramEnd"/>
    </w:p>
    <w:p w14:paraId="359336E5"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SML_UNIT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gramEnd"/>
      <w:r w:rsidRPr="00A21870">
        <w:rPr>
          <w:rFonts w:ascii="Courier New" w:hAnsi="Courier New" w:cs="Courier New"/>
          <w:sz w:val="22"/>
          <w:szCs w:val="22"/>
        </w:rPr>
        <w:t>units&lt;=</w:t>
      </w:r>
      <w:proofErr w:type="gramStart"/>
      <w:r w:rsidRPr="00A21870">
        <w:rPr>
          <w:rFonts w:ascii="Courier New" w:hAnsi="Courier New" w:cs="Courier New"/>
          <w:sz w:val="22"/>
          <w:szCs w:val="22"/>
        </w:rPr>
        <w:t>18 ,</w:t>
      </w:r>
      <w:proofErr w:type="gramEnd"/>
      <w:r w:rsidRPr="00A21870">
        <w:rPr>
          <w:rFonts w:ascii="Courier New" w:hAnsi="Courier New" w:cs="Courier New"/>
          <w:sz w:val="22"/>
          <w:szCs w:val="22"/>
        </w:rPr>
        <w:t xml:space="preserve"> 1, 0),</w:t>
      </w:r>
    </w:p>
    <w:p w14:paraId="6BADBA58"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SP_UNIT = price/units,</w:t>
      </w:r>
    </w:p>
    <w:p w14:paraId="02D2A2EE"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SP_SQFT = price/area,</w:t>
      </w:r>
    </w:p>
    <w:p w14:paraId="65C139BC"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CAP_RATE = </w:t>
      </w:r>
      <w:proofErr w:type="spellStart"/>
      <w:r w:rsidRPr="00A21870">
        <w:rPr>
          <w:rFonts w:ascii="Courier New" w:hAnsi="Courier New" w:cs="Courier New"/>
          <w:sz w:val="22"/>
          <w:szCs w:val="22"/>
        </w:rPr>
        <w:t>noi</w:t>
      </w:r>
      <w:proofErr w:type="spellEnd"/>
      <w:r w:rsidRPr="00A21870">
        <w:rPr>
          <w:rFonts w:ascii="Courier New" w:hAnsi="Courier New" w:cs="Courier New"/>
          <w:sz w:val="22"/>
          <w:szCs w:val="22"/>
        </w:rPr>
        <w:t>/price,</w:t>
      </w:r>
    </w:p>
    <w:p w14:paraId="40D0C0C2"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GIM = price/</w:t>
      </w:r>
      <w:proofErr w:type="spellStart"/>
      <w:r w:rsidRPr="00A21870">
        <w:rPr>
          <w:rFonts w:ascii="Courier New" w:hAnsi="Courier New" w:cs="Courier New"/>
          <w:sz w:val="22"/>
          <w:szCs w:val="22"/>
        </w:rPr>
        <w:t>eff_inc</w:t>
      </w:r>
      <w:proofErr w:type="spellEnd"/>
      <w:r w:rsidRPr="00A21870">
        <w:rPr>
          <w:rFonts w:ascii="Courier New" w:hAnsi="Courier New" w:cs="Courier New"/>
          <w:sz w:val="22"/>
          <w:szCs w:val="22"/>
        </w:rPr>
        <w:t>,</w:t>
      </w:r>
    </w:p>
    <w:p w14:paraId="237FACB1"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LOT_AREA = </w:t>
      </w:r>
      <w:proofErr w:type="spellStart"/>
      <w:r w:rsidRPr="00A21870">
        <w:rPr>
          <w:rFonts w:ascii="Courier New" w:hAnsi="Courier New" w:cs="Courier New"/>
          <w:sz w:val="22"/>
          <w:szCs w:val="22"/>
        </w:rPr>
        <w:t>lotsize</w:t>
      </w:r>
      <w:proofErr w:type="spellEnd"/>
      <w:r w:rsidRPr="00A21870">
        <w:rPr>
          <w:rFonts w:ascii="Courier New" w:hAnsi="Courier New" w:cs="Courier New"/>
          <w:sz w:val="22"/>
          <w:szCs w:val="22"/>
        </w:rPr>
        <w:t>/area,</w:t>
      </w:r>
    </w:p>
    <w:p w14:paraId="7410D073"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AREA_UNIT = area/units,</w:t>
      </w:r>
    </w:p>
    <w:p w14:paraId="4419B6ED"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EXP_EGI = expenses/</w:t>
      </w:r>
      <w:proofErr w:type="spellStart"/>
      <w:r w:rsidRPr="00A21870">
        <w:rPr>
          <w:rFonts w:ascii="Courier New" w:hAnsi="Courier New" w:cs="Courier New"/>
          <w:sz w:val="22"/>
          <w:szCs w:val="22"/>
        </w:rPr>
        <w:t>eff_inc</w:t>
      </w:r>
      <w:proofErr w:type="spellEnd"/>
      <w:r w:rsidRPr="00A21870">
        <w:rPr>
          <w:rFonts w:ascii="Courier New" w:hAnsi="Courier New" w:cs="Courier New"/>
          <w:sz w:val="22"/>
          <w:szCs w:val="22"/>
        </w:rPr>
        <w:t>,</w:t>
      </w:r>
    </w:p>
    <w:p w14:paraId="298B7259"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GI_UNI = </w:t>
      </w:r>
      <w:proofErr w:type="spellStart"/>
      <w:r w:rsidRPr="00A21870">
        <w:rPr>
          <w:rFonts w:ascii="Courier New" w:hAnsi="Courier New" w:cs="Courier New"/>
          <w:sz w:val="22"/>
          <w:szCs w:val="22"/>
        </w:rPr>
        <w:t>gross_in</w:t>
      </w:r>
      <w:proofErr w:type="spellEnd"/>
      <w:r w:rsidRPr="00A21870">
        <w:rPr>
          <w:rFonts w:ascii="Courier New" w:hAnsi="Courier New" w:cs="Courier New"/>
          <w:sz w:val="22"/>
          <w:szCs w:val="22"/>
        </w:rPr>
        <w:t>/units,</w:t>
      </w:r>
    </w:p>
    <w:p w14:paraId="65AE8869"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NO_UNIT = </w:t>
      </w:r>
      <w:proofErr w:type="spellStart"/>
      <w:r w:rsidRPr="00A21870">
        <w:rPr>
          <w:rFonts w:ascii="Courier New" w:hAnsi="Courier New" w:cs="Courier New"/>
          <w:sz w:val="22"/>
          <w:szCs w:val="22"/>
        </w:rPr>
        <w:t>noi</w:t>
      </w:r>
      <w:proofErr w:type="spellEnd"/>
      <w:r w:rsidRPr="00A21870">
        <w:rPr>
          <w:rFonts w:ascii="Courier New" w:hAnsi="Courier New" w:cs="Courier New"/>
          <w:sz w:val="22"/>
          <w:szCs w:val="22"/>
        </w:rPr>
        <w:t>/units,</w:t>
      </w:r>
    </w:p>
    <w:p w14:paraId="73B41A4E"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NBHD_1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spellStart"/>
      <w:proofErr w:type="gramEnd"/>
      <w:r w:rsidRPr="00A21870">
        <w:rPr>
          <w:rFonts w:ascii="Courier New" w:hAnsi="Courier New" w:cs="Courier New"/>
          <w:sz w:val="22"/>
          <w:szCs w:val="22"/>
        </w:rPr>
        <w:t>nbhd</w:t>
      </w:r>
      <w:proofErr w:type="spellEnd"/>
      <w:r w:rsidRPr="00A21870">
        <w:rPr>
          <w:rFonts w:ascii="Courier New" w:hAnsi="Courier New" w:cs="Courier New"/>
          <w:sz w:val="22"/>
          <w:szCs w:val="22"/>
        </w:rPr>
        <w:t xml:space="preserve"> == </w:t>
      </w:r>
      <w:proofErr w:type="gramStart"/>
      <w:r w:rsidRPr="00A21870">
        <w:rPr>
          <w:rFonts w:ascii="Courier New" w:hAnsi="Courier New" w:cs="Courier New"/>
          <w:sz w:val="22"/>
          <w:szCs w:val="22"/>
        </w:rPr>
        <w:t>1 ,</w:t>
      </w:r>
      <w:proofErr w:type="gramEnd"/>
      <w:r w:rsidRPr="00A21870">
        <w:rPr>
          <w:rFonts w:ascii="Courier New" w:hAnsi="Courier New" w:cs="Courier New"/>
          <w:sz w:val="22"/>
          <w:szCs w:val="22"/>
        </w:rPr>
        <w:t xml:space="preserve"> 1, 0),</w:t>
      </w:r>
    </w:p>
    <w:p w14:paraId="5F620D55"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NBHD_3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spellStart"/>
      <w:proofErr w:type="gramEnd"/>
      <w:r w:rsidRPr="00A21870">
        <w:rPr>
          <w:rFonts w:ascii="Courier New" w:hAnsi="Courier New" w:cs="Courier New"/>
          <w:sz w:val="22"/>
          <w:szCs w:val="22"/>
        </w:rPr>
        <w:t>nbhd</w:t>
      </w:r>
      <w:proofErr w:type="spellEnd"/>
      <w:r w:rsidRPr="00A21870">
        <w:rPr>
          <w:rFonts w:ascii="Courier New" w:hAnsi="Courier New" w:cs="Courier New"/>
          <w:sz w:val="22"/>
          <w:szCs w:val="22"/>
        </w:rPr>
        <w:t xml:space="preserve"> == </w:t>
      </w:r>
      <w:proofErr w:type="gramStart"/>
      <w:r w:rsidRPr="00A21870">
        <w:rPr>
          <w:rFonts w:ascii="Courier New" w:hAnsi="Courier New" w:cs="Courier New"/>
          <w:sz w:val="22"/>
          <w:szCs w:val="22"/>
        </w:rPr>
        <w:t>3 ,</w:t>
      </w:r>
      <w:proofErr w:type="gramEnd"/>
      <w:r w:rsidRPr="00A21870">
        <w:rPr>
          <w:rFonts w:ascii="Courier New" w:hAnsi="Courier New" w:cs="Courier New"/>
          <w:sz w:val="22"/>
          <w:szCs w:val="22"/>
        </w:rPr>
        <w:t xml:space="preserve"> 1, 0),</w:t>
      </w:r>
    </w:p>
    <w:p w14:paraId="4FA65E67"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NBHD_4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spellStart"/>
      <w:proofErr w:type="gramEnd"/>
      <w:r w:rsidRPr="00A21870">
        <w:rPr>
          <w:rFonts w:ascii="Courier New" w:hAnsi="Courier New" w:cs="Courier New"/>
          <w:sz w:val="22"/>
          <w:szCs w:val="22"/>
        </w:rPr>
        <w:t>nbhd</w:t>
      </w:r>
      <w:proofErr w:type="spellEnd"/>
      <w:r w:rsidRPr="00A21870">
        <w:rPr>
          <w:rFonts w:ascii="Courier New" w:hAnsi="Courier New" w:cs="Courier New"/>
          <w:sz w:val="22"/>
          <w:szCs w:val="22"/>
        </w:rPr>
        <w:t xml:space="preserve"> == </w:t>
      </w:r>
      <w:proofErr w:type="gramStart"/>
      <w:r w:rsidRPr="00A21870">
        <w:rPr>
          <w:rFonts w:ascii="Courier New" w:hAnsi="Courier New" w:cs="Courier New"/>
          <w:sz w:val="22"/>
          <w:szCs w:val="22"/>
        </w:rPr>
        <w:t>4 ,</w:t>
      </w:r>
      <w:proofErr w:type="gramEnd"/>
      <w:r w:rsidRPr="00A21870">
        <w:rPr>
          <w:rFonts w:ascii="Courier New" w:hAnsi="Courier New" w:cs="Courier New"/>
          <w:sz w:val="22"/>
          <w:szCs w:val="22"/>
        </w:rPr>
        <w:t xml:space="preserve"> 1, 0),</w:t>
      </w:r>
    </w:p>
    <w:p w14:paraId="3C807E2B"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CONDITION_1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spellStart"/>
      <w:proofErr w:type="gramEnd"/>
      <w:r w:rsidRPr="00A21870">
        <w:rPr>
          <w:rFonts w:ascii="Courier New" w:hAnsi="Courier New" w:cs="Courier New"/>
          <w:sz w:val="22"/>
          <w:szCs w:val="22"/>
        </w:rPr>
        <w:t>conditn</w:t>
      </w:r>
      <w:proofErr w:type="spellEnd"/>
      <w:r w:rsidRPr="00A21870">
        <w:rPr>
          <w:rFonts w:ascii="Courier New" w:hAnsi="Courier New" w:cs="Courier New"/>
          <w:sz w:val="22"/>
          <w:szCs w:val="22"/>
        </w:rPr>
        <w:t xml:space="preserve"> == </w:t>
      </w:r>
      <w:proofErr w:type="gramStart"/>
      <w:r w:rsidRPr="00A21870">
        <w:rPr>
          <w:rFonts w:ascii="Courier New" w:hAnsi="Courier New" w:cs="Courier New"/>
          <w:sz w:val="22"/>
          <w:szCs w:val="22"/>
        </w:rPr>
        <w:t>1 ,</w:t>
      </w:r>
      <w:proofErr w:type="gramEnd"/>
      <w:r w:rsidRPr="00A21870">
        <w:rPr>
          <w:rFonts w:ascii="Courier New" w:hAnsi="Courier New" w:cs="Courier New"/>
          <w:sz w:val="22"/>
          <w:szCs w:val="22"/>
        </w:rPr>
        <w:t xml:space="preserve"> 1, 0),</w:t>
      </w:r>
    </w:p>
    <w:p w14:paraId="28750EEA"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CONDITION_3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spellStart"/>
      <w:proofErr w:type="gramEnd"/>
      <w:r w:rsidRPr="00A21870">
        <w:rPr>
          <w:rFonts w:ascii="Courier New" w:hAnsi="Courier New" w:cs="Courier New"/>
          <w:sz w:val="22"/>
          <w:szCs w:val="22"/>
        </w:rPr>
        <w:t>conditn</w:t>
      </w:r>
      <w:proofErr w:type="spellEnd"/>
      <w:r w:rsidRPr="00A21870">
        <w:rPr>
          <w:rFonts w:ascii="Courier New" w:hAnsi="Courier New" w:cs="Courier New"/>
          <w:sz w:val="22"/>
          <w:szCs w:val="22"/>
        </w:rPr>
        <w:t xml:space="preserve"> == </w:t>
      </w:r>
      <w:proofErr w:type="gramStart"/>
      <w:r w:rsidRPr="00A21870">
        <w:rPr>
          <w:rFonts w:ascii="Courier New" w:hAnsi="Courier New" w:cs="Courier New"/>
          <w:sz w:val="22"/>
          <w:szCs w:val="22"/>
        </w:rPr>
        <w:t>3 ,</w:t>
      </w:r>
      <w:proofErr w:type="gramEnd"/>
      <w:r w:rsidRPr="00A21870">
        <w:rPr>
          <w:rFonts w:ascii="Courier New" w:hAnsi="Courier New" w:cs="Courier New"/>
          <w:sz w:val="22"/>
          <w:szCs w:val="22"/>
        </w:rPr>
        <w:t xml:space="preserve"> 1, 0),</w:t>
      </w:r>
    </w:p>
    <w:p w14:paraId="2DC9F1F0" w14:textId="77777777" w:rsidR="009C6710"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STORY_2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gramEnd"/>
      <w:r w:rsidRPr="00A21870">
        <w:rPr>
          <w:rFonts w:ascii="Courier New" w:hAnsi="Courier New" w:cs="Courier New"/>
          <w:sz w:val="22"/>
          <w:szCs w:val="22"/>
        </w:rPr>
        <w:t xml:space="preserve">story == </w:t>
      </w:r>
      <w:proofErr w:type="gramStart"/>
      <w:r w:rsidRPr="00A21870">
        <w:rPr>
          <w:rFonts w:ascii="Courier New" w:hAnsi="Courier New" w:cs="Courier New"/>
          <w:sz w:val="22"/>
          <w:szCs w:val="22"/>
        </w:rPr>
        <w:t>2 ,</w:t>
      </w:r>
      <w:proofErr w:type="gramEnd"/>
      <w:r w:rsidRPr="00A21870">
        <w:rPr>
          <w:rFonts w:ascii="Courier New" w:hAnsi="Courier New" w:cs="Courier New"/>
          <w:sz w:val="22"/>
          <w:szCs w:val="22"/>
        </w:rPr>
        <w:t xml:space="preserve"> 1, 0),</w:t>
      </w:r>
    </w:p>
    <w:p w14:paraId="1F3A51C6" w14:textId="372A41A0" w:rsidR="0012075E" w:rsidRPr="00A21870" w:rsidRDefault="009C6710" w:rsidP="00793FEE">
      <w:pPr>
        <w:spacing w:line="240" w:lineRule="auto"/>
        <w:rPr>
          <w:rFonts w:ascii="Courier New" w:hAnsi="Courier New" w:cs="Courier New"/>
          <w:sz w:val="22"/>
          <w:szCs w:val="22"/>
        </w:rPr>
      </w:pPr>
      <w:r w:rsidRPr="00A21870">
        <w:rPr>
          <w:rFonts w:ascii="Courier New" w:hAnsi="Courier New" w:cs="Courier New"/>
          <w:sz w:val="22"/>
          <w:szCs w:val="22"/>
        </w:rPr>
        <w:t xml:space="preserve">  STORY_4 = </w:t>
      </w:r>
      <w:proofErr w:type="spellStart"/>
      <w:proofErr w:type="gramStart"/>
      <w:r w:rsidRPr="00A21870">
        <w:rPr>
          <w:rFonts w:ascii="Courier New" w:hAnsi="Courier New" w:cs="Courier New"/>
          <w:sz w:val="22"/>
          <w:szCs w:val="22"/>
        </w:rPr>
        <w:t>ifelse</w:t>
      </w:r>
      <w:proofErr w:type="spellEnd"/>
      <w:r w:rsidRPr="00A21870">
        <w:rPr>
          <w:rFonts w:ascii="Courier New" w:hAnsi="Courier New" w:cs="Courier New"/>
          <w:sz w:val="22"/>
          <w:szCs w:val="22"/>
        </w:rPr>
        <w:t>(</w:t>
      </w:r>
      <w:proofErr w:type="gramEnd"/>
      <w:r w:rsidRPr="00A21870">
        <w:rPr>
          <w:rFonts w:ascii="Courier New" w:hAnsi="Courier New" w:cs="Courier New"/>
          <w:sz w:val="22"/>
          <w:szCs w:val="22"/>
        </w:rPr>
        <w:t xml:space="preserve">story == </w:t>
      </w:r>
      <w:proofErr w:type="gramStart"/>
      <w:r w:rsidRPr="00A21870">
        <w:rPr>
          <w:rFonts w:ascii="Courier New" w:hAnsi="Courier New" w:cs="Courier New"/>
          <w:sz w:val="22"/>
          <w:szCs w:val="22"/>
        </w:rPr>
        <w:t>4 ,</w:t>
      </w:r>
      <w:proofErr w:type="gramEnd"/>
      <w:r w:rsidRPr="00A21870">
        <w:rPr>
          <w:rFonts w:ascii="Courier New" w:hAnsi="Courier New" w:cs="Courier New"/>
          <w:sz w:val="22"/>
          <w:szCs w:val="22"/>
        </w:rPr>
        <w:t xml:space="preserve"> 1, 0))</w:t>
      </w:r>
    </w:p>
    <w:sectPr w:rsidR="0012075E" w:rsidRPr="00A2187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CB469" w14:textId="77777777" w:rsidR="00BD1C1F" w:rsidRDefault="00BD1C1F" w:rsidP="00BD1C1F">
      <w:pPr>
        <w:spacing w:after="0" w:line="240" w:lineRule="auto"/>
      </w:pPr>
      <w:r>
        <w:separator/>
      </w:r>
    </w:p>
  </w:endnote>
  <w:endnote w:type="continuationSeparator" w:id="0">
    <w:p w14:paraId="21B18190" w14:textId="77777777" w:rsidR="00BD1C1F" w:rsidRDefault="00BD1C1F" w:rsidP="00BD1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096664"/>
      <w:docPartObj>
        <w:docPartGallery w:val="Page Numbers (Bottom of Page)"/>
        <w:docPartUnique/>
      </w:docPartObj>
    </w:sdtPr>
    <w:sdtEndPr>
      <w:rPr>
        <w:color w:val="7F7F7F" w:themeColor="background1" w:themeShade="7F"/>
        <w:spacing w:val="60"/>
      </w:rPr>
    </w:sdtEndPr>
    <w:sdtContent>
      <w:p w14:paraId="1A032BDE" w14:textId="2A73A2E3" w:rsidR="0026430D" w:rsidRDefault="0026430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4A8732" w14:textId="77777777" w:rsidR="0026430D" w:rsidRDefault="00264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D29D" w14:textId="77777777" w:rsidR="00BD1C1F" w:rsidRDefault="00BD1C1F" w:rsidP="00BD1C1F">
      <w:pPr>
        <w:spacing w:after="0" w:line="240" w:lineRule="auto"/>
      </w:pPr>
      <w:r>
        <w:separator/>
      </w:r>
    </w:p>
  </w:footnote>
  <w:footnote w:type="continuationSeparator" w:id="0">
    <w:p w14:paraId="28BBDED1" w14:textId="77777777" w:rsidR="00BD1C1F" w:rsidRDefault="00BD1C1F" w:rsidP="00BD1C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22"/>
    <w:rsid w:val="00003CF1"/>
    <w:rsid w:val="00022E69"/>
    <w:rsid w:val="00030254"/>
    <w:rsid w:val="000409C0"/>
    <w:rsid w:val="00055271"/>
    <w:rsid w:val="00056154"/>
    <w:rsid w:val="00070BCE"/>
    <w:rsid w:val="000710CA"/>
    <w:rsid w:val="00072540"/>
    <w:rsid w:val="00074948"/>
    <w:rsid w:val="000858E5"/>
    <w:rsid w:val="00092350"/>
    <w:rsid w:val="00096DA7"/>
    <w:rsid w:val="000A0AB0"/>
    <w:rsid w:val="000B7D97"/>
    <w:rsid w:val="000B7F0F"/>
    <w:rsid w:val="000B7FE2"/>
    <w:rsid w:val="000C2468"/>
    <w:rsid w:val="000D26E7"/>
    <w:rsid w:val="000D5A70"/>
    <w:rsid w:val="000D629B"/>
    <w:rsid w:val="000D6F9D"/>
    <w:rsid w:val="000E4FFF"/>
    <w:rsid w:val="00101A46"/>
    <w:rsid w:val="0010238E"/>
    <w:rsid w:val="00104BFE"/>
    <w:rsid w:val="00105AB9"/>
    <w:rsid w:val="0012075E"/>
    <w:rsid w:val="00122914"/>
    <w:rsid w:val="00130B73"/>
    <w:rsid w:val="00135093"/>
    <w:rsid w:val="00137252"/>
    <w:rsid w:val="001411E5"/>
    <w:rsid w:val="001453A3"/>
    <w:rsid w:val="00146503"/>
    <w:rsid w:val="00150D3E"/>
    <w:rsid w:val="00154E69"/>
    <w:rsid w:val="00161505"/>
    <w:rsid w:val="00171D06"/>
    <w:rsid w:val="00173D4C"/>
    <w:rsid w:val="0017501D"/>
    <w:rsid w:val="00186912"/>
    <w:rsid w:val="0019757A"/>
    <w:rsid w:val="001A4E61"/>
    <w:rsid w:val="001A5D44"/>
    <w:rsid w:val="001A70B2"/>
    <w:rsid w:val="001A7377"/>
    <w:rsid w:val="001B7458"/>
    <w:rsid w:val="001C7444"/>
    <w:rsid w:val="001D6052"/>
    <w:rsid w:val="001E164D"/>
    <w:rsid w:val="001E2000"/>
    <w:rsid w:val="001E7943"/>
    <w:rsid w:val="0020448E"/>
    <w:rsid w:val="002066EE"/>
    <w:rsid w:val="00215EBE"/>
    <w:rsid w:val="00220CD1"/>
    <w:rsid w:val="00223F93"/>
    <w:rsid w:val="0023559F"/>
    <w:rsid w:val="00237423"/>
    <w:rsid w:val="00244413"/>
    <w:rsid w:val="0025437C"/>
    <w:rsid w:val="00254EE0"/>
    <w:rsid w:val="0025644C"/>
    <w:rsid w:val="0026430D"/>
    <w:rsid w:val="0027098C"/>
    <w:rsid w:val="00273F2F"/>
    <w:rsid w:val="0028207C"/>
    <w:rsid w:val="00283B43"/>
    <w:rsid w:val="00294A8C"/>
    <w:rsid w:val="002B24F7"/>
    <w:rsid w:val="002B7A4C"/>
    <w:rsid w:val="002C11EA"/>
    <w:rsid w:val="002C54FA"/>
    <w:rsid w:val="002D0394"/>
    <w:rsid w:val="002E5C22"/>
    <w:rsid w:val="002F7B2C"/>
    <w:rsid w:val="00304515"/>
    <w:rsid w:val="003164B4"/>
    <w:rsid w:val="003277C6"/>
    <w:rsid w:val="00352133"/>
    <w:rsid w:val="00356F33"/>
    <w:rsid w:val="003779AC"/>
    <w:rsid w:val="003A1186"/>
    <w:rsid w:val="003A4542"/>
    <w:rsid w:val="003B6A20"/>
    <w:rsid w:val="00411D03"/>
    <w:rsid w:val="004150F5"/>
    <w:rsid w:val="00426154"/>
    <w:rsid w:val="00431032"/>
    <w:rsid w:val="0043117D"/>
    <w:rsid w:val="004428FC"/>
    <w:rsid w:val="0044295F"/>
    <w:rsid w:val="004465AC"/>
    <w:rsid w:val="004643A7"/>
    <w:rsid w:val="00470F81"/>
    <w:rsid w:val="004720E4"/>
    <w:rsid w:val="0047265B"/>
    <w:rsid w:val="00477096"/>
    <w:rsid w:val="004858DF"/>
    <w:rsid w:val="00486278"/>
    <w:rsid w:val="004B7CE3"/>
    <w:rsid w:val="004C5FE3"/>
    <w:rsid w:val="004C6A72"/>
    <w:rsid w:val="004D0861"/>
    <w:rsid w:val="004D26FB"/>
    <w:rsid w:val="004F5841"/>
    <w:rsid w:val="00507449"/>
    <w:rsid w:val="00514A03"/>
    <w:rsid w:val="005263C6"/>
    <w:rsid w:val="005359C4"/>
    <w:rsid w:val="005418EF"/>
    <w:rsid w:val="00543B5E"/>
    <w:rsid w:val="00547734"/>
    <w:rsid w:val="00553B17"/>
    <w:rsid w:val="005612E2"/>
    <w:rsid w:val="00570A54"/>
    <w:rsid w:val="005804A7"/>
    <w:rsid w:val="00580933"/>
    <w:rsid w:val="005914BA"/>
    <w:rsid w:val="00592EC9"/>
    <w:rsid w:val="005A2A1B"/>
    <w:rsid w:val="005A41DB"/>
    <w:rsid w:val="005B36B3"/>
    <w:rsid w:val="005C1C99"/>
    <w:rsid w:val="005C348B"/>
    <w:rsid w:val="005D5EEE"/>
    <w:rsid w:val="005E45D3"/>
    <w:rsid w:val="005F0DA4"/>
    <w:rsid w:val="005F1289"/>
    <w:rsid w:val="005F4470"/>
    <w:rsid w:val="005F7854"/>
    <w:rsid w:val="006131D2"/>
    <w:rsid w:val="00616C3D"/>
    <w:rsid w:val="00626BD2"/>
    <w:rsid w:val="00626C95"/>
    <w:rsid w:val="00627066"/>
    <w:rsid w:val="00630CC1"/>
    <w:rsid w:val="00634018"/>
    <w:rsid w:val="0063630C"/>
    <w:rsid w:val="00654B7F"/>
    <w:rsid w:val="00677A23"/>
    <w:rsid w:val="006A5222"/>
    <w:rsid w:val="006B7207"/>
    <w:rsid w:val="006E2D78"/>
    <w:rsid w:val="006E77A5"/>
    <w:rsid w:val="006F5012"/>
    <w:rsid w:val="00744536"/>
    <w:rsid w:val="00745A46"/>
    <w:rsid w:val="007615B0"/>
    <w:rsid w:val="0077160E"/>
    <w:rsid w:val="00781041"/>
    <w:rsid w:val="00791449"/>
    <w:rsid w:val="00793FEE"/>
    <w:rsid w:val="007968A5"/>
    <w:rsid w:val="007A4CA4"/>
    <w:rsid w:val="007B32B6"/>
    <w:rsid w:val="007F6EBD"/>
    <w:rsid w:val="008041AB"/>
    <w:rsid w:val="0081398F"/>
    <w:rsid w:val="00822C7E"/>
    <w:rsid w:val="008317F7"/>
    <w:rsid w:val="00846560"/>
    <w:rsid w:val="008522F6"/>
    <w:rsid w:val="00875DA9"/>
    <w:rsid w:val="00896CE4"/>
    <w:rsid w:val="008A1587"/>
    <w:rsid w:val="008A1C31"/>
    <w:rsid w:val="008A677D"/>
    <w:rsid w:val="008B5B82"/>
    <w:rsid w:val="008B60D2"/>
    <w:rsid w:val="008C22D5"/>
    <w:rsid w:val="008C4127"/>
    <w:rsid w:val="008C59E8"/>
    <w:rsid w:val="008D3A86"/>
    <w:rsid w:val="008D776E"/>
    <w:rsid w:val="008D7FA2"/>
    <w:rsid w:val="008E488B"/>
    <w:rsid w:val="008F09BC"/>
    <w:rsid w:val="008F3692"/>
    <w:rsid w:val="00912C1C"/>
    <w:rsid w:val="00931601"/>
    <w:rsid w:val="009344A8"/>
    <w:rsid w:val="00943091"/>
    <w:rsid w:val="00947F68"/>
    <w:rsid w:val="00975D3F"/>
    <w:rsid w:val="00995229"/>
    <w:rsid w:val="0099651C"/>
    <w:rsid w:val="009A2EB5"/>
    <w:rsid w:val="009A40EB"/>
    <w:rsid w:val="009C5474"/>
    <w:rsid w:val="009C6710"/>
    <w:rsid w:val="009C6806"/>
    <w:rsid w:val="009D06B4"/>
    <w:rsid w:val="009D73F5"/>
    <w:rsid w:val="009E5C50"/>
    <w:rsid w:val="009F6B71"/>
    <w:rsid w:val="00A0504A"/>
    <w:rsid w:val="00A06B70"/>
    <w:rsid w:val="00A20742"/>
    <w:rsid w:val="00A21870"/>
    <w:rsid w:val="00A22AB5"/>
    <w:rsid w:val="00A24B00"/>
    <w:rsid w:val="00A30546"/>
    <w:rsid w:val="00AC267F"/>
    <w:rsid w:val="00AC4ACF"/>
    <w:rsid w:val="00AC5286"/>
    <w:rsid w:val="00B21129"/>
    <w:rsid w:val="00B232FF"/>
    <w:rsid w:val="00B35070"/>
    <w:rsid w:val="00B35324"/>
    <w:rsid w:val="00B45318"/>
    <w:rsid w:val="00B4546C"/>
    <w:rsid w:val="00B54E34"/>
    <w:rsid w:val="00B56F10"/>
    <w:rsid w:val="00B6254B"/>
    <w:rsid w:val="00B73D4C"/>
    <w:rsid w:val="00B74B7C"/>
    <w:rsid w:val="00B75130"/>
    <w:rsid w:val="00B77510"/>
    <w:rsid w:val="00B840EF"/>
    <w:rsid w:val="00BB219C"/>
    <w:rsid w:val="00BB2E9F"/>
    <w:rsid w:val="00BC368F"/>
    <w:rsid w:val="00BD1663"/>
    <w:rsid w:val="00BD1C1F"/>
    <w:rsid w:val="00BD3DD5"/>
    <w:rsid w:val="00BD702F"/>
    <w:rsid w:val="00BD77BB"/>
    <w:rsid w:val="00BE204A"/>
    <w:rsid w:val="00BF1DD6"/>
    <w:rsid w:val="00BF580F"/>
    <w:rsid w:val="00BF7F65"/>
    <w:rsid w:val="00C03399"/>
    <w:rsid w:val="00C11DDE"/>
    <w:rsid w:val="00C50224"/>
    <w:rsid w:val="00C51329"/>
    <w:rsid w:val="00C65D77"/>
    <w:rsid w:val="00C662F0"/>
    <w:rsid w:val="00C70974"/>
    <w:rsid w:val="00C77177"/>
    <w:rsid w:val="00C91395"/>
    <w:rsid w:val="00C91C63"/>
    <w:rsid w:val="00CA067B"/>
    <w:rsid w:val="00CB3BDE"/>
    <w:rsid w:val="00CC353B"/>
    <w:rsid w:val="00CD041E"/>
    <w:rsid w:val="00CD114A"/>
    <w:rsid w:val="00CD74FC"/>
    <w:rsid w:val="00CF36EB"/>
    <w:rsid w:val="00D00C86"/>
    <w:rsid w:val="00D02D33"/>
    <w:rsid w:val="00D03531"/>
    <w:rsid w:val="00D16D0B"/>
    <w:rsid w:val="00D3477B"/>
    <w:rsid w:val="00D40560"/>
    <w:rsid w:val="00D60C9B"/>
    <w:rsid w:val="00D639C6"/>
    <w:rsid w:val="00D664A5"/>
    <w:rsid w:val="00D666F0"/>
    <w:rsid w:val="00D66705"/>
    <w:rsid w:val="00D76D71"/>
    <w:rsid w:val="00D7789C"/>
    <w:rsid w:val="00D80BFD"/>
    <w:rsid w:val="00DA321A"/>
    <w:rsid w:val="00DE5768"/>
    <w:rsid w:val="00DF4658"/>
    <w:rsid w:val="00DF59C8"/>
    <w:rsid w:val="00E063E5"/>
    <w:rsid w:val="00E15529"/>
    <w:rsid w:val="00E2327E"/>
    <w:rsid w:val="00E240C0"/>
    <w:rsid w:val="00E2441B"/>
    <w:rsid w:val="00E31928"/>
    <w:rsid w:val="00E4550E"/>
    <w:rsid w:val="00E51F6B"/>
    <w:rsid w:val="00E5604A"/>
    <w:rsid w:val="00E774DA"/>
    <w:rsid w:val="00E81BAC"/>
    <w:rsid w:val="00E9033F"/>
    <w:rsid w:val="00E9080C"/>
    <w:rsid w:val="00EA704E"/>
    <w:rsid w:val="00EC123A"/>
    <w:rsid w:val="00EC2EF3"/>
    <w:rsid w:val="00EC791F"/>
    <w:rsid w:val="00ED0091"/>
    <w:rsid w:val="00ED473A"/>
    <w:rsid w:val="00EF3E56"/>
    <w:rsid w:val="00F00833"/>
    <w:rsid w:val="00F14951"/>
    <w:rsid w:val="00F265E9"/>
    <w:rsid w:val="00F30820"/>
    <w:rsid w:val="00F576D8"/>
    <w:rsid w:val="00F724D4"/>
    <w:rsid w:val="00F76483"/>
    <w:rsid w:val="00F80B92"/>
    <w:rsid w:val="00F80E56"/>
    <w:rsid w:val="00F8224D"/>
    <w:rsid w:val="00FA56B8"/>
    <w:rsid w:val="00FA7158"/>
    <w:rsid w:val="00FB3163"/>
    <w:rsid w:val="00FB5EAE"/>
    <w:rsid w:val="00FC22AF"/>
    <w:rsid w:val="00FC4B09"/>
    <w:rsid w:val="00FC737E"/>
    <w:rsid w:val="00FF6C4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BF7A"/>
  <w15:chartTrackingRefBased/>
  <w15:docId w15:val="{DFF63F36-D096-4B29-9D43-D1704A62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222"/>
    <w:rPr>
      <w:rFonts w:eastAsiaTheme="majorEastAsia" w:cstheme="majorBidi"/>
      <w:color w:val="272727" w:themeColor="text1" w:themeTint="D8"/>
    </w:rPr>
  </w:style>
  <w:style w:type="paragraph" w:styleId="Title">
    <w:name w:val="Title"/>
    <w:basedOn w:val="Normal"/>
    <w:next w:val="Normal"/>
    <w:link w:val="TitleChar"/>
    <w:uiPriority w:val="10"/>
    <w:qFormat/>
    <w:rsid w:val="006A5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222"/>
    <w:pPr>
      <w:spacing w:before="160"/>
      <w:jc w:val="center"/>
    </w:pPr>
    <w:rPr>
      <w:i/>
      <w:iCs/>
      <w:color w:val="404040" w:themeColor="text1" w:themeTint="BF"/>
    </w:rPr>
  </w:style>
  <w:style w:type="character" w:customStyle="1" w:styleId="QuoteChar">
    <w:name w:val="Quote Char"/>
    <w:basedOn w:val="DefaultParagraphFont"/>
    <w:link w:val="Quote"/>
    <w:uiPriority w:val="29"/>
    <w:rsid w:val="006A5222"/>
    <w:rPr>
      <w:i/>
      <w:iCs/>
      <w:color w:val="404040" w:themeColor="text1" w:themeTint="BF"/>
    </w:rPr>
  </w:style>
  <w:style w:type="paragraph" w:styleId="ListParagraph">
    <w:name w:val="List Paragraph"/>
    <w:basedOn w:val="Normal"/>
    <w:uiPriority w:val="34"/>
    <w:qFormat/>
    <w:rsid w:val="006A5222"/>
    <w:pPr>
      <w:ind w:left="720"/>
      <w:contextualSpacing/>
    </w:pPr>
  </w:style>
  <w:style w:type="character" w:styleId="IntenseEmphasis">
    <w:name w:val="Intense Emphasis"/>
    <w:basedOn w:val="DefaultParagraphFont"/>
    <w:uiPriority w:val="21"/>
    <w:qFormat/>
    <w:rsid w:val="006A5222"/>
    <w:rPr>
      <w:i/>
      <w:iCs/>
      <w:color w:val="0F4761" w:themeColor="accent1" w:themeShade="BF"/>
    </w:rPr>
  </w:style>
  <w:style w:type="paragraph" w:styleId="IntenseQuote">
    <w:name w:val="Intense Quote"/>
    <w:basedOn w:val="Normal"/>
    <w:next w:val="Normal"/>
    <w:link w:val="IntenseQuoteChar"/>
    <w:uiPriority w:val="30"/>
    <w:qFormat/>
    <w:rsid w:val="006A5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222"/>
    <w:rPr>
      <w:i/>
      <w:iCs/>
      <w:color w:val="0F4761" w:themeColor="accent1" w:themeShade="BF"/>
    </w:rPr>
  </w:style>
  <w:style w:type="character" w:styleId="IntenseReference">
    <w:name w:val="Intense Reference"/>
    <w:basedOn w:val="DefaultParagraphFont"/>
    <w:uiPriority w:val="32"/>
    <w:qFormat/>
    <w:rsid w:val="006A5222"/>
    <w:rPr>
      <w:b/>
      <w:bCs/>
      <w:smallCaps/>
      <w:color w:val="0F4761" w:themeColor="accent1" w:themeShade="BF"/>
      <w:spacing w:val="5"/>
    </w:rPr>
  </w:style>
  <w:style w:type="character" w:styleId="PlaceholderText">
    <w:name w:val="Placeholder Text"/>
    <w:basedOn w:val="DefaultParagraphFont"/>
    <w:uiPriority w:val="99"/>
    <w:semiHidden/>
    <w:rsid w:val="00B75130"/>
    <w:rPr>
      <w:color w:val="666666"/>
    </w:rPr>
  </w:style>
  <w:style w:type="table" w:styleId="TableGrid">
    <w:name w:val="Table Grid"/>
    <w:basedOn w:val="TableNormal"/>
    <w:uiPriority w:val="39"/>
    <w:rsid w:val="00F80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1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C1F"/>
  </w:style>
  <w:style w:type="paragraph" w:styleId="Footer">
    <w:name w:val="footer"/>
    <w:basedOn w:val="Normal"/>
    <w:link w:val="FooterChar"/>
    <w:uiPriority w:val="99"/>
    <w:unhideWhenUsed/>
    <w:rsid w:val="00BD1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C1F"/>
  </w:style>
  <w:style w:type="paragraph" w:styleId="TOCHeading">
    <w:name w:val="TOC Heading"/>
    <w:basedOn w:val="Heading1"/>
    <w:next w:val="Normal"/>
    <w:uiPriority w:val="39"/>
    <w:unhideWhenUsed/>
    <w:qFormat/>
    <w:rsid w:val="0026430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6430D"/>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6430D"/>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6430D"/>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0D6F9D"/>
    <w:rPr>
      <w:color w:val="467886" w:themeColor="hyperlink"/>
      <w:u w:val="single"/>
    </w:rPr>
  </w:style>
  <w:style w:type="paragraph" w:styleId="Caption">
    <w:name w:val="caption"/>
    <w:basedOn w:val="Normal"/>
    <w:next w:val="Normal"/>
    <w:uiPriority w:val="35"/>
    <w:unhideWhenUsed/>
    <w:qFormat/>
    <w:rsid w:val="00E240C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086">
      <w:marLeft w:val="0"/>
      <w:marRight w:val="0"/>
      <w:marTop w:val="0"/>
      <w:marBottom w:val="0"/>
      <w:divBdr>
        <w:top w:val="none" w:sz="0" w:space="0" w:color="auto"/>
        <w:left w:val="none" w:sz="0" w:space="0" w:color="auto"/>
        <w:bottom w:val="none" w:sz="0" w:space="0" w:color="auto"/>
        <w:right w:val="none" w:sz="0" w:space="0" w:color="auto"/>
      </w:divBdr>
    </w:div>
    <w:div w:id="6372059">
      <w:marLeft w:val="0"/>
      <w:marRight w:val="0"/>
      <w:marTop w:val="0"/>
      <w:marBottom w:val="0"/>
      <w:divBdr>
        <w:top w:val="none" w:sz="0" w:space="0" w:color="auto"/>
        <w:left w:val="none" w:sz="0" w:space="0" w:color="auto"/>
        <w:bottom w:val="none" w:sz="0" w:space="0" w:color="auto"/>
        <w:right w:val="none" w:sz="0" w:space="0" w:color="auto"/>
      </w:divBdr>
    </w:div>
    <w:div w:id="10690215">
      <w:marLeft w:val="0"/>
      <w:marRight w:val="0"/>
      <w:marTop w:val="0"/>
      <w:marBottom w:val="0"/>
      <w:divBdr>
        <w:top w:val="none" w:sz="0" w:space="0" w:color="auto"/>
        <w:left w:val="none" w:sz="0" w:space="0" w:color="auto"/>
        <w:bottom w:val="none" w:sz="0" w:space="0" w:color="auto"/>
        <w:right w:val="none" w:sz="0" w:space="0" w:color="auto"/>
      </w:divBdr>
    </w:div>
    <w:div w:id="13119185">
      <w:marLeft w:val="0"/>
      <w:marRight w:val="0"/>
      <w:marTop w:val="0"/>
      <w:marBottom w:val="0"/>
      <w:divBdr>
        <w:top w:val="none" w:sz="0" w:space="0" w:color="auto"/>
        <w:left w:val="none" w:sz="0" w:space="0" w:color="auto"/>
        <w:bottom w:val="none" w:sz="0" w:space="0" w:color="auto"/>
        <w:right w:val="none" w:sz="0" w:space="0" w:color="auto"/>
      </w:divBdr>
    </w:div>
    <w:div w:id="14775880">
      <w:marLeft w:val="0"/>
      <w:marRight w:val="0"/>
      <w:marTop w:val="0"/>
      <w:marBottom w:val="0"/>
      <w:divBdr>
        <w:top w:val="none" w:sz="0" w:space="0" w:color="auto"/>
        <w:left w:val="none" w:sz="0" w:space="0" w:color="auto"/>
        <w:bottom w:val="none" w:sz="0" w:space="0" w:color="auto"/>
        <w:right w:val="none" w:sz="0" w:space="0" w:color="auto"/>
      </w:divBdr>
    </w:div>
    <w:div w:id="14889646">
      <w:marLeft w:val="0"/>
      <w:marRight w:val="0"/>
      <w:marTop w:val="0"/>
      <w:marBottom w:val="0"/>
      <w:divBdr>
        <w:top w:val="none" w:sz="0" w:space="0" w:color="auto"/>
        <w:left w:val="none" w:sz="0" w:space="0" w:color="auto"/>
        <w:bottom w:val="none" w:sz="0" w:space="0" w:color="auto"/>
        <w:right w:val="none" w:sz="0" w:space="0" w:color="auto"/>
      </w:divBdr>
    </w:div>
    <w:div w:id="15811142">
      <w:marLeft w:val="0"/>
      <w:marRight w:val="0"/>
      <w:marTop w:val="0"/>
      <w:marBottom w:val="0"/>
      <w:divBdr>
        <w:top w:val="none" w:sz="0" w:space="0" w:color="auto"/>
        <w:left w:val="none" w:sz="0" w:space="0" w:color="auto"/>
        <w:bottom w:val="none" w:sz="0" w:space="0" w:color="auto"/>
        <w:right w:val="none" w:sz="0" w:space="0" w:color="auto"/>
      </w:divBdr>
    </w:div>
    <w:div w:id="18168079">
      <w:marLeft w:val="0"/>
      <w:marRight w:val="150"/>
      <w:marTop w:val="0"/>
      <w:marBottom w:val="0"/>
      <w:divBdr>
        <w:top w:val="none" w:sz="0" w:space="0" w:color="auto"/>
        <w:left w:val="none" w:sz="0" w:space="0" w:color="auto"/>
        <w:bottom w:val="none" w:sz="0" w:space="0" w:color="auto"/>
        <w:right w:val="none" w:sz="0" w:space="0" w:color="auto"/>
      </w:divBdr>
      <w:divsChild>
        <w:div w:id="253709561">
          <w:marLeft w:val="0"/>
          <w:marRight w:val="150"/>
          <w:marTop w:val="0"/>
          <w:marBottom w:val="0"/>
          <w:divBdr>
            <w:top w:val="none" w:sz="0" w:space="0" w:color="auto"/>
            <w:left w:val="none" w:sz="0" w:space="0" w:color="auto"/>
            <w:bottom w:val="none" w:sz="0" w:space="0" w:color="auto"/>
            <w:right w:val="none" w:sz="0" w:space="0" w:color="auto"/>
          </w:divBdr>
        </w:div>
      </w:divsChild>
    </w:div>
    <w:div w:id="19429225">
      <w:marLeft w:val="0"/>
      <w:marRight w:val="0"/>
      <w:marTop w:val="0"/>
      <w:marBottom w:val="0"/>
      <w:divBdr>
        <w:top w:val="none" w:sz="0" w:space="0" w:color="auto"/>
        <w:left w:val="none" w:sz="0" w:space="0" w:color="auto"/>
        <w:bottom w:val="none" w:sz="0" w:space="0" w:color="auto"/>
        <w:right w:val="none" w:sz="0" w:space="0" w:color="auto"/>
      </w:divBdr>
    </w:div>
    <w:div w:id="23798755">
      <w:marLeft w:val="0"/>
      <w:marRight w:val="0"/>
      <w:marTop w:val="0"/>
      <w:marBottom w:val="0"/>
      <w:divBdr>
        <w:top w:val="none" w:sz="0" w:space="0" w:color="auto"/>
        <w:left w:val="none" w:sz="0" w:space="0" w:color="auto"/>
        <w:bottom w:val="none" w:sz="0" w:space="0" w:color="auto"/>
        <w:right w:val="none" w:sz="0" w:space="0" w:color="auto"/>
      </w:divBdr>
    </w:div>
    <w:div w:id="24453002">
      <w:marLeft w:val="0"/>
      <w:marRight w:val="0"/>
      <w:marTop w:val="0"/>
      <w:marBottom w:val="0"/>
      <w:divBdr>
        <w:top w:val="none" w:sz="0" w:space="0" w:color="auto"/>
        <w:left w:val="none" w:sz="0" w:space="0" w:color="auto"/>
        <w:bottom w:val="none" w:sz="0" w:space="0" w:color="auto"/>
        <w:right w:val="none" w:sz="0" w:space="0" w:color="auto"/>
      </w:divBdr>
    </w:div>
    <w:div w:id="27342772">
      <w:marLeft w:val="0"/>
      <w:marRight w:val="0"/>
      <w:marTop w:val="0"/>
      <w:marBottom w:val="0"/>
      <w:divBdr>
        <w:top w:val="none" w:sz="0" w:space="0" w:color="auto"/>
        <w:left w:val="none" w:sz="0" w:space="0" w:color="auto"/>
        <w:bottom w:val="none" w:sz="0" w:space="0" w:color="auto"/>
        <w:right w:val="none" w:sz="0" w:space="0" w:color="auto"/>
      </w:divBdr>
    </w:div>
    <w:div w:id="30427780">
      <w:bodyDiv w:val="1"/>
      <w:marLeft w:val="0"/>
      <w:marRight w:val="0"/>
      <w:marTop w:val="0"/>
      <w:marBottom w:val="0"/>
      <w:divBdr>
        <w:top w:val="none" w:sz="0" w:space="0" w:color="auto"/>
        <w:left w:val="none" w:sz="0" w:space="0" w:color="auto"/>
        <w:bottom w:val="none" w:sz="0" w:space="0" w:color="auto"/>
        <w:right w:val="none" w:sz="0" w:space="0" w:color="auto"/>
      </w:divBdr>
    </w:div>
    <w:div w:id="31347925">
      <w:marLeft w:val="0"/>
      <w:marRight w:val="0"/>
      <w:marTop w:val="0"/>
      <w:marBottom w:val="0"/>
      <w:divBdr>
        <w:top w:val="none" w:sz="0" w:space="0" w:color="auto"/>
        <w:left w:val="none" w:sz="0" w:space="0" w:color="auto"/>
        <w:bottom w:val="none" w:sz="0" w:space="0" w:color="auto"/>
        <w:right w:val="none" w:sz="0" w:space="0" w:color="auto"/>
      </w:divBdr>
    </w:div>
    <w:div w:id="34162884">
      <w:marLeft w:val="0"/>
      <w:marRight w:val="0"/>
      <w:marTop w:val="0"/>
      <w:marBottom w:val="0"/>
      <w:divBdr>
        <w:top w:val="none" w:sz="0" w:space="0" w:color="auto"/>
        <w:left w:val="none" w:sz="0" w:space="0" w:color="auto"/>
        <w:bottom w:val="none" w:sz="0" w:space="0" w:color="auto"/>
        <w:right w:val="none" w:sz="0" w:space="0" w:color="auto"/>
      </w:divBdr>
    </w:div>
    <w:div w:id="37584756">
      <w:marLeft w:val="0"/>
      <w:marRight w:val="0"/>
      <w:marTop w:val="0"/>
      <w:marBottom w:val="0"/>
      <w:divBdr>
        <w:top w:val="none" w:sz="0" w:space="0" w:color="auto"/>
        <w:left w:val="none" w:sz="0" w:space="0" w:color="auto"/>
        <w:bottom w:val="none" w:sz="0" w:space="0" w:color="auto"/>
        <w:right w:val="none" w:sz="0" w:space="0" w:color="auto"/>
      </w:divBdr>
    </w:div>
    <w:div w:id="41637872">
      <w:bodyDiv w:val="1"/>
      <w:marLeft w:val="0"/>
      <w:marRight w:val="0"/>
      <w:marTop w:val="0"/>
      <w:marBottom w:val="0"/>
      <w:divBdr>
        <w:top w:val="none" w:sz="0" w:space="0" w:color="auto"/>
        <w:left w:val="none" w:sz="0" w:space="0" w:color="auto"/>
        <w:bottom w:val="none" w:sz="0" w:space="0" w:color="auto"/>
        <w:right w:val="none" w:sz="0" w:space="0" w:color="auto"/>
      </w:divBdr>
    </w:div>
    <w:div w:id="41901981">
      <w:marLeft w:val="0"/>
      <w:marRight w:val="0"/>
      <w:marTop w:val="0"/>
      <w:marBottom w:val="0"/>
      <w:divBdr>
        <w:top w:val="none" w:sz="0" w:space="0" w:color="auto"/>
        <w:left w:val="none" w:sz="0" w:space="0" w:color="auto"/>
        <w:bottom w:val="none" w:sz="0" w:space="0" w:color="auto"/>
        <w:right w:val="none" w:sz="0" w:space="0" w:color="auto"/>
      </w:divBdr>
    </w:div>
    <w:div w:id="54545267">
      <w:marLeft w:val="0"/>
      <w:marRight w:val="0"/>
      <w:marTop w:val="0"/>
      <w:marBottom w:val="0"/>
      <w:divBdr>
        <w:top w:val="none" w:sz="0" w:space="0" w:color="auto"/>
        <w:left w:val="none" w:sz="0" w:space="0" w:color="auto"/>
        <w:bottom w:val="none" w:sz="0" w:space="0" w:color="auto"/>
        <w:right w:val="none" w:sz="0" w:space="0" w:color="auto"/>
      </w:divBdr>
    </w:div>
    <w:div w:id="71780100">
      <w:marLeft w:val="0"/>
      <w:marRight w:val="0"/>
      <w:marTop w:val="0"/>
      <w:marBottom w:val="0"/>
      <w:divBdr>
        <w:top w:val="none" w:sz="0" w:space="0" w:color="auto"/>
        <w:left w:val="none" w:sz="0" w:space="0" w:color="auto"/>
        <w:bottom w:val="none" w:sz="0" w:space="0" w:color="auto"/>
        <w:right w:val="none" w:sz="0" w:space="0" w:color="auto"/>
      </w:divBdr>
    </w:div>
    <w:div w:id="75057505">
      <w:marLeft w:val="0"/>
      <w:marRight w:val="0"/>
      <w:marTop w:val="0"/>
      <w:marBottom w:val="0"/>
      <w:divBdr>
        <w:top w:val="none" w:sz="0" w:space="0" w:color="auto"/>
        <w:left w:val="none" w:sz="0" w:space="0" w:color="auto"/>
        <w:bottom w:val="none" w:sz="0" w:space="0" w:color="auto"/>
        <w:right w:val="none" w:sz="0" w:space="0" w:color="auto"/>
      </w:divBdr>
    </w:div>
    <w:div w:id="81415734">
      <w:marLeft w:val="0"/>
      <w:marRight w:val="0"/>
      <w:marTop w:val="0"/>
      <w:marBottom w:val="0"/>
      <w:divBdr>
        <w:top w:val="none" w:sz="0" w:space="0" w:color="auto"/>
        <w:left w:val="none" w:sz="0" w:space="0" w:color="auto"/>
        <w:bottom w:val="none" w:sz="0" w:space="0" w:color="auto"/>
        <w:right w:val="none" w:sz="0" w:space="0" w:color="auto"/>
      </w:divBdr>
    </w:div>
    <w:div w:id="86772699">
      <w:marLeft w:val="0"/>
      <w:marRight w:val="0"/>
      <w:marTop w:val="0"/>
      <w:marBottom w:val="0"/>
      <w:divBdr>
        <w:top w:val="none" w:sz="0" w:space="0" w:color="auto"/>
        <w:left w:val="none" w:sz="0" w:space="0" w:color="auto"/>
        <w:bottom w:val="none" w:sz="0" w:space="0" w:color="auto"/>
        <w:right w:val="none" w:sz="0" w:space="0" w:color="auto"/>
      </w:divBdr>
    </w:div>
    <w:div w:id="88893281">
      <w:marLeft w:val="0"/>
      <w:marRight w:val="0"/>
      <w:marTop w:val="0"/>
      <w:marBottom w:val="0"/>
      <w:divBdr>
        <w:top w:val="none" w:sz="0" w:space="0" w:color="auto"/>
        <w:left w:val="none" w:sz="0" w:space="0" w:color="auto"/>
        <w:bottom w:val="none" w:sz="0" w:space="0" w:color="auto"/>
        <w:right w:val="none" w:sz="0" w:space="0" w:color="auto"/>
      </w:divBdr>
    </w:div>
    <w:div w:id="99179643">
      <w:marLeft w:val="0"/>
      <w:marRight w:val="0"/>
      <w:marTop w:val="0"/>
      <w:marBottom w:val="0"/>
      <w:divBdr>
        <w:top w:val="none" w:sz="0" w:space="0" w:color="auto"/>
        <w:left w:val="none" w:sz="0" w:space="0" w:color="auto"/>
        <w:bottom w:val="none" w:sz="0" w:space="0" w:color="auto"/>
        <w:right w:val="none" w:sz="0" w:space="0" w:color="auto"/>
      </w:divBdr>
    </w:div>
    <w:div w:id="100415532">
      <w:marLeft w:val="0"/>
      <w:marRight w:val="0"/>
      <w:marTop w:val="0"/>
      <w:marBottom w:val="0"/>
      <w:divBdr>
        <w:top w:val="none" w:sz="0" w:space="0" w:color="auto"/>
        <w:left w:val="none" w:sz="0" w:space="0" w:color="auto"/>
        <w:bottom w:val="none" w:sz="0" w:space="0" w:color="auto"/>
        <w:right w:val="none" w:sz="0" w:space="0" w:color="auto"/>
      </w:divBdr>
    </w:div>
    <w:div w:id="103695789">
      <w:marLeft w:val="0"/>
      <w:marRight w:val="150"/>
      <w:marTop w:val="0"/>
      <w:marBottom w:val="0"/>
      <w:divBdr>
        <w:top w:val="none" w:sz="0" w:space="0" w:color="auto"/>
        <w:left w:val="none" w:sz="0" w:space="0" w:color="auto"/>
        <w:bottom w:val="none" w:sz="0" w:space="0" w:color="auto"/>
        <w:right w:val="none" w:sz="0" w:space="0" w:color="auto"/>
      </w:divBdr>
      <w:divsChild>
        <w:div w:id="394595229">
          <w:marLeft w:val="0"/>
          <w:marRight w:val="150"/>
          <w:marTop w:val="0"/>
          <w:marBottom w:val="0"/>
          <w:divBdr>
            <w:top w:val="none" w:sz="0" w:space="0" w:color="auto"/>
            <w:left w:val="none" w:sz="0" w:space="0" w:color="auto"/>
            <w:bottom w:val="none" w:sz="0" w:space="0" w:color="auto"/>
            <w:right w:val="none" w:sz="0" w:space="0" w:color="auto"/>
          </w:divBdr>
        </w:div>
      </w:divsChild>
    </w:div>
    <w:div w:id="108595720">
      <w:marLeft w:val="0"/>
      <w:marRight w:val="0"/>
      <w:marTop w:val="0"/>
      <w:marBottom w:val="0"/>
      <w:divBdr>
        <w:top w:val="none" w:sz="0" w:space="0" w:color="auto"/>
        <w:left w:val="none" w:sz="0" w:space="0" w:color="auto"/>
        <w:bottom w:val="none" w:sz="0" w:space="0" w:color="auto"/>
        <w:right w:val="none" w:sz="0" w:space="0" w:color="auto"/>
      </w:divBdr>
    </w:div>
    <w:div w:id="108861071">
      <w:marLeft w:val="0"/>
      <w:marRight w:val="0"/>
      <w:marTop w:val="0"/>
      <w:marBottom w:val="0"/>
      <w:divBdr>
        <w:top w:val="none" w:sz="0" w:space="0" w:color="auto"/>
        <w:left w:val="none" w:sz="0" w:space="0" w:color="auto"/>
        <w:bottom w:val="none" w:sz="0" w:space="0" w:color="auto"/>
        <w:right w:val="none" w:sz="0" w:space="0" w:color="auto"/>
      </w:divBdr>
    </w:div>
    <w:div w:id="112872562">
      <w:marLeft w:val="0"/>
      <w:marRight w:val="0"/>
      <w:marTop w:val="0"/>
      <w:marBottom w:val="0"/>
      <w:divBdr>
        <w:top w:val="none" w:sz="0" w:space="0" w:color="auto"/>
        <w:left w:val="none" w:sz="0" w:space="0" w:color="auto"/>
        <w:bottom w:val="none" w:sz="0" w:space="0" w:color="auto"/>
        <w:right w:val="none" w:sz="0" w:space="0" w:color="auto"/>
      </w:divBdr>
    </w:div>
    <w:div w:id="114099992">
      <w:marLeft w:val="0"/>
      <w:marRight w:val="0"/>
      <w:marTop w:val="0"/>
      <w:marBottom w:val="0"/>
      <w:divBdr>
        <w:top w:val="none" w:sz="0" w:space="0" w:color="auto"/>
        <w:left w:val="none" w:sz="0" w:space="0" w:color="auto"/>
        <w:bottom w:val="none" w:sz="0" w:space="0" w:color="auto"/>
        <w:right w:val="none" w:sz="0" w:space="0" w:color="auto"/>
      </w:divBdr>
    </w:div>
    <w:div w:id="114980564">
      <w:marLeft w:val="0"/>
      <w:marRight w:val="0"/>
      <w:marTop w:val="0"/>
      <w:marBottom w:val="0"/>
      <w:divBdr>
        <w:top w:val="none" w:sz="0" w:space="0" w:color="auto"/>
        <w:left w:val="none" w:sz="0" w:space="0" w:color="auto"/>
        <w:bottom w:val="none" w:sz="0" w:space="0" w:color="auto"/>
        <w:right w:val="none" w:sz="0" w:space="0" w:color="auto"/>
      </w:divBdr>
    </w:div>
    <w:div w:id="120652742">
      <w:marLeft w:val="0"/>
      <w:marRight w:val="150"/>
      <w:marTop w:val="0"/>
      <w:marBottom w:val="0"/>
      <w:divBdr>
        <w:top w:val="none" w:sz="0" w:space="0" w:color="auto"/>
        <w:left w:val="none" w:sz="0" w:space="0" w:color="auto"/>
        <w:bottom w:val="none" w:sz="0" w:space="0" w:color="auto"/>
        <w:right w:val="none" w:sz="0" w:space="0" w:color="auto"/>
      </w:divBdr>
      <w:divsChild>
        <w:div w:id="1331831677">
          <w:marLeft w:val="0"/>
          <w:marRight w:val="150"/>
          <w:marTop w:val="0"/>
          <w:marBottom w:val="0"/>
          <w:divBdr>
            <w:top w:val="none" w:sz="0" w:space="0" w:color="auto"/>
            <w:left w:val="none" w:sz="0" w:space="0" w:color="auto"/>
            <w:bottom w:val="none" w:sz="0" w:space="0" w:color="auto"/>
            <w:right w:val="none" w:sz="0" w:space="0" w:color="auto"/>
          </w:divBdr>
        </w:div>
      </w:divsChild>
    </w:div>
    <w:div w:id="120804315">
      <w:marLeft w:val="0"/>
      <w:marRight w:val="0"/>
      <w:marTop w:val="0"/>
      <w:marBottom w:val="0"/>
      <w:divBdr>
        <w:top w:val="none" w:sz="0" w:space="0" w:color="auto"/>
        <w:left w:val="none" w:sz="0" w:space="0" w:color="auto"/>
        <w:bottom w:val="none" w:sz="0" w:space="0" w:color="auto"/>
        <w:right w:val="none" w:sz="0" w:space="0" w:color="auto"/>
      </w:divBdr>
    </w:div>
    <w:div w:id="121194952">
      <w:marLeft w:val="0"/>
      <w:marRight w:val="0"/>
      <w:marTop w:val="0"/>
      <w:marBottom w:val="0"/>
      <w:divBdr>
        <w:top w:val="none" w:sz="0" w:space="0" w:color="auto"/>
        <w:left w:val="none" w:sz="0" w:space="0" w:color="auto"/>
        <w:bottom w:val="none" w:sz="0" w:space="0" w:color="auto"/>
        <w:right w:val="none" w:sz="0" w:space="0" w:color="auto"/>
      </w:divBdr>
    </w:div>
    <w:div w:id="128983752">
      <w:marLeft w:val="0"/>
      <w:marRight w:val="0"/>
      <w:marTop w:val="0"/>
      <w:marBottom w:val="0"/>
      <w:divBdr>
        <w:top w:val="none" w:sz="0" w:space="0" w:color="auto"/>
        <w:left w:val="none" w:sz="0" w:space="0" w:color="auto"/>
        <w:bottom w:val="none" w:sz="0" w:space="0" w:color="auto"/>
        <w:right w:val="none" w:sz="0" w:space="0" w:color="auto"/>
      </w:divBdr>
    </w:div>
    <w:div w:id="131216014">
      <w:marLeft w:val="0"/>
      <w:marRight w:val="0"/>
      <w:marTop w:val="0"/>
      <w:marBottom w:val="0"/>
      <w:divBdr>
        <w:top w:val="none" w:sz="0" w:space="0" w:color="auto"/>
        <w:left w:val="none" w:sz="0" w:space="0" w:color="auto"/>
        <w:bottom w:val="none" w:sz="0" w:space="0" w:color="auto"/>
        <w:right w:val="none" w:sz="0" w:space="0" w:color="auto"/>
      </w:divBdr>
    </w:div>
    <w:div w:id="144393091">
      <w:marLeft w:val="0"/>
      <w:marRight w:val="0"/>
      <w:marTop w:val="0"/>
      <w:marBottom w:val="0"/>
      <w:divBdr>
        <w:top w:val="none" w:sz="0" w:space="0" w:color="auto"/>
        <w:left w:val="none" w:sz="0" w:space="0" w:color="auto"/>
        <w:bottom w:val="none" w:sz="0" w:space="0" w:color="auto"/>
        <w:right w:val="none" w:sz="0" w:space="0" w:color="auto"/>
      </w:divBdr>
    </w:div>
    <w:div w:id="147597903">
      <w:marLeft w:val="0"/>
      <w:marRight w:val="0"/>
      <w:marTop w:val="0"/>
      <w:marBottom w:val="0"/>
      <w:divBdr>
        <w:top w:val="none" w:sz="0" w:space="0" w:color="auto"/>
        <w:left w:val="none" w:sz="0" w:space="0" w:color="auto"/>
        <w:bottom w:val="none" w:sz="0" w:space="0" w:color="auto"/>
        <w:right w:val="none" w:sz="0" w:space="0" w:color="auto"/>
      </w:divBdr>
    </w:div>
    <w:div w:id="147869529">
      <w:marLeft w:val="0"/>
      <w:marRight w:val="0"/>
      <w:marTop w:val="0"/>
      <w:marBottom w:val="0"/>
      <w:divBdr>
        <w:top w:val="none" w:sz="0" w:space="0" w:color="auto"/>
        <w:left w:val="none" w:sz="0" w:space="0" w:color="auto"/>
        <w:bottom w:val="none" w:sz="0" w:space="0" w:color="auto"/>
        <w:right w:val="none" w:sz="0" w:space="0" w:color="auto"/>
      </w:divBdr>
    </w:div>
    <w:div w:id="148450179">
      <w:marLeft w:val="0"/>
      <w:marRight w:val="0"/>
      <w:marTop w:val="0"/>
      <w:marBottom w:val="0"/>
      <w:divBdr>
        <w:top w:val="none" w:sz="0" w:space="0" w:color="auto"/>
        <w:left w:val="none" w:sz="0" w:space="0" w:color="auto"/>
        <w:bottom w:val="none" w:sz="0" w:space="0" w:color="auto"/>
        <w:right w:val="none" w:sz="0" w:space="0" w:color="auto"/>
      </w:divBdr>
    </w:div>
    <w:div w:id="151414283">
      <w:marLeft w:val="0"/>
      <w:marRight w:val="0"/>
      <w:marTop w:val="0"/>
      <w:marBottom w:val="0"/>
      <w:divBdr>
        <w:top w:val="none" w:sz="0" w:space="0" w:color="auto"/>
        <w:left w:val="none" w:sz="0" w:space="0" w:color="auto"/>
        <w:bottom w:val="none" w:sz="0" w:space="0" w:color="auto"/>
        <w:right w:val="none" w:sz="0" w:space="0" w:color="auto"/>
      </w:divBdr>
    </w:div>
    <w:div w:id="151652487">
      <w:marLeft w:val="0"/>
      <w:marRight w:val="0"/>
      <w:marTop w:val="0"/>
      <w:marBottom w:val="0"/>
      <w:divBdr>
        <w:top w:val="none" w:sz="0" w:space="0" w:color="auto"/>
        <w:left w:val="none" w:sz="0" w:space="0" w:color="auto"/>
        <w:bottom w:val="none" w:sz="0" w:space="0" w:color="auto"/>
        <w:right w:val="none" w:sz="0" w:space="0" w:color="auto"/>
      </w:divBdr>
    </w:div>
    <w:div w:id="154272870">
      <w:marLeft w:val="0"/>
      <w:marRight w:val="150"/>
      <w:marTop w:val="0"/>
      <w:marBottom w:val="0"/>
      <w:divBdr>
        <w:top w:val="none" w:sz="0" w:space="0" w:color="auto"/>
        <w:left w:val="none" w:sz="0" w:space="0" w:color="auto"/>
        <w:bottom w:val="none" w:sz="0" w:space="0" w:color="auto"/>
        <w:right w:val="none" w:sz="0" w:space="0" w:color="auto"/>
      </w:divBdr>
      <w:divsChild>
        <w:div w:id="1652900265">
          <w:marLeft w:val="0"/>
          <w:marRight w:val="150"/>
          <w:marTop w:val="0"/>
          <w:marBottom w:val="0"/>
          <w:divBdr>
            <w:top w:val="none" w:sz="0" w:space="0" w:color="auto"/>
            <w:left w:val="none" w:sz="0" w:space="0" w:color="auto"/>
            <w:bottom w:val="none" w:sz="0" w:space="0" w:color="auto"/>
            <w:right w:val="none" w:sz="0" w:space="0" w:color="auto"/>
          </w:divBdr>
        </w:div>
      </w:divsChild>
    </w:div>
    <w:div w:id="156924427">
      <w:marLeft w:val="0"/>
      <w:marRight w:val="0"/>
      <w:marTop w:val="0"/>
      <w:marBottom w:val="0"/>
      <w:divBdr>
        <w:top w:val="none" w:sz="0" w:space="0" w:color="auto"/>
        <w:left w:val="none" w:sz="0" w:space="0" w:color="auto"/>
        <w:bottom w:val="none" w:sz="0" w:space="0" w:color="auto"/>
        <w:right w:val="none" w:sz="0" w:space="0" w:color="auto"/>
      </w:divBdr>
    </w:div>
    <w:div w:id="158472125">
      <w:marLeft w:val="0"/>
      <w:marRight w:val="0"/>
      <w:marTop w:val="0"/>
      <w:marBottom w:val="0"/>
      <w:divBdr>
        <w:top w:val="none" w:sz="0" w:space="0" w:color="auto"/>
        <w:left w:val="none" w:sz="0" w:space="0" w:color="auto"/>
        <w:bottom w:val="none" w:sz="0" w:space="0" w:color="auto"/>
        <w:right w:val="none" w:sz="0" w:space="0" w:color="auto"/>
      </w:divBdr>
    </w:div>
    <w:div w:id="162429044">
      <w:marLeft w:val="0"/>
      <w:marRight w:val="0"/>
      <w:marTop w:val="0"/>
      <w:marBottom w:val="0"/>
      <w:divBdr>
        <w:top w:val="none" w:sz="0" w:space="0" w:color="auto"/>
        <w:left w:val="none" w:sz="0" w:space="0" w:color="auto"/>
        <w:bottom w:val="none" w:sz="0" w:space="0" w:color="auto"/>
        <w:right w:val="none" w:sz="0" w:space="0" w:color="auto"/>
      </w:divBdr>
    </w:div>
    <w:div w:id="162430875">
      <w:marLeft w:val="0"/>
      <w:marRight w:val="0"/>
      <w:marTop w:val="0"/>
      <w:marBottom w:val="0"/>
      <w:divBdr>
        <w:top w:val="none" w:sz="0" w:space="0" w:color="auto"/>
        <w:left w:val="none" w:sz="0" w:space="0" w:color="auto"/>
        <w:bottom w:val="none" w:sz="0" w:space="0" w:color="auto"/>
        <w:right w:val="none" w:sz="0" w:space="0" w:color="auto"/>
      </w:divBdr>
    </w:div>
    <w:div w:id="166596884">
      <w:marLeft w:val="0"/>
      <w:marRight w:val="0"/>
      <w:marTop w:val="0"/>
      <w:marBottom w:val="0"/>
      <w:divBdr>
        <w:top w:val="none" w:sz="0" w:space="0" w:color="auto"/>
        <w:left w:val="none" w:sz="0" w:space="0" w:color="auto"/>
        <w:bottom w:val="none" w:sz="0" w:space="0" w:color="auto"/>
        <w:right w:val="none" w:sz="0" w:space="0" w:color="auto"/>
      </w:divBdr>
    </w:div>
    <w:div w:id="167139086">
      <w:marLeft w:val="0"/>
      <w:marRight w:val="0"/>
      <w:marTop w:val="0"/>
      <w:marBottom w:val="0"/>
      <w:divBdr>
        <w:top w:val="none" w:sz="0" w:space="0" w:color="auto"/>
        <w:left w:val="none" w:sz="0" w:space="0" w:color="auto"/>
        <w:bottom w:val="none" w:sz="0" w:space="0" w:color="auto"/>
        <w:right w:val="none" w:sz="0" w:space="0" w:color="auto"/>
      </w:divBdr>
    </w:div>
    <w:div w:id="167445642">
      <w:marLeft w:val="0"/>
      <w:marRight w:val="0"/>
      <w:marTop w:val="0"/>
      <w:marBottom w:val="0"/>
      <w:divBdr>
        <w:top w:val="none" w:sz="0" w:space="0" w:color="auto"/>
        <w:left w:val="none" w:sz="0" w:space="0" w:color="auto"/>
        <w:bottom w:val="none" w:sz="0" w:space="0" w:color="auto"/>
        <w:right w:val="none" w:sz="0" w:space="0" w:color="auto"/>
      </w:divBdr>
    </w:div>
    <w:div w:id="167792669">
      <w:marLeft w:val="0"/>
      <w:marRight w:val="0"/>
      <w:marTop w:val="0"/>
      <w:marBottom w:val="0"/>
      <w:divBdr>
        <w:top w:val="none" w:sz="0" w:space="0" w:color="auto"/>
        <w:left w:val="none" w:sz="0" w:space="0" w:color="auto"/>
        <w:bottom w:val="none" w:sz="0" w:space="0" w:color="auto"/>
        <w:right w:val="none" w:sz="0" w:space="0" w:color="auto"/>
      </w:divBdr>
    </w:div>
    <w:div w:id="167915634">
      <w:marLeft w:val="0"/>
      <w:marRight w:val="0"/>
      <w:marTop w:val="0"/>
      <w:marBottom w:val="0"/>
      <w:divBdr>
        <w:top w:val="none" w:sz="0" w:space="0" w:color="auto"/>
        <w:left w:val="none" w:sz="0" w:space="0" w:color="auto"/>
        <w:bottom w:val="none" w:sz="0" w:space="0" w:color="auto"/>
        <w:right w:val="none" w:sz="0" w:space="0" w:color="auto"/>
      </w:divBdr>
    </w:div>
    <w:div w:id="183398008">
      <w:marLeft w:val="0"/>
      <w:marRight w:val="0"/>
      <w:marTop w:val="0"/>
      <w:marBottom w:val="0"/>
      <w:divBdr>
        <w:top w:val="none" w:sz="0" w:space="0" w:color="auto"/>
        <w:left w:val="none" w:sz="0" w:space="0" w:color="auto"/>
        <w:bottom w:val="none" w:sz="0" w:space="0" w:color="auto"/>
        <w:right w:val="none" w:sz="0" w:space="0" w:color="auto"/>
      </w:divBdr>
    </w:div>
    <w:div w:id="187254980">
      <w:marLeft w:val="0"/>
      <w:marRight w:val="0"/>
      <w:marTop w:val="0"/>
      <w:marBottom w:val="0"/>
      <w:divBdr>
        <w:top w:val="none" w:sz="0" w:space="0" w:color="auto"/>
        <w:left w:val="none" w:sz="0" w:space="0" w:color="auto"/>
        <w:bottom w:val="none" w:sz="0" w:space="0" w:color="auto"/>
        <w:right w:val="none" w:sz="0" w:space="0" w:color="auto"/>
      </w:divBdr>
    </w:div>
    <w:div w:id="189414657">
      <w:marLeft w:val="0"/>
      <w:marRight w:val="0"/>
      <w:marTop w:val="0"/>
      <w:marBottom w:val="0"/>
      <w:divBdr>
        <w:top w:val="none" w:sz="0" w:space="0" w:color="auto"/>
        <w:left w:val="none" w:sz="0" w:space="0" w:color="auto"/>
        <w:bottom w:val="none" w:sz="0" w:space="0" w:color="auto"/>
        <w:right w:val="none" w:sz="0" w:space="0" w:color="auto"/>
      </w:divBdr>
    </w:div>
    <w:div w:id="197662827">
      <w:marLeft w:val="0"/>
      <w:marRight w:val="0"/>
      <w:marTop w:val="0"/>
      <w:marBottom w:val="0"/>
      <w:divBdr>
        <w:top w:val="none" w:sz="0" w:space="0" w:color="auto"/>
        <w:left w:val="none" w:sz="0" w:space="0" w:color="auto"/>
        <w:bottom w:val="none" w:sz="0" w:space="0" w:color="auto"/>
        <w:right w:val="none" w:sz="0" w:space="0" w:color="auto"/>
      </w:divBdr>
    </w:div>
    <w:div w:id="199974821">
      <w:marLeft w:val="0"/>
      <w:marRight w:val="0"/>
      <w:marTop w:val="0"/>
      <w:marBottom w:val="0"/>
      <w:divBdr>
        <w:top w:val="none" w:sz="0" w:space="0" w:color="auto"/>
        <w:left w:val="none" w:sz="0" w:space="0" w:color="auto"/>
        <w:bottom w:val="none" w:sz="0" w:space="0" w:color="auto"/>
        <w:right w:val="none" w:sz="0" w:space="0" w:color="auto"/>
      </w:divBdr>
    </w:div>
    <w:div w:id="201091581">
      <w:marLeft w:val="0"/>
      <w:marRight w:val="150"/>
      <w:marTop w:val="0"/>
      <w:marBottom w:val="0"/>
      <w:divBdr>
        <w:top w:val="none" w:sz="0" w:space="0" w:color="auto"/>
        <w:left w:val="none" w:sz="0" w:space="0" w:color="auto"/>
        <w:bottom w:val="none" w:sz="0" w:space="0" w:color="auto"/>
        <w:right w:val="none" w:sz="0" w:space="0" w:color="auto"/>
      </w:divBdr>
      <w:divsChild>
        <w:div w:id="1987278783">
          <w:marLeft w:val="0"/>
          <w:marRight w:val="150"/>
          <w:marTop w:val="0"/>
          <w:marBottom w:val="0"/>
          <w:divBdr>
            <w:top w:val="none" w:sz="0" w:space="0" w:color="auto"/>
            <w:left w:val="none" w:sz="0" w:space="0" w:color="auto"/>
            <w:bottom w:val="none" w:sz="0" w:space="0" w:color="auto"/>
            <w:right w:val="none" w:sz="0" w:space="0" w:color="auto"/>
          </w:divBdr>
        </w:div>
      </w:divsChild>
    </w:div>
    <w:div w:id="204679883">
      <w:marLeft w:val="0"/>
      <w:marRight w:val="0"/>
      <w:marTop w:val="0"/>
      <w:marBottom w:val="0"/>
      <w:divBdr>
        <w:top w:val="none" w:sz="0" w:space="0" w:color="auto"/>
        <w:left w:val="none" w:sz="0" w:space="0" w:color="auto"/>
        <w:bottom w:val="none" w:sz="0" w:space="0" w:color="auto"/>
        <w:right w:val="none" w:sz="0" w:space="0" w:color="auto"/>
      </w:divBdr>
    </w:div>
    <w:div w:id="207686411">
      <w:marLeft w:val="0"/>
      <w:marRight w:val="0"/>
      <w:marTop w:val="0"/>
      <w:marBottom w:val="0"/>
      <w:divBdr>
        <w:top w:val="none" w:sz="0" w:space="0" w:color="auto"/>
        <w:left w:val="none" w:sz="0" w:space="0" w:color="auto"/>
        <w:bottom w:val="none" w:sz="0" w:space="0" w:color="auto"/>
        <w:right w:val="none" w:sz="0" w:space="0" w:color="auto"/>
      </w:divBdr>
    </w:div>
    <w:div w:id="208957891">
      <w:marLeft w:val="0"/>
      <w:marRight w:val="0"/>
      <w:marTop w:val="0"/>
      <w:marBottom w:val="0"/>
      <w:divBdr>
        <w:top w:val="none" w:sz="0" w:space="0" w:color="auto"/>
        <w:left w:val="none" w:sz="0" w:space="0" w:color="auto"/>
        <w:bottom w:val="none" w:sz="0" w:space="0" w:color="auto"/>
        <w:right w:val="none" w:sz="0" w:space="0" w:color="auto"/>
      </w:divBdr>
    </w:div>
    <w:div w:id="214976381">
      <w:marLeft w:val="0"/>
      <w:marRight w:val="0"/>
      <w:marTop w:val="0"/>
      <w:marBottom w:val="0"/>
      <w:divBdr>
        <w:top w:val="none" w:sz="0" w:space="0" w:color="auto"/>
        <w:left w:val="none" w:sz="0" w:space="0" w:color="auto"/>
        <w:bottom w:val="none" w:sz="0" w:space="0" w:color="auto"/>
        <w:right w:val="none" w:sz="0" w:space="0" w:color="auto"/>
      </w:divBdr>
    </w:div>
    <w:div w:id="226458004">
      <w:marLeft w:val="0"/>
      <w:marRight w:val="0"/>
      <w:marTop w:val="0"/>
      <w:marBottom w:val="0"/>
      <w:divBdr>
        <w:top w:val="none" w:sz="0" w:space="0" w:color="auto"/>
        <w:left w:val="none" w:sz="0" w:space="0" w:color="auto"/>
        <w:bottom w:val="none" w:sz="0" w:space="0" w:color="auto"/>
        <w:right w:val="none" w:sz="0" w:space="0" w:color="auto"/>
      </w:divBdr>
    </w:div>
    <w:div w:id="229118904">
      <w:marLeft w:val="0"/>
      <w:marRight w:val="0"/>
      <w:marTop w:val="0"/>
      <w:marBottom w:val="0"/>
      <w:divBdr>
        <w:top w:val="none" w:sz="0" w:space="0" w:color="auto"/>
        <w:left w:val="none" w:sz="0" w:space="0" w:color="auto"/>
        <w:bottom w:val="none" w:sz="0" w:space="0" w:color="auto"/>
        <w:right w:val="none" w:sz="0" w:space="0" w:color="auto"/>
      </w:divBdr>
    </w:div>
    <w:div w:id="231503112">
      <w:marLeft w:val="0"/>
      <w:marRight w:val="0"/>
      <w:marTop w:val="0"/>
      <w:marBottom w:val="0"/>
      <w:divBdr>
        <w:top w:val="none" w:sz="0" w:space="0" w:color="auto"/>
        <w:left w:val="none" w:sz="0" w:space="0" w:color="auto"/>
        <w:bottom w:val="none" w:sz="0" w:space="0" w:color="auto"/>
        <w:right w:val="none" w:sz="0" w:space="0" w:color="auto"/>
      </w:divBdr>
    </w:div>
    <w:div w:id="232010861">
      <w:marLeft w:val="0"/>
      <w:marRight w:val="150"/>
      <w:marTop w:val="0"/>
      <w:marBottom w:val="0"/>
      <w:divBdr>
        <w:top w:val="none" w:sz="0" w:space="0" w:color="auto"/>
        <w:left w:val="none" w:sz="0" w:space="0" w:color="auto"/>
        <w:bottom w:val="none" w:sz="0" w:space="0" w:color="auto"/>
        <w:right w:val="none" w:sz="0" w:space="0" w:color="auto"/>
      </w:divBdr>
      <w:divsChild>
        <w:div w:id="238289250">
          <w:marLeft w:val="0"/>
          <w:marRight w:val="150"/>
          <w:marTop w:val="0"/>
          <w:marBottom w:val="0"/>
          <w:divBdr>
            <w:top w:val="none" w:sz="0" w:space="0" w:color="auto"/>
            <w:left w:val="none" w:sz="0" w:space="0" w:color="auto"/>
            <w:bottom w:val="none" w:sz="0" w:space="0" w:color="auto"/>
            <w:right w:val="none" w:sz="0" w:space="0" w:color="auto"/>
          </w:divBdr>
        </w:div>
      </w:divsChild>
    </w:div>
    <w:div w:id="232669329">
      <w:marLeft w:val="0"/>
      <w:marRight w:val="0"/>
      <w:marTop w:val="0"/>
      <w:marBottom w:val="0"/>
      <w:divBdr>
        <w:top w:val="none" w:sz="0" w:space="0" w:color="auto"/>
        <w:left w:val="none" w:sz="0" w:space="0" w:color="auto"/>
        <w:bottom w:val="none" w:sz="0" w:space="0" w:color="auto"/>
        <w:right w:val="none" w:sz="0" w:space="0" w:color="auto"/>
      </w:divBdr>
    </w:div>
    <w:div w:id="235550699">
      <w:marLeft w:val="0"/>
      <w:marRight w:val="0"/>
      <w:marTop w:val="0"/>
      <w:marBottom w:val="0"/>
      <w:divBdr>
        <w:top w:val="none" w:sz="0" w:space="0" w:color="auto"/>
        <w:left w:val="none" w:sz="0" w:space="0" w:color="auto"/>
        <w:bottom w:val="none" w:sz="0" w:space="0" w:color="auto"/>
        <w:right w:val="none" w:sz="0" w:space="0" w:color="auto"/>
      </w:divBdr>
    </w:div>
    <w:div w:id="236599534">
      <w:marLeft w:val="0"/>
      <w:marRight w:val="0"/>
      <w:marTop w:val="0"/>
      <w:marBottom w:val="0"/>
      <w:divBdr>
        <w:top w:val="none" w:sz="0" w:space="0" w:color="auto"/>
        <w:left w:val="none" w:sz="0" w:space="0" w:color="auto"/>
        <w:bottom w:val="none" w:sz="0" w:space="0" w:color="auto"/>
        <w:right w:val="none" w:sz="0" w:space="0" w:color="auto"/>
      </w:divBdr>
    </w:div>
    <w:div w:id="242034983">
      <w:marLeft w:val="0"/>
      <w:marRight w:val="0"/>
      <w:marTop w:val="0"/>
      <w:marBottom w:val="0"/>
      <w:divBdr>
        <w:top w:val="none" w:sz="0" w:space="0" w:color="auto"/>
        <w:left w:val="none" w:sz="0" w:space="0" w:color="auto"/>
        <w:bottom w:val="none" w:sz="0" w:space="0" w:color="auto"/>
        <w:right w:val="none" w:sz="0" w:space="0" w:color="auto"/>
      </w:divBdr>
    </w:div>
    <w:div w:id="242876580">
      <w:marLeft w:val="0"/>
      <w:marRight w:val="0"/>
      <w:marTop w:val="0"/>
      <w:marBottom w:val="0"/>
      <w:divBdr>
        <w:top w:val="none" w:sz="0" w:space="0" w:color="auto"/>
        <w:left w:val="none" w:sz="0" w:space="0" w:color="auto"/>
        <w:bottom w:val="none" w:sz="0" w:space="0" w:color="auto"/>
        <w:right w:val="none" w:sz="0" w:space="0" w:color="auto"/>
      </w:divBdr>
    </w:div>
    <w:div w:id="245844670">
      <w:marLeft w:val="0"/>
      <w:marRight w:val="0"/>
      <w:marTop w:val="0"/>
      <w:marBottom w:val="0"/>
      <w:divBdr>
        <w:top w:val="none" w:sz="0" w:space="0" w:color="auto"/>
        <w:left w:val="none" w:sz="0" w:space="0" w:color="auto"/>
        <w:bottom w:val="none" w:sz="0" w:space="0" w:color="auto"/>
        <w:right w:val="none" w:sz="0" w:space="0" w:color="auto"/>
      </w:divBdr>
    </w:div>
    <w:div w:id="261381765">
      <w:marLeft w:val="0"/>
      <w:marRight w:val="0"/>
      <w:marTop w:val="0"/>
      <w:marBottom w:val="0"/>
      <w:divBdr>
        <w:top w:val="none" w:sz="0" w:space="0" w:color="auto"/>
        <w:left w:val="none" w:sz="0" w:space="0" w:color="auto"/>
        <w:bottom w:val="none" w:sz="0" w:space="0" w:color="auto"/>
        <w:right w:val="none" w:sz="0" w:space="0" w:color="auto"/>
      </w:divBdr>
    </w:div>
    <w:div w:id="274679693">
      <w:marLeft w:val="0"/>
      <w:marRight w:val="0"/>
      <w:marTop w:val="0"/>
      <w:marBottom w:val="0"/>
      <w:divBdr>
        <w:top w:val="none" w:sz="0" w:space="0" w:color="auto"/>
        <w:left w:val="none" w:sz="0" w:space="0" w:color="auto"/>
        <w:bottom w:val="none" w:sz="0" w:space="0" w:color="auto"/>
        <w:right w:val="none" w:sz="0" w:space="0" w:color="auto"/>
      </w:divBdr>
    </w:div>
    <w:div w:id="291979406">
      <w:marLeft w:val="0"/>
      <w:marRight w:val="0"/>
      <w:marTop w:val="0"/>
      <w:marBottom w:val="0"/>
      <w:divBdr>
        <w:top w:val="none" w:sz="0" w:space="0" w:color="auto"/>
        <w:left w:val="none" w:sz="0" w:space="0" w:color="auto"/>
        <w:bottom w:val="none" w:sz="0" w:space="0" w:color="auto"/>
        <w:right w:val="none" w:sz="0" w:space="0" w:color="auto"/>
      </w:divBdr>
    </w:div>
    <w:div w:id="295380086">
      <w:marLeft w:val="0"/>
      <w:marRight w:val="0"/>
      <w:marTop w:val="0"/>
      <w:marBottom w:val="0"/>
      <w:divBdr>
        <w:top w:val="none" w:sz="0" w:space="0" w:color="auto"/>
        <w:left w:val="none" w:sz="0" w:space="0" w:color="auto"/>
        <w:bottom w:val="none" w:sz="0" w:space="0" w:color="auto"/>
        <w:right w:val="none" w:sz="0" w:space="0" w:color="auto"/>
      </w:divBdr>
    </w:div>
    <w:div w:id="296686299">
      <w:marLeft w:val="0"/>
      <w:marRight w:val="0"/>
      <w:marTop w:val="0"/>
      <w:marBottom w:val="0"/>
      <w:divBdr>
        <w:top w:val="none" w:sz="0" w:space="0" w:color="auto"/>
        <w:left w:val="none" w:sz="0" w:space="0" w:color="auto"/>
        <w:bottom w:val="none" w:sz="0" w:space="0" w:color="auto"/>
        <w:right w:val="none" w:sz="0" w:space="0" w:color="auto"/>
      </w:divBdr>
    </w:div>
    <w:div w:id="297220644">
      <w:marLeft w:val="0"/>
      <w:marRight w:val="0"/>
      <w:marTop w:val="0"/>
      <w:marBottom w:val="0"/>
      <w:divBdr>
        <w:top w:val="none" w:sz="0" w:space="0" w:color="auto"/>
        <w:left w:val="none" w:sz="0" w:space="0" w:color="auto"/>
        <w:bottom w:val="none" w:sz="0" w:space="0" w:color="auto"/>
        <w:right w:val="none" w:sz="0" w:space="0" w:color="auto"/>
      </w:divBdr>
    </w:div>
    <w:div w:id="300580368">
      <w:marLeft w:val="0"/>
      <w:marRight w:val="150"/>
      <w:marTop w:val="0"/>
      <w:marBottom w:val="0"/>
      <w:divBdr>
        <w:top w:val="none" w:sz="0" w:space="0" w:color="auto"/>
        <w:left w:val="none" w:sz="0" w:space="0" w:color="auto"/>
        <w:bottom w:val="none" w:sz="0" w:space="0" w:color="auto"/>
        <w:right w:val="none" w:sz="0" w:space="0" w:color="auto"/>
      </w:divBdr>
      <w:divsChild>
        <w:div w:id="30571993">
          <w:marLeft w:val="0"/>
          <w:marRight w:val="150"/>
          <w:marTop w:val="0"/>
          <w:marBottom w:val="0"/>
          <w:divBdr>
            <w:top w:val="none" w:sz="0" w:space="0" w:color="auto"/>
            <w:left w:val="none" w:sz="0" w:space="0" w:color="auto"/>
            <w:bottom w:val="none" w:sz="0" w:space="0" w:color="auto"/>
            <w:right w:val="none" w:sz="0" w:space="0" w:color="auto"/>
          </w:divBdr>
        </w:div>
      </w:divsChild>
    </w:div>
    <w:div w:id="302854898">
      <w:marLeft w:val="0"/>
      <w:marRight w:val="0"/>
      <w:marTop w:val="0"/>
      <w:marBottom w:val="0"/>
      <w:divBdr>
        <w:top w:val="none" w:sz="0" w:space="0" w:color="auto"/>
        <w:left w:val="none" w:sz="0" w:space="0" w:color="auto"/>
        <w:bottom w:val="none" w:sz="0" w:space="0" w:color="auto"/>
        <w:right w:val="none" w:sz="0" w:space="0" w:color="auto"/>
      </w:divBdr>
    </w:div>
    <w:div w:id="302973946">
      <w:marLeft w:val="0"/>
      <w:marRight w:val="0"/>
      <w:marTop w:val="0"/>
      <w:marBottom w:val="0"/>
      <w:divBdr>
        <w:top w:val="none" w:sz="0" w:space="0" w:color="auto"/>
        <w:left w:val="none" w:sz="0" w:space="0" w:color="auto"/>
        <w:bottom w:val="none" w:sz="0" w:space="0" w:color="auto"/>
        <w:right w:val="none" w:sz="0" w:space="0" w:color="auto"/>
      </w:divBdr>
    </w:div>
    <w:div w:id="312099622">
      <w:marLeft w:val="0"/>
      <w:marRight w:val="0"/>
      <w:marTop w:val="0"/>
      <w:marBottom w:val="0"/>
      <w:divBdr>
        <w:top w:val="none" w:sz="0" w:space="0" w:color="auto"/>
        <w:left w:val="none" w:sz="0" w:space="0" w:color="auto"/>
        <w:bottom w:val="none" w:sz="0" w:space="0" w:color="auto"/>
        <w:right w:val="none" w:sz="0" w:space="0" w:color="auto"/>
      </w:divBdr>
    </w:div>
    <w:div w:id="313487170">
      <w:marLeft w:val="0"/>
      <w:marRight w:val="0"/>
      <w:marTop w:val="0"/>
      <w:marBottom w:val="0"/>
      <w:divBdr>
        <w:top w:val="none" w:sz="0" w:space="0" w:color="auto"/>
        <w:left w:val="none" w:sz="0" w:space="0" w:color="auto"/>
        <w:bottom w:val="none" w:sz="0" w:space="0" w:color="auto"/>
        <w:right w:val="none" w:sz="0" w:space="0" w:color="auto"/>
      </w:divBdr>
    </w:div>
    <w:div w:id="317002774">
      <w:marLeft w:val="0"/>
      <w:marRight w:val="0"/>
      <w:marTop w:val="0"/>
      <w:marBottom w:val="0"/>
      <w:divBdr>
        <w:top w:val="none" w:sz="0" w:space="0" w:color="auto"/>
        <w:left w:val="none" w:sz="0" w:space="0" w:color="auto"/>
        <w:bottom w:val="none" w:sz="0" w:space="0" w:color="auto"/>
        <w:right w:val="none" w:sz="0" w:space="0" w:color="auto"/>
      </w:divBdr>
    </w:div>
    <w:div w:id="319888852">
      <w:marLeft w:val="0"/>
      <w:marRight w:val="0"/>
      <w:marTop w:val="0"/>
      <w:marBottom w:val="0"/>
      <w:divBdr>
        <w:top w:val="none" w:sz="0" w:space="0" w:color="auto"/>
        <w:left w:val="none" w:sz="0" w:space="0" w:color="auto"/>
        <w:bottom w:val="none" w:sz="0" w:space="0" w:color="auto"/>
        <w:right w:val="none" w:sz="0" w:space="0" w:color="auto"/>
      </w:divBdr>
    </w:div>
    <w:div w:id="322314711">
      <w:marLeft w:val="0"/>
      <w:marRight w:val="0"/>
      <w:marTop w:val="0"/>
      <w:marBottom w:val="0"/>
      <w:divBdr>
        <w:top w:val="none" w:sz="0" w:space="0" w:color="auto"/>
        <w:left w:val="none" w:sz="0" w:space="0" w:color="auto"/>
        <w:bottom w:val="none" w:sz="0" w:space="0" w:color="auto"/>
        <w:right w:val="none" w:sz="0" w:space="0" w:color="auto"/>
      </w:divBdr>
    </w:div>
    <w:div w:id="326860069">
      <w:marLeft w:val="0"/>
      <w:marRight w:val="0"/>
      <w:marTop w:val="0"/>
      <w:marBottom w:val="0"/>
      <w:divBdr>
        <w:top w:val="none" w:sz="0" w:space="0" w:color="auto"/>
        <w:left w:val="none" w:sz="0" w:space="0" w:color="auto"/>
        <w:bottom w:val="none" w:sz="0" w:space="0" w:color="auto"/>
        <w:right w:val="none" w:sz="0" w:space="0" w:color="auto"/>
      </w:divBdr>
    </w:div>
    <w:div w:id="331176888">
      <w:marLeft w:val="0"/>
      <w:marRight w:val="0"/>
      <w:marTop w:val="0"/>
      <w:marBottom w:val="0"/>
      <w:divBdr>
        <w:top w:val="none" w:sz="0" w:space="0" w:color="auto"/>
        <w:left w:val="none" w:sz="0" w:space="0" w:color="auto"/>
        <w:bottom w:val="none" w:sz="0" w:space="0" w:color="auto"/>
        <w:right w:val="none" w:sz="0" w:space="0" w:color="auto"/>
      </w:divBdr>
    </w:div>
    <w:div w:id="335108983">
      <w:marLeft w:val="0"/>
      <w:marRight w:val="0"/>
      <w:marTop w:val="0"/>
      <w:marBottom w:val="0"/>
      <w:divBdr>
        <w:top w:val="none" w:sz="0" w:space="0" w:color="auto"/>
        <w:left w:val="none" w:sz="0" w:space="0" w:color="auto"/>
        <w:bottom w:val="none" w:sz="0" w:space="0" w:color="auto"/>
        <w:right w:val="none" w:sz="0" w:space="0" w:color="auto"/>
      </w:divBdr>
    </w:div>
    <w:div w:id="336348156">
      <w:marLeft w:val="0"/>
      <w:marRight w:val="0"/>
      <w:marTop w:val="0"/>
      <w:marBottom w:val="0"/>
      <w:divBdr>
        <w:top w:val="none" w:sz="0" w:space="0" w:color="auto"/>
        <w:left w:val="none" w:sz="0" w:space="0" w:color="auto"/>
        <w:bottom w:val="none" w:sz="0" w:space="0" w:color="auto"/>
        <w:right w:val="none" w:sz="0" w:space="0" w:color="auto"/>
      </w:divBdr>
    </w:div>
    <w:div w:id="340159177">
      <w:marLeft w:val="0"/>
      <w:marRight w:val="0"/>
      <w:marTop w:val="0"/>
      <w:marBottom w:val="0"/>
      <w:divBdr>
        <w:top w:val="none" w:sz="0" w:space="0" w:color="auto"/>
        <w:left w:val="none" w:sz="0" w:space="0" w:color="auto"/>
        <w:bottom w:val="none" w:sz="0" w:space="0" w:color="auto"/>
        <w:right w:val="none" w:sz="0" w:space="0" w:color="auto"/>
      </w:divBdr>
    </w:div>
    <w:div w:id="340396630">
      <w:marLeft w:val="0"/>
      <w:marRight w:val="0"/>
      <w:marTop w:val="0"/>
      <w:marBottom w:val="0"/>
      <w:divBdr>
        <w:top w:val="none" w:sz="0" w:space="0" w:color="auto"/>
        <w:left w:val="none" w:sz="0" w:space="0" w:color="auto"/>
        <w:bottom w:val="none" w:sz="0" w:space="0" w:color="auto"/>
        <w:right w:val="none" w:sz="0" w:space="0" w:color="auto"/>
      </w:divBdr>
    </w:div>
    <w:div w:id="343823555">
      <w:marLeft w:val="0"/>
      <w:marRight w:val="0"/>
      <w:marTop w:val="0"/>
      <w:marBottom w:val="0"/>
      <w:divBdr>
        <w:top w:val="none" w:sz="0" w:space="0" w:color="auto"/>
        <w:left w:val="none" w:sz="0" w:space="0" w:color="auto"/>
        <w:bottom w:val="none" w:sz="0" w:space="0" w:color="auto"/>
        <w:right w:val="none" w:sz="0" w:space="0" w:color="auto"/>
      </w:divBdr>
    </w:div>
    <w:div w:id="344598900">
      <w:marLeft w:val="0"/>
      <w:marRight w:val="150"/>
      <w:marTop w:val="0"/>
      <w:marBottom w:val="0"/>
      <w:divBdr>
        <w:top w:val="none" w:sz="0" w:space="0" w:color="auto"/>
        <w:left w:val="none" w:sz="0" w:space="0" w:color="auto"/>
        <w:bottom w:val="none" w:sz="0" w:space="0" w:color="auto"/>
        <w:right w:val="none" w:sz="0" w:space="0" w:color="auto"/>
      </w:divBdr>
      <w:divsChild>
        <w:div w:id="1454013189">
          <w:marLeft w:val="0"/>
          <w:marRight w:val="150"/>
          <w:marTop w:val="0"/>
          <w:marBottom w:val="0"/>
          <w:divBdr>
            <w:top w:val="none" w:sz="0" w:space="0" w:color="auto"/>
            <w:left w:val="none" w:sz="0" w:space="0" w:color="auto"/>
            <w:bottom w:val="none" w:sz="0" w:space="0" w:color="auto"/>
            <w:right w:val="none" w:sz="0" w:space="0" w:color="auto"/>
          </w:divBdr>
        </w:div>
      </w:divsChild>
    </w:div>
    <w:div w:id="351229132">
      <w:marLeft w:val="0"/>
      <w:marRight w:val="0"/>
      <w:marTop w:val="0"/>
      <w:marBottom w:val="0"/>
      <w:divBdr>
        <w:top w:val="none" w:sz="0" w:space="0" w:color="auto"/>
        <w:left w:val="none" w:sz="0" w:space="0" w:color="auto"/>
        <w:bottom w:val="none" w:sz="0" w:space="0" w:color="auto"/>
        <w:right w:val="none" w:sz="0" w:space="0" w:color="auto"/>
      </w:divBdr>
    </w:div>
    <w:div w:id="351953320">
      <w:marLeft w:val="0"/>
      <w:marRight w:val="0"/>
      <w:marTop w:val="0"/>
      <w:marBottom w:val="0"/>
      <w:divBdr>
        <w:top w:val="none" w:sz="0" w:space="0" w:color="auto"/>
        <w:left w:val="none" w:sz="0" w:space="0" w:color="auto"/>
        <w:bottom w:val="none" w:sz="0" w:space="0" w:color="auto"/>
        <w:right w:val="none" w:sz="0" w:space="0" w:color="auto"/>
      </w:divBdr>
    </w:div>
    <w:div w:id="352659487">
      <w:marLeft w:val="0"/>
      <w:marRight w:val="0"/>
      <w:marTop w:val="0"/>
      <w:marBottom w:val="0"/>
      <w:divBdr>
        <w:top w:val="none" w:sz="0" w:space="0" w:color="auto"/>
        <w:left w:val="none" w:sz="0" w:space="0" w:color="auto"/>
        <w:bottom w:val="none" w:sz="0" w:space="0" w:color="auto"/>
        <w:right w:val="none" w:sz="0" w:space="0" w:color="auto"/>
      </w:divBdr>
    </w:div>
    <w:div w:id="353963372">
      <w:marLeft w:val="0"/>
      <w:marRight w:val="0"/>
      <w:marTop w:val="0"/>
      <w:marBottom w:val="0"/>
      <w:divBdr>
        <w:top w:val="none" w:sz="0" w:space="0" w:color="auto"/>
        <w:left w:val="none" w:sz="0" w:space="0" w:color="auto"/>
        <w:bottom w:val="none" w:sz="0" w:space="0" w:color="auto"/>
        <w:right w:val="none" w:sz="0" w:space="0" w:color="auto"/>
      </w:divBdr>
    </w:div>
    <w:div w:id="354699228">
      <w:marLeft w:val="0"/>
      <w:marRight w:val="150"/>
      <w:marTop w:val="0"/>
      <w:marBottom w:val="0"/>
      <w:divBdr>
        <w:top w:val="none" w:sz="0" w:space="0" w:color="auto"/>
        <w:left w:val="none" w:sz="0" w:space="0" w:color="auto"/>
        <w:bottom w:val="none" w:sz="0" w:space="0" w:color="auto"/>
        <w:right w:val="none" w:sz="0" w:space="0" w:color="auto"/>
      </w:divBdr>
      <w:divsChild>
        <w:div w:id="878006101">
          <w:marLeft w:val="0"/>
          <w:marRight w:val="150"/>
          <w:marTop w:val="0"/>
          <w:marBottom w:val="0"/>
          <w:divBdr>
            <w:top w:val="none" w:sz="0" w:space="0" w:color="auto"/>
            <w:left w:val="none" w:sz="0" w:space="0" w:color="auto"/>
            <w:bottom w:val="none" w:sz="0" w:space="0" w:color="auto"/>
            <w:right w:val="none" w:sz="0" w:space="0" w:color="auto"/>
          </w:divBdr>
        </w:div>
      </w:divsChild>
    </w:div>
    <w:div w:id="357706380">
      <w:marLeft w:val="0"/>
      <w:marRight w:val="150"/>
      <w:marTop w:val="0"/>
      <w:marBottom w:val="0"/>
      <w:divBdr>
        <w:top w:val="none" w:sz="0" w:space="0" w:color="auto"/>
        <w:left w:val="none" w:sz="0" w:space="0" w:color="auto"/>
        <w:bottom w:val="none" w:sz="0" w:space="0" w:color="auto"/>
        <w:right w:val="none" w:sz="0" w:space="0" w:color="auto"/>
      </w:divBdr>
      <w:divsChild>
        <w:div w:id="1789549742">
          <w:marLeft w:val="0"/>
          <w:marRight w:val="150"/>
          <w:marTop w:val="0"/>
          <w:marBottom w:val="0"/>
          <w:divBdr>
            <w:top w:val="none" w:sz="0" w:space="0" w:color="auto"/>
            <w:left w:val="none" w:sz="0" w:space="0" w:color="auto"/>
            <w:bottom w:val="none" w:sz="0" w:space="0" w:color="auto"/>
            <w:right w:val="none" w:sz="0" w:space="0" w:color="auto"/>
          </w:divBdr>
        </w:div>
      </w:divsChild>
    </w:div>
    <w:div w:id="359670153">
      <w:marLeft w:val="0"/>
      <w:marRight w:val="0"/>
      <w:marTop w:val="0"/>
      <w:marBottom w:val="0"/>
      <w:divBdr>
        <w:top w:val="none" w:sz="0" w:space="0" w:color="auto"/>
        <w:left w:val="none" w:sz="0" w:space="0" w:color="auto"/>
        <w:bottom w:val="none" w:sz="0" w:space="0" w:color="auto"/>
        <w:right w:val="none" w:sz="0" w:space="0" w:color="auto"/>
      </w:divBdr>
    </w:div>
    <w:div w:id="363480942">
      <w:marLeft w:val="0"/>
      <w:marRight w:val="0"/>
      <w:marTop w:val="0"/>
      <w:marBottom w:val="0"/>
      <w:divBdr>
        <w:top w:val="none" w:sz="0" w:space="0" w:color="auto"/>
        <w:left w:val="none" w:sz="0" w:space="0" w:color="auto"/>
        <w:bottom w:val="none" w:sz="0" w:space="0" w:color="auto"/>
        <w:right w:val="none" w:sz="0" w:space="0" w:color="auto"/>
      </w:divBdr>
    </w:div>
    <w:div w:id="365257709">
      <w:marLeft w:val="0"/>
      <w:marRight w:val="0"/>
      <w:marTop w:val="0"/>
      <w:marBottom w:val="0"/>
      <w:divBdr>
        <w:top w:val="none" w:sz="0" w:space="0" w:color="auto"/>
        <w:left w:val="none" w:sz="0" w:space="0" w:color="auto"/>
        <w:bottom w:val="none" w:sz="0" w:space="0" w:color="auto"/>
        <w:right w:val="none" w:sz="0" w:space="0" w:color="auto"/>
      </w:divBdr>
    </w:div>
    <w:div w:id="365564279">
      <w:marLeft w:val="0"/>
      <w:marRight w:val="0"/>
      <w:marTop w:val="0"/>
      <w:marBottom w:val="0"/>
      <w:divBdr>
        <w:top w:val="none" w:sz="0" w:space="0" w:color="auto"/>
        <w:left w:val="none" w:sz="0" w:space="0" w:color="auto"/>
        <w:bottom w:val="none" w:sz="0" w:space="0" w:color="auto"/>
        <w:right w:val="none" w:sz="0" w:space="0" w:color="auto"/>
      </w:divBdr>
    </w:div>
    <w:div w:id="366030783">
      <w:marLeft w:val="0"/>
      <w:marRight w:val="0"/>
      <w:marTop w:val="0"/>
      <w:marBottom w:val="0"/>
      <w:divBdr>
        <w:top w:val="none" w:sz="0" w:space="0" w:color="auto"/>
        <w:left w:val="none" w:sz="0" w:space="0" w:color="auto"/>
        <w:bottom w:val="none" w:sz="0" w:space="0" w:color="auto"/>
        <w:right w:val="none" w:sz="0" w:space="0" w:color="auto"/>
      </w:divBdr>
    </w:div>
    <w:div w:id="366370606">
      <w:marLeft w:val="0"/>
      <w:marRight w:val="0"/>
      <w:marTop w:val="0"/>
      <w:marBottom w:val="0"/>
      <w:divBdr>
        <w:top w:val="none" w:sz="0" w:space="0" w:color="auto"/>
        <w:left w:val="none" w:sz="0" w:space="0" w:color="auto"/>
        <w:bottom w:val="none" w:sz="0" w:space="0" w:color="auto"/>
        <w:right w:val="none" w:sz="0" w:space="0" w:color="auto"/>
      </w:divBdr>
    </w:div>
    <w:div w:id="366563693">
      <w:marLeft w:val="0"/>
      <w:marRight w:val="0"/>
      <w:marTop w:val="0"/>
      <w:marBottom w:val="0"/>
      <w:divBdr>
        <w:top w:val="none" w:sz="0" w:space="0" w:color="auto"/>
        <w:left w:val="none" w:sz="0" w:space="0" w:color="auto"/>
        <w:bottom w:val="none" w:sz="0" w:space="0" w:color="auto"/>
        <w:right w:val="none" w:sz="0" w:space="0" w:color="auto"/>
      </w:divBdr>
    </w:div>
    <w:div w:id="366761239">
      <w:marLeft w:val="0"/>
      <w:marRight w:val="150"/>
      <w:marTop w:val="0"/>
      <w:marBottom w:val="0"/>
      <w:divBdr>
        <w:top w:val="none" w:sz="0" w:space="0" w:color="auto"/>
        <w:left w:val="none" w:sz="0" w:space="0" w:color="auto"/>
        <w:bottom w:val="none" w:sz="0" w:space="0" w:color="auto"/>
        <w:right w:val="none" w:sz="0" w:space="0" w:color="auto"/>
      </w:divBdr>
      <w:divsChild>
        <w:div w:id="1218857042">
          <w:marLeft w:val="0"/>
          <w:marRight w:val="150"/>
          <w:marTop w:val="0"/>
          <w:marBottom w:val="0"/>
          <w:divBdr>
            <w:top w:val="none" w:sz="0" w:space="0" w:color="auto"/>
            <w:left w:val="none" w:sz="0" w:space="0" w:color="auto"/>
            <w:bottom w:val="none" w:sz="0" w:space="0" w:color="auto"/>
            <w:right w:val="none" w:sz="0" w:space="0" w:color="auto"/>
          </w:divBdr>
        </w:div>
      </w:divsChild>
    </w:div>
    <w:div w:id="369499713">
      <w:marLeft w:val="0"/>
      <w:marRight w:val="0"/>
      <w:marTop w:val="0"/>
      <w:marBottom w:val="0"/>
      <w:divBdr>
        <w:top w:val="none" w:sz="0" w:space="0" w:color="auto"/>
        <w:left w:val="none" w:sz="0" w:space="0" w:color="auto"/>
        <w:bottom w:val="none" w:sz="0" w:space="0" w:color="auto"/>
        <w:right w:val="none" w:sz="0" w:space="0" w:color="auto"/>
      </w:divBdr>
    </w:div>
    <w:div w:id="374695192">
      <w:marLeft w:val="0"/>
      <w:marRight w:val="0"/>
      <w:marTop w:val="0"/>
      <w:marBottom w:val="0"/>
      <w:divBdr>
        <w:top w:val="none" w:sz="0" w:space="0" w:color="auto"/>
        <w:left w:val="none" w:sz="0" w:space="0" w:color="auto"/>
        <w:bottom w:val="none" w:sz="0" w:space="0" w:color="auto"/>
        <w:right w:val="none" w:sz="0" w:space="0" w:color="auto"/>
      </w:divBdr>
    </w:div>
    <w:div w:id="379401234">
      <w:marLeft w:val="0"/>
      <w:marRight w:val="0"/>
      <w:marTop w:val="0"/>
      <w:marBottom w:val="0"/>
      <w:divBdr>
        <w:top w:val="none" w:sz="0" w:space="0" w:color="auto"/>
        <w:left w:val="none" w:sz="0" w:space="0" w:color="auto"/>
        <w:bottom w:val="none" w:sz="0" w:space="0" w:color="auto"/>
        <w:right w:val="none" w:sz="0" w:space="0" w:color="auto"/>
      </w:divBdr>
    </w:div>
    <w:div w:id="381055752">
      <w:marLeft w:val="0"/>
      <w:marRight w:val="150"/>
      <w:marTop w:val="0"/>
      <w:marBottom w:val="0"/>
      <w:divBdr>
        <w:top w:val="none" w:sz="0" w:space="0" w:color="auto"/>
        <w:left w:val="none" w:sz="0" w:space="0" w:color="auto"/>
        <w:bottom w:val="none" w:sz="0" w:space="0" w:color="auto"/>
        <w:right w:val="none" w:sz="0" w:space="0" w:color="auto"/>
      </w:divBdr>
      <w:divsChild>
        <w:div w:id="1223371172">
          <w:marLeft w:val="0"/>
          <w:marRight w:val="150"/>
          <w:marTop w:val="0"/>
          <w:marBottom w:val="0"/>
          <w:divBdr>
            <w:top w:val="none" w:sz="0" w:space="0" w:color="auto"/>
            <w:left w:val="none" w:sz="0" w:space="0" w:color="auto"/>
            <w:bottom w:val="none" w:sz="0" w:space="0" w:color="auto"/>
            <w:right w:val="none" w:sz="0" w:space="0" w:color="auto"/>
          </w:divBdr>
        </w:div>
      </w:divsChild>
    </w:div>
    <w:div w:id="385564303">
      <w:marLeft w:val="0"/>
      <w:marRight w:val="0"/>
      <w:marTop w:val="0"/>
      <w:marBottom w:val="0"/>
      <w:divBdr>
        <w:top w:val="none" w:sz="0" w:space="0" w:color="auto"/>
        <w:left w:val="none" w:sz="0" w:space="0" w:color="auto"/>
        <w:bottom w:val="none" w:sz="0" w:space="0" w:color="auto"/>
        <w:right w:val="none" w:sz="0" w:space="0" w:color="auto"/>
      </w:divBdr>
    </w:div>
    <w:div w:id="386731364">
      <w:marLeft w:val="0"/>
      <w:marRight w:val="0"/>
      <w:marTop w:val="0"/>
      <w:marBottom w:val="0"/>
      <w:divBdr>
        <w:top w:val="none" w:sz="0" w:space="0" w:color="auto"/>
        <w:left w:val="none" w:sz="0" w:space="0" w:color="auto"/>
        <w:bottom w:val="none" w:sz="0" w:space="0" w:color="auto"/>
        <w:right w:val="none" w:sz="0" w:space="0" w:color="auto"/>
      </w:divBdr>
    </w:div>
    <w:div w:id="386926358">
      <w:marLeft w:val="0"/>
      <w:marRight w:val="150"/>
      <w:marTop w:val="0"/>
      <w:marBottom w:val="0"/>
      <w:divBdr>
        <w:top w:val="none" w:sz="0" w:space="0" w:color="auto"/>
        <w:left w:val="none" w:sz="0" w:space="0" w:color="auto"/>
        <w:bottom w:val="none" w:sz="0" w:space="0" w:color="auto"/>
        <w:right w:val="none" w:sz="0" w:space="0" w:color="auto"/>
      </w:divBdr>
      <w:divsChild>
        <w:div w:id="739016460">
          <w:marLeft w:val="0"/>
          <w:marRight w:val="150"/>
          <w:marTop w:val="0"/>
          <w:marBottom w:val="0"/>
          <w:divBdr>
            <w:top w:val="none" w:sz="0" w:space="0" w:color="auto"/>
            <w:left w:val="none" w:sz="0" w:space="0" w:color="auto"/>
            <w:bottom w:val="none" w:sz="0" w:space="0" w:color="auto"/>
            <w:right w:val="none" w:sz="0" w:space="0" w:color="auto"/>
          </w:divBdr>
        </w:div>
      </w:divsChild>
    </w:div>
    <w:div w:id="387383630">
      <w:marLeft w:val="0"/>
      <w:marRight w:val="0"/>
      <w:marTop w:val="0"/>
      <w:marBottom w:val="0"/>
      <w:divBdr>
        <w:top w:val="none" w:sz="0" w:space="0" w:color="auto"/>
        <w:left w:val="none" w:sz="0" w:space="0" w:color="auto"/>
        <w:bottom w:val="none" w:sz="0" w:space="0" w:color="auto"/>
        <w:right w:val="none" w:sz="0" w:space="0" w:color="auto"/>
      </w:divBdr>
    </w:div>
    <w:div w:id="405342819">
      <w:marLeft w:val="0"/>
      <w:marRight w:val="0"/>
      <w:marTop w:val="0"/>
      <w:marBottom w:val="0"/>
      <w:divBdr>
        <w:top w:val="none" w:sz="0" w:space="0" w:color="auto"/>
        <w:left w:val="none" w:sz="0" w:space="0" w:color="auto"/>
        <w:bottom w:val="none" w:sz="0" w:space="0" w:color="auto"/>
        <w:right w:val="none" w:sz="0" w:space="0" w:color="auto"/>
      </w:divBdr>
    </w:div>
    <w:div w:id="414060896">
      <w:marLeft w:val="0"/>
      <w:marRight w:val="0"/>
      <w:marTop w:val="0"/>
      <w:marBottom w:val="0"/>
      <w:divBdr>
        <w:top w:val="none" w:sz="0" w:space="0" w:color="auto"/>
        <w:left w:val="none" w:sz="0" w:space="0" w:color="auto"/>
        <w:bottom w:val="none" w:sz="0" w:space="0" w:color="auto"/>
        <w:right w:val="none" w:sz="0" w:space="0" w:color="auto"/>
      </w:divBdr>
    </w:div>
    <w:div w:id="418405836">
      <w:marLeft w:val="0"/>
      <w:marRight w:val="0"/>
      <w:marTop w:val="0"/>
      <w:marBottom w:val="0"/>
      <w:divBdr>
        <w:top w:val="none" w:sz="0" w:space="0" w:color="auto"/>
        <w:left w:val="none" w:sz="0" w:space="0" w:color="auto"/>
        <w:bottom w:val="none" w:sz="0" w:space="0" w:color="auto"/>
        <w:right w:val="none" w:sz="0" w:space="0" w:color="auto"/>
      </w:divBdr>
    </w:div>
    <w:div w:id="418648151">
      <w:marLeft w:val="0"/>
      <w:marRight w:val="0"/>
      <w:marTop w:val="0"/>
      <w:marBottom w:val="0"/>
      <w:divBdr>
        <w:top w:val="none" w:sz="0" w:space="0" w:color="auto"/>
        <w:left w:val="none" w:sz="0" w:space="0" w:color="auto"/>
        <w:bottom w:val="none" w:sz="0" w:space="0" w:color="auto"/>
        <w:right w:val="none" w:sz="0" w:space="0" w:color="auto"/>
      </w:divBdr>
    </w:div>
    <w:div w:id="419562652">
      <w:marLeft w:val="0"/>
      <w:marRight w:val="0"/>
      <w:marTop w:val="0"/>
      <w:marBottom w:val="0"/>
      <w:divBdr>
        <w:top w:val="none" w:sz="0" w:space="0" w:color="auto"/>
        <w:left w:val="none" w:sz="0" w:space="0" w:color="auto"/>
        <w:bottom w:val="none" w:sz="0" w:space="0" w:color="auto"/>
        <w:right w:val="none" w:sz="0" w:space="0" w:color="auto"/>
      </w:divBdr>
    </w:div>
    <w:div w:id="421687840">
      <w:marLeft w:val="0"/>
      <w:marRight w:val="0"/>
      <w:marTop w:val="0"/>
      <w:marBottom w:val="0"/>
      <w:divBdr>
        <w:top w:val="none" w:sz="0" w:space="0" w:color="auto"/>
        <w:left w:val="none" w:sz="0" w:space="0" w:color="auto"/>
        <w:bottom w:val="none" w:sz="0" w:space="0" w:color="auto"/>
        <w:right w:val="none" w:sz="0" w:space="0" w:color="auto"/>
      </w:divBdr>
    </w:div>
    <w:div w:id="438336414">
      <w:marLeft w:val="0"/>
      <w:marRight w:val="0"/>
      <w:marTop w:val="0"/>
      <w:marBottom w:val="0"/>
      <w:divBdr>
        <w:top w:val="none" w:sz="0" w:space="0" w:color="auto"/>
        <w:left w:val="none" w:sz="0" w:space="0" w:color="auto"/>
        <w:bottom w:val="none" w:sz="0" w:space="0" w:color="auto"/>
        <w:right w:val="none" w:sz="0" w:space="0" w:color="auto"/>
      </w:divBdr>
    </w:div>
    <w:div w:id="441925454">
      <w:marLeft w:val="0"/>
      <w:marRight w:val="0"/>
      <w:marTop w:val="0"/>
      <w:marBottom w:val="0"/>
      <w:divBdr>
        <w:top w:val="none" w:sz="0" w:space="0" w:color="auto"/>
        <w:left w:val="none" w:sz="0" w:space="0" w:color="auto"/>
        <w:bottom w:val="none" w:sz="0" w:space="0" w:color="auto"/>
        <w:right w:val="none" w:sz="0" w:space="0" w:color="auto"/>
      </w:divBdr>
    </w:div>
    <w:div w:id="445344429">
      <w:marLeft w:val="0"/>
      <w:marRight w:val="0"/>
      <w:marTop w:val="0"/>
      <w:marBottom w:val="0"/>
      <w:divBdr>
        <w:top w:val="none" w:sz="0" w:space="0" w:color="auto"/>
        <w:left w:val="none" w:sz="0" w:space="0" w:color="auto"/>
        <w:bottom w:val="none" w:sz="0" w:space="0" w:color="auto"/>
        <w:right w:val="none" w:sz="0" w:space="0" w:color="auto"/>
      </w:divBdr>
    </w:div>
    <w:div w:id="447049094">
      <w:marLeft w:val="0"/>
      <w:marRight w:val="0"/>
      <w:marTop w:val="0"/>
      <w:marBottom w:val="0"/>
      <w:divBdr>
        <w:top w:val="none" w:sz="0" w:space="0" w:color="auto"/>
        <w:left w:val="none" w:sz="0" w:space="0" w:color="auto"/>
        <w:bottom w:val="none" w:sz="0" w:space="0" w:color="auto"/>
        <w:right w:val="none" w:sz="0" w:space="0" w:color="auto"/>
      </w:divBdr>
    </w:div>
    <w:div w:id="448479102">
      <w:marLeft w:val="0"/>
      <w:marRight w:val="0"/>
      <w:marTop w:val="0"/>
      <w:marBottom w:val="0"/>
      <w:divBdr>
        <w:top w:val="none" w:sz="0" w:space="0" w:color="auto"/>
        <w:left w:val="none" w:sz="0" w:space="0" w:color="auto"/>
        <w:bottom w:val="none" w:sz="0" w:space="0" w:color="auto"/>
        <w:right w:val="none" w:sz="0" w:space="0" w:color="auto"/>
      </w:divBdr>
    </w:div>
    <w:div w:id="459039178">
      <w:marLeft w:val="0"/>
      <w:marRight w:val="0"/>
      <w:marTop w:val="0"/>
      <w:marBottom w:val="0"/>
      <w:divBdr>
        <w:top w:val="none" w:sz="0" w:space="0" w:color="auto"/>
        <w:left w:val="none" w:sz="0" w:space="0" w:color="auto"/>
        <w:bottom w:val="none" w:sz="0" w:space="0" w:color="auto"/>
        <w:right w:val="none" w:sz="0" w:space="0" w:color="auto"/>
      </w:divBdr>
    </w:div>
    <w:div w:id="459883149">
      <w:marLeft w:val="0"/>
      <w:marRight w:val="0"/>
      <w:marTop w:val="0"/>
      <w:marBottom w:val="0"/>
      <w:divBdr>
        <w:top w:val="none" w:sz="0" w:space="0" w:color="auto"/>
        <w:left w:val="none" w:sz="0" w:space="0" w:color="auto"/>
        <w:bottom w:val="none" w:sz="0" w:space="0" w:color="auto"/>
        <w:right w:val="none" w:sz="0" w:space="0" w:color="auto"/>
      </w:divBdr>
    </w:div>
    <w:div w:id="460000183">
      <w:marLeft w:val="0"/>
      <w:marRight w:val="0"/>
      <w:marTop w:val="0"/>
      <w:marBottom w:val="0"/>
      <w:divBdr>
        <w:top w:val="none" w:sz="0" w:space="0" w:color="auto"/>
        <w:left w:val="none" w:sz="0" w:space="0" w:color="auto"/>
        <w:bottom w:val="none" w:sz="0" w:space="0" w:color="auto"/>
        <w:right w:val="none" w:sz="0" w:space="0" w:color="auto"/>
      </w:divBdr>
    </w:div>
    <w:div w:id="465703506">
      <w:marLeft w:val="0"/>
      <w:marRight w:val="0"/>
      <w:marTop w:val="0"/>
      <w:marBottom w:val="0"/>
      <w:divBdr>
        <w:top w:val="none" w:sz="0" w:space="0" w:color="auto"/>
        <w:left w:val="none" w:sz="0" w:space="0" w:color="auto"/>
        <w:bottom w:val="none" w:sz="0" w:space="0" w:color="auto"/>
        <w:right w:val="none" w:sz="0" w:space="0" w:color="auto"/>
      </w:divBdr>
    </w:div>
    <w:div w:id="467283619">
      <w:bodyDiv w:val="1"/>
      <w:marLeft w:val="0"/>
      <w:marRight w:val="0"/>
      <w:marTop w:val="0"/>
      <w:marBottom w:val="0"/>
      <w:divBdr>
        <w:top w:val="none" w:sz="0" w:space="0" w:color="auto"/>
        <w:left w:val="none" w:sz="0" w:space="0" w:color="auto"/>
        <w:bottom w:val="none" w:sz="0" w:space="0" w:color="auto"/>
        <w:right w:val="none" w:sz="0" w:space="0" w:color="auto"/>
      </w:divBdr>
    </w:div>
    <w:div w:id="469060595">
      <w:marLeft w:val="0"/>
      <w:marRight w:val="0"/>
      <w:marTop w:val="0"/>
      <w:marBottom w:val="0"/>
      <w:divBdr>
        <w:top w:val="none" w:sz="0" w:space="0" w:color="auto"/>
        <w:left w:val="none" w:sz="0" w:space="0" w:color="auto"/>
        <w:bottom w:val="none" w:sz="0" w:space="0" w:color="auto"/>
        <w:right w:val="none" w:sz="0" w:space="0" w:color="auto"/>
      </w:divBdr>
    </w:div>
    <w:div w:id="469785675">
      <w:marLeft w:val="0"/>
      <w:marRight w:val="0"/>
      <w:marTop w:val="0"/>
      <w:marBottom w:val="0"/>
      <w:divBdr>
        <w:top w:val="none" w:sz="0" w:space="0" w:color="auto"/>
        <w:left w:val="none" w:sz="0" w:space="0" w:color="auto"/>
        <w:bottom w:val="none" w:sz="0" w:space="0" w:color="auto"/>
        <w:right w:val="none" w:sz="0" w:space="0" w:color="auto"/>
      </w:divBdr>
    </w:div>
    <w:div w:id="471020091">
      <w:marLeft w:val="0"/>
      <w:marRight w:val="0"/>
      <w:marTop w:val="0"/>
      <w:marBottom w:val="0"/>
      <w:divBdr>
        <w:top w:val="none" w:sz="0" w:space="0" w:color="auto"/>
        <w:left w:val="none" w:sz="0" w:space="0" w:color="auto"/>
        <w:bottom w:val="none" w:sz="0" w:space="0" w:color="auto"/>
        <w:right w:val="none" w:sz="0" w:space="0" w:color="auto"/>
      </w:divBdr>
    </w:div>
    <w:div w:id="474492972">
      <w:marLeft w:val="0"/>
      <w:marRight w:val="150"/>
      <w:marTop w:val="0"/>
      <w:marBottom w:val="0"/>
      <w:divBdr>
        <w:top w:val="none" w:sz="0" w:space="0" w:color="auto"/>
        <w:left w:val="none" w:sz="0" w:space="0" w:color="auto"/>
        <w:bottom w:val="none" w:sz="0" w:space="0" w:color="auto"/>
        <w:right w:val="none" w:sz="0" w:space="0" w:color="auto"/>
      </w:divBdr>
      <w:divsChild>
        <w:div w:id="541745106">
          <w:marLeft w:val="0"/>
          <w:marRight w:val="150"/>
          <w:marTop w:val="0"/>
          <w:marBottom w:val="0"/>
          <w:divBdr>
            <w:top w:val="none" w:sz="0" w:space="0" w:color="auto"/>
            <w:left w:val="none" w:sz="0" w:space="0" w:color="auto"/>
            <w:bottom w:val="none" w:sz="0" w:space="0" w:color="auto"/>
            <w:right w:val="none" w:sz="0" w:space="0" w:color="auto"/>
          </w:divBdr>
        </w:div>
      </w:divsChild>
    </w:div>
    <w:div w:id="475492962">
      <w:marLeft w:val="0"/>
      <w:marRight w:val="0"/>
      <w:marTop w:val="0"/>
      <w:marBottom w:val="0"/>
      <w:divBdr>
        <w:top w:val="none" w:sz="0" w:space="0" w:color="auto"/>
        <w:left w:val="none" w:sz="0" w:space="0" w:color="auto"/>
        <w:bottom w:val="none" w:sz="0" w:space="0" w:color="auto"/>
        <w:right w:val="none" w:sz="0" w:space="0" w:color="auto"/>
      </w:divBdr>
    </w:div>
    <w:div w:id="477461302">
      <w:marLeft w:val="0"/>
      <w:marRight w:val="0"/>
      <w:marTop w:val="0"/>
      <w:marBottom w:val="0"/>
      <w:divBdr>
        <w:top w:val="none" w:sz="0" w:space="0" w:color="auto"/>
        <w:left w:val="none" w:sz="0" w:space="0" w:color="auto"/>
        <w:bottom w:val="none" w:sz="0" w:space="0" w:color="auto"/>
        <w:right w:val="none" w:sz="0" w:space="0" w:color="auto"/>
      </w:divBdr>
    </w:div>
    <w:div w:id="481506972">
      <w:marLeft w:val="0"/>
      <w:marRight w:val="0"/>
      <w:marTop w:val="0"/>
      <w:marBottom w:val="0"/>
      <w:divBdr>
        <w:top w:val="none" w:sz="0" w:space="0" w:color="auto"/>
        <w:left w:val="none" w:sz="0" w:space="0" w:color="auto"/>
        <w:bottom w:val="none" w:sz="0" w:space="0" w:color="auto"/>
        <w:right w:val="none" w:sz="0" w:space="0" w:color="auto"/>
      </w:divBdr>
    </w:div>
    <w:div w:id="484322497">
      <w:marLeft w:val="0"/>
      <w:marRight w:val="0"/>
      <w:marTop w:val="0"/>
      <w:marBottom w:val="0"/>
      <w:divBdr>
        <w:top w:val="none" w:sz="0" w:space="0" w:color="auto"/>
        <w:left w:val="none" w:sz="0" w:space="0" w:color="auto"/>
        <w:bottom w:val="none" w:sz="0" w:space="0" w:color="auto"/>
        <w:right w:val="none" w:sz="0" w:space="0" w:color="auto"/>
      </w:divBdr>
    </w:div>
    <w:div w:id="493768396">
      <w:marLeft w:val="0"/>
      <w:marRight w:val="150"/>
      <w:marTop w:val="0"/>
      <w:marBottom w:val="0"/>
      <w:divBdr>
        <w:top w:val="none" w:sz="0" w:space="0" w:color="auto"/>
        <w:left w:val="none" w:sz="0" w:space="0" w:color="auto"/>
        <w:bottom w:val="none" w:sz="0" w:space="0" w:color="auto"/>
        <w:right w:val="none" w:sz="0" w:space="0" w:color="auto"/>
      </w:divBdr>
      <w:divsChild>
        <w:div w:id="1356075337">
          <w:marLeft w:val="0"/>
          <w:marRight w:val="150"/>
          <w:marTop w:val="0"/>
          <w:marBottom w:val="0"/>
          <w:divBdr>
            <w:top w:val="none" w:sz="0" w:space="0" w:color="auto"/>
            <w:left w:val="none" w:sz="0" w:space="0" w:color="auto"/>
            <w:bottom w:val="none" w:sz="0" w:space="0" w:color="auto"/>
            <w:right w:val="none" w:sz="0" w:space="0" w:color="auto"/>
          </w:divBdr>
        </w:div>
      </w:divsChild>
    </w:div>
    <w:div w:id="496965927">
      <w:marLeft w:val="0"/>
      <w:marRight w:val="0"/>
      <w:marTop w:val="0"/>
      <w:marBottom w:val="0"/>
      <w:divBdr>
        <w:top w:val="none" w:sz="0" w:space="0" w:color="auto"/>
        <w:left w:val="none" w:sz="0" w:space="0" w:color="auto"/>
        <w:bottom w:val="none" w:sz="0" w:space="0" w:color="auto"/>
        <w:right w:val="none" w:sz="0" w:space="0" w:color="auto"/>
      </w:divBdr>
    </w:div>
    <w:div w:id="497234154">
      <w:marLeft w:val="0"/>
      <w:marRight w:val="0"/>
      <w:marTop w:val="0"/>
      <w:marBottom w:val="0"/>
      <w:divBdr>
        <w:top w:val="none" w:sz="0" w:space="0" w:color="auto"/>
        <w:left w:val="none" w:sz="0" w:space="0" w:color="auto"/>
        <w:bottom w:val="none" w:sz="0" w:space="0" w:color="auto"/>
        <w:right w:val="none" w:sz="0" w:space="0" w:color="auto"/>
      </w:divBdr>
    </w:div>
    <w:div w:id="497844126">
      <w:marLeft w:val="0"/>
      <w:marRight w:val="0"/>
      <w:marTop w:val="0"/>
      <w:marBottom w:val="0"/>
      <w:divBdr>
        <w:top w:val="none" w:sz="0" w:space="0" w:color="auto"/>
        <w:left w:val="none" w:sz="0" w:space="0" w:color="auto"/>
        <w:bottom w:val="none" w:sz="0" w:space="0" w:color="auto"/>
        <w:right w:val="none" w:sz="0" w:space="0" w:color="auto"/>
      </w:divBdr>
    </w:div>
    <w:div w:id="498035139">
      <w:marLeft w:val="0"/>
      <w:marRight w:val="0"/>
      <w:marTop w:val="0"/>
      <w:marBottom w:val="0"/>
      <w:divBdr>
        <w:top w:val="none" w:sz="0" w:space="0" w:color="auto"/>
        <w:left w:val="none" w:sz="0" w:space="0" w:color="auto"/>
        <w:bottom w:val="none" w:sz="0" w:space="0" w:color="auto"/>
        <w:right w:val="none" w:sz="0" w:space="0" w:color="auto"/>
      </w:divBdr>
    </w:div>
    <w:div w:id="500511793">
      <w:marLeft w:val="0"/>
      <w:marRight w:val="0"/>
      <w:marTop w:val="0"/>
      <w:marBottom w:val="0"/>
      <w:divBdr>
        <w:top w:val="none" w:sz="0" w:space="0" w:color="auto"/>
        <w:left w:val="none" w:sz="0" w:space="0" w:color="auto"/>
        <w:bottom w:val="none" w:sz="0" w:space="0" w:color="auto"/>
        <w:right w:val="none" w:sz="0" w:space="0" w:color="auto"/>
      </w:divBdr>
    </w:div>
    <w:div w:id="501547023">
      <w:marLeft w:val="0"/>
      <w:marRight w:val="0"/>
      <w:marTop w:val="0"/>
      <w:marBottom w:val="0"/>
      <w:divBdr>
        <w:top w:val="none" w:sz="0" w:space="0" w:color="auto"/>
        <w:left w:val="none" w:sz="0" w:space="0" w:color="auto"/>
        <w:bottom w:val="none" w:sz="0" w:space="0" w:color="auto"/>
        <w:right w:val="none" w:sz="0" w:space="0" w:color="auto"/>
      </w:divBdr>
    </w:div>
    <w:div w:id="510217982">
      <w:marLeft w:val="0"/>
      <w:marRight w:val="0"/>
      <w:marTop w:val="0"/>
      <w:marBottom w:val="0"/>
      <w:divBdr>
        <w:top w:val="none" w:sz="0" w:space="0" w:color="auto"/>
        <w:left w:val="none" w:sz="0" w:space="0" w:color="auto"/>
        <w:bottom w:val="none" w:sz="0" w:space="0" w:color="auto"/>
        <w:right w:val="none" w:sz="0" w:space="0" w:color="auto"/>
      </w:divBdr>
    </w:div>
    <w:div w:id="510291560">
      <w:marLeft w:val="0"/>
      <w:marRight w:val="0"/>
      <w:marTop w:val="0"/>
      <w:marBottom w:val="0"/>
      <w:divBdr>
        <w:top w:val="none" w:sz="0" w:space="0" w:color="auto"/>
        <w:left w:val="none" w:sz="0" w:space="0" w:color="auto"/>
        <w:bottom w:val="none" w:sz="0" w:space="0" w:color="auto"/>
        <w:right w:val="none" w:sz="0" w:space="0" w:color="auto"/>
      </w:divBdr>
    </w:div>
    <w:div w:id="514150853">
      <w:marLeft w:val="0"/>
      <w:marRight w:val="0"/>
      <w:marTop w:val="0"/>
      <w:marBottom w:val="0"/>
      <w:divBdr>
        <w:top w:val="none" w:sz="0" w:space="0" w:color="auto"/>
        <w:left w:val="none" w:sz="0" w:space="0" w:color="auto"/>
        <w:bottom w:val="none" w:sz="0" w:space="0" w:color="auto"/>
        <w:right w:val="none" w:sz="0" w:space="0" w:color="auto"/>
      </w:divBdr>
    </w:div>
    <w:div w:id="514618000">
      <w:marLeft w:val="0"/>
      <w:marRight w:val="0"/>
      <w:marTop w:val="0"/>
      <w:marBottom w:val="0"/>
      <w:divBdr>
        <w:top w:val="none" w:sz="0" w:space="0" w:color="auto"/>
        <w:left w:val="none" w:sz="0" w:space="0" w:color="auto"/>
        <w:bottom w:val="none" w:sz="0" w:space="0" w:color="auto"/>
        <w:right w:val="none" w:sz="0" w:space="0" w:color="auto"/>
      </w:divBdr>
    </w:div>
    <w:div w:id="515966833">
      <w:marLeft w:val="0"/>
      <w:marRight w:val="0"/>
      <w:marTop w:val="0"/>
      <w:marBottom w:val="0"/>
      <w:divBdr>
        <w:top w:val="none" w:sz="0" w:space="0" w:color="auto"/>
        <w:left w:val="none" w:sz="0" w:space="0" w:color="auto"/>
        <w:bottom w:val="none" w:sz="0" w:space="0" w:color="auto"/>
        <w:right w:val="none" w:sz="0" w:space="0" w:color="auto"/>
      </w:divBdr>
    </w:div>
    <w:div w:id="517237718">
      <w:marLeft w:val="0"/>
      <w:marRight w:val="0"/>
      <w:marTop w:val="0"/>
      <w:marBottom w:val="0"/>
      <w:divBdr>
        <w:top w:val="none" w:sz="0" w:space="0" w:color="auto"/>
        <w:left w:val="none" w:sz="0" w:space="0" w:color="auto"/>
        <w:bottom w:val="none" w:sz="0" w:space="0" w:color="auto"/>
        <w:right w:val="none" w:sz="0" w:space="0" w:color="auto"/>
      </w:divBdr>
    </w:div>
    <w:div w:id="518203706">
      <w:marLeft w:val="0"/>
      <w:marRight w:val="0"/>
      <w:marTop w:val="0"/>
      <w:marBottom w:val="0"/>
      <w:divBdr>
        <w:top w:val="none" w:sz="0" w:space="0" w:color="auto"/>
        <w:left w:val="none" w:sz="0" w:space="0" w:color="auto"/>
        <w:bottom w:val="none" w:sz="0" w:space="0" w:color="auto"/>
        <w:right w:val="none" w:sz="0" w:space="0" w:color="auto"/>
      </w:divBdr>
    </w:div>
    <w:div w:id="519005893">
      <w:marLeft w:val="0"/>
      <w:marRight w:val="0"/>
      <w:marTop w:val="0"/>
      <w:marBottom w:val="0"/>
      <w:divBdr>
        <w:top w:val="none" w:sz="0" w:space="0" w:color="auto"/>
        <w:left w:val="none" w:sz="0" w:space="0" w:color="auto"/>
        <w:bottom w:val="none" w:sz="0" w:space="0" w:color="auto"/>
        <w:right w:val="none" w:sz="0" w:space="0" w:color="auto"/>
      </w:divBdr>
    </w:div>
    <w:div w:id="520510484">
      <w:marLeft w:val="0"/>
      <w:marRight w:val="0"/>
      <w:marTop w:val="0"/>
      <w:marBottom w:val="0"/>
      <w:divBdr>
        <w:top w:val="none" w:sz="0" w:space="0" w:color="auto"/>
        <w:left w:val="none" w:sz="0" w:space="0" w:color="auto"/>
        <w:bottom w:val="none" w:sz="0" w:space="0" w:color="auto"/>
        <w:right w:val="none" w:sz="0" w:space="0" w:color="auto"/>
      </w:divBdr>
    </w:div>
    <w:div w:id="520776296">
      <w:marLeft w:val="0"/>
      <w:marRight w:val="0"/>
      <w:marTop w:val="0"/>
      <w:marBottom w:val="0"/>
      <w:divBdr>
        <w:top w:val="none" w:sz="0" w:space="0" w:color="auto"/>
        <w:left w:val="none" w:sz="0" w:space="0" w:color="auto"/>
        <w:bottom w:val="none" w:sz="0" w:space="0" w:color="auto"/>
        <w:right w:val="none" w:sz="0" w:space="0" w:color="auto"/>
      </w:divBdr>
    </w:div>
    <w:div w:id="522329691">
      <w:marLeft w:val="0"/>
      <w:marRight w:val="0"/>
      <w:marTop w:val="0"/>
      <w:marBottom w:val="0"/>
      <w:divBdr>
        <w:top w:val="none" w:sz="0" w:space="0" w:color="auto"/>
        <w:left w:val="none" w:sz="0" w:space="0" w:color="auto"/>
        <w:bottom w:val="none" w:sz="0" w:space="0" w:color="auto"/>
        <w:right w:val="none" w:sz="0" w:space="0" w:color="auto"/>
      </w:divBdr>
    </w:div>
    <w:div w:id="526648181">
      <w:marLeft w:val="0"/>
      <w:marRight w:val="0"/>
      <w:marTop w:val="0"/>
      <w:marBottom w:val="0"/>
      <w:divBdr>
        <w:top w:val="none" w:sz="0" w:space="0" w:color="auto"/>
        <w:left w:val="none" w:sz="0" w:space="0" w:color="auto"/>
        <w:bottom w:val="none" w:sz="0" w:space="0" w:color="auto"/>
        <w:right w:val="none" w:sz="0" w:space="0" w:color="auto"/>
      </w:divBdr>
    </w:div>
    <w:div w:id="531111563">
      <w:marLeft w:val="0"/>
      <w:marRight w:val="0"/>
      <w:marTop w:val="0"/>
      <w:marBottom w:val="0"/>
      <w:divBdr>
        <w:top w:val="none" w:sz="0" w:space="0" w:color="auto"/>
        <w:left w:val="none" w:sz="0" w:space="0" w:color="auto"/>
        <w:bottom w:val="none" w:sz="0" w:space="0" w:color="auto"/>
        <w:right w:val="none" w:sz="0" w:space="0" w:color="auto"/>
      </w:divBdr>
    </w:div>
    <w:div w:id="536308742">
      <w:marLeft w:val="0"/>
      <w:marRight w:val="150"/>
      <w:marTop w:val="0"/>
      <w:marBottom w:val="0"/>
      <w:divBdr>
        <w:top w:val="none" w:sz="0" w:space="0" w:color="auto"/>
        <w:left w:val="none" w:sz="0" w:space="0" w:color="auto"/>
        <w:bottom w:val="none" w:sz="0" w:space="0" w:color="auto"/>
        <w:right w:val="none" w:sz="0" w:space="0" w:color="auto"/>
      </w:divBdr>
      <w:divsChild>
        <w:div w:id="273826768">
          <w:marLeft w:val="0"/>
          <w:marRight w:val="150"/>
          <w:marTop w:val="0"/>
          <w:marBottom w:val="0"/>
          <w:divBdr>
            <w:top w:val="none" w:sz="0" w:space="0" w:color="auto"/>
            <w:left w:val="none" w:sz="0" w:space="0" w:color="auto"/>
            <w:bottom w:val="none" w:sz="0" w:space="0" w:color="auto"/>
            <w:right w:val="none" w:sz="0" w:space="0" w:color="auto"/>
          </w:divBdr>
        </w:div>
      </w:divsChild>
    </w:div>
    <w:div w:id="539319827">
      <w:marLeft w:val="0"/>
      <w:marRight w:val="0"/>
      <w:marTop w:val="0"/>
      <w:marBottom w:val="0"/>
      <w:divBdr>
        <w:top w:val="none" w:sz="0" w:space="0" w:color="auto"/>
        <w:left w:val="none" w:sz="0" w:space="0" w:color="auto"/>
        <w:bottom w:val="none" w:sz="0" w:space="0" w:color="auto"/>
        <w:right w:val="none" w:sz="0" w:space="0" w:color="auto"/>
      </w:divBdr>
    </w:div>
    <w:div w:id="542013861">
      <w:marLeft w:val="0"/>
      <w:marRight w:val="0"/>
      <w:marTop w:val="0"/>
      <w:marBottom w:val="0"/>
      <w:divBdr>
        <w:top w:val="none" w:sz="0" w:space="0" w:color="auto"/>
        <w:left w:val="none" w:sz="0" w:space="0" w:color="auto"/>
        <w:bottom w:val="none" w:sz="0" w:space="0" w:color="auto"/>
        <w:right w:val="none" w:sz="0" w:space="0" w:color="auto"/>
      </w:divBdr>
    </w:div>
    <w:div w:id="552278466">
      <w:marLeft w:val="0"/>
      <w:marRight w:val="0"/>
      <w:marTop w:val="0"/>
      <w:marBottom w:val="0"/>
      <w:divBdr>
        <w:top w:val="none" w:sz="0" w:space="0" w:color="auto"/>
        <w:left w:val="none" w:sz="0" w:space="0" w:color="auto"/>
        <w:bottom w:val="none" w:sz="0" w:space="0" w:color="auto"/>
        <w:right w:val="none" w:sz="0" w:space="0" w:color="auto"/>
      </w:divBdr>
    </w:div>
    <w:div w:id="555773758">
      <w:marLeft w:val="0"/>
      <w:marRight w:val="0"/>
      <w:marTop w:val="0"/>
      <w:marBottom w:val="0"/>
      <w:divBdr>
        <w:top w:val="none" w:sz="0" w:space="0" w:color="auto"/>
        <w:left w:val="none" w:sz="0" w:space="0" w:color="auto"/>
        <w:bottom w:val="none" w:sz="0" w:space="0" w:color="auto"/>
        <w:right w:val="none" w:sz="0" w:space="0" w:color="auto"/>
      </w:divBdr>
    </w:div>
    <w:div w:id="557280131">
      <w:marLeft w:val="0"/>
      <w:marRight w:val="0"/>
      <w:marTop w:val="0"/>
      <w:marBottom w:val="0"/>
      <w:divBdr>
        <w:top w:val="none" w:sz="0" w:space="0" w:color="auto"/>
        <w:left w:val="none" w:sz="0" w:space="0" w:color="auto"/>
        <w:bottom w:val="none" w:sz="0" w:space="0" w:color="auto"/>
        <w:right w:val="none" w:sz="0" w:space="0" w:color="auto"/>
      </w:divBdr>
    </w:div>
    <w:div w:id="559292898">
      <w:marLeft w:val="0"/>
      <w:marRight w:val="0"/>
      <w:marTop w:val="0"/>
      <w:marBottom w:val="0"/>
      <w:divBdr>
        <w:top w:val="none" w:sz="0" w:space="0" w:color="auto"/>
        <w:left w:val="none" w:sz="0" w:space="0" w:color="auto"/>
        <w:bottom w:val="none" w:sz="0" w:space="0" w:color="auto"/>
        <w:right w:val="none" w:sz="0" w:space="0" w:color="auto"/>
      </w:divBdr>
    </w:div>
    <w:div w:id="561788958">
      <w:marLeft w:val="0"/>
      <w:marRight w:val="0"/>
      <w:marTop w:val="0"/>
      <w:marBottom w:val="0"/>
      <w:divBdr>
        <w:top w:val="none" w:sz="0" w:space="0" w:color="auto"/>
        <w:left w:val="none" w:sz="0" w:space="0" w:color="auto"/>
        <w:bottom w:val="none" w:sz="0" w:space="0" w:color="auto"/>
        <w:right w:val="none" w:sz="0" w:space="0" w:color="auto"/>
      </w:divBdr>
    </w:div>
    <w:div w:id="562183474">
      <w:marLeft w:val="0"/>
      <w:marRight w:val="0"/>
      <w:marTop w:val="0"/>
      <w:marBottom w:val="0"/>
      <w:divBdr>
        <w:top w:val="none" w:sz="0" w:space="0" w:color="auto"/>
        <w:left w:val="none" w:sz="0" w:space="0" w:color="auto"/>
        <w:bottom w:val="none" w:sz="0" w:space="0" w:color="auto"/>
        <w:right w:val="none" w:sz="0" w:space="0" w:color="auto"/>
      </w:divBdr>
    </w:div>
    <w:div w:id="566498709">
      <w:marLeft w:val="0"/>
      <w:marRight w:val="0"/>
      <w:marTop w:val="0"/>
      <w:marBottom w:val="0"/>
      <w:divBdr>
        <w:top w:val="none" w:sz="0" w:space="0" w:color="auto"/>
        <w:left w:val="none" w:sz="0" w:space="0" w:color="auto"/>
        <w:bottom w:val="none" w:sz="0" w:space="0" w:color="auto"/>
        <w:right w:val="none" w:sz="0" w:space="0" w:color="auto"/>
      </w:divBdr>
    </w:div>
    <w:div w:id="567612969">
      <w:marLeft w:val="0"/>
      <w:marRight w:val="0"/>
      <w:marTop w:val="0"/>
      <w:marBottom w:val="0"/>
      <w:divBdr>
        <w:top w:val="none" w:sz="0" w:space="0" w:color="auto"/>
        <w:left w:val="none" w:sz="0" w:space="0" w:color="auto"/>
        <w:bottom w:val="none" w:sz="0" w:space="0" w:color="auto"/>
        <w:right w:val="none" w:sz="0" w:space="0" w:color="auto"/>
      </w:divBdr>
    </w:div>
    <w:div w:id="569006094">
      <w:marLeft w:val="0"/>
      <w:marRight w:val="0"/>
      <w:marTop w:val="0"/>
      <w:marBottom w:val="0"/>
      <w:divBdr>
        <w:top w:val="none" w:sz="0" w:space="0" w:color="auto"/>
        <w:left w:val="none" w:sz="0" w:space="0" w:color="auto"/>
        <w:bottom w:val="none" w:sz="0" w:space="0" w:color="auto"/>
        <w:right w:val="none" w:sz="0" w:space="0" w:color="auto"/>
      </w:divBdr>
    </w:div>
    <w:div w:id="582108566">
      <w:marLeft w:val="0"/>
      <w:marRight w:val="0"/>
      <w:marTop w:val="0"/>
      <w:marBottom w:val="0"/>
      <w:divBdr>
        <w:top w:val="none" w:sz="0" w:space="0" w:color="auto"/>
        <w:left w:val="none" w:sz="0" w:space="0" w:color="auto"/>
        <w:bottom w:val="none" w:sz="0" w:space="0" w:color="auto"/>
        <w:right w:val="none" w:sz="0" w:space="0" w:color="auto"/>
      </w:divBdr>
    </w:div>
    <w:div w:id="586616391">
      <w:marLeft w:val="0"/>
      <w:marRight w:val="0"/>
      <w:marTop w:val="0"/>
      <w:marBottom w:val="0"/>
      <w:divBdr>
        <w:top w:val="none" w:sz="0" w:space="0" w:color="auto"/>
        <w:left w:val="none" w:sz="0" w:space="0" w:color="auto"/>
        <w:bottom w:val="none" w:sz="0" w:space="0" w:color="auto"/>
        <w:right w:val="none" w:sz="0" w:space="0" w:color="auto"/>
      </w:divBdr>
    </w:div>
    <w:div w:id="586960727">
      <w:marLeft w:val="0"/>
      <w:marRight w:val="0"/>
      <w:marTop w:val="0"/>
      <w:marBottom w:val="0"/>
      <w:divBdr>
        <w:top w:val="none" w:sz="0" w:space="0" w:color="auto"/>
        <w:left w:val="none" w:sz="0" w:space="0" w:color="auto"/>
        <w:bottom w:val="none" w:sz="0" w:space="0" w:color="auto"/>
        <w:right w:val="none" w:sz="0" w:space="0" w:color="auto"/>
      </w:divBdr>
    </w:div>
    <w:div w:id="587158214">
      <w:marLeft w:val="0"/>
      <w:marRight w:val="0"/>
      <w:marTop w:val="0"/>
      <w:marBottom w:val="0"/>
      <w:divBdr>
        <w:top w:val="none" w:sz="0" w:space="0" w:color="auto"/>
        <w:left w:val="none" w:sz="0" w:space="0" w:color="auto"/>
        <w:bottom w:val="none" w:sz="0" w:space="0" w:color="auto"/>
        <w:right w:val="none" w:sz="0" w:space="0" w:color="auto"/>
      </w:divBdr>
    </w:div>
    <w:div w:id="591277246">
      <w:marLeft w:val="0"/>
      <w:marRight w:val="0"/>
      <w:marTop w:val="0"/>
      <w:marBottom w:val="0"/>
      <w:divBdr>
        <w:top w:val="none" w:sz="0" w:space="0" w:color="auto"/>
        <w:left w:val="none" w:sz="0" w:space="0" w:color="auto"/>
        <w:bottom w:val="none" w:sz="0" w:space="0" w:color="auto"/>
        <w:right w:val="none" w:sz="0" w:space="0" w:color="auto"/>
      </w:divBdr>
    </w:div>
    <w:div w:id="591747584">
      <w:marLeft w:val="0"/>
      <w:marRight w:val="0"/>
      <w:marTop w:val="0"/>
      <w:marBottom w:val="0"/>
      <w:divBdr>
        <w:top w:val="none" w:sz="0" w:space="0" w:color="auto"/>
        <w:left w:val="none" w:sz="0" w:space="0" w:color="auto"/>
        <w:bottom w:val="none" w:sz="0" w:space="0" w:color="auto"/>
        <w:right w:val="none" w:sz="0" w:space="0" w:color="auto"/>
      </w:divBdr>
    </w:div>
    <w:div w:id="594555735">
      <w:marLeft w:val="0"/>
      <w:marRight w:val="0"/>
      <w:marTop w:val="0"/>
      <w:marBottom w:val="0"/>
      <w:divBdr>
        <w:top w:val="none" w:sz="0" w:space="0" w:color="auto"/>
        <w:left w:val="none" w:sz="0" w:space="0" w:color="auto"/>
        <w:bottom w:val="none" w:sz="0" w:space="0" w:color="auto"/>
        <w:right w:val="none" w:sz="0" w:space="0" w:color="auto"/>
      </w:divBdr>
    </w:div>
    <w:div w:id="599066095">
      <w:marLeft w:val="0"/>
      <w:marRight w:val="0"/>
      <w:marTop w:val="0"/>
      <w:marBottom w:val="0"/>
      <w:divBdr>
        <w:top w:val="none" w:sz="0" w:space="0" w:color="auto"/>
        <w:left w:val="none" w:sz="0" w:space="0" w:color="auto"/>
        <w:bottom w:val="none" w:sz="0" w:space="0" w:color="auto"/>
        <w:right w:val="none" w:sz="0" w:space="0" w:color="auto"/>
      </w:divBdr>
    </w:div>
    <w:div w:id="600527028">
      <w:marLeft w:val="0"/>
      <w:marRight w:val="0"/>
      <w:marTop w:val="0"/>
      <w:marBottom w:val="0"/>
      <w:divBdr>
        <w:top w:val="none" w:sz="0" w:space="0" w:color="auto"/>
        <w:left w:val="none" w:sz="0" w:space="0" w:color="auto"/>
        <w:bottom w:val="none" w:sz="0" w:space="0" w:color="auto"/>
        <w:right w:val="none" w:sz="0" w:space="0" w:color="auto"/>
      </w:divBdr>
    </w:div>
    <w:div w:id="613906595">
      <w:marLeft w:val="0"/>
      <w:marRight w:val="0"/>
      <w:marTop w:val="0"/>
      <w:marBottom w:val="0"/>
      <w:divBdr>
        <w:top w:val="none" w:sz="0" w:space="0" w:color="auto"/>
        <w:left w:val="none" w:sz="0" w:space="0" w:color="auto"/>
        <w:bottom w:val="none" w:sz="0" w:space="0" w:color="auto"/>
        <w:right w:val="none" w:sz="0" w:space="0" w:color="auto"/>
      </w:divBdr>
    </w:div>
    <w:div w:id="619805238">
      <w:marLeft w:val="0"/>
      <w:marRight w:val="0"/>
      <w:marTop w:val="0"/>
      <w:marBottom w:val="0"/>
      <w:divBdr>
        <w:top w:val="none" w:sz="0" w:space="0" w:color="auto"/>
        <w:left w:val="none" w:sz="0" w:space="0" w:color="auto"/>
        <w:bottom w:val="none" w:sz="0" w:space="0" w:color="auto"/>
        <w:right w:val="none" w:sz="0" w:space="0" w:color="auto"/>
      </w:divBdr>
    </w:div>
    <w:div w:id="621695379">
      <w:marLeft w:val="0"/>
      <w:marRight w:val="0"/>
      <w:marTop w:val="0"/>
      <w:marBottom w:val="0"/>
      <w:divBdr>
        <w:top w:val="none" w:sz="0" w:space="0" w:color="auto"/>
        <w:left w:val="none" w:sz="0" w:space="0" w:color="auto"/>
        <w:bottom w:val="none" w:sz="0" w:space="0" w:color="auto"/>
        <w:right w:val="none" w:sz="0" w:space="0" w:color="auto"/>
      </w:divBdr>
    </w:div>
    <w:div w:id="621766370">
      <w:marLeft w:val="0"/>
      <w:marRight w:val="150"/>
      <w:marTop w:val="0"/>
      <w:marBottom w:val="0"/>
      <w:divBdr>
        <w:top w:val="none" w:sz="0" w:space="0" w:color="auto"/>
        <w:left w:val="none" w:sz="0" w:space="0" w:color="auto"/>
        <w:bottom w:val="none" w:sz="0" w:space="0" w:color="auto"/>
        <w:right w:val="none" w:sz="0" w:space="0" w:color="auto"/>
      </w:divBdr>
      <w:divsChild>
        <w:div w:id="1253507460">
          <w:marLeft w:val="0"/>
          <w:marRight w:val="150"/>
          <w:marTop w:val="0"/>
          <w:marBottom w:val="0"/>
          <w:divBdr>
            <w:top w:val="none" w:sz="0" w:space="0" w:color="auto"/>
            <w:left w:val="none" w:sz="0" w:space="0" w:color="auto"/>
            <w:bottom w:val="none" w:sz="0" w:space="0" w:color="auto"/>
            <w:right w:val="none" w:sz="0" w:space="0" w:color="auto"/>
          </w:divBdr>
        </w:div>
      </w:divsChild>
    </w:div>
    <w:div w:id="621888256">
      <w:marLeft w:val="0"/>
      <w:marRight w:val="0"/>
      <w:marTop w:val="0"/>
      <w:marBottom w:val="0"/>
      <w:divBdr>
        <w:top w:val="none" w:sz="0" w:space="0" w:color="auto"/>
        <w:left w:val="none" w:sz="0" w:space="0" w:color="auto"/>
        <w:bottom w:val="none" w:sz="0" w:space="0" w:color="auto"/>
        <w:right w:val="none" w:sz="0" w:space="0" w:color="auto"/>
      </w:divBdr>
    </w:div>
    <w:div w:id="624963357">
      <w:marLeft w:val="0"/>
      <w:marRight w:val="0"/>
      <w:marTop w:val="0"/>
      <w:marBottom w:val="0"/>
      <w:divBdr>
        <w:top w:val="none" w:sz="0" w:space="0" w:color="auto"/>
        <w:left w:val="none" w:sz="0" w:space="0" w:color="auto"/>
        <w:bottom w:val="none" w:sz="0" w:space="0" w:color="auto"/>
        <w:right w:val="none" w:sz="0" w:space="0" w:color="auto"/>
      </w:divBdr>
    </w:div>
    <w:div w:id="626935769">
      <w:marLeft w:val="0"/>
      <w:marRight w:val="0"/>
      <w:marTop w:val="0"/>
      <w:marBottom w:val="0"/>
      <w:divBdr>
        <w:top w:val="none" w:sz="0" w:space="0" w:color="auto"/>
        <w:left w:val="none" w:sz="0" w:space="0" w:color="auto"/>
        <w:bottom w:val="none" w:sz="0" w:space="0" w:color="auto"/>
        <w:right w:val="none" w:sz="0" w:space="0" w:color="auto"/>
      </w:divBdr>
    </w:div>
    <w:div w:id="635257906">
      <w:marLeft w:val="0"/>
      <w:marRight w:val="0"/>
      <w:marTop w:val="0"/>
      <w:marBottom w:val="0"/>
      <w:divBdr>
        <w:top w:val="none" w:sz="0" w:space="0" w:color="auto"/>
        <w:left w:val="none" w:sz="0" w:space="0" w:color="auto"/>
        <w:bottom w:val="none" w:sz="0" w:space="0" w:color="auto"/>
        <w:right w:val="none" w:sz="0" w:space="0" w:color="auto"/>
      </w:divBdr>
    </w:div>
    <w:div w:id="643043155">
      <w:marLeft w:val="0"/>
      <w:marRight w:val="0"/>
      <w:marTop w:val="0"/>
      <w:marBottom w:val="0"/>
      <w:divBdr>
        <w:top w:val="none" w:sz="0" w:space="0" w:color="auto"/>
        <w:left w:val="none" w:sz="0" w:space="0" w:color="auto"/>
        <w:bottom w:val="none" w:sz="0" w:space="0" w:color="auto"/>
        <w:right w:val="none" w:sz="0" w:space="0" w:color="auto"/>
      </w:divBdr>
    </w:div>
    <w:div w:id="647787532">
      <w:marLeft w:val="0"/>
      <w:marRight w:val="0"/>
      <w:marTop w:val="0"/>
      <w:marBottom w:val="0"/>
      <w:divBdr>
        <w:top w:val="none" w:sz="0" w:space="0" w:color="auto"/>
        <w:left w:val="none" w:sz="0" w:space="0" w:color="auto"/>
        <w:bottom w:val="none" w:sz="0" w:space="0" w:color="auto"/>
        <w:right w:val="none" w:sz="0" w:space="0" w:color="auto"/>
      </w:divBdr>
    </w:div>
    <w:div w:id="648368667">
      <w:marLeft w:val="0"/>
      <w:marRight w:val="0"/>
      <w:marTop w:val="0"/>
      <w:marBottom w:val="0"/>
      <w:divBdr>
        <w:top w:val="none" w:sz="0" w:space="0" w:color="auto"/>
        <w:left w:val="none" w:sz="0" w:space="0" w:color="auto"/>
        <w:bottom w:val="none" w:sz="0" w:space="0" w:color="auto"/>
        <w:right w:val="none" w:sz="0" w:space="0" w:color="auto"/>
      </w:divBdr>
    </w:div>
    <w:div w:id="650796255">
      <w:marLeft w:val="0"/>
      <w:marRight w:val="0"/>
      <w:marTop w:val="0"/>
      <w:marBottom w:val="0"/>
      <w:divBdr>
        <w:top w:val="none" w:sz="0" w:space="0" w:color="auto"/>
        <w:left w:val="none" w:sz="0" w:space="0" w:color="auto"/>
        <w:bottom w:val="none" w:sz="0" w:space="0" w:color="auto"/>
        <w:right w:val="none" w:sz="0" w:space="0" w:color="auto"/>
      </w:divBdr>
    </w:div>
    <w:div w:id="655494928">
      <w:marLeft w:val="0"/>
      <w:marRight w:val="150"/>
      <w:marTop w:val="0"/>
      <w:marBottom w:val="0"/>
      <w:divBdr>
        <w:top w:val="none" w:sz="0" w:space="0" w:color="auto"/>
        <w:left w:val="none" w:sz="0" w:space="0" w:color="auto"/>
        <w:bottom w:val="none" w:sz="0" w:space="0" w:color="auto"/>
        <w:right w:val="none" w:sz="0" w:space="0" w:color="auto"/>
      </w:divBdr>
      <w:divsChild>
        <w:div w:id="1028990576">
          <w:marLeft w:val="0"/>
          <w:marRight w:val="150"/>
          <w:marTop w:val="0"/>
          <w:marBottom w:val="0"/>
          <w:divBdr>
            <w:top w:val="none" w:sz="0" w:space="0" w:color="auto"/>
            <w:left w:val="none" w:sz="0" w:space="0" w:color="auto"/>
            <w:bottom w:val="none" w:sz="0" w:space="0" w:color="auto"/>
            <w:right w:val="none" w:sz="0" w:space="0" w:color="auto"/>
          </w:divBdr>
        </w:div>
      </w:divsChild>
    </w:div>
    <w:div w:id="660307253">
      <w:marLeft w:val="0"/>
      <w:marRight w:val="0"/>
      <w:marTop w:val="0"/>
      <w:marBottom w:val="0"/>
      <w:divBdr>
        <w:top w:val="none" w:sz="0" w:space="0" w:color="auto"/>
        <w:left w:val="none" w:sz="0" w:space="0" w:color="auto"/>
        <w:bottom w:val="none" w:sz="0" w:space="0" w:color="auto"/>
        <w:right w:val="none" w:sz="0" w:space="0" w:color="auto"/>
      </w:divBdr>
    </w:div>
    <w:div w:id="672877524">
      <w:marLeft w:val="0"/>
      <w:marRight w:val="0"/>
      <w:marTop w:val="0"/>
      <w:marBottom w:val="0"/>
      <w:divBdr>
        <w:top w:val="none" w:sz="0" w:space="0" w:color="auto"/>
        <w:left w:val="none" w:sz="0" w:space="0" w:color="auto"/>
        <w:bottom w:val="none" w:sz="0" w:space="0" w:color="auto"/>
        <w:right w:val="none" w:sz="0" w:space="0" w:color="auto"/>
      </w:divBdr>
    </w:div>
    <w:div w:id="679233336">
      <w:bodyDiv w:val="1"/>
      <w:marLeft w:val="0"/>
      <w:marRight w:val="0"/>
      <w:marTop w:val="0"/>
      <w:marBottom w:val="0"/>
      <w:divBdr>
        <w:top w:val="none" w:sz="0" w:space="0" w:color="auto"/>
        <w:left w:val="none" w:sz="0" w:space="0" w:color="auto"/>
        <w:bottom w:val="none" w:sz="0" w:space="0" w:color="auto"/>
        <w:right w:val="none" w:sz="0" w:space="0" w:color="auto"/>
      </w:divBdr>
    </w:div>
    <w:div w:id="682241348">
      <w:marLeft w:val="0"/>
      <w:marRight w:val="0"/>
      <w:marTop w:val="0"/>
      <w:marBottom w:val="0"/>
      <w:divBdr>
        <w:top w:val="none" w:sz="0" w:space="0" w:color="auto"/>
        <w:left w:val="none" w:sz="0" w:space="0" w:color="auto"/>
        <w:bottom w:val="none" w:sz="0" w:space="0" w:color="auto"/>
        <w:right w:val="none" w:sz="0" w:space="0" w:color="auto"/>
      </w:divBdr>
    </w:div>
    <w:div w:id="683288876">
      <w:marLeft w:val="0"/>
      <w:marRight w:val="0"/>
      <w:marTop w:val="0"/>
      <w:marBottom w:val="0"/>
      <w:divBdr>
        <w:top w:val="none" w:sz="0" w:space="0" w:color="auto"/>
        <w:left w:val="none" w:sz="0" w:space="0" w:color="auto"/>
        <w:bottom w:val="none" w:sz="0" w:space="0" w:color="auto"/>
        <w:right w:val="none" w:sz="0" w:space="0" w:color="auto"/>
      </w:divBdr>
    </w:div>
    <w:div w:id="690491495">
      <w:marLeft w:val="0"/>
      <w:marRight w:val="0"/>
      <w:marTop w:val="0"/>
      <w:marBottom w:val="0"/>
      <w:divBdr>
        <w:top w:val="none" w:sz="0" w:space="0" w:color="auto"/>
        <w:left w:val="none" w:sz="0" w:space="0" w:color="auto"/>
        <w:bottom w:val="none" w:sz="0" w:space="0" w:color="auto"/>
        <w:right w:val="none" w:sz="0" w:space="0" w:color="auto"/>
      </w:divBdr>
    </w:div>
    <w:div w:id="693458751">
      <w:marLeft w:val="0"/>
      <w:marRight w:val="0"/>
      <w:marTop w:val="0"/>
      <w:marBottom w:val="0"/>
      <w:divBdr>
        <w:top w:val="none" w:sz="0" w:space="0" w:color="auto"/>
        <w:left w:val="none" w:sz="0" w:space="0" w:color="auto"/>
        <w:bottom w:val="none" w:sz="0" w:space="0" w:color="auto"/>
        <w:right w:val="none" w:sz="0" w:space="0" w:color="auto"/>
      </w:divBdr>
    </w:div>
    <w:div w:id="693773921">
      <w:marLeft w:val="0"/>
      <w:marRight w:val="0"/>
      <w:marTop w:val="0"/>
      <w:marBottom w:val="0"/>
      <w:divBdr>
        <w:top w:val="none" w:sz="0" w:space="0" w:color="auto"/>
        <w:left w:val="none" w:sz="0" w:space="0" w:color="auto"/>
        <w:bottom w:val="none" w:sz="0" w:space="0" w:color="auto"/>
        <w:right w:val="none" w:sz="0" w:space="0" w:color="auto"/>
      </w:divBdr>
    </w:div>
    <w:div w:id="696200983">
      <w:marLeft w:val="0"/>
      <w:marRight w:val="0"/>
      <w:marTop w:val="0"/>
      <w:marBottom w:val="0"/>
      <w:divBdr>
        <w:top w:val="none" w:sz="0" w:space="0" w:color="auto"/>
        <w:left w:val="none" w:sz="0" w:space="0" w:color="auto"/>
        <w:bottom w:val="none" w:sz="0" w:space="0" w:color="auto"/>
        <w:right w:val="none" w:sz="0" w:space="0" w:color="auto"/>
      </w:divBdr>
    </w:div>
    <w:div w:id="696394201">
      <w:marLeft w:val="0"/>
      <w:marRight w:val="150"/>
      <w:marTop w:val="0"/>
      <w:marBottom w:val="0"/>
      <w:divBdr>
        <w:top w:val="none" w:sz="0" w:space="0" w:color="auto"/>
        <w:left w:val="none" w:sz="0" w:space="0" w:color="auto"/>
        <w:bottom w:val="none" w:sz="0" w:space="0" w:color="auto"/>
        <w:right w:val="none" w:sz="0" w:space="0" w:color="auto"/>
      </w:divBdr>
      <w:divsChild>
        <w:div w:id="1487936308">
          <w:marLeft w:val="0"/>
          <w:marRight w:val="150"/>
          <w:marTop w:val="0"/>
          <w:marBottom w:val="0"/>
          <w:divBdr>
            <w:top w:val="none" w:sz="0" w:space="0" w:color="auto"/>
            <w:left w:val="none" w:sz="0" w:space="0" w:color="auto"/>
            <w:bottom w:val="none" w:sz="0" w:space="0" w:color="auto"/>
            <w:right w:val="none" w:sz="0" w:space="0" w:color="auto"/>
          </w:divBdr>
        </w:div>
      </w:divsChild>
    </w:div>
    <w:div w:id="702173411">
      <w:marLeft w:val="0"/>
      <w:marRight w:val="0"/>
      <w:marTop w:val="0"/>
      <w:marBottom w:val="0"/>
      <w:divBdr>
        <w:top w:val="none" w:sz="0" w:space="0" w:color="auto"/>
        <w:left w:val="none" w:sz="0" w:space="0" w:color="auto"/>
        <w:bottom w:val="none" w:sz="0" w:space="0" w:color="auto"/>
        <w:right w:val="none" w:sz="0" w:space="0" w:color="auto"/>
      </w:divBdr>
    </w:div>
    <w:div w:id="714551377">
      <w:marLeft w:val="0"/>
      <w:marRight w:val="0"/>
      <w:marTop w:val="0"/>
      <w:marBottom w:val="0"/>
      <w:divBdr>
        <w:top w:val="none" w:sz="0" w:space="0" w:color="auto"/>
        <w:left w:val="none" w:sz="0" w:space="0" w:color="auto"/>
        <w:bottom w:val="none" w:sz="0" w:space="0" w:color="auto"/>
        <w:right w:val="none" w:sz="0" w:space="0" w:color="auto"/>
      </w:divBdr>
    </w:div>
    <w:div w:id="716243769">
      <w:marLeft w:val="0"/>
      <w:marRight w:val="0"/>
      <w:marTop w:val="0"/>
      <w:marBottom w:val="0"/>
      <w:divBdr>
        <w:top w:val="none" w:sz="0" w:space="0" w:color="auto"/>
        <w:left w:val="none" w:sz="0" w:space="0" w:color="auto"/>
        <w:bottom w:val="none" w:sz="0" w:space="0" w:color="auto"/>
        <w:right w:val="none" w:sz="0" w:space="0" w:color="auto"/>
      </w:divBdr>
    </w:div>
    <w:div w:id="721828982">
      <w:marLeft w:val="0"/>
      <w:marRight w:val="0"/>
      <w:marTop w:val="0"/>
      <w:marBottom w:val="0"/>
      <w:divBdr>
        <w:top w:val="none" w:sz="0" w:space="0" w:color="auto"/>
        <w:left w:val="none" w:sz="0" w:space="0" w:color="auto"/>
        <w:bottom w:val="none" w:sz="0" w:space="0" w:color="auto"/>
        <w:right w:val="none" w:sz="0" w:space="0" w:color="auto"/>
      </w:divBdr>
    </w:div>
    <w:div w:id="722406328">
      <w:marLeft w:val="0"/>
      <w:marRight w:val="0"/>
      <w:marTop w:val="0"/>
      <w:marBottom w:val="0"/>
      <w:divBdr>
        <w:top w:val="none" w:sz="0" w:space="0" w:color="auto"/>
        <w:left w:val="none" w:sz="0" w:space="0" w:color="auto"/>
        <w:bottom w:val="none" w:sz="0" w:space="0" w:color="auto"/>
        <w:right w:val="none" w:sz="0" w:space="0" w:color="auto"/>
      </w:divBdr>
    </w:div>
    <w:div w:id="729812497">
      <w:marLeft w:val="0"/>
      <w:marRight w:val="0"/>
      <w:marTop w:val="0"/>
      <w:marBottom w:val="0"/>
      <w:divBdr>
        <w:top w:val="none" w:sz="0" w:space="0" w:color="auto"/>
        <w:left w:val="none" w:sz="0" w:space="0" w:color="auto"/>
        <w:bottom w:val="none" w:sz="0" w:space="0" w:color="auto"/>
        <w:right w:val="none" w:sz="0" w:space="0" w:color="auto"/>
      </w:divBdr>
    </w:div>
    <w:div w:id="730343658">
      <w:marLeft w:val="0"/>
      <w:marRight w:val="0"/>
      <w:marTop w:val="0"/>
      <w:marBottom w:val="0"/>
      <w:divBdr>
        <w:top w:val="none" w:sz="0" w:space="0" w:color="auto"/>
        <w:left w:val="none" w:sz="0" w:space="0" w:color="auto"/>
        <w:bottom w:val="none" w:sz="0" w:space="0" w:color="auto"/>
        <w:right w:val="none" w:sz="0" w:space="0" w:color="auto"/>
      </w:divBdr>
    </w:div>
    <w:div w:id="732971473">
      <w:marLeft w:val="0"/>
      <w:marRight w:val="0"/>
      <w:marTop w:val="0"/>
      <w:marBottom w:val="0"/>
      <w:divBdr>
        <w:top w:val="none" w:sz="0" w:space="0" w:color="auto"/>
        <w:left w:val="none" w:sz="0" w:space="0" w:color="auto"/>
        <w:bottom w:val="none" w:sz="0" w:space="0" w:color="auto"/>
        <w:right w:val="none" w:sz="0" w:space="0" w:color="auto"/>
      </w:divBdr>
    </w:div>
    <w:div w:id="735474535">
      <w:marLeft w:val="0"/>
      <w:marRight w:val="0"/>
      <w:marTop w:val="0"/>
      <w:marBottom w:val="0"/>
      <w:divBdr>
        <w:top w:val="none" w:sz="0" w:space="0" w:color="auto"/>
        <w:left w:val="none" w:sz="0" w:space="0" w:color="auto"/>
        <w:bottom w:val="none" w:sz="0" w:space="0" w:color="auto"/>
        <w:right w:val="none" w:sz="0" w:space="0" w:color="auto"/>
      </w:divBdr>
    </w:div>
    <w:div w:id="737678888">
      <w:marLeft w:val="0"/>
      <w:marRight w:val="0"/>
      <w:marTop w:val="0"/>
      <w:marBottom w:val="0"/>
      <w:divBdr>
        <w:top w:val="none" w:sz="0" w:space="0" w:color="auto"/>
        <w:left w:val="none" w:sz="0" w:space="0" w:color="auto"/>
        <w:bottom w:val="none" w:sz="0" w:space="0" w:color="auto"/>
        <w:right w:val="none" w:sz="0" w:space="0" w:color="auto"/>
      </w:divBdr>
    </w:div>
    <w:div w:id="738862822">
      <w:marLeft w:val="0"/>
      <w:marRight w:val="0"/>
      <w:marTop w:val="0"/>
      <w:marBottom w:val="0"/>
      <w:divBdr>
        <w:top w:val="none" w:sz="0" w:space="0" w:color="auto"/>
        <w:left w:val="none" w:sz="0" w:space="0" w:color="auto"/>
        <w:bottom w:val="none" w:sz="0" w:space="0" w:color="auto"/>
        <w:right w:val="none" w:sz="0" w:space="0" w:color="auto"/>
      </w:divBdr>
    </w:div>
    <w:div w:id="749084079">
      <w:marLeft w:val="0"/>
      <w:marRight w:val="0"/>
      <w:marTop w:val="0"/>
      <w:marBottom w:val="0"/>
      <w:divBdr>
        <w:top w:val="none" w:sz="0" w:space="0" w:color="auto"/>
        <w:left w:val="none" w:sz="0" w:space="0" w:color="auto"/>
        <w:bottom w:val="none" w:sz="0" w:space="0" w:color="auto"/>
        <w:right w:val="none" w:sz="0" w:space="0" w:color="auto"/>
      </w:divBdr>
    </w:div>
    <w:div w:id="766076130">
      <w:marLeft w:val="0"/>
      <w:marRight w:val="0"/>
      <w:marTop w:val="0"/>
      <w:marBottom w:val="0"/>
      <w:divBdr>
        <w:top w:val="none" w:sz="0" w:space="0" w:color="auto"/>
        <w:left w:val="none" w:sz="0" w:space="0" w:color="auto"/>
        <w:bottom w:val="none" w:sz="0" w:space="0" w:color="auto"/>
        <w:right w:val="none" w:sz="0" w:space="0" w:color="auto"/>
      </w:divBdr>
    </w:div>
    <w:div w:id="772825291">
      <w:marLeft w:val="0"/>
      <w:marRight w:val="0"/>
      <w:marTop w:val="0"/>
      <w:marBottom w:val="0"/>
      <w:divBdr>
        <w:top w:val="none" w:sz="0" w:space="0" w:color="auto"/>
        <w:left w:val="none" w:sz="0" w:space="0" w:color="auto"/>
        <w:bottom w:val="none" w:sz="0" w:space="0" w:color="auto"/>
        <w:right w:val="none" w:sz="0" w:space="0" w:color="auto"/>
      </w:divBdr>
    </w:div>
    <w:div w:id="784234730">
      <w:marLeft w:val="0"/>
      <w:marRight w:val="150"/>
      <w:marTop w:val="0"/>
      <w:marBottom w:val="0"/>
      <w:divBdr>
        <w:top w:val="none" w:sz="0" w:space="0" w:color="auto"/>
        <w:left w:val="none" w:sz="0" w:space="0" w:color="auto"/>
        <w:bottom w:val="none" w:sz="0" w:space="0" w:color="auto"/>
        <w:right w:val="none" w:sz="0" w:space="0" w:color="auto"/>
      </w:divBdr>
      <w:divsChild>
        <w:div w:id="562567911">
          <w:marLeft w:val="0"/>
          <w:marRight w:val="150"/>
          <w:marTop w:val="0"/>
          <w:marBottom w:val="0"/>
          <w:divBdr>
            <w:top w:val="none" w:sz="0" w:space="0" w:color="auto"/>
            <w:left w:val="none" w:sz="0" w:space="0" w:color="auto"/>
            <w:bottom w:val="none" w:sz="0" w:space="0" w:color="auto"/>
            <w:right w:val="none" w:sz="0" w:space="0" w:color="auto"/>
          </w:divBdr>
        </w:div>
      </w:divsChild>
    </w:div>
    <w:div w:id="785542835">
      <w:marLeft w:val="0"/>
      <w:marRight w:val="0"/>
      <w:marTop w:val="0"/>
      <w:marBottom w:val="0"/>
      <w:divBdr>
        <w:top w:val="none" w:sz="0" w:space="0" w:color="auto"/>
        <w:left w:val="none" w:sz="0" w:space="0" w:color="auto"/>
        <w:bottom w:val="none" w:sz="0" w:space="0" w:color="auto"/>
        <w:right w:val="none" w:sz="0" w:space="0" w:color="auto"/>
      </w:divBdr>
    </w:div>
    <w:div w:id="788819686">
      <w:marLeft w:val="0"/>
      <w:marRight w:val="0"/>
      <w:marTop w:val="0"/>
      <w:marBottom w:val="0"/>
      <w:divBdr>
        <w:top w:val="none" w:sz="0" w:space="0" w:color="auto"/>
        <w:left w:val="none" w:sz="0" w:space="0" w:color="auto"/>
        <w:bottom w:val="none" w:sz="0" w:space="0" w:color="auto"/>
        <w:right w:val="none" w:sz="0" w:space="0" w:color="auto"/>
      </w:divBdr>
    </w:div>
    <w:div w:id="792599693">
      <w:marLeft w:val="0"/>
      <w:marRight w:val="0"/>
      <w:marTop w:val="0"/>
      <w:marBottom w:val="0"/>
      <w:divBdr>
        <w:top w:val="none" w:sz="0" w:space="0" w:color="auto"/>
        <w:left w:val="none" w:sz="0" w:space="0" w:color="auto"/>
        <w:bottom w:val="none" w:sz="0" w:space="0" w:color="auto"/>
        <w:right w:val="none" w:sz="0" w:space="0" w:color="auto"/>
      </w:divBdr>
    </w:div>
    <w:div w:id="798032144">
      <w:marLeft w:val="0"/>
      <w:marRight w:val="0"/>
      <w:marTop w:val="0"/>
      <w:marBottom w:val="0"/>
      <w:divBdr>
        <w:top w:val="none" w:sz="0" w:space="0" w:color="auto"/>
        <w:left w:val="none" w:sz="0" w:space="0" w:color="auto"/>
        <w:bottom w:val="none" w:sz="0" w:space="0" w:color="auto"/>
        <w:right w:val="none" w:sz="0" w:space="0" w:color="auto"/>
      </w:divBdr>
    </w:div>
    <w:div w:id="799957101">
      <w:marLeft w:val="0"/>
      <w:marRight w:val="0"/>
      <w:marTop w:val="0"/>
      <w:marBottom w:val="0"/>
      <w:divBdr>
        <w:top w:val="none" w:sz="0" w:space="0" w:color="auto"/>
        <w:left w:val="none" w:sz="0" w:space="0" w:color="auto"/>
        <w:bottom w:val="none" w:sz="0" w:space="0" w:color="auto"/>
        <w:right w:val="none" w:sz="0" w:space="0" w:color="auto"/>
      </w:divBdr>
    </w:div>
    <w:div w:id="805852507">
      <w:marLeft w:val="0"/>
      <w:marRight w:val="0"/>
      <w:marTop w:val="0"/>
      <w:marBottom w:val="0"/>
      <w:divBdr>
        <w:top w:val="none" w:sz="0" w:space="0" w:color="auto"/>
        <w:left w:val="none" w:sz="0" w:space="0" w:color="auto"/>
        <w:bottom w:val="none" w:sz="0" w:space="0" w:color="auto"/>
        <w:right w:val="none" w:sz="0" w:space="0" w:color="auto"/>
      </w:divBdr>
    </w:div>
    <w:div w:id="812452270">
      <w:marLeft w:val="0"/>
      <w:marRight w:val="0"/>
      <w:marTop w:val="0"/>
      <w:marBottom w:val="0"/>
      <w:divBdr>
        <w:top w:val="none" w:sz="0" w:space="0" w:color="auto"/>
        <w:left w:val="none" w:sz="0" w:space="0" w:color="auto"/>
        <w:bottom w:val="none" w:sz="0" w:space="0" w:color="auto"/>
        <w:right w:val="none" w:sz="0" w:space="0" w:color="auto"/>
      </w:divBdr>
    </w:div>
    <w:div w:id="821657437">
      <w:marLeft w:val="0"/>
      <w:marRight w:val="0"/>
      <w:marTop w:val="0"/>
      <w:marBottom w:val="0"/>
      <w:divBdr>
        <w:top w:val="none" w:sz="0" w:space="0" w:color="auto"/>
        <w:left w:val="none" w:sz="0" w:space="0" w:color="auto"/>
        <w:bottom w:val="none" w:sz="0" w:space="0" w:color="auto"/>
        <w:right w:val="none" w:sz="0" w:space="0" w:color="auto"/>
      </w:divBdr>
    </w:div>
    <w:div w:id="839470394">
      <w:marLeft w:val="0"/>
      <w:marRight w:val="0"/>
      <w:marTop w:val="0"/>
      <w:marBottom w:val="0"/>
      <w:divBdr>
        <w:top w:val="none" w:sz="0" w:space="0" w:color="auto"/>
        <w:left w:val="none" w:sz="0" w:space="0" w:color="auto"/>
        <w:bottom w:val="none" w:sz="0" w:space="0" w:color="auto"/>
        <w:right w:val="none" w:sz="0" w:space="0" w:color="auto"/>
      </w:divBdr>
    </w:div>
    <w:div w:id="849299293">
      <w:marLeft w:val="0"/>
      <w:marRight w:val="150"/>
      <w:marTop w:val="0"/>
      <w:marBottom w:val="0"/>
      <w:divBdr>
        <w:top w:val="none" w:sz="0" w:space="0" w:color="auto"/>
        <w:left w:val="none" w:sz="0" w:space="0" w:color="auto"/>
        <w:bottom w:val="none" w:sz="0" w:space="0" w:color="auto"/>
        <w:right w:val="none" w:sz="0" w:space="0" w:color="auto"/>
      </w:divBdr>
      <w:divsChild>
        <w:div w:id="849103331">
          <w:marLeft w:val="0"/>
          <w:marRight w:val="150"/>
          <w:marTop w:val="0"/>
          <w:marBottom w:val="0"/>
          <w:divBdr>
            <w:top w:val="none" w:sz="0" w:space="0" w:color="auto"/>
            <w:left w:val="none" w:sz="0" w:space="0" w:color="auto"/>
            <w:bottom w:val="none" w:sz="0" w:space="0" w:color="auto"/>
            <w:right w:val="none" w:sz="0" w:space="0" w:color="auto"/>
          </w:divBdr>
        </w:div>
      </w:divsChild>
    </w:div>
    <w:div w:id="859780224">
      <w:marLeft w:val="0"/>
      <w:marRight w:val="0"/>
      <w:marTop w:val="0"/>
      <w:marBottom w:val="0"/>
      <w:divBdr>
        <w:top w:val="none" w:sz="0" w:space="0" w:color="auto"/>
        <w:left w:val="none" w:sz="0" w:space="0" w:color="auto"/>
        <w:bottom w:val="none" w:sz="0" w:space="0" w:color="auto"/>
        <w:right w:val="none" w:sz="0" w:space="0" w:color="auto"/>
      </w:divBdr>
    </w:div>
    <w:div w:id="861090446">
      <w:marLeft w:val="0"/>
      <w:marRight w:val="0"/>
      <w:marTop w:val="0"/>
      <w:marBottom w:val="0"/>
      <w:divBdr>
        <w:top w:val="none" w:sz="0" w:space="0" w:color="auto"/>
        <w:left w:val="none" w:sz="0" w:space="0" w:color="auto"/>
        <w:bottom w:val="none" w:sz="0" w:space="0" w:color="auto"/>
        <w:right w:val="none" w:sz="0" w:space="0" w:color="auto"/>
      </w:divBdr>
    </w:div>
    <w:div w:id="861629915">
      <w:marLeft w:val="0"/>
      <w:marRight w:val="0"/>
      <w:marTop w:val="0"/>
      <w:marBottom w:val="0"/>
      <w:divBdr>
        <w:top w:val="none" w:sz="0" w:space="0" w:color="auto"/>
        <w:left w:val="none" w:sz="0" w:space="0" w:color="auto"/>
        <w:bottom w:val="none" w:sz="0" w:space="0" w:color="auto"/>
        <w:right w:val="none" w:sz="0" w:space="0" w:color="auto"/>
      </w:divBdr>
    </w:div>
    <w:div w:id="861940368">
      <w:marLeft w:val="0"/>
      <w:marRight w:val="0"/>
      <w:marTop w:val="0"/>
      <w:marBottom w:val="0"/>
      <w:divBdr>
        <w:top w:val="none" w:sz="0" w:space="0" w:color="auto"/>
        <w:left w:val="none" w:sz="0" w:space="0" w:color="auto"/>
        <w:bottom w:val="none" w:sz="0" w:space="0" w:color="auto"/>
        <w:right w:val="none" w:sz="0" w:space="0" w:color="auto"/>
      </w:divBdr>
    </w:div>
    <w:div w:id="863326517">
      <w:marLeft w:val="0"/>
      <w:marRight w:val="0"/>
      <w:marTop w:val="0"/>
      <w:marBottom w:val="0"/>
      <w:divBdr>
        <w:top w:val="none" w:sz="0" w:space="0" w:color="auto"/>
        <w:left w:val="none" w:sz="0" w:space="0" w:color="auto"/>
        <w:bottom w:val="none" w:sz="0" w:space="0" w:color="auto"/>
        <w:right w:val="none" w:sz="0" w:space="0" w:color="auto"/>
      </w:divBdr>
    </w:div>
    <w:div w:id="867791089">
      <w:marLeft w:val="0"/>
      <w:marRight w:val="0"/>
      <w:marTop w:val="0"/>
      <w:marBottom w:val="0"/>
      <w:divBdr>
        <w:top w:val="none" w:sz="0" w:space="0" w:color="auto"/>
        <w:left w:val="none" w:sz="0" w:space="0" w:color="auto"/>
        <w:bottom w:val="none" w:sz="0" w:space="0" w:color="auto"/>
        <w:right w:val="none" w:sz="0" w:space="0" w:color="auto"/>
      </w:divBdr>
    </w:div>
    <w:div w:id="868297123">
      <w:marLeft w:val="0"/>
      <w:marRight w:val="0"/>
      <w:marTop w:val="0"/>
      <w:marBottom w:val="0"/>
      <w:divBdr>
        <w:top w:val="none" w:sz="0" w:space="0" w:color="auto"/>
        <w:left w:val="none" w:sz="0" w:space="0" w:color="auto"/>
        <w:bottom w:val="none" w:sz="0" w:space="0" w:color="auto"/>
        <w:right w:val="none" w:sz="0" w:space="0" w:color="auto"/>
      </w:divBdr>
    </w:div>
    <w:div w:id="879824332">
      <w:marLeft w:val="0"/>
      <w:marRight w:val="0"/>
      <w:marTop w:val="0"/>
      <w:marBottom w:val="0"/>
      <w:divBdr>
        <w:top w:val="none" w:sz="0" w:space="0" w:color="auto"/>
        <w:left w:val="none" w:sz="0" w:space="0" w:color="auto"/>
        <w:bottom w:val="none" w:sz="0" w:space="0" w:color="auto"/>
        <w:right w:val="none" w:sz="0" w:space="0" w:color="auto"/>
      </w:divBdr>
    </w:div>
    <w:div w:id="886376515">
      <w:marLeft w:val="0"/>
      <w:marRight w:val="0"/>
      <w:marTop w:val="0"/>
      <w:marBottom w:val="0"/>
      <w:divBdr>
        <w:top w:val="none" w:sz="0" w:space="0" w:color="auto"/>
        <w:left w:val="none" w:sz="0" w:space="0" w:color="auto"/>
        <w:bottom w:val="none" w:sz="0" w:space="0" w:color="auto"/>
        <w:right w:val="none" w:sz="0" w:space="0" w:color="auto"/>
      </w:divBdr>
    </w:div>
    <w:div w:id="893468075">
      <w:marLeft w:val="0"/>
      <w:marRight w:val="0"/>
      <w:marTop w:val="0"/>
      <w:marBottom w:val="0"/>
      <w:divBdr>
        <w:top w:val="none" w:sz="0" w:space="0" w:color="auto"/>
        <w:left w:val="none" w:sz="0" w:space="0" w:color="auto"/>
        <w:bottom w:val="none" w:sz="0" w:space="0" w:color="auto"/>
        <w:right w:val="none" w:sz="0" w:space="0" w:color="auto"/>
      </w:divBdr>
    </w:div>
    <w:div w:id="897283558">
      <w:marLeft w:val="0"/>
      <w:marRight w:val="0"/>
      <w:marTop w:val="0"/>
      <w:marBottom w:val="0"/>
      <w:divBdr>
        <w:top w:val="none" w:sz="0" w:space="0" w:color="auto"/>
        <w:left w:val="none" w:sz="0" w:space="0" w:color="auto"/>
        <w:bottom w:val="none" w:sz="0" w:space="0" w:color="auto"/>
        <w:right w:val="none" w:sz="0" w:space="0" w:color="auto"/>
      </w:divBdr>
    </w:div>
    <w:div w:id="897399738">
      <w:marLeft w:val="0"/>
      <w:marRight w:val="0"/>
      <w:marTop w:val="0"/>
      <w:marBottom w:val="0"/>
      <w:divBdr>
        <w:top w:val="none" w:sz="0" w:space="0" w:color="auto"/>
        <w:left w:val="none" w:sz="0" w:space="0" w:color="auto"/>
        <w:bottom w:val="none" w:sz="0" w:space="0" w:color="auto"/>
        <w:right w:val="none" w:sz="0" w:space="0" w:color="auto"/>
      </w:divBdr>
    </w:div>
    <w:div w:id="900141102">
      <w:marLeft w:val="0"/>
      <w:marRight w:val="0"/>
      <w:marTop w:val="0"/>
      <w:marBottom w:val="0"/>
      <w:divBdr>
        <w:top w:val="none" w:sz="0" w:space="0" w:color="auto"/>
        <w:left w:val="none" w:sz="0" w:space="0" w:color="auto"/>
        <w:bottom w:val="none" w:sz="0" w:space="0" w:color="auto"/>
        <w:right w:val="none" w:sz="0" w:space="0" w:color="auto"/>
      </w:divBdr>
    </w:div>
    <w:div w:id="908661834">
      <w:marLeft w:val="0"/>
      <w:marRight w:val="150"/>
      <w:marTop w:val="0"/>
      <w:marBottom w:val="0"/>
      <w:divBdr>
        <w:top w:val="none" w:sz="0" w:space="0" w:color="auto"/>
        <w:left w:val="none" w:sz="0" w:space="0" w:color="auto"/>
        <w:bottom w:val="none" w:sz="0" w:space="0" w:color="auto"/>
        <w:right w:val="none" w:sz="0" w:space="0" w:color="auto"/>
      </w:divBdr>
      <w:divsChild>
        <w:div w:id="438137448">
          <w:marLeft w:val="0"/>
          <w:marRight w:val="150"/>
          <w:marTop w:val="0"/>
          <w:marBottom w:val="0"/>
          <w:divBdr>
            <w:top w:val="none" w:sz="0" w:space="0" w:color="auto"/>
            <w:left w:val="none" w:sz="0" w:space="0" w:color="auto"/>
            <w:bottom w:val="none" w:sz="0" w:space="0" w:color="auto"/>
            <w:right w:val="none" w:sz="0" w:space="0" w:color="auto"/>
          </w:divBdr>
        </w:div>
      </w:divsChild>
    </w:div>
    <w:div w:id="911155753">
      <w:marLeft w:val="0"/>
      <w:marRight w:val="0"/>
      <w:marTop w:val="0"/>
      <w:marBottom w:val="0"/>
      <w:divBdr>
        <w:top w:val="none" w:sz="0" w:space="0" w:color="auto"/>
        <w:left w:val="none" w:sz="0" w:space="0" w:color="auto"/>
        <w:bottom w:val="none" w:sz="0" w:space="0" w:color="auto"/>
        <w:right w:val="none" w:sz="0" w:space="0" w:color="auto"/>
      </w:divBdr>
    </w:div>
    <w:div w:id="913972196">
      <w:marLeft w:val="0"/>
      <w:marRight w:val="0"/>
      <w:marTop w:val="0"/>
      <w:marBottom w:val="0"/>
      <w:divBdr>
        <w:top w:val="none" w:sz="0" w:space="0" w:color="auto"/>
        <w:left w:val="none" w:sz="0" w:space="0" w:color="auto"/>
        <w:bottom w:val="none" w:sz="0" w:space="0" w:color="auto"/>
        <w:right w:val="none" w:sz="0" w:space="0" w:color="auto"/>
      </w:divBdr>
    </w:div>
    <w:div w:id="922648283">
      <w:marLeft w:val="0"/>
      <w:marRight w:val="0"/>
      <w:marTop w:val="0"/>
      <w:marBottom w:val="0"/>
      <w:divBdr>
        <w:top w:val="none" w:sz="0" w:space="0" w:color="auto"/>
        <w:left w:val="none" w:sz="0" w:space="0" w:color="auto"/>
        <w:bottom w:val="none" w:sz="0" w:space="0" w:color="auto"/>
        <w:right w:val="none" w:sz="0" w:space="0" w:color="auto"/>
      </w:divBdr>
    </w:div>
    <w:div w:id="935208627">
      <w:marLeft w:val="0"/>
      <w:marRight w:val="0"/>
      <w:marTop w:val="0"/>
      <w:marBottom w:val="0"/>
      <w:divBdr>
        <w:top w:val="none" w:sz="0" w:space="0" w:color="auto"/>
        <w:left w:val="none" w:sz="0" w:space="0" w:color="auto"/>
        <w:bottom w:val="none" w:sz="0" w:space="0" w:color="auto"/>
        <w:right w:val="none" w:sz="0" w:space="0" w:color="auto"/>
      </w:divBdr>
    </w:div>
    <w:div w:id="935746987">
      <w:marLeft w:val="0"/>
      <w:marRight w:val="0"/>
      <w:marTop w:val="0"/>
      <w:marBottom w:val="0"/>
      <w:divBdr>
        <w:top w:val="none" w:sz="0" w:space="0" w:color="auto"/>
        <w:left w:val="none" w:sz="0" w:space="0" w:color="auto"/>
        <w:bottom w:val="none" w:sz="0" w:space="0" w:color="auto"/>
        <w:right w:val="none" w:sz="0" w:space="0" w:color="auto"/>
      </w:divBdr>
    </w:div>
    <w:div w:id="936209950">
      <w:marLeft w:val="0"/>
      <w:marRight w:val="0"/>
      <w:marTop w:val="0"/>
      <w:marBottom w:val="0"/>
      <w:divBdr>
        <w:top w:val="none" w:sz="0" w:space="0" w:color="auto"/>
        <w:left w:val="none" w:sz="0" w:space="0" w:color="auto"/>
        <w:bottom w:val="none" w:sz="0" w:space="0" w:color="auto"/>
        <w:right w:val="none" w:sz="0" w:space="0" w:color="auto"/>
      </w:divBdr>
    </w:div>
    <w:div w:id="941379324">
      <w:marLeft w:val="0"/>
      <w:marRight w:val="0"/>
      <w:marTop w:val="0"/>
      <w:marBottom w:val="0"/>
      <w:divBdr>
        <w:top w:val="none" w:sz="0" w:space="0" w:color="auto"/>
        <w:left w:val="none" w:sz="0" w:space="0" w:color="auto"/>
        <w:bottom w:val="none" w:sz="0" w:space="0" w:color="auto"/>
        <w:right w:val="none" w:sz="0" w:space="0" w:color="auto"/>
      </w:divBdr>
    </w:div>
    <w:div w:id="944389955">
      <w:marLeft w:val="0"/>
      <w:marRight w:val="0"/>
      <w:marTop w:val="0"/>
      <w:marBottom w:val="0"/>
      <w:divBdr>
        <w:top w:val="none" w:sz="0" w:space="0" w:color="auto"/>
        <w:left w:val="none" w:sz="0" w:space="0" w:color="auto"/>
        <w:bottom w:val="none" w:sz="0" w:space="0" w:color="auto"/>
        <w:right w:val="none" w:sz="0" w:space="0" w:color="auto"/>
      </w:divBdr>
    </w:div>
    <w:div w:id="948707893">
      <w:marLeft w:val="0"/>
      <w:marRight w:val="0"/>
      <w:marTop w:val="0"/>
      <w:marBottom w:val="0"/>
      <w:divBdr>
        <w:top w:val="none" w:sz="0" w:space="0" w:color="auto"/>
        <w:left w:val="none" w:sz="0" w:space="0" w:color="auto"/>
        <w:bottom w:val="none" w:sz="0" w:space="0" w:color="auto"/>
        <w:right w:val="none" w:sz="0" w:space="0" w:color="auto"/>
      </w:divBdr>
    </w:div>
    <w:div w:id="953905148">
      <w:marLeft w:val="0"/>
      <w:marRight w:val="0"/>
      <w:marTop w:val="0"/>
      <w:marBottom w:val="0"/>
      <w:divBdr>
        <w:top w:val="none" w:sz="0" w:space="0" w:color="auto"/>
        <w:left w:val="none" w:sz="0" w:space="0" w:color="auto"/>
        <w:bottom w:val="none" w:sz="0" w:space="0" w:color="auto"/>
        <w:right w:val="none" w:sz="0" w:space="0" w:color="auto"/>
      </w:divBdr>
    </w:div>
    <w:div w:id="960380963">
      <w:marLeft w:val="0"/>
      <w:marRight w:val="0"/>
      <w:marTop w:val="0"/>
      <w:marBottom w:val="0"/>
      <w:divBdr>
        <w:top w:val="none" w:sz="0" w:space="0" w:color="auto"/>
        <w:left w:val="none" w:sz="0" w:space="0" w:color="auto"/>
        <w:bottom w:val="none" w:sz="0" w:space="0" w:color="auto"/>
        <w:right w:val="none" w:sz="0" w:space="0" w:color="auto"/>
      </w:divBdr>
    </w:div>
    <w:div w:id="963006006">
      <w:marLeft w:val="0"/>
      <w:marRight w:val="0"/>
      <w:marTop w:val="0"/>
      <w:marBottom w:val="0"/>
      <w:divBdr>
        <w:top w:val="none" w:sz="0" w:space="0" w:color="auto"/>
        <w:left w:val="none" w:sz="0" w:space="0" w:color="auto"/>
        <w:bottom w:val="none" w:sz="0" w:space="0" w:color="auto"/>
        <w:right w:val="none" w:sz="0" w:space="0" w:color="auto"/>
      </w:divBdr>
    </w:div>
    <w:div w:id="965891829">
      <w:marLeft w:val="0"/>
      <w:marRight w:val="0"/>
      <w:marTop w:val="0"/>
      <w:marBottom w:val="0"/>
      <w:divBdr>
        <w:top w:val="none" w:sz="0" w:space="0" w:color="auto"/>
        <w:left w:val="none" w:sz="0" w:space="0" w:color="auto"/>
        <w:bottom w:val="none" w:sz="0" w:space="0" w:color="auto"/>
        <w:right w:val="none" w:sz="0" w:space="0" w:color="auto"/>
      </w:divBdr>
    </w:div>
    <w:div w:id="966199327">
      <w:marLeft w:val="0"/>
      <w:marRight w:val="0"/>
      <w:marTop w:val="0"/>
      <w:marBottom w:val="0"/>
      <w:divBdr>
        <w:top w:val="none" w:sz="0" w:space="0" w:color="auto"/>
        <w:left w:val="none" w:sz="0" w:space="0" w:color="auto"/>
        <w:bottom w:val="none" w:sz="0" w:space="0" w:color="auto"/>
        <w:right w:val="none" w:sz="0" w:space="0" w:color="auto"/>
      </w:divBdr>
    </w:div>
    <w:div w:id="967710588">
      <w:bodyDiv w:val="1"/>
      <w:marLeft w:val="0"/>
      <w:marRight w:val="0"/>
      <w:marTop w:val="0"/>
      <w:marBottom w:val="0"/>
      <w:divBdr>
        <w:top w:val="none" w:sz="0" w:space="0" w:color="auto"/>
        <w:left w:val="none" w:sz="0" w:space="0" w:color="auto"/>
        <w:bottom w:val="none" w:sz="0" w:space="0" w:color="auto"/>
        <w:right w:val="none" w:sz="0" w:space="0" w:color="auto"/>
      </w:divBdr>
      <w:divsChild>
        <w:div w:id="337998250">
          <w:marLeft w:val="0"/>
          <w:marRight w:val="0"/>
          <w:marTop w:val="0"/>
          <w:marBottom w:val="0"/>
          <w:divBdr>
            <w:top w:val="none" w:sz="0" w:space="0" w:color="auto"/>
            <w:left w:val="none" w:sz="0" w:space="0" w:color="auto"/>
            <w:bottom w:val="none" w:sz="0" w:space="0" w:color="auto"/>
            <w:right w:val="none" w:sz="0" w:space="0" w:color="auto"/>
          </w:divBdr>
          <w:divsChild>
            <w:div w:id="539392916">
              <w:marLeft w:val="0"/>
              <w:marRight w:val="0"/>
              <w:marTop w:val="0"/>
              <w:marBottom w:val="0"/>
              <w:divBdr>
                <w:top w:val="none" w:sz="0" w:space="0" w:color="auto"/>
                <w:left w:val="none" w:sz="0" w:space="0" w:color="auto"/>
                <w:bottom w:val="none" w:sz="0" w:space="0" w:color="auto"/>
                <w:right w:val="none" w:sz="0" w:space="0" w:color="auto"/>
              </w:divBdr>
              <w:divsChild>
                <w:div w:id="1694305905">
                  <w:marLeft w:val="0"/>
                  <w:marRight w:val="150"/>
                  <w:marTop w:val="0"/>
                  <w:marBottom w:val="0"/>
                  <w:divBdr>
                    <w:top w:val="none" w:sz="0" w:space="0" w:color="auto"/>
                    <w:left w:val="none" w:sz="0" w:space="0" w:color="auto"/>
                    <w:bottom w:val="none" w:sz="0" w:space="0" w:color="auto"/>
                    <w:right w:val="none" w:sz="0" w:space="0" w:color="auto"/>
                  </w:divBdr>
                  <w:divsChild>
                    <w:div w:id="10084836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63322">
      <w:marLeft w:val="0"/>
      <w:marRight w:val="0"/>
      <w:marTop w:val="0"/>
      <w:marBottom w:val="0"/>
      <w:divBdr>
        <w:top w:val="none" w:sz="0" w:space="0" w:color="auto"/>
        <w:left w:val="none" w:sz="0" w:space="0" w:color="auto"/>
        <w:bottom w:val="none" w:sz="0" w:space="0" w:color="auto"/>
        <w:right w:val="none" w:sz="0" w:space="0" w:color="auto"/>
      </w:divBdr>
    </w:div>
    <w:div w:id="977029324">
      <w:marLeft w:val="0"/>
      <w:marRight w:val="0"/>
      <w:marTop w:val="0"/>
      <w:marBottom w:val="0"/>
      <w:divBdr>
        <w:top w:val="none" w:sz="0" w:space="0" w:color="auto"/>
        <w:left w:val="none" w:sz="0" w:space="0" w:color="auto"/>
        <w:bottom w:val="none" w:sz="0" w:space="0" w:color="auto"/>
        <w:right w:val="none" w:sz="0" w:space="0" w:color="auto"/>
      </w:divBdr>
    </w:div>
    <w:div w:id="980769711">
      <w:marLeft w:val="0"/>
      <w:marRight w:val="0"/>
      <w:marTop w:val="0"/>
      <w:marBottom w:val="0"/>
      <w:divBdr>
        <w:top w:val="none" w:sz="0" w:space="0" w:color="auto"/>
        <w:left w:val="none" w:sz="0" w:space="0" w:color="auto"/>
        <w:bottom w:val="none" w:sz="0" w:space="0" w:color="auto"/>
        <w:right w:val="none" w:sz="0" w:space="0" w:color="auto"/>
      </w:divBdr>
    </w:div>
    <w:div w:id="982193483">
      <w:marLeft w:val="0"/>
      <w:marRight w:val="0"/>
      <w:marTop w:val="0"/>
      <w:marBottom w:val="0"/>
      <w:divBdr>
        <w:top w:val="none" w:sz="0" w:space="0" w:color="auto"/>
        <w:left w:val="none" w:sz="0" w:space="0" w:color="auto"/>
        <w:bottom w:val="none" w:sz="0" w:space="0" w:color="auto"/>
        <w:right w:val="none" w:sz="0" w:space="0" w:color="auto"/>
      </w:divBdr>
    </w:div>
    <w:div w:id="984235602">
      <w:marLeft w:val="0"/>
      <w:marRight w:val="0"/>
      <w:marTop w:val="0"/>
      <w:marBottom w:val="0"/>
      <w:divBdr>
        <w:top w:val="none" w:sz="0" w:space="0" w:color="auto"/>
        <w:left w:val="none" w:sz="0" w:space="0" w:color="auto"/>
        <w:bottom w:val="none" w:sz="0" w:space="0" w:color="auto"/>
        <w:right w:val="none" w:sz="0" w:space="0" w:color="auto"/>
      </w:divBdr>
    </w:div>
    <w:div w:id="984240823">
      <w:marLeft w:val="0"/>
      <w:marRight w:val="0"/>
      <w:marTop w:val="0"/>
      <w:marBottom w:val="0"/>
      <w:divBdr>
        <w:top w:val="none" w:sz="0" w:space="0" w:color="auto"/>
        <w:left w:val="none" w:sz="0" w:space="0" w:color="auto"/>
        <w:bottom w:val="none" w:sz="0" w:space="0" w:color="auto"/>
        <w:right w:val="none" w:sz="0" w:space="0" w:color="auto"/>
      </w:divBdr>
    </w:div>
    <w:div w:id="992175810">
      <w:marLeft w:val="0"/>
      <w:marRight w:val="0"/>
      <w:marTop w:val="0"/>
      <w:marBottom w:val="0"/>
      <w:divBdr>
        <w:top w:val="none" w:sz="0" w:space="0" w:color="auto"/>
        <w:left w:val="none" w:sz="0" w:space="0" w:color="auto"/>
        <w:bottom w:val="none" w:sz="0" w:space="0" w:color="auto"/>
        <w:right w:val="none" w:sz="0" w:space="0" w:color="auto"/>
      </w:divBdr>
    </w:div>
    <w:div w:id="998919622">
      <w:marLeft w:val="0"/>
      <w:marRight w:val="0"/>
      <w:marTop w:val="0"/>
      <w:marBottom w:val="0"/>
      <w:divBdr>
        <w:top w:val="none" w:sz="0" w:space="0" w:color="auto"/>
        <w:left w:val="none" w:sz="0" w:space="0" w:color="auto"/>
        <w:bottom w:val="none" w:sz="0" w:space="0" w:color="auto"/>
        <w:right w:val="none" w:sz="0" w:space="0" w:color="auto"/>
      </w:divBdr>
    </w:div>
    <w:div w:id="999389162">
      <w:marLeft w:val="0"/>
      <w:marRight w:val="0"/>
      <w:marTop w:val="0"/>
      <w:marBottom w:val="0"/>
      <w:divBdr>
        <w:top w:val="none" w:sz="0" w:space="0" w:color="auto"/>
        <w:left w:val="none" w:sz="0" w:space="0" w:color="auto"/>
        <w:bottom w:val="none" w:sz="0" w:space="0" w:color="auto"/>
        <w:right w:val="none" w:sz="0" w:space="0" w:color="auto"/>
      </w:divBdr>
    </w:div>
    <w:div w:id="1006516701">
      <w:marLeft w:val="0"/>
      <w:marRight w:val="0"/>
      <w:marTop w:val="0"/>
      <w:marBottom w:val="0"/>
      <w:divBdr>
        <w:top w:val="none" w:sz="0" w:space="0" w:color="auto"/>
        <w:left w:val="none" w:sz="0" w:space="0" w:color="auto"/>
        <w:bottom w:val="none" w:sz="0" w:space="0" w:color="auto"/>
        <w:right w:val="none" w:sz="0" w:space="0" w:color="auto"/>
      </w:divBdr>
    </w:div>
    <w:div w:id="1012221821">
      <w:marLeft w:val="0"/>
      <w:marRight w:val="0"/>
      <w:marTop w:val="0"/>
      <w:marBottom w:val="0"/>
      <w:divBdr>
        <w:top w:val="none" w:sz="0" w:space="0" w:color="auto"/>
        <w:left w:val="none" w:sz="0" w:space="0" w:color="auto"/>
        <w:bottom w:val="none" w:sz="0" w:space="0" w:color="auto"/>
        <w:right w:val="none" w:sz="0" w:space="0" w:color="auto"/>
      </w:divBdr>
    </w:div>
    <w:div w:id="1012801268">
      <w:marLeft w:val="0"/>
      <w:marRight w:val="0"/>
      <w:marTop w:val="0"/>
      <w:marBottom w:val="0"/>
      <w:divBdr>
        <w:top w:val="none" w:sz="0" w:space="0" w:color="auto"/>
        <w:left w:val="none" w:sz="0" w:space="0" w:color="auto"/>
        <w:bottom w:val="none" w:sz="0" w:space="0" w:color="auto"/>
        <w:right w:val="none" w:sz="0" w:space="0" w:color="auto"/>
      </w:divBdr>
    </w:div>
    <w:div w:id="1013805762">
      <w:marLeft w:val="0"/>
      <w:marRight w:val="0"/>
      <w:marTop w:val="0"/>
      <w:marBottom w:val="0"/>
      <w:divBdr>
        <w:top w:val="none" w:sz="0" w:space="0" w:color="auto"/>
        <w:left w:val="none" w:sz="0" w:space="0" w:color="auto"/>
        <w:bottom w:val="none" w:sz="0" w:space="0" w:color="auto"/>
        <w:right w:val="none" w:sz="0" w:space="0" w:color="auto"/>
      </w:divBdr>
    </w:div>
    <w:div w:id="1014382870">
      <w:marLeft w:val="0"/>
      <w:marRight w:val="0"/>
      <w:marTop w:val="0"/>
      <w:marBottom w:val="0"/>
      <w:divBdr>
        <w:top w:val="none" w:sz="0" w:space="0" w:color="auto"/>
        <w:left w:val="none" w:sz="0" w:space="0" w:color="auto"/>
        <w:bottom w:val="none" w:sz="0" w:space="0" w:color="auto"/>
        <w:right w:val="none" w:sz="0" w:space="0" w:color="auto"/>
      </w:divBdr>
    </w:div>
    <w:div w:id="1020660781">
      <w:marLeft w:val="0"/>
      <w:marRight w:val="0"/>
      <w:marTop w:val="0"/>
      <w:marBottom w:val="0"/>
      <w:divBdr>
        <w:top w:val="none" w:sz="0" w:space="0" w:color="auto"/>
        <w:left w:val="none" w:sz="0" w:space="0" w:color="auto"/>
        <w:bottom w:val="none" w:sz="0" w:space="0" w:color="auto"/>
        <w:right w:val="none" w:sz="0" w:space="0" w:color="auto"/>
      </w:divBdr>
    </w:div>
    <w:div w:id="1023820498">
      <w:marLeft w:val="0"/>
      <w:marRight w:val="0"/>
      <w:marTop w:val="0"/>
      <w:marBottom w:val="0"/>
      <w:divBdr>
        <w:top w:val="none" w:sz="0" w:space="0" w:color="auto"/>
        <w:left w:val="none" w:sz="0" w:space="0" w:color="auto"/>
        <w:bottom w:val="none" w:sz="0" w:space="0" w:color="auto"/>
        <w:right w:val="none" w:sz="0" w:space="0" w:color="auto"/>
      </w:divBdr>
    </w:div>
    <w:div w:id="1026835478">
      <w:marLeft w:val="0"/>
      <w:marRight w:val="0"/>
      <w:marTop w:val="0"/>
      <w:marBottom w:val="0"/>
      <w:divBdr>
        <w:top w:val="none" w:sz="0" w:space="0" w:color="auto"/>
        <w:left w:val="none" w:sz="0" w:space="0" w:color="auto"/>
        <w:bottom w:val="none" w:sz="0" w:space="0" w:color="auto"/>
        <w:right w:val="none" w:sz="0" w:space="0" w:color="auto"/>
      </w:divBdr>
    </w:div>
    <w:div w:id="1028217423">
      <w:marLeft w:val="0"/>
      <w:marRight w:val="150"/>
      <w:marTop w:val="0"/>
      <w:marBottom w:val="0"/>
      <w:divBdr>
        <w:top w:val="none" w:sz="0" w:space="0" w:color="auto"/>
        <w:left w:val="none" w:sz="0" w:space="0" w:color="auto"/>
        <w:bottom w:val="none" w:sz="0" w:space="0" w:color="auto"/>
        <w:right w:val="none" w:sz="0" w:space="0" w:color="auto"/>
      </w:divBdr>
      <w:divsChild>
        <w:div w:id="614365457">
          <w:marLeft w:val="0"/>
          <w:marRight w:val="150"/>
          <w:marTop w:val="0"/>
          <w:marBottom w:val="0"/>
          <w:divBdr>
            <w:top w:val="none" w:sz="0" w:space="0" w:color="auto"/>
            <w:left w:val="none" w:sz="0" w:space="0" w:color="auto"/>
            <w:bottom w:val="none" w:sz="0" w:space="0" w:color="auto"/>
            <w:right w:val="none" w:sz="0" w:space="0" w:color="auto"/>
          </w:divBdr>
        </w:div>
      </w:divsChild>
    </w:div>
    <w:div w:id="1029378411">
      <w:marLeft w:val="0"/>
      <w:marRight w:val="0"/>
      <w:marTop w:val="0"/>
      <w:marBottom w:val="0"/>
      <w:divBdr>
        <w:top w:val="none" w:sz="0" w:space="0" w:color="auto"/>
        <w:left w:val="none" w:sz="0" w:space="0" w:color="auto"/>
        <w:bottom w:val="none" w:sz="0" w:space="0" w:color="auto"/>
        <w:right w:val="none" w:sz="0" w:space="0" w:color="auto"/>
      </w:divBdr>
    </w:div>
    <w:div w:id="1037854789">
      <w:marLeft w:val="0"/>
      <w:marRight w:val="150"/>
      <w:marTop w:val="0"/>
      <w:marBottom w:val="0"/>
      <w:divBdr>
        <w:top w:val="none" w:sz="0" w:space="0" w:color="auto"/>
        <w:left w:val="none" w:sz="0" w:space="0" w:color="auto"/>
        <w:bottom w:val="none" w:sz="0" w:space="0" w:color="auto"/>
        <w:right w:val="none" w:sz="0" w:space="0" w:color="auto"/>
      </w:divBdr>
      <w:divsChild>
        <w:div w:id="947615337">
          <w:marLeft w:val="0"/>
          <w:marRight w:val="150"/>
          <w:marTop w:val="0"/>
          <w:marBottom w:val="0"/>
          <w:divBdr>
            <w:top w:val="none" w:sz="0" w:space="0" w:color="auto"/>
            <w:left w:val="none" w:sz="0" w:space="0" w:color="auto"/>
            <w:bottom w:val="none" w:sz="0" w:space="0" w:color="auto"/>
            <w:right w:val="none" w:sz="0" w:space="0" w:color="auto"/>
          </w:divBdr>
        </w:div>
      </w:divsChild>
    </w:div>
    <w:div w:id="1037896310">
      <w:marLeft w:val="0"/>
      <w:marRight w:val="0"/>
      <w:marTop w:val="0"/>
      <w:marBottom w:val="0"/>
      <w:divBdr>
        <w:top w:val="none" w:sz="0" w:space="0" w:color="auto"/>
        <w:left w:val="none" w:sz="0" w:space="0" w:color="auto"/>
        <w:bottom w:val="none" w:sz="0" w:space="0" w:color="auto"/>
        <w:right w:val="none" w:sz="0" w:space="0" w:color="auto"/>
      </w:divBdr>
    </w:div>
    <w:div w:id="1052509607">
      <w:marLeft w:val="0"/>
      <w:marRight w:val="0"/>
      <w:marTop w:val="0"/>
      <w:marBottom w:val="0"/>
      <w:divBdr>
        <w:top w:val="none" w:sz="0" w:space="0" w:color="auto"/>
        <w:left w:val="none" w:sz="0" w:space="0" w:color="auto"/>
        <w:bottom w:val="none" w:sz="0" w:space="0" w:color="auto"/>
        <w:right w:val="none" w:sz="0" w:space="0" w:color="auto"/>
      </w:divBdr>
    </w:div>
    <w:div w:id="1053506656">
      <w:marLeft w:val="0"/>
      <w:marRight w:val="0"/>
      <w:marTop w:val="0"/>
      <w:marBottom w:val="0"/>
      <w:divBdr>
        <w:top w:val="none" w:sz="0" w:space="0" w:color="auto"/>
        <w:left w:val="none" w:sz="0" w:space="0" w:color="auto"/>
        <w:bottom w:val="none" w:sz="0" w:space="0" w:color="auto"/>
        <w:right w:val="none" w:sz="0" w:space="0" w:color="auto"/>
      </w:divBdr>
    </w:div>
    <w:div w:id="1061559707">
      <w:marLeft w:val="0"/>
      <w:marRight w:val="0"/>
      <w:marTop w:val="0"/>
      <w:marBottom w:val="0"/>
      <w:divBdr>
        <w:top w:val="none" w:sz="0" w:space="0" w:color="auto"/>
        <w:left w:val="none" w:sz="0" w:space="0" w:color="auto"/>
        <w:bottom w:val="none" w:sz="0" w:space="0" w:color="auto"/>
        <w:right w:val="none" w:sz="0" w:space="0" w:color="auto"/>
      </w:divBdr>
    </w:div>
    <w:div w:id="1073939789">
      <w:marLeft w:val="0"/>
      <w:marRight w:val="0"/>
      <w:marTop w:val="0"/>
      <w:marBottom w:val="0"/>
      <w:divBdr>
        <w:top w:val="none" w:sz="0" w:space="0" w:color="auto"/>
        <w:left w:val="none" w:sz="0" w:space="0" w:color="auto"/>
        <w:bottom w:val="none" w:sz="0" w:space="0" w:color="auto"/>
        <w:right w:val="none" w:sz="0" w:space="0" w:color="auto"/>
      </w:divBdr>
    </w:div>
    <w:div w:id="1074357858">
      <w:marLeft w:val="0"/>
      <w:marRight w:val="0"/>
      <w:marTop w:val="0"/>
      <w:marBottom w:val="0"/>
      <w:divBdr>
        <w:top w:val="none" w:sz="0" w:space="0" w:color="auto"/>
        <w:left w:val="none" w:sz="0" w:space="0" w:color="auto"/>
        <w:bottom w:val="none" w:sz="0" w:space="0" w:color="auto"/>
        <w:right w:val="none" w:sz="0" w:space="0" w:color="auto"/>
      </w:divBdr>
    </w:div>
    <w:div w:id="1079063096">
      <w:bodyDiv w:val="1"/>
      <w:marLeft w:val="0"/>
      <w:marRight w:val="0"/>
      <w:marTop w:val="0"/>
      <w:marBottom w:val="0"/>
      <w:divBdr>
        <w:top w:val="none" w:sz="0" w:space="0" w:color="auto"/>
        <w:left w:val="none" w:sz="0" w:space="0" w:color="auto"/>
        <w:bottom w:val="none" w:sz="0" w:space="0" w:color="auto"/>
        <w:right w:val="none" w:sz="0" w:space="0" w:color="auto"/>
      </w:divBdr>
    </w:div>
    <w:div w:id="1106270761">
      <w:marLeft w:val="0"/>
      <w:marRight w:val="0"/>
      <w:marTop w:val="0"/>
      <w:marBottom w:val="0"/>
      <w:divBdr>
        <w:top w:val="none" w:sz="0" w:space="0" w:color="auto"/>
        <w:left w:val="none" w:sz="0" w:space="0" w:color="auto"/>
        <w:bottom w:val="none" w:sz="0" w:space="0" w:color="auto"/>
        <w:right w:val="none" w:sz="0" w:space="0" w:color="auto"/>
      </w:divBdr>
    </w:div>
    <w:div w:id="1112439605">
      <w:marLeft w:val="0"/>
      <w:marRight w:val="0"/>
      <w:marTop w:val="0"/>
      <w:marBottom w:val="0"/>
      <w:divBdr>
        <w:top w:val="none" w:sz="0" w:space="0" w:color="auto"/>
        <w:left w:val="none" w:sz="0" w:space="0" w:color="auto"/>
        <w:bottom w:val="none" w:sz="0" w:space="0" w:color="auto"/>
        <w:right w:val="none" w:sz="0" w:space="0" w:color="auto"/>
      </w:divBdr>
    </w:div>
    <w:div w:id="1126698590">
      <w:marLeft w:val="0"/>
      <w:marRight w:val="0"/>
      <w:marTop w:val="0"/>
      <w:marBottom w:val="0"/>
      <w:divBdr>
        <w:top w:val="none" w:sz="0" w:space="0" w:color="auto"/>
        <w:left w:val="none" w:sz="0" w:space="0" w:color="auto"/>
        <w:bottom w:val="none" w:sz="0" w:space="0" w:color="auto"/>
        <w:right w:val="none" w:sz="0" w:space="0" w:color="auto"/>
      </w:divBdr>
    </w:div>
    <w:div w:id="1130588981">
      <w:marLeft w:val="0"/>
      <w:marRight w:val="0"/>
      <w:marTop w:val="0"/>
      <w:marBottom w:val="0"/>
      <w:divBdr>
        <w:top w:val="none" w:sz="0" w:space="0" w:color="auto"/>
        <w:left w:val="none" w:sz="0" w:space="0" w:color="auto"/>
        <w:bottom w:val="none" w:sz="0" w:space="0" w:color="auto"/>
        <w:right w:val="none" w:sz="0" w:space="0" w:color="auto"/>
      </w:divBdr>
    </w:div>
    <w:div w:id="1135374360">
      <w:marLeft w:val="0"/>
      <w:marRight w:val="0"/>
      <w:marTop w:val="0"/>
      <w:marBottom w:val="0"/>
      <w:divBdr>
        <w:top w:val="none" w:sz="0" w:space="0" w:color="auto"/>
        <w:left w:val="none" w:sz="0" w:space="0" w:color="auto"/>
        <w:bottom w:val="none" w:sz="0" w:space="0" w:color="auto"/>
        <w:right w:val="none" w:sz="0" w:space="0" w:color="auto"/>
      </w:divBdr>
    </w:div>
    <w:div w:id="1136139039">
      <w:marLeft w:val="0"/>
      <w:marRight w:val="0"/>
      <w:marTop w:val="0"/>
      <w:marBottom w:val="0"/>
      <w:divBdr>
        <w:top w:val="none" w:sz="0" w:space="0" w:color="auto"/>
        <w:left w:val="none" w:sz="0" w:space="0" w:color="auto"/>
        <w:bottom w:val="none" w:sz="0" w:space="0" w:color="auto"/>
        <w:right w:val="none" w:sz="0" w:space="0" w:color="auto"/>
      </w:divBdr>
    </w:div>
    <w:div w:id="1137529939">
      <w:marLeft w:val="0"/>
      <w:marRight w:val="0"/>
      <w:marTop w:val="0"/>
      <w:marBottom w:val="0"/>
      <w:divBdr>
        <w:top w:val="none" w:sz="0" w:space="0" w:color="auto"/>
        <w:left w:val="none" w:sz="0" w:space="0" w:color="auto"/>
        <w:bottom w:val="none" w:sz="0" w:space="0" w:color="auto"/>
        <w:right w:val="none" w:sz="0" w:space="0" w:color="auto"/>
      </w:divBdr>
    </w:div>
    <w:div w:id="1140338909">
      <w:marLeft w:val="0"/>
      <w:marRight w:val="0"/>
      <w:marTop w:val="0"/>
      <w:marBottom w:val="0"/>
      <w:divBdr>
        <w:top w:val="none" w:sz="0" w:space="0" w:color="auto"/>
        <w:left w:val="none" w:sz="0" w:space="0" w:color="auto"/>
        <w:bottom w:val="none" w:sz="0" w:space="0" w:color="auto"/>
        <w:right w:val="none" w:sz="0" w:space="0" w:color="auto"/>
      </w:divBdr>
    </w:div>
    <w:div w:id="1141774629">
      <w:marLeft w:val="0"/>
      <w:marRight w:val="0"/>
      <w:marTop w:val="0"/>
      <w:marBottom w:val="0"/>
      <w:divBdr>
        <w:top w:val="none" w:sz="0" w:space="0" w:color="auto"/>
        <w:left w:val="none" w:sz="0" w:space="0" w:color="auto"/>
        <w:bottom w:val="none" w:sz="0" w:space="0" w:color="auto"/>
        <w:right w:val="none" w:sz="0" w:space="0" w:color="auto"/>
      </w:divBdr>
      <w:divsChild>
        <w:div w:id="475297257">
          <w:marLeft w:val="0"/>
          <w:marRight w:val="0"/>
          <w:marTop w:val="0"/>
          <w:marBottom w:val="0"/>
          <w:divBdr>
            <w:top w:val="none" w:sz="0" w:space="0" w:color="auto"/>
            <w:left w:val="none" w:sz="0" w:space="0" w:color="auto"/>
            <w:bottom w:val="none" w:sz="0" w:space="0" w:color="auto"/>
            <w:right w:val="none" w:sz="0" w:space="0" w:color="auto"/>
          </w:divBdr>
          <w:divsChild>
            <w:div w:id="1135103005">
              <w:marLeft w:val="0"/>
              <w:marRight w:val="150"/>
              <w:marTop w:val="0"/>
              <w:marBottom w:val="0"/>
              <w:divBdr>
                <w:top w:val="none" w:sz="0" w:space="0" w:color="auto"/>
                <w:left w:val="none" w:sz="0" w:space="0" w:color="auto"/>
                <w:bottom w:val="none" w:sz="0" w:space="0" w:color="auto"/>
                <w:right w:val="none" w:sz="0" w:space="0" w:color="auto"/>
              </w:divBdr>
            </w:div>
            <w:div w:id="1974410993">
              <w:marLeft w:val="0"/>
              <w:marRight w:val="150"/>
              <w:marTop w:val="0"/>
              <w:marBottom w:val="0"/>
              <w:divBdr>
                <w:top w:val="none" w:sz="0" w:space="0" w:color="auto"/>
                <w:left w:val="none" w:sz="0" w:space="0" w:color="auto"/>
                <w:bottom w:val="none" w:sz="0" w:space="0" w:color="auto"/>
                <w:right w:val="none" w:sz="0" w:space="0" w:color="auto"/>
              </w:divBdr>
              <w:divsChild>
                <w:div w:id="5547077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47217677">
          <w:marLeft w:val="0"/>
          <w:marRight w:val="150"/>
          <w:marTop w:val="0"/>
          <w:marBottom w:val="0"/>
          <w:divBdr>
            <w:top w:val="none" w:sz="0" w:space="0" w:color="auto"/>
            <w:left w:val="none" w:sz="0" w:space="0" w:color="auto"/>
            <w:bottom w:val="none" w:sz="0" w:space="0" w:color="auto"/>
            <w:right w:val="none" w:sz="0" w:space="0" w:color="auto"/>
          </w:divBdr>
          <w:divsChild>
            <w:div w:id="1424757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45664157">
      <w:marLeft w:val="0"/>
      <w:marRight w:val="0"/>
      <w:marTop w:val="0"/>
      <w:marBottom w:val="0"/>
      <w:divBdr>
        <w:top w:val="none" w:sz="0" w:space="0" w:color="auto"/>
        <w:left w:val="none" w:sz="0" w:space="0" w:color="auto"/>
        <w:bottom w:val="none" w:sz="0" w:space="0" w:color="auto"/>
        <w:right w:val="none" w:sz="0" w:space="0" w:color="auto"/>
      </w:divBdr>
    </w:div>
    <w:div w:id="1147088860">
      <w:marLeft w:val="0"/>
      <w:marRight w:val="0"/>
      <w:marTop w:val="0"/>
      <w:marBottom w:val="0"/>
      <w:divBdr>
        <w:top w:val="none" w:sz="0" w:space="0" w:color="auto"/>
        <w:left w:val="none" w:sz="0" w:space="0" w:color="auto"/>
        <w:bottom w:val="none" w:sz="0" w:space="0" w:color="auto"/>
        <w:right w:val="none" w:sz="0" w:space="0" w:color="auto"/>
      </w:divBdr>
    </w:div>
    <w:div w:id="1157575101">
      <w:bodyDiv w:val="1"/>
      <w:marLeft w:val="0"/>
      <w:marRight w:val="0"/>
      <w:marTop w:val="0"/>
      <w:marBottom w:val="0"/>
      <w:divBdr>
        <w:top w:val="none" w:sz="0" w:space="0" w:color="auto"/>
        <w:left w:val="none" w:sz="0" w:space="0" w:color="auto"/>
        <w:bottom w:val="none" w:sz="0" w:space="0" w:color="auto"/>
        <w:right w:val="none" w:sz="0" w:space="0" w:color="auto"/>
      </w:divBdr>
    </w:div>
    <w:div w:id="1159729004">
      <w:marLeft w:val="0"/>
      <w:marRight w:val="0"/>
      <w:marTop w:val="0"/>
      <w:marBottom w:val="0"/>
      <w:divBdr>
        <w:top w:val="none" w:sz="0" w:space="0" w:color="auto"/>
        <w:left w:val="none" w:sz="0" w:space="0" w:color="auto"/>
        <w:bottom w:val="none" w:sz="0" w:space="0" w:color="auto"/>
        <w:right w:val="none" w:sz="0" w:space="0" w:color="auto"/>
      </w:divBdr>
    </w:div>
    <w:div w:id="1161316439">
      <w:marLeft w:val="0"/>
      <w:marRight w:val="0"/>
      <w:marTop w:val="0"/>
      <w:marBottom w:val="0"/>
      <w:divBdr>
        <w:top w:val="none" w:sz="0" w:space="0" w:color="auto"/>
        <w:left w:val="none" w:sz="0" w:space="0" w:color="auto"/>
        <w:bottom w:val="none" w:sz="0" w:space="0" w:color="auto"/>
        <w:right w:val="none" w:sz="0" w:space="0" w:color="auto"/>
      </w:divBdr>
    </w:div>
    <w:div w:id="1163427329">
      <w:marLeft w:val="0"/>
      <w:marRight w:val="0"/>
      <w:marTop w:val="0"/>
      <w:marBottom w:val="0"/>
      <w:divBdr>
        <w:top w:val="none" w:sz="0" w:space="0" w:color="auto"/>
        <w:left w:val="none" w:sz="0" w:space="0" w:color="auto"/>
        <w:bottom w:val="none" w:sz="0" w:space="0" w:color="auto"/>
        <w:right w:val="none" w:sz="0" w:space="0" w:color="auto"/>
      </w:divBdr>
    </w:div>
    <w:div w:id="1171871896">
      <w:marLeft w:val="0"/>
      <w:marRight w:val="0"/>
      <w:marTop w:val="0"/>
      <w:marBottom w:val="0"/>
      <w:divBdr>
        <w:top w:val="none" w:sz="0" w:space="0" w:color="auto"/>
        <w:left w:val="none" w:sz="0" w:space="0" w:color="auto"/>
        <w:bottom w:val="none" w:sz="0" w:space="0" w:color="auto"/>
        <w:right w:val="none" w:sz="0" w:space="0" w:color="auto"/>
      </w:divBdr>
    </w:div>
    <w:div w:id="1176269111">
      <w:marLeft w:val="0"/>
      <w:marRight w:val="0"/>
      <w:marTop w:val="0"/>
      <w:marBottom w:val="0"/>
      <w:divBdr>
        <w:top w:val="none" w:sz="0" w:space="0" w:color="auto"/>
        <w:left w:val="none" w:sz="0" w:space="0" w:color="auto"/>
        <w:bottom w:val="none" w:sz="0" w:space="0" w:color="auto"/>
        <w:right w:val="none" w:sz="0" w:space="0" w:color="auto"/>
      </w:divBdr>
    </w:div>
    <w:div w:id="1176840876">
      <w:marLeft w:val="0"/>
      <w:marRight w:val="0"/>
      <w:marTop w:val="0"/>
      <w:marBottom w:val="0"/>
      <w:divBdr>
        <w:top w:val="none" w:sz="0" w:space="0" w:color="auto"/>
        <w:left w:val="none" w:sz="0" w:space="0" w:color="auto"/>
        <w:bottom w:val="none" w:sz="0" w:space="0" w:color="auto"/>
        <w:right w:val="none" w:sz="0" w:space="0" w:color="auto"/>
      </w:divBdr>
    </w:div>
    <w:div w:id="1182167120">
      <w:marLeft w:val="0"/>
      <w:marRight w:val="0"/>
      <w:marTop w:val="0"/>
      <w:marBottom w:val="0"/>
      <w:divBdr>
        <w:top w:val="none" w:sz="0" w:space="0" w:color="auto"/>
        <w:left w:val="none" w:sz="0" w:space="0" w:color="auto"/>
        <w:bottom w:val="none" w:sz="0" w:space="0" w:color="auto"/>
        <w:right w:val="none" w:sz="0" w:space="0" w:color="auto"/>
      </w:divBdr>
    </w:div>
    <w:div w:id="1184055888">
      <w:marLeft w:val="0"/>
      <w:marRight w:val="0"/>
      <w:marTop w:val="0"/>
      <w:marBottom w:val="0"/>
      <w:divBdr>
        <w:top w:val="none" w:sz="0" w:space="0" w:color="auto"/>
        <w:left w:val="none" w:sz="0" w:space="0" w:color="auto"/>
        <w:bottom w:val="none" w:sz="0" w:space="0" w:color="auto"/>
        <w:right w:val="none" w:sz="0" w:space="0" w:color="auto"/>
      </w:divBdr>
    </w:div>
    <w:div w:id="1185053682">
      <w:marLeft w:val="0"/>
      <w:marRight w:val="150"/>
      <w:marTop w:val="0"/>
      <w:marBottom w:val="0"/>
      <w:divBdr>
        <w:top w:val="none" w:sz="0" w:space="0" w:color="auto"/>
        <w:left w:val="none" w:sz="0" w:space="0" w:color="auto"/>
        <w:bottom w:val="none" w:sz="0" w:space="0" w:color="auto"/>
        <w:right w:val="none" w:sz="0" w:space="0" w:color="auto"/>
      </w:divBdr>
      <w:divsChild>
        <w:div w:id="1299144959">
          <w:marLeft w:val="0"/>
          <w:marRight w:val="150"/>
          <w:marTop w:val="0"/>
          <w:marBottom w:val="0"/>
          <w:divBdr>
            <w:top w:val="none" w:sz="0" w:space="0" w:color="auto"/>
            <w:left w:val="none" w:sz="0" w:space="0" w:color="auto"/>
            <w:bottom w:val="none" w:sz="0" w:space="0" w:color="auto"/>
            <w:right w:val="none" w:sz="0" w:space="0" w:color="auto"/>
          </w:divBdr>
        </w:div>
      </w:divsChild>
    </w:div>
    <w:div w:id="1196701260">
      <w:marLeft w:val="0"/>
      <w:marRight w:val="0"/>
      <w:marTop w:val="0"/>
      <w:marBottom w:val="0"/>
      <w:divBdr>
        <w:top w:val="none" w:sz="0" w:space="0" w:color="auto"/>
        <w:left w:val="none" w:sz="0" w:space="0" w:color="auto"/>
        <w:bottom w:val="none" w:sz="0" w:space="0" w:color="auto"/>
        <w:right w:val="none" w:sz="0" w:space="0" w:color="auto"/>
      </w:divBdr>
    </w:div>
    <w:div w:id="1196894655">
      <w:marLeft w:val="0"/>
      <w:marRight w:val="0"/>
      <w:marTop w:val="0"/>
      <w:marBottom w:val="0"/>
      <w:divBdr>
        <w:top w:val="none" w:sz="0" w:space="0" w:color="auto"/>
        <w:left w:val="none" w:sz="0" w:space="0" w:color="auto"/>
        <w:bottom w:val="none" w:sz="0" w:space="0" w:color="auto"/>
        <w:right w:val="none" w:sz="0" w:space="0" w:color="auto"/>
      </w:divBdr>
    </w:div>
    <w:div w:id="1201434634">
      <w:marLeft w:val="0"/>
      <w:marRight w:val="150"/>
      <w:marTop w:val="0"/>
      <w:marBottom w:val="0"/>
      <w:divBdr>
        <w:top w:val="none" w:sz="0" w:space="0" w:color="auto"/>
        <w:left w:val="none" w:sz="0" w:space="0" w:color="auto"/>
        <w:bottom w:val="none" w:sz="0" w:space="0" w:color="auto"/>
        <w:right w:val="none" w:sz="0" w:space="0" w:color="auto"/>
      </w:divBdr>
      <w:divsChild>
        <w:div w:id="64379485">
          <w:marLeft w:val="0"/>
          <w:marRight w:val="150"/>
          <w:marTop w:val="0"/>
          <w:marBottom w:val="0"/>
          <w:divBdr>
            <w:top w:val="none" w:sz="0" w:space="0" w:color="auto"/>
            <w:left w:val="none" w:sz="0" w:space="0" w:color="auto"/>
            <w:bottom w:val="none" w:sz="0" w:space="0" w:color="auto"/>
            <w:right w:val="none" w:sz="0" w:space="0" w:color="auto"/>
          </w:divBdr>
        </w:div>
      </w:divsChild>
    </w:div>
    <w:div w:id="1207571468">
      <w:marLeft w:val="0"/>
      <w:marRight w:val="0"/>
      <w:marTop w:val="0"/>
      <w:marBottom w:val="0"/>
      <w:divBdr>
        <w:top w:val="none" w:sz="0" w:space="0" w:color="auto"/>
        <w:left w:val="none" w:sz="0" w:space="0" w:color="auto"/>
        <w:bottom w:val="none" w:sz="0" w:space="0" w:color="auto"/>
        <w:right w:val="none" w:sz="0" w:space="0" w:color="auto"/>
      </w:divBdr>
    </w:div>
    <w:div w:id="1214346646">
      <w:marLeft w:val="0"/>
      <w:marRight w:val="0"/>
      <w:marTop w:val="0"/>
      <w:marBottom w:val="0"/>
      <w:divBdr>
        <w:top w:val="none" w:sz="0" w:space="0" w:color="auto"/>
        <w:left w:val="none" w:sz="0" w:space="0" w:color="auto"/>
        <w:bottom w:val="none" w:sz="0" w:space="0" w:color="auto"/>
        <w:right w:val="none" w:sz="0" w:space="0" w:color="auto"/>
      </w:divBdr>
    </w:div>
    <w:div w:id="1214805721">
      <w:marLeft w:val="0"/>
      <w:marRight w:val="0"/>
      <w:marTop w:val="0"/>
      <w:marBottom w:val="0"/>
      <w:divBdr>
        <w:top w:val="none" w:sz="0" w:space="0" w:color="auto"/>
        <w:left w:val="none" w:sz="0" w:space="0" w:color="auto"/>
        <w:bottom w:val="none" w:sz="0" w:space="0" w:color="auto"/>
        <w:right w:val="none" w:sz="0" w:space="0" w:color="auto"/>
      </w:divBdr>
    </w:div>
    <w:div w:id="1221330413">
      <w:marLeft w:val="0"/>
      <w:marRight w:val="0"/>
      <w:marTop w:val="0"/>
      <w:marBottom w:val="0"/>
      <w:divBdr>
        <w:top w:val="none" w:sz="0" w:space="0" w:color="auto"/>
        <w:left w:val="none" w:sz="0" w:space="0" w:color="auto"/>
        <w:bottom w:val="none" w:sz="0" w:space="0" w:color="auto"/>
        <w:right w:val="none" w:sz="0" w:space="0" w:color="auto"/>
      </w:divBdr>
    </w:div>
    <w:div w:id="1225796338">
      <w:marLeft w:val="0"/>
      <w:marRight w:val="0"/>
      <w:marTop w:val="0"/>
      <w:marBottom w:val="0"/>
      <w:divBdr>
        <w:top w:val="none" w:sz="0" w:space="0" w:color="auto"/>
        <w:left w:val="none" w:sz="0" w:space="0" w:color="auto"/>
        <w:bottom w:val="none" w:sz="0" w:space="0" w:color="auto"/>
        <w:right w:val="none" w:sz="0" w:space="0" w:color="auto"/>
      </w:divBdr>
    </w:div>
    <w:div w:id="1228801716">
      <w:marLeft w:val="0"/>
      <w:marRight w:val="0"/>
      <w:marTop w:val="0"/>
      <w:marBottom w:val="0"/>
      <w:divBdr>
        <w:top w:val="none" w:sz="0" w:space="0" w:color="auto"/>
        <w:left w:val="none" w:sz="0" w:space="0" w:color="auto"/>
        <w:bottom w:val="none" w:sz="0" w:space="0" w:color="auto"/>
        <w:right w:val="none" w:sz="0" w:space="0" w:color="auto"/>
      </w:divBdr>
    </w:div>
    <w:div w:id="1235896785">
      <w:marLeft w:val="0"/>
      <w:marRight w:val="0"/>
      <w:marTop w:val="0"/>
      <w:marBottom w:val="0"/>
      <w:divBdr>
        <w:top w:val="none" w:sz="0" w:space="0" w:color="auto"/>
        <w:left w:val="none" w:sz="0" w:space="0" w:color="auto"/>
        <w:bottom w:val="none" w:sz="0" w:space="0" w:color="auto"/>
        <w:right w:val="none" w:sz="0" w:space="0" w:color="auto"/>
      </w:divBdr>
    </w:div>
    <w:div w:id="1238058505">
      <w:marLeft w:val="0"/>
      <w:marRight w:val="0"/>
      <w:marTop w:val="0"/>
      <w:marBottom w:val="0"/>
      <w:divBdr>
        <w:top w:val="none" w:sz="0" w:space="0" w:color="auto"/>
        <w:left w:val="none" w:sz="0" w:space="0" w:color="auto"/>
        <w:bottom w:val="none" w:sz="0" w:space="0" w:color="auto"/>
        <w:right w:val="none" w:sz="0" w:space="0" w:color="auto"/>
      </w:divBdr>
    </w:div>
    <w:div w:id="1238323863">
      <w:marLeft w:val="0"/>
      <w:marRight w:val="0"/>
      <w:marTop w:val="0"/>
      <w:marBottom w:val="0"/>
      <w:divBdr>
        <w:top w:val="none" w:sz="0" w:space="0" w:color="auto"/>
        <w:left w:val="none" w:sz="0" w:space="0" w:color="auto"/>
        <w:bottom w:val="none" w:sz="0" w:space="0" w:color="auto"/>
        <w:right w:val="none" w:sz="0" w:space="0" w:color="auto"/>
      </w:divBdr>
    </w:div>
    <w:div w:id="1244488024">
      <w:marLeft w:val="0"/>
      <w:marRight w:val="0"/>
      <w:marTop w:val="0"/>
      <w:marBottom w:val="0"/>
      <w:divBdr>
        <w:top w:val="none" w:sz="0" w:space="0" w:color="auto"/>
        <w:left w:val="none" w:sz="0" w:space="0" w:color="auto"/>
        <w:bottom w:val="none" w:sz="0" w:space="0" w:color="auto"/>
        <w:right w:val="none" w:sz="0" w:space="0" w:color="auto"/>
      </w:divBdr>
    </w:div>
    <w:div w:id="1247767021">
      <w:marLeft w:val="0"/>
      <w:marRight w:val="0"/>
      <w:marTop w:val="0"/>
      <w:marBottom w:val="0"/>
      <w:divBdr>
        <w:top w:val="none" w:sz="0" w:space="0" w:color="auto"/>
        <w:left w:val="none" w:sz="0" w:space="0" w:color="auto"/>
        <w:bottom w:val="none" w:sz="0" w:space="0" w:color="auto"/>
        <w:right w:val="none" w:sz="0" w:space="0" w:color="auto"/>
      </w:divBdr>
    </w:div>
    <w:div w:id="1251040296">
      <w:marLeft w:val="0"/>
      <w:marRight w:val="0"/>
      <w:marTop w:val="0"/>
      <w:marBottom w:val="0"/>
      <w:divBdr>
        <w:top w:val="none" w:sz="0" w:space="0" w:color="auto"/>
        <w:left w:val="none" w:sz="0" w:space="0" w:color="auto"/>
        <w:bottom w:val="none" w:sz="0" w:space="0" w:color="auto"/>
        <w:right w:val="none" w:sz="0" w:space="0" w:color="auto"/>
      </w:divBdr>
    </w:div>
    <w:div w:id="1252542193">
      <w:marLeft w:val="0"/>
      <w:marRight w:val="0"/>
      <w:marTop w:val="0"/>
      <w:marBottom w:val="0"/>
      <w:divBdr>
        <w:top w:val="none" w:sz="0" w:space="0" w:color="auto"/>
        <w:left w:val="none" w:sz="0" w:space="0" w:color="auto"/>
        <w:bottom w:val="none" w:sz="0" w:space="0" w:color="auto"/>
        <w:right w:val="none" w:sz="0" w:space="0" w:color="auto"/>
      </w:divBdr>
    </w:div>
    <w:div w:id="1255017386">
      <w:marLeft w:val="0"/>
      <w:marRight w:val="0"/>
      <w:marTop w:val="0"/>
      <w:marBottom w:val="0"/>
      <w:divBdr>
        <w:top w:val="none" w:sz="0" w:space="0" w:color="auto"/>
        <w:left w:val="none" w:sz="0" w:space="0" w:color="auto"/>
        <w:bottom w:val="none" w:sz="0" w:space="0" w:color="auto"/>
        <w:right w:val="none" w:sz="0" w:space="0" w:color="auto"/>
      </w:divBdr>
    </w:div>
    <w:div w:id="1256478963">
      <w:marLeft w:val="0"/>
      <w:marRight w:val="0"/>
      <w:marTop w:val="0"/>
      <w:marBottom w:val="0"/>
      <w:divBdr>
        <w:top w:val="none" w:sz="0" w:space="0" w:color="auto"/>
        <w:left w:val="none" w:sz="0" w:space="0" w:color="auto"/>
        <w:bottom w:val="none" w:sz="0" w:space="0" w:color="auto"/>
        <w:right w:val="none" w:sz="0" w:space="0" w:color="auto"/>
      </w:divBdr>
    </w:div>
    <w:div w:id="1264344291">
      <w:marLeft w:val="0"/>
      <w:marRight w:val="0"/>
      <w:marTop w:val="0"/>
      <w:marBottom w:val="0"/>
      <w:divBdr>
        <w:top w:val="none" w:sz="0" w:space="0" w:color="auto"/>
        <w:left w:val="none" w:sz="0" w:space="0" w:color="auto"/>
        <w:bottom w:val="none" w:sz="0" w:space="0" w:color="auto"/>
        <w:right w:val="none" w:sz="0" w:space="0" w:color="auto"/>
      </w:divBdr>
    </w:div>
    <w:div w:id="1265650998">
      <w:marLeft w:val="0"/>
      <w:marRight w:val="0"/>
      <w:marTop w:val="0"/>
      <w:marBottom w:val="0"/>
      <w:divBdr>
        <w:top w:val="none" w:sz="0" w:space="0" w:color="auto"/>
        <w:left w:val="none" w:sz="0" w:space="0" w:color="auto"/>
        <w:bottom w:val="none" w:sz="0" w:space="0" w:color="auto"/>
        <w:right w:val="none" w:sz="0" w:space="0" w:color="auto"/>
      </w:divBdr>
    </w:div>
    <w:div w:id="1268194817">
      <w:marLeft w:val="0"/>
      <w:marRight w:val="0"/>
      <w:marTop w:val="0"/>
      <w:marBottom w:val="0"/>
      <w:divBdr>
        <w:top w:val="none" w:sz="0" w:space="0" w:color="auto"/>
        <w:left w:val="none" w:sz="0" w:space="0" w:color="auto"/>
        <w:bottom w:val="none" w:sz="0" w:space="0" w:color="auto"/>
        <w:right w:val="none" w:sz="0" w:space="0" w:color="auto"/>
      </w:divBdr>
    </w:div>
    <w:div w:id="1275285832">
      <w:marLeft w:val="0"/>
      <w:marRight w:val="0"/>
      <w:marTop w:val="0"/>
      <w:marBottom w:val="0"/>
      <w:divBdr>
        <w:top w:val="none" w:sz="0" w:space="0" w:color="auto"/>
        <w:left w:val="none" w:sz="0" w:space="0" w:color="auto"/>
        <w:bottom w:val="none" w:sz="0" w:space="0" w:color="auto"/>
        <w:right w:val="none" w:sz="0" w:space="0" w:color="auto"/>
      </w:divBdr>
    </w:div>
    <w:div w:id="1282804871">
      <w:marLeft w:val="0"/>
      <w:marRight w:val="0"/>
      <w:marTop w:val="0"/>
      <w:marBottom w:val="0"/>
      <w:divBdr>
        <w:top w:val="none" w:sz="0" w:space="0" w:color="auto"/>
        <w:left w:val="none" w:sz="0" w:space="0" w:color="auto"/>
        <w:bottom w:val="none" w:sz="0" w:space="0" w:color="auto"/>
        <w:right w:val="none" w:sz="0" w:space="0" w:color="auto"/>
      </w:divBdr>
    </w:div>
    <w:div w:id="1283927157">
      <w:marLeft w:val="0"/>
      <w:marRight w:val="0"/>
      <w:marTop w:val="0"/>
      <w:marBottom w:val="0"/>
      <w:divBdr>
        <w:top w:val="none" w:sz="0" w:space="0" w:color="auto"/>
        <w:left w:val="none" w:sz="0" w:space="0" w:color="auto"/>
        <w:bottom w:val="none" w:sz="0" w:space="0" w:color="auto"/>
        <w:right w:val="none" w:sz="0" w:space="0" w:color="auto"/>
      </w:divBdr>
    </w:div>
    <w:div w:id="1287857719">
      <w:bodyDiv w:val="1"/>
      <w:marLeft w:val="0"/>
      <w:marRight w:val="0"/>
      <w:marTop w:val="0"/>
      <w:marBottom w:val="0"/>
      <w:divBdr>
        <w:top w:val="none" w:sz="0" w:space="0" w:color="auto"/>
        <w:left w:val="none" w:sz="0" w:space="0" w:color="auto"/>
        <w:bottom w:val="none" w:sz="0" w:space="0" w:color="auto"/>
        <w:right w:val="none" w:sz="0" w:space="0" w:color="auto"/>
      </w:divBdr>
    </w:div>
    <w:div w:id="1292663264">
      <w:marLeft w:val="0"/>
      <w:marRight w:val="0"/>
      <w:marTop w:val="0"/>
      <w:marBottom w:val="0"/>
      <w:divBdr>
        <w:top w:val="none" w:sz="0" w:space="0" w:color="auto"/>
        <w:left w:val="none" w:sz="0" w:space="0" w:color="auto"/>
        <w:bottom w:val="none" w:sz="0" w:space="0" w:color="auto"/>
        <w:right w:val="none" w:sz="0" w:space="0" w:color="auto"/>
      </w:divBdr>
    </w:div>
    <w:div w:id="1293172534">
      <w:marLeft w:val="0"/>
      <w:marRight w:val="0"/>
      <w:marTop w:val="0"/>
      <w:marBottom w:val="0"/>
      <w:divBdr>
        <w:top w:val="none" w:sz="0" w:space="0" w:color="auto"/>
        <w:left w:val="none" w:sz="0" w:space="0" w:color="auto"/>
        <w:bottom w:val="none" w:sz="0" w:space="0" w:color="auto"/>
        <w:right w:val="none" w:sz="0" w:space="0" w:color="auto"/>
      </w:divBdr>
    </w:div>
    <w:div w:id="1297680284">
      <w:marLeft w:val="0"/>
      <w:marRight w:val="0"/>
      <w:marTop w:val="0"/>
      <w:marBottom w:val="0"/>
      <w:divBdr>
        <w:top w:val="none" w:sz="0" w:space="0" w:color="auto"/>
        <w:left w:val="none" w:sz="0" w:space="0" w:color="auto"/>
        <w:bottom w:val="none" w:sz="0" w:space="0" w:color="auto"/>
        <w:right w:val="none" w:sz="0" w:space="0" w:color="auto"/>
      </w:divBdr>
    </w:div>
    <w:div w:id="1300917739">
      <w:marLeft w:val="0"/>
      <w:marRight w:val="150"/>
      <w:marTop w:val="0"/>
      <w:marBottom w:val="0"/>
      <w:divBdr>
        <w:top w:val="none" w:sz="0" w:space="0" w:color="auto"/>
        <w:left w:val="none" w:sz="0" w:space="0" w:color="auto"/>
        <w:bottom w:val="none" w:sz="0" w:space="0" w:color="auto"/>
        <w:right w:val="none" w:sz="0" w:space="0" w:color="auto"/>
      </w:divBdr>
      <w:divsChild>
        <w:div w:id="1216552220">
          <w:marLeft w:val="0"/>
          <w:marRight w:val="150"/>
          <w:marTop w:val="0"/>
          <w:marBottom w:val="0"/>
          <w:divBdr>
            <w:top w:val="none" w:sz="0" w:space="0" w:color="auto"/>
            <w:left w:val="none" w:sz="0" w:space="0" w:color="auto"/>
            <w:bottom w:val="none" w:sz="0" w:space="0" w:color="auto"/>
            <w:right w:val="none" w:sz="0" w:space="0" w:color="auto"/>
          </w:divBdr>
        </w:div>
      </w:divsChild>
    </w:div>
    <w:div w:id="1302032230">
      <w:marLeft w:val="0"/>
      <w:marRight w:val="0"/>
      <w:marTop w:val="0"/>
      <w:marBottom w:val="0"/>
      <w:divBdr>
        <w:top w:val="none" w:sz="0" w:space="0" w:color="auto"/>
        <w:left w:val="none" w:sz="0" w:space="0" w:color="auto"/>
        <w:bottom w:val="none" w:sz="0" w:space="0" w:color="auto"/>
        <w:right w:val="none" w:sz="0" w:space="0" w:color="auto"/>
      </w:divBdr>
    </w:div>
    <w:div w:id="1302660359">
      <w:marLeft w:val="0"/>
      <w:marRight w:val="0"/>
      <w:marTop w:val="0"/>
      <w:marBottom w:val="0"/>
      <w:divBdr>
        <w:top w:val="none" w:sz="0" w:space="0" w:color="auto"/>
        <w:left w:val="none" w:sz="0" w:space="0" w:color="auto"/>
        <w:bottom w:val="none" w:sz="0" w:space="0" w:color="auto"/>
        <w:right w:val="none" w:sz="0" w:space="0" w:color="auto"/>
      </w:divBdr>
    </w:div>
    <w:div w:id="1305698628">
      <w:marLeft w:val="0"/>
      <w:marRight w:val="0"/>
      <w:marTop w:val="0"/>
      <w:marBottom w:val="0"/>
      <w:divBdr>
        <w:top w:val="none" w:sz="0" w:space="0" w:color="auto"/>
        <w:left w:val="none" w:sz="0" w:space="0" w:color="auto"/>
        <w:bottom w:val="none" w:sz="0" w:space="0" w:color="auto"/>
        <w:right w:val="none" w:sz="0" w:space="0" w:color="auto"/>
      </w:divBdr>
    </w:div>
    <w:div w:id="1315184104">
      <w:marLeft w:val="0"/>
      <w:marRight w:val="0"/>
      <w:marTop w:val="0"/>
      <w:marBottom w:val="0"/>
      <w:divBdr>
        <w:top w:val="none" w:sz="0" w:space="0" w:color="auto"/>
        <w:left w:val="none" w:sz="0" w:space="0" w:color="auto"/>
        <w:bottom w:val="none" w:sz="0" w:space="0" w:color="auto"/>
        <w:right w:val="none" w:sz="0" w:space="0" w:color="auto"/>
      </w:divBdr>
    </w:div>
    <w:div w:id="1320311305">
      <w:marLeft w:val="0"/>
      <w:marRight w:val="0"/>
      <w:marTop w:val="0"/>
      <w:marBottom w:val="0"/>
      <w:divBdr>
        <w:top w:val="none" w:sz="0" w:space="0" w:color="auto"/>
        <w:left w:val="none" w:sz="0" w:space="0" w:color="auto"/>
        <w:bottom w:val="none" w:sz="0" w:space="0" w:color="auto"/>
        <w:right w:val="none" w:sz="0" w:space="0" w:color="auto"/>
      </w:divBdr>
    </w:div>
    <w:div w:id="1327398766">
      <w:marLeft w:val="0"/>
      <w:marRight w:val="0"/>
      <w:marTop w:val="0"/>
      <w:marBottom w:val="0"/>
      <w:divBdr>
        <w:top w:val="none" w:sz="0" w:space="0" w:color="auto"/>
        <w:left w:val="none" w:sz="0" w:space="0" w:color="auto"/>
        <w:bottom w:val="none" w:sz="0" w:space="0" w:color="auto"/>
        <w:right w:val="none" w:sz="0" w:space="0" w:color="auto"/>
      </w:divBdr>
    </w:div>
    <w:div w:id="1336882690">
      <w:marLeft w:val="0"/>
      <w:marRight w:val="0"/>
      <w:marTop w:val="0"/>
      <w:marBottom w:val="0"/>
      <w:divBdr>
        <w:top w:val="none" w:sz="0" w:space="0" w:color="auto"/>
        <w:left w:val="none" w:sz="0" w:space="0" w:color="auto"/>
        <w:bottom w:val="none" w:sz="0" w:space="0" w:color="auto"/>
        <w:right w:val="none" w:sz="0" w:space="0" w:color="auto"/>
      </w:divBdr>
    </w:div>
    <w:div w:id="1342733554">
      <w:bodyDiv w:val="1"/>
      <w:marLeft w:val="0"/>
      <w:marRight w:val="0"/>
      <w:marTop w:val="0"/>
      <w:marBottom w:val="0"/>
      <w:divBdr>
        <w:top w:val="none" w:sz="0" w:space="0" w:color="auto"/>
        <w:left w:val="none" w:sz="0" w:space="0" w:color="auto"/>
        <w:bottom w:val="none" w:sz="0" w:space="0" w:color="auto"/>
        <w:right w:val="none" w:sz="0" w:space="0" w:color="auto"/>
      </w:divBdr>
    </w:div>
    <w:div w:id="1342900471">
      <w:marLeft w:val="0"/>
      <w:marRight w:val="0"/>
      <w:marTop w:val="0"/>
      <w:marBottom w:val="0"/>
      <w:divBdr>
        <w:top w:val="none" w:sz="0" w:space="0" w:color="auto"/>
        <w:left w:val="none" w:sz="0" w:space="0" w:color="auto"/>
        <w:bottom w:val="none" w:sz="0" w:space="0" w:color="auto"/>
        <w:right w:val="none" w:sz="0" w:space="0" w:color="auto"/>
      </w:divBdr>
    </w:div>
    <w:div w:id="1343901231">
      <w:marLeft w:val="0"/>
      <w:marRight w:val="0"/>
      <w:marTop w:val="0"/>
      <w:marBottom w:val="0"/>
      <w:divBdr>
        <w:top w:val="none" w:sz="0" w:space="0" w:color="auto"/>
        <w:left w:val="none" w:sz="0" w:space="0" w:color="auto"/>
        <w:bottom w:val="none" w:sz="0" w:space="0" w:color="auto"/>
        <w:right w:val="none" w:sz="0" w:space="0" w:color="auto"/>
      </w:divBdr>
    </w:div>
    <w:div w:id="1351955410">
      <w:marLeft w:val="0"/>
      <w:marRight w:val="0"/>
      <w:marTop w:val="0"/>
      <w:marBottom w:val="0"/>
      <w:divBdr>
        <w:top w:val="none" w:sz="0" w:space="0" w:color="auto"/>
        <w:left w:val="none" w:sz="0" w:space="0" w:color="auto"/>
        <w:bottom w:val="none" w:sz="0" w:space="0" w:color="auto"/>
        <w:right w:val="none" w:sz="0" w:space="0" w:color="auto"/>
      </w:divBdr>
    </w:div>
    <w:div w:id="1370033773">
      <w:marLeft w:val="0"/>
      <w:marRight w:val="0"/>
      <w:marTop w:val="0"/>
      <w:marBottom w:val="0"/>
      <w:divBdr>
        <w:top w:val="none" w:sz="0" w:space="0" w:color="auto"/>
        <w:left w:val="none" w:sz="0" w:space="0" w:color="auto"/>
        <w:bottom w:val="none" w:sz="0" w:space="0" w:color="auto"/>
        <w:right w:val="none" w:sz="0" w:space="0" w:color="auto"/>
      </w:divBdr>
    </w:div>
    <w:div w:id="1372458386">
      <w:marLeft w:val="0"/>
      <w:marRight w:val="150"/>
      <w:marTop w:val="0"/>
      <w:marBottom w:val="0"/>
      <w:divBdr>
        <w:top w:val="none" w:sz="0" w:space="0" w:color="auto"/>
        <w:left w:val="none" w:sz="0" w:space="0" w:color="auto"/>
        <w:bottom w:val="none" w:sz="0" w:space="0" w:color="auto"/>
        <w:right w:val="none" w:sz="0" w:space="0" w:color="auto"/>
      </w:divBdr>
      <w:divsChild>
        <w:div w:id="95097215">
          <w:marLeft w:val="0"/>
          <w:marRight w:val="150"/>
          <w:marTop w:val="0"/>
          <w:marBottom w:val="0"/>
          <w:divBdr>
            <w:top w:val="none" w:sz="0" w:space="0" w:color="auto"/>
            <w:left w:val="none" w:sz="0" w:space="0" w:color="auto"/>
            <w:bottom w:val="none" w:sz="0" w:space="0" w:color="auto"/>
            <w:right w:val="none" w:sz="0" w:space="0" w:color="auto"/>
          </w:divBdr>
        </w:div>
      </w:divsChild>
    </w:div>
    <w:div w:id="1372462295">
      <w:marLeft w:val="0"/>
      <w:marRight w:val="0"/>
      <w:marTop w:val="0"/>
      <w:marBottom w:val="0"/>
      <w:divBdr>
        <w:top w:val="none" w:sz="0" w:space="0" w:color="auto"/>
        <w:left w:val="none" w:sz="0" w:space="0" w:color="auto"/>
        <w:bottom w:val="none" w:sz="0" w:space="0" w:color="auto"/>
        <w:right w:val="none" w:sz="0" w:space="0" w:color="auto"/>
      </w:divBdr>
    </w:div>
    <w:div w:id="1377658120">
      <w:marLeft w:val="0"/>
      <w:marRight w:val="0"/>
      <w:marTop w:val="0"/>
      <w:marBottom w:val="0"/>
      <w:divBdr>
        <w:top w:val="none" w:sz="0" w:space="0" w:color="auto"/>
        <w:left w:val="none" w:sz="0" w:space="0" w:color="auto"/>
        <w:bottom w:val="none" w:sz="0" w:space="0" w:color="auto"/>
        <w:right w:val="none" w:sz="0" w:space="0" w:color="auto"/>
      </w:divBdr>
    </w:div>
    <w:div w:id="1391919740">
      <w:marLeft w:val="0"/>
      <w:marRight w:val="0"/>
      <w:marTop w:val="0"/>
      <w:marBottom w:val="0"/>
      <w:divBdr>
        <w:top w:val="none" w:sz="0" w:space="0" w:color="auto"/>
        <w:left w:val="none" w:sz="0" w:space="0" w:color="auto"/>
        <w:bottom w:val="none" w:sz="0" w:space="0" w:color="auto"/>
        <w:right w:val="none" w:sz="0" w:space="0" w:color="auto"/>
      </w:divBdr>
    </w:div>
    <w:div w:id="1399286105">
      <w:marLeft w:val="0"/>
      <w:marRight w:val="0"/>
      <w:marTop w:val="0"/>
      <w:marBottom w:val="0"/>
      <w:divBdr>
        <w:top w:val="none" w:sz="0" w:space="0" w:color="auto"/>
        <w:left w:val="none" w:sz="0" w:space="0" w:color="auto"/>
        <w:bottom w:val="none" w:sz="0" w:space="0" w:color="auto"/>
        <w:right w:val="none" w:sz="0" w:space="0" w:color="auto"/>
      </w:divBdr>
    </w:div>
    <w:div w:id="1404984498">
      <w:marLeft w:val="0"/>
      <w:marRight w:val="0"/>
      <w:marTop w:val="0"/>
      <w:marBottom w:val="0"/>
      <w:divBdr>
        <w:top w:val="none" w:sz="0" w:space="0" w:color="auto"/>
        <w:left w:val="none" w:sz="0" w:space="0" w:color="auto"/>
        <w:bottom w:val="none" w:sz="0" w:space="0" w:color="auto"/>
        <w:right w:val="none" w:sz="0" w:space="0" w:color="auto"/>
      </w:divBdr>
    </w:div>
    <w:div w:id="1406536522">
      <w:marLeft w:val="0"/>
      <w:marRight w:val="0"/>
      <w:marTop w:val="0"/>
      <w:marBottom w:val="0"/>
      <w:divBdr>
        <w:top w:val="none" w:sz="0" w:space="0" w:color="auto"/>
        <w:left w:val="none" w:sz="0" w:space="0" w:color="auto"/>
        <w:bottom w:val="none" w:sz="0" w:space="0" w:color="auto"/>
        <w:right w:val="none" w:sz="0" w:space="0" w:color="auto"/>
      </w:divBdr>
    </w:div>
    <w:div w:id="1411347829">
      <w:marLeft w:val="0"/>
      <w:marRight w:val="0"/>
      <w:marTop w:val="0"/>
      <w:marBottom w:val="0"/>
      <w:divBdr>
        <w:top w:val="none" w:sz="0" w:space="0" w:color="auto"/>
        <w:left w:val="none" w:sz="0" w:space="0" w:color="auto"/>
        <w:bottom w:val="none" w:sz="0" w:space="0" w:color="auto"/>
        <w:right w:val="none" w:sz="0" w:space="0" w:color="auto"/>
      </w:divBdr>
    </w:div>
    <w:div w:id="1412040702">
      <w:marLeft w:val="0"/>
      <w:marRight w:val="0"/>
      <w:marTop w:val="0"/>
      <w:marBottom w:val="0"/>
      <w:divBdr>
        <w:top w:val="none" w:sz="0" w:space="0" w:color="auto"/>
        <w:left w:val="none" w:sz="0" w:space="0" w:color="auto"/>
        <w:bottom w:val="none" w:sz="0" w:space="0" w:color="auto"/>
        <w:right w:val="none" w:sz="0" w:space="0" w:color="auto"/>
      </w:divBdr>
    </w:div>
    <w:div w:id="1415974428">
      <w:marLeft w:val="0"/>
      <w:marRight w:val="0"/>
      <w:marTop w:val="0"/>
      <w:marBottom w:val="0"/>
      <w:divBdr>
        <w:top w:val="none" w:sz="0" w:space="0" w:color="auto"/>
        <w:left w:val="none" w:sz="0" w:space="0" w:color="auto"/>
        <w:bottom w:val="none" w:sz="0" w:space="0" w:color="auto"/>
        <w:right w:val="none" w:sz="0" w:space="0" w:color="auto"/>
      </w:divBdr>
    </w:div>
    <w:div w:id="1416899860">
      <w:marLeft w:val="0"/>
      <w:marRight w:val="0"/>
      <w:marTop w:val="0"/>
      <w:marBottom w:val="0"/>
      <w:divBdr>
        <w:top w:val="none" w:sz="0" w:space="0" w:color="auto"/>
        <w:left w:val="none" w:sz="0" w:space="0" w:color="auto"/>
        <w:bottom w:val="none" w:sz="0" w:space="0" w:color="auto"/>
        <w:right w:val="none" w:sz="0" w:space="0" w:color="auto"/>
      </w:divBdr>
    </w:div>
    <w:div w:id="1417675910">
      <w:marLeft w:val="0"/>
      <w:marRight w:val="0"/>
      <w:marTop w:val="0"/>
      <w:marBottom w:val="0"/>
      <w:divBdr>
        <w:top w:val="none" w:sz="0" w:space="0" w:color="auto"/>
        <w:left w:val="none" w:sz="0" w:space="0" w:color="auto"/>
        <w:bottom w:val="none" w:sz="0" w:space="0" w:color="auto"/>
        <w:right w:val="none" w:sz="0" w:space="0" w:color="auto"/>
      </w:divBdr>
    </w:div>
    <w:div w:id="1418938748">
      <w:marLeft w:val="0"/>
      <w:marRight w:val="0"/>
      <w:marTop w:val="0"/>
      <w:marBottom w:val="0"/>
      <w:divBdr>
        <w:top w:val="none" w:sz="0" w:space="0" w:color="auto"/>
        <w:left w:val="none" w:sz="0" w:space="0" w:color="auto"/>
        <w:bottom w:val="none" w:sz="0" w:space="0" w:color="auto"/>
        <w:right w:val="none" w:sz="0" w:space="0" w:color="auto"/>
      </w:divBdr>
    </w:div>
    <w:div w:id="1426531109">
      <w:marLeft w:val="0"/>
      <w:marRight w:val="0"/>
      <w:marTop w:val="0"/>
      <w:marBottom w:val="0"/>
      <w:divBdr>
        <w:top w:val="none" w:sz="0" w:space="0" w:color="auto"/>
        <w:left w:val="none" w:sz="0" w:space="0" w:color="auto"/>
        <w:bottom w:val="none" w:sz="0" w:space="0" w:color="auto"/>
        <w:right w:val="none" w:sz="0" w:space="0" w:color="auto"/>
      </w:divBdr>
    </w:div>
    <w:div w:id="1440098924">
      <w:marLeft w:val="0"/>
      <w:marRight w:val="0"/>
      <w:marTop w:val="0"/>
      <w:marBottom w:val="0"/>
      <w:divBdr>
        <w:top w:val="none" w:sz="0" w:space="0" w:color="auto"/>
        <w:left w:val="none" w:sz="0" w:space="0" w:color="auto"/>
        <w:bottom w:val="none" w:sz="0" w:space="0" w:color="auto"/>
        <w:right w:val="none" w:sz="0" w:space="0" w:color="auto"/>
      </w:divBdr>
    </w:div>
    <w:div w:id="1447041152">
      <w:marLeft w:val="0"/>
      <w:marRight w:val="0"/>
      <w:marTop w:val="0"/>
      <w:marBottom w:val="0"/>
      <w:divBdr>
        <w:top w:val="none" w:sz="0" w:space="0" w:color="auto"/>
        <w:left w:val="none" w:sz="0" w:space="0" w:color="auto"/>
        <w:bottom w:val="none" w:sz="0" w:space="0" w:color="auto"/>
        <w:right w:val="none" w:sz="0" w:space="0" w:color="auto"/>
      </w:divBdr>
    </w:div>
    <w:div w:id="1447458138">
      <w:marLeft w:val="0"/>
      <w:marRight w:val="0"/>
      <w:marTop w:val="0"/>
      <w:marBottom w:val="0"/>
      <w:divBdr>
        <w:top w:val="none" w:sz="0" w:space="0" w:color="auto"/>
        <w:left w:val="none" w:sz="0" w:space="0" w:color="auto"/>
        <w:bottom w:val="none" w:sz="0" w:space="0" w:color="auto"/>
        <w:right w:val="none" w:sz="0" w:space="0" w:color="auto"/>
      </w:divBdr>
    </w:div>
    <w:div w:id="1447578376">
      <w:marLeft w:val="0"/>
      <w:marRight w:val="0"/>
      <w:marTop w:val="0"/>
      <w:marBottom w:val="0"/>
      <w:divBdr>
        <w:top w:val="none" w:sz="0" w:space="0" w:color="auto"/>
        <w:left w:val="none" w:sz="0" w:space="0" w:color="auto"/>
        <w:bottom w:val="none" w:sz="0" w:space="0" w:color="auto"/>
        <w:right w:val="none" w:sz="0" w:space="0" w:color="auto"/>
      </w:divBdr>
    </w:div>
    <w:div w:id="1455830116">
      <w:marLeft w:val="0"/>
      <w:marRight w:val="0"/>
      <w:marTop w:val="0"/>
      <w:marBottom w:val="0"/>
      <w:divBdr>
        <w:top w:val="none" w:sz="0" w:space="0" w:color="auto"/>
        <w:left w:val="none" w:sz="0" w:space="0" w:color="auto"/>
        <w:bottom w:val="none" w:sz="0" w:space="0" w:color="auto"/>
        <w:right w:val="none" w:sz="0" w:space="0" w:color="auto"/>
      </w:divBdr>
    </w:div>
    <w:div w:id="1456294810">
      <w:marLeft w:val="0"/>
      <w:marRight w:val="0"/>
      <w:marTop w:val="0"/>
      <w:marBottom w:val="0"/>
      <w:divBdr>
        <w:top w:val="none" w:sz="0" w:space="0" w:color="auto"/>
        <w:left w:val="none" w:sz="0" w:space="0" w:color="auto"/>
        <w:bottom w:val="none" w:sz="0" w:space="0" w:color="auto"/>
        <w:right w:val="none" w:sz="0" w:space="0" w:color="auto"/>
      </w:divBdr>
    </w:div>
    <w:div w:id="1461536739">
      <w:marLeft w:val="0"/>
      <w:marRight w:val="0"/>
      <w:marTop w:val="0"/>
      <w:marBottom w:val="0"/>
      <w:divBdr>
        <w:top w:val="none" w:sz="0" w:space="0" w:color="auto"/>
        <w:left w:val="none" w:sz="0" w:space="0" w:color="auto"/>
        <w:bottom w:val="none" w:sz="0" w:space="0" w:color="auto"/>
        <w:right w:val="none" w:sz="0" w:space="0" w:color="auto"/>
      </w:divBdr>
    </w:div>
    <w:div w:id="1462458786">
      <w:marLeft w:val="0"/>
      <w:marRight w:val="0"/>
      <w:marTop w:val="0"/>
      <w:marBottom w:val="0"/>
      <w:divBdr>
        <w:top w:val="none" w:sz="0" w:space="0" w:color="auto"/>
        <w:left w:val="none" w:sz="0" w:space="0" w:color="auto"/>
        <w:bottom w:val="none" w:sz="0" w:space="0" w:color="auto"/>
        <w:right w:val="none" w:sz="0" w:space="0" w:color="auto"/>
      </w:divBdr>
    </w:div>
    <w:div w:id="1467971083">
      <w:marLeft w:val="0"/>
      <w:marRight w:val="0"/>
      <w:marTop w:val="0"/>
      <w:marBottom w:val="0"/>
      <w:divBdr>
        <w:top w:val="none" w:sz="0" w:space="0" w:color="auto"/>
        <w:left w:val="none" w:sz="0" w:space="0" w:color="auto"/>
        <w:bottom w:val="none" w:sz="0" w:space="0" w:color="auto"/>
        <w:right w:val="none" w:sz="0" w:space="0" w:color="auto"/>
      </w:divBdr>
    </w:div>
    <w:div w:id="1476802601">
      <w:marLeft w:val="0"/>
      <w:marRight w:val="0"/>
      <w:marTop w:val="0"/>
      <w:marBottom w:val="0"/>
      <w:divBdr>
        <w:top w:val="none" w:sz="0" w:space="0" w:color="auto"/>
        <w:left w:val="none" w:sz="0" w:space="0" w:color="auto"/>
        <w:bottom w:val="none" w:sz="0" w:space="0" w:color="auto"/>
        <w:right w:val="none" w:sz="0" w:space="0" w:color="auto"/>
      </w:divBdr>
    </w:div>
    <w:div w:id="1477646652">
      <w:marLeft w:val="0"/>
      <w:marRight w:val="0"/>
      <w:marTop w:val="0"/>
      <w:marBottom w:val="0"/>
      <w:divBdr>
        <w:top w:val="none" w:sz="0" w:space="0" w:color="auto"/>
        <w:left w:val="none" w:sz="0" w:space="0" w:color="auto"/>
        <w:bottom w:val="none" w:sz="0" w:space="0" w:color="auto"/>
        <w:right w:val="none" w:sz="0" w:space="0" w:color="auto"/>
      </w:divBdr>
    </w:div>
    <w:div w:id="1479104737">
      <w:marLeft w:val="0"/>
      <w:marRight w:val="0"/>
      <w:marTop w:val="0"/>
      <w:marBottom w:val="0"/>
      <w:divBdr>
        <w:top w:val="none" w:sz="0" w:space="0" w:color="auto"/>
        <w:left w:val="none" w:sz="0" w:space="0" w:color="auto"/>
        <w:bottom w:val="none" w:sz="0" w:space="0" w:color="auto"/>
        <w:right w:val="none" w:sz="0" w:space="0" w:color="auto"/>
      </w:divBdr>
    </w:div>
    <w:div w:id="1479761219">
      <w:marLeft w:val="0"/>
      <w:marRight w:val="150"/>
      <w:marTop w:val="0"/>
      <w:marBottom w:val="0"/>
      <w:divBdr>
        <w:top w:val="none" w:sz="0" w:space="0" w:color="auto"/>
        <w:left w:val="none" w:sz="0" w:space="0" w:color="auto"/>
        <w:bottom w:val="none" w:sz="0" w:space="0" w:color="auto"/>
        <w:right w:val="none" w:sz="0" w:space="0" w:color="auto"/>
      </w:divBdr>
      <w:divsChild>
        <w:div w:id="536358093">
          <w:marLeft w:val="0"/>
          <w:marRight w:val="150"/>
          <w:marTop w:val="0"/>
          <w:marBottom w:val="0"/>
          <w:divBdr>
            <w:top w:val="none" w:sz="0" w:space="0" w:color="auto"/>
            <w:left w:val="none" w:sz="0" w:space="0" w:color="auto"/>
            <w:bottom w:val="none" w:sz="0" w:space="0" w:color="auto"/>
            <w:right w:val="none" w:sz="0" w:space="0" w:color="auto"/>
          </w:divBdr>
        </w:div>
      </w:divsChild>
    </w:div>
    <w:div w:id="1482388259">
      <w:marLeft w:val="0"/>
      <w:marRight w:val="0"/>
      <w:marTop w:val="0"/>
      <w:marBottom w:val="0"/>
      <w:divBdr>
        <w:top w:val="none" w:sz="0" w:space="0" w:color="auto"/>
        <w:left w:val="none" w:sz="0" w:space="0" w:color="auto"/>
        <w:bottom w:val="none" w:sz="0" w:space="0" w:color="auto"/>
        <w:right w:val="none" w:sz="0" w:space="0" w:color="auto"/>
      </w:divBdr>
      <w:divsChild>
        <w:div w:id="834298104">
          <w:marLeft w:val="0"/>
          <w:marRight w:val="0"/>
          <w:marTop w:val="0"/>
          <w:marBottom w:val="0"/>
          <w:divBdr>
            <w:top w:val="none" w:sz="0" w:space="0" w:color="auto"/>
            <w:left w:val="none" w:sz="0" w:space="0" w:color="auto"/>
            <w:bottom w:val="none" w:sz="0" w:space="0" w:color="auto"/>
            <w:right w:val="none" w:sz="0" w:space="0" w:color="auto"/>
          </w:divBdr>
          <w:divsChild>
            <w:div w:id="2125272826">
              <w:marLeft w:val="0"/>
              <w:marRight w:val="150"/>
              <w:marTop w:val="0"/>
              <w:marBottom w:val="0"/>
              <w:divBdr>
                <w:top w:val="none" w:sz="0" w:space="0" w:color="auto"/>
                <w:left w:val="none" w:sz="0" w:space="0" w:color="auto"/>
                <w:bottom w:val="none" w:sz="0" w:space="0" w:color="auto"/>
                <w:right w:val="none" w:sz="0" w:space="0" w:color="auto"/>
              </w:divBdr>
            </w:div>
            <w:div w:id="721901535">
              <w:marLeft w:val="0"/>
              <w:marRight w:val="150"/>
              <w:marTop w:val="0"/>
              <w:marBottom w:val="0"/>
              <w:divBdr>
                <w:top w:val="none" w:sz="0" w:space="0" w:color="auto"/>
                <w:left w:val="none" w:sz="0" w:space="0" w:color="auto"/>
                <w:bottom w:val="none" w:sz="0" w:space="0" w:color="auto"/>
                <w:right w:val="none" w:sz="0" w:space="0" w:color="auto"/>
              </w:divBdr>
              <w:divsChild>
                <w:div w:id="3166140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7586681">
          <w:marLeft w:val="0"/>
          <w:marRight w:val="150"/>
          <w:marTop w:val="0"/>
          <w:marBottom w:val="0"/>
          <w:divBdr>
            <w:top w:val="none" w:sz="0" w:space="0" w:color="auto"/>
            <w:left w:val="none" w:sz="0" w:space="0" w:color="auto"/>
            <w:bottom w:val="none" w:sz="0" w:space="0" w:color="auto"/>
            <w:right w:val="none" w:sz="0" w:space="0" w:color="auto"/>
          </w:divBdr>
          <w:divsChild>
            <w:div w:id="8654063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84353017">
      <w:marLeft w:val="0"/>
      <w:marRight w:val="0"/>
      <w:marTop w:val="0"/>
      <w:marBottom w:val="0"/>
      <w:divBdr>
        <w:top w:val="none" w:sz="0" w:space="0" w:color="auto"/>
        <w:left w:val="none" w:sz="0" w:space="0" w:color="auto"/>
        <w:bottom w:val="none" w:sz="0" w:space="0" w:color="auto"/>
        <w:right w:val="none" w:sz="0" w:space="0" w:color="auto"/>
      </w:divBdr>
    </w:div>
    <w:div w:id="1493566566">
      <w:marLeft w:val="0"/>
      <w:marRight w:val="0"/>
      <w:marTop w:val="0"/>
      <w:marBottom w:val="0"/>
      <w:divBdr>
        <w:top w:val="none" w:sz="0" w:space="0" w:color="auto"/>
        <w:left w:val="none" w:sz="0" w:space="0" w:color="auto"/>
        <w:bottom w:val="none" w:sz="0" w:space="0" w:color="auto"/>
        <w:right w:val="none" w:sz="0" w:space="0" w:color="auto"/>
      </w:divBdr>
    </w:div>
    <w:div w:id="1501382425">
      <w:marLeft w:val="0"/>
      <w:marRight w:val="0"/>
      <w:marTop w:val="0"/>
      <w:marBottom w:val="0"/>
      <w:divBdr>
        <w:top w:val="none" w:sz="0" w:space="0" w:color="auto"/>
        <w:left w:val="none" w:sz="0" w:space="0" w:color="auto"/>
        <w:bottom w:val="none" w:sz="0" w:space="0" w:color="auto"/>
        <w:right w:val="none" w:sz="0" w:space="0" w:color="auto"/>
      </w:divBdr>
    </w:div>
    <w:div w:id="1503928717">
      <w:marLeft w:val="0"/>
      <w:marRight w:val="0"/>
      <w:marTop w:val="0"/>
      <w:marBottom w:val="0"/>
      <w:divBdr>
        <w:top w:val="none" w:sz="0" w:space="0" w:color="auto"/>
        <w:left w:val="none" w:sz="0" w:space="0" w:color="auto"/>
        <w:bottom w:val="none" w:sz="0" w:space="0" w:color="auto"/>
        <w:right w:val="none" w:sz="0" w:space="0" w:color="auto"/>
      </w:divBdr>
    </w:div>
    <w:div w:id="1510289185">
      <w:marLeft w:val="0"/>
      <w:marRight w:val="0"/>
      <w:marTop w:val="0"/>
      <w:marBottom w:val="0"/>
      <w:divBdr>
        <w:top w:val="none" w:sz="0" w:space="0" w:color="auto"/>
        <w:left w:val="none" w:sz="0" w:space="0" w:color="auto"/>
        <w:bottom w:val="none" w:sz="0" w:space="0" w:color="auto"/>
        <w:right w:val="none" w:sz="0" w:space="0" w:color="auto"/>
      </w:divBdr>
    </w:div>
    <w:div w:id="1516530631">
      <w:marLeft w:val="0"/>
      <w:marRight w:val="150"/>
      <w:marTop w:val="0"/>
      <w:marBottom w:val="0"/>
      <w:divBdr>
        <w:top w:val="none" w:sz="0" w:space="0" w:color="auto"/>
        <w:left w:val="none" w:sz="0" w:space="0" w:color="auto"/>
        <w:bottom w:val="none" w:sz="0" w:space="0" w:color="auto"/>
        <w:right w:val="none" w:sz="0" w:space="0" w:color="auto"/>
      </w:divBdr>
      <w:divsChild>
        <w:div w:id="1200315457">
          <w:marLeft w:val="0"/>
          <w:marRight w:val="150"/>
          <w:marTop w:val="0"/>
          <w:marBottom w:val="0"/>
          <w:divBdr>
            <w:top w:val="none" w:sz="0" w:space="0" w:color="auto"/>
            <w:left w:val="none" w:sz="0" w:space="0" w:color="auto"/>
            <w:bottom w:val="none" w:sz="0" w:space="0" w:color="auto"/>
            <w:right w:val="none" w:sz="0" w:space="0" w:color="auto"/>
          </w:divBdr>
        </w:div>
      </w:divsChild>
    </w:div>
    <w:div w:id="1517233669">
      <w:marLeft w:val="0"/>
      <w:marRight w:val="0"/>
      <w:marTop w:val="0"/>
      <w:marBottom w:val="0"/>
      <w:divBdr>
        <w:top w:val="none" w:sz="0" w:space="0" w:color="auto"/>
        <w:left w:val="none" w:sz="0" w:space="0" w:color="auto"/>
        <w:bottom w:val="none" w:sz="0" w:space="0" w:color="auto"/>
        <w:right w:val="none" w:sz="0" w:space="0" w:color="auto"/>
      </w:divBdr>
    </w:div>
    <w:div w:id="1522938412">
      <w:marLeft w:val="0"/>
      <w:marRight w:val="0"/>
      <w:marTop w:val="0"/>
      <w:marBottom w:val="0"/>
      <w:divBdr>
        <w:top w:val="none" w:sz="0" w:space="0" w:color="auto"/>
        <w:left w:val="none" w:sz="0" w:space="0" w:color="auto"/>
        <w:bottom w:val="none" w:sz="0" w:space="0" w:color="auto"/>
        <w:right w:val="none" w:sz="0" w:space="0" w:color="auto"/>
      </w:divBdr>
    </w:div>
    <w:div w:id="1523591655">
      <w:marLeft w:val="0"/>
      <w:marRight w:val="0"/>
      <w:marTop w:val="0"/>
      <w:marBottom w:val="0"/>
      <w:divBdr>
        <w:top w:val="none" w:sz="0" w:space="0" w:color="auto"/>
        <w:left w:val="none" w:sz="0" w:space="0" w:color="auto"/>
        <w:bottom w:val="none" w:sz="0" w:space="0" w:color="auto"/>
        <w:right w:val="none" w:sz="0" w:space="0" w:color="auto"/>
      </w:divBdr>
    </w:div>
    <w:div w:id="1527984565">
      <w:marLeft w:val="0"/>
      <w:marRight w:val="0"/>
      <w:marTop w:val="0"/>
      <w:marBottom w:val="0"/>
      <w:divBdr>
        <w:top w:val="none" w:sz="0" w:space="0" w:color="auto"/>
        <w:left w:val="none" w:sz="0" w:space="0" w:color="auto"/>
        <w:bottom w:val="none" w:sz="0" w:space="0" w:color="auto"/>
        <w:right w:val="none" w:sz="0" w:space="0" w:color="auto"/>
      </w:divBdr>
    </w:div>
    <w:div w:id="1532107853">
      <w:marLeft w:val="0"/>
      <w:marRight w:val="0"/>
      <w:marTop w:val="0"/>
      <w:marBottom w:val="0"/>
      <w:divBdr>
        <w:top w:val="none" w:sz="0" w:space="0" w:color="auto"/>
        <w:left w:val="none" w:sz="0" w:space="0" w:color="auto"/>
        <w:bottom w:val="none" w:sz="0" w:space="0" w:color="auto"/>
        <w:right w:val="none" w:sz="0" w:space="0" w:color="auto"/>
      </w:divBdr>
    </w:div>
    <w:div w:id="1535538016">
      <w:marLeft w:val="0"/>
      <w:marRight w:val="0"/>
      <w:marTop w:val="0"/>
      <w:marBottom w:val="0"/>
      <w:divBdr>
        <w:top w:val="none" w:sz="0" w:space="0" w:color="auto"/>
        <w:left w:val="none" w:sz="0" w:space="0" w:color="auto"/>
        <w:bottom w:val="none" w:sz="0" w:space="0" w:color="auto"/>
        <w:right w:val="none" w:sz="0" w:space="0" w:color="auto"/>
      </w:divBdr>
    </w:div>
    <w:div w:id="1551958387">
      <w:marLeft w:val="0"/>
      <w:marRight w:val="0"/>
      <w:marTop w:val="0"/>
      <w:marBottom w:val="0"/>
      <w:divBdr>
        <w:top w:val="none" w:sz="0" w:space="0" w:color="auto"/>
        <w:left w:val="none" w:sz="0" w:space="0" w:color="auto"/>
        <w:bottom w:val="none" w:sz="0" w:space="0" w:color="auto"/>
        <w:right w:val="none" w:sz="0" w:space="0" w:color="auto"/>
      </w:divBdr>
    </w:div>
    <w:div w:id="1555048714">
      <w:marLeft w:val="0"/>
      <w:marRight w:val="0"/>
      <w:marTop w:val="0"/>
      <w:marBottom w:val="0"/>
      <w:divBdr>
        <w:top w:val="none" w:sz="0" w:space="0" w:color="auto"/>
        <w:left w:val="none" w:sz="0" w:space="0" w:color="auto"/>
        <w:bottom w:val="none" w:sz="0" w:space="0" w:color="auto"/>
        <w:right w:val="none" w:sz="0" w:space="0" w:color="auto"/>
      </w:divBdr>
    </w:div>
    <w:div w:id="1559900496">
      <w:marLeft w:val="0"/>
      <w:marRight w:val="0"/>
      <w:marTop w:val="0"/>
      <w:marBottom w:val="0"/>
      <w:divBdr>
        <w:top w:val="none" w:sz="0" w:space="0" w:color="auto"/>
        <w:left w:val="none" w:sz="0" w:space="0" w:color="auto"/>
        <w:bottom w:val="none" w:sz="0" w:space="0" w:color="auto"/>
        <w:right w:val="none" w:sz="0" w:space="0" w:color="auto"/>
      </w:divBdr>
    </w:div>
    <w:div w:id="1560944349">
      <w:marLeft w:val="0"/>
      <w:marRight w:val="0"/>
      <w:marTop w:val="0"/>
      <w:marBottom w:val="0"/>
      <w:divBdr>
        <w:top w:val="none" w:sz="0" w:space="0" w:color="auto"/>
        <w:left w:val="none" w:sz="0" w:space="0" w:color="auto"/>
        <w:bottom w:val="none" w:sz="0" w:space="0" w:color="auto"/>
        <w:right w:val="none" w:sz="0" w:space="0" w:color="auto"/>
      </w:divBdr>
    </w:div>
    <w:div w:id="1563099394">
      <w:marLeft w:val="0"/>
      <w:marRight w:val="0"/>
      <w:marTop w:val="0"/>
      <w:marBottom w:val="0"/>
      <w:divBdr>
        <w:top w:val="none" w:sz="0" w:space="0" w:color="auto"/>
        <w:left w:val="none" w:sz="0" w:space="0" w:color="auto"/>
        <w:bottom w:val="none" w:sz="0" w:space="0" w:color="auto"/>
        <w:right w:val="none" w:sz="0" w:space="0" w:color="auto"/>
      </w:divBdr>
    </w:div>
    <w:div w:id="1564028376">
      <w:marLeft w:val="0"/>
      <w:marRight w:val="0"/>
      <w:marTop w:val="0"/>
      <w:marBottom w:val="0"/>
      <w:divBdr>
        <w:top w:val="none" w:sz="0" w:space="0" w:color="auto"/>
        <w:left w:val="none" w:sz="0" w:space="0" w:color="auto"/>
        <w:bottom w:val="none" w:sz="0" w:space="0" w:color="auto"/>
        <w:right w:val="none" w:sz="0" w:space="0" w:color="auto"/>
      </w:divBdr>
    </w:div>
    <w:div w:id="1571227974">
      <w:marLeft w:val="0"/>
      <w:marRight w:val="0"/>
      <w:marTop w:val="0"/>
      <w:marBottom w:val="0"/>
      <w:divBdr>
        <w:top w:val="none" w:sz="0" w:space="0" w:color="auto"/>
        <w:left w:val="none" w:sz="0" w:space="0" w:color="auto"/>
        <w:bottom w:val="none" w:sz="0" w:space="0" w:color="auto"/>
        <w:right w:val="none" w:sz="0" w:space="0" w:color="auto"/>
      </w:divBdr>
    </w:div>
    <w:div w:id="1577207698">
      <w:marLeft w:val="0"/>
      <w:marRight w:val="0"/>
      <w:marTop w:val="0"/>
      <w:marBottom w:val="0"/>
      <w:divBdr>
        <w:top w:val="none" w:sz="0" w:space="0" w:color="auto"/>
        <w:left w:val="none" w:sz="0" w:space="0" w:color="auto"/>
        <w:bottom w:val="none" w:sz="0" w:space="0" w:color="auto"/>
        <w:right w:val="none" w:sz="0" w:space="0" w:color="auto"/>
      </w:divBdr>
    </w:div>
    <w:div w:id="1589000990">
      <w:marLeft w:val="0"/>
      <w:marRight w:val="0"/>
      <w:marTop w:val="0"/>
      <w:marBottom w:val="0"/>
      <w:divBdr>
        <w:top w:val="none" w:sz="0" w:space="0" w:color="auto"/>
        <w:left w:val="none" w:sz="0" w:space="0" w:color="auto"/>
        <w:bottom w:val="none" w:sz="0" w:space="0" w:color="auto"/>
        <w:right w:val="none" w:sz="0" w:space="0" w:color="auto"/>
      </w:divBdr>
    </w:div>
    <w:div w:id="1593009170">
      <w:marLeft w:val="0"/>
      <w:marRight w:val="0"/>
      <w:marTop w:val="0"/>
      <w:marBottom w:val="0"/>
      <w:divBdr>
        <w:top w:val="none" w:sz="0" w:space="0" w:color="auto"/>
        <w:left w:val="none" w:sz="0" w:space="0" w:color="auto"/>
        <w:bottom w:val="none" w:sz="0" w:space="0" w:color="auto"/>
        <w:right w:val="none" w:sz="0" w:space="0" w:color="auto"/>
      </w:divBdr>
    </w:div>
    <w:div w:id="1597667642">
      <w:bodyDiv w:val="1"/>
      <w:marLeft w:val="0"/>
      <w:marRight w:val="0"/>
      <w:marTop w:val="0"/>
      <w:marBottom w:val="0"/>
      <w:divBdr>
        <w:top w:val="none" w:sz="0" w:space="0" w:color="auto"/>
        <w:left w:val="none" w:sz="0" w:space="0" w:color="auto"/>
        <w:bottom w:val="none" w:sz="0" w:space="0" w:color="auto"/>
        <w:right w:val="none" w:sz="0" w:space="0" w:color="auto"/>
      </w:divBdr>
    </w:div>
    <w:div w:id="1599023049">
      <w:marLeft w:val="0"/>
      <w:marRight w:val="0"/>
      <w:marTop w:val="0"/>
      <w:marBottom w:val="0"/>
      <w:divBdr>
        <w:top w:val="none" w:sz="0" w:space="0" w:color="auto"/>
        <w:left w:val="none" w:sz="0" w:space="0" w:color="auto"/>
        <w:bottom w:val="none" w:sz="0" w:space="0" w:color="auto"/>
        <w:right w:val="none" w:sz="0" w:space="0" w:color="auto"/>
      </w:divBdr>
    </w:div>
    <w:div w:id="1599675869">
      <w:marLeft w:val="0"/>
      <w:marRight w:val="0"/>
      <w:marTop w:val="0"/>
      <w:marBottom w:val="0"/>
      <w:divBdr>
        <w:top w:val="none" w:sz="0" w:space="0" w:color="auto"/>
        <w:left w:val="none" w:sz="0" w:space="0" w:color="auto"/>
        <w:bottom w:val="none" w:sz="0" w:space="0" w:color="auto"/>
        <w:right w:val="none" w:sz="0" w:space="0" w:color="auto"/>
      </w:divBdr>
    </w:div>
    <w:div w:id="1623880871">
      <w:marLeft w:val="0"/>
      <w:marRight w:val="0"/>
      <w:marTop w:val="0"/>
      <w:marBottom w:val="0"/>
      <w:divBdr>
        <w:top w:val="none" w:sz="0" w:space="0" w:color="auto"/>
        <w:left w:val="none" w:sz="0" w:space="0" w:color="auto"/>
        <w:bottom w:val="none" w:sz="0" w:space="0" w:color="auto"/>
        <w:right w:val="none" w:sz="0" w:space="0" w:color="auto"/>
      </w:divBdr>
    </w:div>
    <w:div w:id="1633172102">
      <w:marLeft w:val="0"/>
      <w:marRight w:val="0"/>
      <w:marTop w:val="0"/>
      <w:marBottom w:val="0"/>
      <w:divBdr>
        <w:top w:val="none" w:sz="0" w:space="0" w:color="auto"/>
        <w:left w:val="none" w:sz="0" w:space="0" w:color="auto"/>
        <w:bottom w:val="none" w:sz="0" w:space="0" w:color="auto"/>
        <w:right w:val="none" w:sz="0" w:space="0" w:color="auto"/>
      </w:divBdr>
    </w:div>
    <w:div w:id="1634600692">
      <w:marLeft w:val="0"/>
      <w:marRight w:val="0"/>
      <w:marTop w:val="0"/>
      <w:marBottom w:val="0"/>
      <w:divBdr>
        <w:top w:val="none" w:sz="0" w:space="0" w:color="auto"/>
        <w:left w:val="none" w:sz="0" w:space="0" w:color="auto"/>
        <w:bottom w:val="none" w:sz="0" w:space="0" w:color="auto"/>
        <w:right w:val="none" w:sz="0" w:space="0" w:color="auto"/>
      </w:divBdr>
    </w:div>
    <w:div w:id="1641958617">
      <w:marLeft w:val="0"/>
      <w:marRight w:val="0"/>
      <w:marTop w:val="0"/>
      <w:marBottom w:val="0"/>
      <w:divBdr>
        <w:top w:val="none" w:sz="0" w:space="0" w:color="auto"/>
        <w:left w:val="none" w:sz="0" w:space="0" w:color="auto"/>
        <w:bottom w:val="none" w:sz="0" w:space="0" w:color="auto"/>
        <w:right w:val="none" w:sz="0" w:space="0" w:color="auto"/>
      </w:divBdr>
    </w:div>
    <w:div w:id="1642953823">
      <w:marLeft w:val="0"/>
      <w:marRight w:val="0"/>
      <w:marTop w:val="0"/>
      <w:marBottom w:val="0"/>
      <w:divBdr>
        <w:top w:val="none" w:sz="0" w:space="0" w:color="auto"/>
        <w:left w:val="none" w:sz="0" w:space="0" w:color="auto"/>
        <w:bottom w:val="none" w:sz="0" w:space="0" w:color="auto"/>
        <w:right w:val="none" w:sz="0" w:space="0" w:color="auto"/>
      </w:divBdr>
    </w:div>
    <w:div w:id="1643728253">
      <w:marLeft w:val="0"/>
      <w:marRight w:val="0"/>
      <w:marTop w:val="0"/>
      <w:marBottom w:val="0"/>
      <w:divBdr>
        <w:top w:val="none" w:sz="0" w:space="0" w:color="auto"/>
        <w:left w:val="none" w:sz="0" w:space="0" w:color="auto"/>
        <w:bottom w:val="none" w:sz="0" w:space="0" w:color="auto"/>
        <w:right w:val="none" w:sz="0" w:space="0" w:color="auto"/>
      </w:divBdr>
    </w:div>
    <w:div w:id="1646080219">
      <w:marLeft w:val="0"/>
      <w:marRight w:val="0"/>
      <w:marTop w:val="0"/>
      <w:marBottom w:val="0"/>
      <w:divBdr>
        <w:top w:val="none" w:sz="0" w:space="0" w:color="auto"/>
        <w:left w:val="none" w:sz="0" w:space="0" w:color="auto"/>
        <w:bottom w:val="none" w:sz="0" w:space="0" w:color="auto"/>
        <w:right w:val="none" w:sz="0" w:space="0" w:color="auto"/>
      </w:divBdr>
    </w:div>
    <w:div w:id="1661689961">
      <w:marLeft w:val="0"/>
      <w:marRight w:val="0"/>
      <w:marTop w:val="0"/>
      <w:marBottom w:val="0"/>
      <w:divBdr>
        <w:top w:val="none" w:sz="0" w:space="0" w:color="auto"/>
        <w:left w:val="none" w:sz="0" w:space="0" w:color="auto"/>
        <w:bottom w:val="none" w:sz="0" w:space="0" w:color="auto"/>
        <w:right w:val="none" w:sz="0" w:space="0" w:color="auto"/>
      </w:divBdr>
    </w:div>
    <w:div w:id="1661730996">
      <w:marLeft w:val="0"/>
      <w:marRight w:val="0"/>
      <w:marTop w:val="0"/>
      <w:marBottom w:val="0"/>
      <w:divBdr>
        <w:top w:val="none" w:sz="0" w:space="0" w:color="auto"/>
        <w:left w:val="none" w:sz="0" w:space="0" w:color="auto"/>
        <w:bottom w:val="none" w:sz="0" w:space="0" w:color="auto"/>
        <w:right w:val="none" w:sz="0" w:space="0" w:color="auto"/>
      </w:divBdr>
    </w:div>
    <w:div w:id="1662394701">
      <w:marLeft w:val="0"/>
      <w:marRight w:val="150"/>
      <w:marTop w:val="0"/>
      <w:marBottom w:val="0"/>
      <w:divBdr>
        <w:top w:val="none" w:sz="0" w:space="0" w:color="auto"/>
        <w:left w:val="none" w:sz="0" w:space="0" w:color="auto"/>
        <w:bottom w:val="none" w:sz="0" w:space="0" w:color="auto"/>
        <w:right w:val="none" w:sz="0" w:space="0" w:color="auto"/>
      </w:divBdr>
      <w:divsChild>
        <w:div w:id="1070271608">
          <w:marLeft w:val="0"/>
          <w:marRight w:val="150"/>
          <w:marTop w:val="0"/>
          <w:marBottom w:val="0"/>
          <w:divBdr>
            <w:top w:val="none" w:sz="0" w:space="0" w:color="auto"/>
            <w:left w:val="none" w:sz="0" w:space="0" w:color="auto"/>
            <w:bottom w:val="none" w:sz="0" w:space="0" w:color="auto"/>
            <w:right w:val="none" w:sz="0" w:space="0" w:color="auto"/>
          </w:divBdr>
        </w:div>
      </w:divsChild>
    </w:div>
    <w:div w:id="1666274739">
      <w:marLeft w:val="0"/>
      <w:marRight w:val="0"/>
      <w:marTop w:val="0"/>
      <w:marBottom w:val="0"/>
      <w:divBdr>
        <w:top w:val="none" w:sz="0" w:space="0" w:color="auto"/>
        <w:left w:val="none" w:sz="0" w:space="0" w:color="auto"/>
        <w:bottom w:val="none" w:sz="0" w:space="0" w:color="auto"/>
        <w:right w:val="none" w:sz="0" w:space="0" w:color="auto"/>
      </w:divBdr>
    </w:div>
    <w:div w:id="1672639247">
      <w:marLeft w:val="0"/>
      <w:marRight w:val="0"/>
      <w:marTop w:val="0"/>
      <w:marBottom w:val="0"/>
      <w:divBdr>
        <w:top w:val="none" w:sz="0" w:space="0" w:color="auto"/>
        <w:left w:val="none" w:sz="0" w:space="0" w:color="auto"/>
        <w:bottom w:val="none" w:sz="0" w:space="0" w:color="auto"/>
        <w:right w:val="none" w:sz="0" w:space="0" w:color="auto"/>
      </w:divBdr>
    </w:div>
    <w:div w:id="1675648876">
      <w:marLeft w:val="0"/>
      <w:marRight w:val="0"/>
      <w:marTop w:val="0"/>
      <w:marBottom w:val="0"/>
      <w:divBdr>
        <w:top w:val="none" w:sz="0" w:space="0" w:color="auto"/>
        <w:left w:val="none" w:sz="0" w:space="0" w:color="auto"/>
        <w:bottom w:val="none" w:sz="0" w:space="0" w:color="auto"/>
        <w:right w:val="none" w:sz="0" w:space="0" w:color="auto"/>
      </w:divBdr>
    </w:div>
    <w:div w:id="1677883124">
      <w:marLeft w:val="0"/>
      <w:marRight w:val="0"/>
      <w:marTop w:val="0"/>
      <w:marBottom w:val="0"/>
      <w:divBdr>
        <w:top w:val="none" w:sz="0" w:space="0" w:color="auto"/>
        <w:left w:val="none" w:sz="0" w:space="0" w:color="auto"/>
        <w:bottom w:val="none" w:sz="0" w:space="0" w:color="auto"/>
        <w:right w:val="none" w:sz="0" w:space="0" w:color="auto"/>
      </w:divBdr>
    </w:div>
    <w:div w:id="1691561655">
      <w:marLeft w:val="0"/>
      <w:marRight w:val="0"/>
      <w:marTop w:val="0"/>
      <w:marBottom w:val="0"/>
      <w:divBdr>
        <w:top w:val="none" w:sz="0" w:space="0" w:color="auto"/>
        <w:left w:val="none" w:sz="0" w:space="0" w:color="auto"/>
        <w:bottom w:val="none" w:sz="0" w:space="0" w:color="auto"/>
        <w:right w:val="none" w:sz="0" w:space="0" w:color="auto"/>
      </w:divBdr>
    </w:div>
    <w:div w:id="1692800245">
      <w:marLeft w:val="0"/>
      <w:marRight w:val="0"/>
      <w:marTop w:val="0"/>
      <w:marBottom w:val="0"/>
      <w:divBdr>
        <w:top w:val="none" w:sz="0" w:space="0" w:color="auto"/>
        <w:left w:val="none" w:sz="0" w:space="0" w:color="auto"/>
        <w:bottom w:val="none" w:sz="0" w:space="0" w:color="auto"/>
        <w:right w:val="none" w:sz="0" w:space="0" w:color="auto"/>
      </w:divBdr>
    </w:div>
    <w:div w:id="1695377011">
      <w:marLeft w:val="0"/>
      <w:marRight w:val="0"/>
      <w:marTop w:val="0"/>
      <w:marBottom w:val="0"/>
      <w:divBdr>
        <w:top w:val="none" w:sz="0" w:space="0" w:color="auto"/>
        <w:left w:val="none" w:sz="0" w:space="0" w:color="auto"/>
        <w:bottom w:val="none" w:sz="0" w:space="0" w:color="auto"/>
        <w:right w:val="none" w:sz="0" w:space="0" w:color="auto"/>
      </w:divBdr>
    </w:div>
    <w:div w:id="1704940270">
      <w:marLeft w:val="0"/>
      <w:marRight w:val="0"/>
      <w:marTop w:val="0"/>
      <w:marBottom w:val="0"/>
      <w:divBdr>
        <w:top w:val="none" w:sz="0" w:space="0" w:color="auto"/>
        <w:left w:val="none" w:sz="0" w:space="0" w:color="auto"/>
        <w:bottom w:val="none" w:sz="0" w:space="0" w:color="auto"/>
        <w:right w:val="none" w:sz="0" w:space="0" w:color="auto"/>
      </w:divBdr>
    </w:div>
    <w:div w:id="1706640709">
      <w:marLeft w:val="0"/>
      <w:marRight w:val="0"/>
      <w:marTop w:val="0"/>
      <w:marBottom w:val="0"/>
      <w:divBdr>
        <w:top w:val="none" w:sz="0" w:space="0" w:color="auto"/>
        <w:left w:val="none" w:sz="0" w:space="0" w:color="auto"/>
        <w:bottom w:val="none" w:sz="0" w:space="0" w:color="auto"/>
        <w:right w:val="none" w:sz="0" w:space="0" w:color="auto"/>
      </w:divBdr>
    </w:div>
    <w:div w:id="1707558355">
      <w:marLeft w:val="0"/>
      <w:marRight w:val="0"/>
      <w:marTop w:val="0"/>
      <w:marBottom w:val="0"/>
      <w:divBdr>
        <w:top w:val="none" w:sz="0" w:space="0" w:color="auto"/>
        <w:left w:val="none" w:sz="0" w:space="0" w:color="auto"/>
        <w:bottom w:val="none" w:sz="0" w:space="0" w:color="auto"/>
        <w:right w:val="none" w:sz="0" w:space="0" w:color="auto"/>
      </w:divBdr>
    </w:div>
    <w:div w:id="1714232957">
      <w:bodyDiv w:val="1"/>
      <w:marLeft w:val="0"/>
      <w:marRight w:val="0"/>
      <w:marTop w:val="0"/>
      <w:marBottom w:val="0"/>
      <w:divBdr>
        <w:top w:val="none" w:sz="0" w:space="0" w:color="auto"/>
        <w:left w:val="none" w:sz="0" w:space="0" w:color="auto"/>
        <w:bottom w:val="none" w:sz="0" w:space="0" w:color="auto"/>
        <w:right w:val="none" w:sz="0" w:space="0" w:color="auto"/>
      </w:divBdr>
    </w:div>
    <w:div w:id="1718041800">
      <w:marLeft w:val="0"/>
      <w:marRight w:val="0"/>
      <w:marTop w:val="0"/>
      <w:marBottom w:val="0"/>
      <w:divBdr>
        <w:top w:val="none" w:sz="0" w:space="0" w:color="auto"/>
        <w:left w:val="none" w:sz="0" w:space="0" w:color="auto"/>
        <w:bottom w:val="none" w:sz="0" w:space="0" w:color="auto"/>
        <w:right w:val="none" w:sz="0" w:space="0" w:color="auto"/>
      </w:divBdr>
    </w:div>
    <w:div w:id="1722173764">
      <w:marLeft w:val="0"/>
      <w:marRight w:val="150"/>
      <w:marTop w:val="0"/>
      <w:marBottom w:val="0"/>
      <w:divBdr>
        <w:top w:val="none" w:sz="0" w:space="0" w:color="auto"/>
        <w:left w:val="none" w:sz="0" w:space="0" w:color="auto"/>
        <w:bottom w:val="none" w:sz="0" w:space="0" w:color="auto"/>
        <w:right w:val="none" w:sz="0" w:space="0" w:color="auto"/>
      </w:divBdr>
      <w:divsChild>
        <w:div w:id="1047487794">
          <w:marLeft w:val="0"/>
          <w:marRight w:val="150"/>
          <w:marTop w:val="0"/>
          <w:marBottom w:val="0"/>
          <w:divBdr>
            <w:top w:val="none" w:sz="0" w:space="0" w:color="auto"/>
            <w:left w:val="none" w:sz="0" w:space="0" w:color="auto"/>
            <w:bottom w:val="none" w:sz="0" w:space="0" w:color="auto"/>
            <w:right w:val="none" w:sz="0" w:space="0" w:color="auto"/>
          </w:divBdr>
        </w:div>
      </w:divsChild>
    </w:div>
    <w:div w:id="1727795240">
      <w:marLeft w:val="0"/>
      <w:marRight w:val="0"/>
      <w:marTop w:val="0"/>
      <w:marBottom w:val="0"/>
      <w:divBdr>
        <w:top w:val="none" w:sz="0" w:space="0" w:color="auto"/>
        <w:left w:val="none" w:sz="0" w:space="0" w:color="auto"/>
        <w:bottom w:val="none" w:sz="0" w:space="0" w:color="auto"/>
        <w:right w:val="none" w:sz="0" w:space="0" w:color="auto"/>
      </w:divBdr>
    </w:div>
    <w:div w:id="1752582755">
      <w:marLeft w:val="0"/>
      <w:marRight w:val="150"/>
      <w:marTop w:val="0"/>
      <w:marBottom w:val="0"/>
      <w:divBdr>
        <w:top w:val="none" w:sz="0" w:space="0" w:color="auto"/>
        <w:left w:val="none" w:sz="0" w:space="0" w:color="auto"/>
        <w:bottom w:val="none" w:sz="0" w:space="0" w:color="auto"/>
        <w:right w:val="none" w:sz="0" w:space="0" w:color="auto"/>
      </w:divBdr>
      <w:divsChild>
        <w:div w:id="391275623">
          <w:marLeft w:val="0"/>
          <w:marRight w:val="150"/>
          <w:marTop w:val="0"/>
          <w:marBottom w:val="0"/>
          <w:divBdr>
            <w:top w:val="none" w:sz="0" w:space="0" w:color="auto"/>
            <w:left w:val="none" w:sz="0" w:space="0" w:color="auto"/>
            <w:bottom w:val="none" w:sz="0" w:space="0" w:color="auto"/>
            <w:right w:val="none" w:sz="0" w:space="0" w:color="auto"/>
          </w:divBdr>
        </w:div>
      </w:divsChild>
    </w:div>
    <w:div w:id="1763405400">
      <w:marLeft w:val="0"/>
      <w:marRight w:val="0"/>
      <w:marTop w:val="0"/>
      <w:marBottom w:val="0"/>
      <w:divBdr>
        <w:top w:val="none" w:sz="0" w:space="0" w:color="auto"/>
        <w:left w:val="none" w:sz="0" w:space="0" w:color="auto"/>
        <w:bottom w:val="none" w:sz="0" w:space="0" w:color="auto"/>
        <w:right w:val="none" w:sz="0" w:space="0" w:color="auto"/>
      </w:divBdr>
    </w:div>
    <w:div w:id="1766144240">
      <w:marLeft w:val="0"/>
      <w:marRight w:val="0"/>
      <w:marTop w:val="0"/>
      <w:marBottom w:val="0"/>
      <w:divBdr>
        <w:top w:val="none" w:sz="0" w:space="0" w:color="auto"/>
        <w:left w:val="none" w:sz="0" w:space="0" w:color="auto"/>
        <w:bottom w:val="none" w:sz="0" w:space="0" w:color="auto"/>
        <w:right w:val="none" w:sz="0" w:space="0" w:color="auto"/>
      </w:divBdr>
    </w:div>
    <w:div w:id="1767769845">
      <w:marLeft w:val="0"/>
      <w:marRight w:val="0"/>
      <w:marTop w:val="0"/>
      <w:marBottom w:val="0"/>
      <w:divBdr>
        <w:top w:val="none" w:sz="0" w:space="0" w:color="auto"/>
        <w:left w:val="none" w:sz="0" w:space="0" w:color="auto"/>
        <w:bottom w:val="none" w:sz="0" w:space="0" w:color="auto"/>
        <w:right w:val="none" w:sz="0" w:space="0" w:color="auto"/>
      </w:divBdr>
    </w:div>
    <w:div w:id="1772316201">
      <w:marLeft w:val="0"/>
      <w:marRight w:val="0"/>
      <w:marTop w:val="0"/>
      <w:marBottom w:val="0"/>
      <w:divBdr>
        <w:top w:val="none" w:sz="0" w:space="0" w:color="auto"/>
        <w:left w:val="none" w:sz="0" w:space="0" w:color="auto"/>
        <w:bottom w:val="none" w:sz="0" w:space="0" w:color="auto"/>
        <w:right w:val="none" w:sz="0" w:space="0" w:color="auto"/>
      </w:divBdr>
    </w:div>
    <w:div w:id="1773166720">
      <w:marLeft w:val="0"/>
      <w:marRight w:val="0"/>
      <w:marTop w:val="0"/>
      <w:marBottom w:val="0"/>
      <w:divBdr>
        <w:top w:val="none" w:sz="0" w:space="0" w:color="auto"/>
        <w:left w:val="none" w:sz="0" w:space="0" w:color="auto"/>
        <w:bottom w:val="none" w:sz="0" w:space="0" w:color="auto"/>
        <w:right w:val="none" w:sz="0" w:space="0" w:color="auto"/>
      </w:divBdr>
    </w:div>
    <w:div w:id="1785080068">
      <w:marLeft w:val="0"/>
      <w:marRight w:val="0"/>
      <w:marTop w:val="0"/>
      <w:marBottom w:val="0"/>
      <w:divBdr>
        <w:top w:val="none" w:sz="0" w:space="0" w:color="auto"/>
        <w:left w:val="none" w:sz="0" w:space="0" w:color="auto"/>
        <w:bottom w:val="none" w:sz="0" w:space="0" w:color="auto"/>
        <w:right w:val="none" w:sz="0" w:space="0" w:color="auto"/>
      </w:divBdr>
    </w:div>
    <w:div w:id="1789202389">
      <w:marLeft w:val="0"/>
      <w:marRight w:val="0"/>
      <w:marTop w:val="0"/>
      <w:marBottom w:val="0"/>
      <w:divBdr>
        <w:top w:val="none" w:sz="0" w:space="0" w:color="auto"/>
        <w:left w:val="none" w:sz="0" w:space="0" w:color="auto"/>
        <w:bottom w:val="none" w:sz="0" w:space="0" w:color="auto"/>
        <w:right w:val="none" w:sz="0" w:space="0" w:color="auto"/>
      </w:divBdr>
    </w:div>
    <w:div w:id="1802770533">
      <w:marLeft w:val="0"/>
      <w:marRight w:val="0"/>
      <w:marTop w:val="0"/>
      <w:marBottom w:val="0"/>
      <w:divBdr>
        <w:top w:val="none" w:sz="0" w:space="0" w:color="auto"/>
        <w:left w:val="none" w:sz="0" w:space="0" w:color="auto"/>
        <w:bottom w:val="none" w:sz="0" w:space="0" w:color="auto"/>
        <w:right w:val="none" w:sz="0" w:space="0" w:color="auto"/>
      </w:divBdr>
    </w:div>
    <w:div w:id="1804078592">
      <w:marLeft w:val="0"/>
      <w:marRight w:val="0"/>
      <w:marTop w:val="0"/>
      <w:marBottom w:val="0"/>
      <w:divBdr>
        <w:top w:val="none" w:sz="0" w:space="0" w:color="auto"/>
        <w:left w:val="none" w:sz="0" w:space="0" w:color="auto"/>
        <w:bottom w:val="none" w:sz="0" w:space="0" w:color="auto"/>
        <w:right w:val="none" w:sz="0" w:space="0" w:color="auto"/>
      </w:divBdr>
    </w:div>
    <w:div w:id="1813013599">
      <w:marLeft w:val="0"/>
      <w:marRight w:val="0"/>
      <w:marTop w:val="0"/>
      <w:marBottom w:val="0"/>
      <w:divBdr>
        <w:top w:val="none" w:sz="0" w:space="0" w:color="auto"/>
        <w:left w:val="none" w:sz="0" w:space="0" w:color="auto"/>
        <w:bottom w:val="none" w:sz="0" w:space="0" w:color="auto"/>
        <w:right w:val="none" w:sz="0" w:space="0" w:color="auto"/>
      </w:divBdr>
    </w:div>
    <w:div w:id="1817990637">
      <w:marLeft w:val="0"/>
      <w:marRight w:val="0"/>
      <w:marTop w:val="0"/>
      <w:marBottom w:val="0"/>
      <w:divBdr>
        <w:top w:val="none" w:sz="0" w:space="0" w:color="auto"/>
        <w:left w:val="none" w:sz="0" w:space="0" w:color="auto"/>
        <w:bottom w:val="none" w:sz="0" w:space="0" w:color="auto"/>
        <w:right w:val="none" w:sz="0" w:space="0" w:color="auto"/>
      </w:divBdr>
    </w:div>
    <w:div w:id="1819154036">
      <w:marLeft w:val="0"/>
      <w:marRight w:val="0"/>
      <w:marTop w:val="0"/>
      <w:marBottom w:val="0"/>
      <w:divBdr>
        <w:top w:val="none" w:sz="0" w:space="0" w:color="auto"/>
        <w:left w:val="none" w:sz="0" w:space="0" w:color="auto"/>
        <w:bottom w:val="none" w:sz="0" w:space="0" w:color="auto"/>
        <w:right w:val="none" w:sz="0" w:space="0" w:color="auto"/>
      </w:divBdr>
    </w:div>
    <w:div w:id="1824273309">
      <w:marLeft w:val="0"/>
      <w:marRight w:val="0"/>
      <w:marTop w:val="0"/>
      <w:marBottom w:val="0"/>
      <w:divBdr>
        <w:top w:val="none" w:sz="0" w:space="0" w:color="auto"/>
        <w:left w:val="none" w:sz="0" w:space="0" w:color="auto"/>
        <w:bottom w:val="none" w:sz="0" w:space="0" w:color="auto"/>
        <w:right w:val="none" w:sz="0" w:space="0" w:color="auto"/>
      </w:divBdr>
    </w:div>
    <w:div w:id="1836147785">
      <w:marLeft w:val="0"/>
      <w:marRight w:val="0"/>
      <w:marTop w:val="0"/>
      <w:marBottom w:val="0"/>
      <w:divBdr>
        <w:top w:val="none" w:sz="0" w:space="0" w:color="auto"/>
        <w:left w:val="none" w:sz="0" w:space="0" w:color="auto"/>
        <w:bottom w:val="none" w:sz="0" w:space="0" w:color="auto"/>
        <w:right w:val="none" w:sz="0" w:space="0" w:color="auto"/>
      </w:divBdr>
    </w:div>
    <w:div w:id="1851943328">
      <w:marLeft w:val="0"/>
      <w:marRight w:val="0"/>
      <w:marTop w:val="0"/>
      <w:marBottom w:val="0"/>
      <w:divBdr>
        <w:top w:val="none" w:sz="0" w:space="0" w:color="auto"/>
        <w:left w:val="none" w:sz="0" w:space="0" w:color="auto"/>
        <w:bottom w:val="none" w:sz="0" w:space="0" w:color="auto"/>
        <w:right w:val="none" w:sz="0" w:space="0" w:color="auto"/>
      </w:divBdr>
    </w:div>
    <w:div w:id="1862277989">
      <w:marLeft w:val="0"/>
      <w:marRight w:val="0"/>
      <w:marTop w:val="0"/>
      <w:marBottom w:val="0"/>
      <w:divBdr>
        <w:top w:val="none" w:sz="0" w:space="0" w:color="auto"/>
        <w:left w:val="none" w:sz="0" w:space="0" w:color="auto"/>
        <w:bottom w:val="none" w:sz="0" w:space="0" w:color="auto"/>
        <w:right w:val="none" w:sz="0" w:space="0" w:color="auto"/>
      </w:divBdr>
    </w:div>
    <w:div w:id="1867981101">
      <w:marLeft w:val="0"/>
      <w:marRight w:val="0"/>
      <w:marTop w:val="0"/>
      <w:marBottom w:val="0"/>
      <w:divBdr>
        <w:top w:val="none" w:sz="0" w:space="0" w:color="auto"/>
        <w:left w:val="none" w:sz="0" w:space="0" w:color="auto"/>
        <w:bottom w:val="none" w:sz="0" w:space="0" w:color="auto"/>
        <w:right w:val="none" w:sz="0" w:space="0" w:color="auto"/>
      </w:divBdr>
    </w:div>
    <w:div w:id="1872495676">
      <w:marLeft w:val="0"/>
      <w:marRight w:val="0"/>
      <w:marTop w:val="0"/>
      <w:marBottom w:val="0"/>
      <w:divBdr>
        <w:top w:val="none" w:sz="0" w:space="0" w:color="auto"/>
        <w:left w:val="none" w:sz="0" w:space="0" w:color="auto"/>
        <w:bottom w:val="none" w:sz="0" w:space="0" w:color="auto"/>
        <w:right w:val="none" w:sz="0" w:space="0" w:color="auto"/>
      </w:divBdr>
    </w:div>
    <w:div w:id="1873886057">
      <w:marLeft w:val="0"/>
      <w:marRight w:val="0"/>
      <w:marTop w:val="0"/>
      <w:marBottom w:val="0"/>
      <w:divBdr>
        <w:top w:val="none" w:sz="0" w:space="0" w:color="auto"/>
        <w:left w:val="none" w:sz="0" w:space="0" w:color="auto"/>
        <w:bottom w:val="none" w:sz="0" w:space="0" w:color="auto"/>
        <w:right w:val="none" w:sz="0" w:space="0" w:color="auto"/>
      </w:divBdr>
    </w:div>
    <w:div w:id="1875194670">
      <w:marLeft w:val="0"/>
      <w:marRight w:val="0"/>
      <w:marTop w:val="0"/>
      <w:marBottom w:val="0"/>
      <w:divBdr>
        <w:top w:val="none" w:sz="0" w:space="0" w:color="auto"/>
        <w:left w:val="none" w:sz="0" w:space="0" w:color="auto"/>
        <w:bottom w:val="none" w:sz="0" w:space="0" w:color="auto"/>
        <w:right w:val="none" w:sz="0" w:space="0" w:color="auto"/>
      </w:divBdr>
    </w:div>
    <w:div w:id="1875993690">
      <w:bodyDiv w:val="1"/>
      <w:marLeft w:val="0"/>
      <w:marRight w:val="0"/>
      <w:marTop w:val="0"/>
      <w:marBottom w:val="0"/>
      <w:divBdr>
        <w:top w:val="none" w:sz="0" w:space="0" w:color="auto"/>
        <w:left w:val="none" w:sz="0" w:space="0" w:color="auto"/>
        <w:bottom w:val="none" w:sz="0" w:space="0" w:color="auto"/>
        <w:right w:val="none" w:sz="0" w:space="0" w:color="auto"/>
      </w:divBdr>
    </w:div>
    <w:div w:id="1878464858">
      <w:marLeft w:val="0"/>
      <w:marRight w:val="0"/>
      <w:marTop w:val="0"/>
      <w:marBottom w:val="0"/>
      <w:divBdr>
        <w:top w:val="none" w:sz="0" w:space="0" w:color="auto"/>
        <w:left w:val="none" w:sz="0" w:space="0" w:color="auto"/>
        <w:bottom w:val="none" w:sz="0" w:space="0" w:color="auto"/>
        <w:right w:val="none" w:sz="0" w:space="0" w:color="auto"/>
      </w:divBdr>
    </w:div>
    <w:div w:id="1881045993">
      <w:marLeft w:val="0"/>
      <w:marRight w:val="0"/>
      <w:marTop w:val="0"/>
      <w:marBottom w:val="0"/>
      <w:divBdr>
        <w:top w:val="none" w:sz="0" w:space="0" w:color="auto"/>
        <w:left w:val="none" w:sz="0" w:space="0" w:color="auto"/>
        <w:bottom w:val="none" w:sz="0" w:space="0" w:color="auto"/>
        <w:right w:val="none" w:sz="0" w:space="0" w:color="auto"/>
      </w:divBdr>
    </w:div>
    <w:div w:id="1883664149">
      <w:marLeft w:val="0"/>
      <w:marRight w:val="0"/>
      <w:marTop w:val="0"/>
      <w:marBottom w:val="0"/>
      <w:divBdr>
        <w:top w:val="none" w:sz="0" w:space="0" w:color="auto"/>
        <w:left w:val="none" w:sz="0" w:space="0" w:color="auto"/>
        <w:bottom w:val="none" w:sz="0" w:space="0" w:color="auto"/>
        <w:right w:val="none" w:sz="0" w:space="0" w:color="auto"/>
      </w:divBdr>
    </w:div>
    <w:div w:id="1901820047">
      <w:marLeft w:val="0"/>
      <w:marRight w:val="0"/>
      <w:marTop w:val="0"/>
      <w:marBottom w:val="0"/>
      <w:divBdr>
        <w:top w:val="none" w:sz="0" w:space="0" w:color="auto"/>
        <w:left w:val="none" w:sz="0" w:space="0" w:color="auto"/>
        <w:bottom w:val="none" w:sz="0" w:space="0" w:color="auto"/>
        <w:right w:val="none" w:sz="0" w:space="0" w:color="auto"/>
      </w:divBdr>
    </w:div>
    <w:div w:id="1902253620">
      <w:marLeft w:val="0"/>
      <w:marRight w:val="0"/>
      <w:marTop w:val="0"/>
      <w:marBottom w:val="0"/>
      <w:divBdr>
        <w:top w:val="none" w:sz="0" w:space="0" w:color="auto"/>
        <w:left w:val="none" w:sz="0" w:space="0" w:color="auto"/>
        <w:bottom w:val="none" w:sz="0" w:space="0" w:color="auto"/>
        <w:right w:val="none" w:sz="0" w:space="0" w:color="auto"/>
      </w:divBdr>
    </w:div>
    <w:div w:id="1907521661">
      <w:marLeft w:val="0"/>
      <w:marRight w:val="0"/>
      <w:marTop w:val="0"/>
      <w:marBottom w:val="0"/>
      <w:divBdr>
        <w:top w:val="none" w:sz="0" w:space="0" w:color="auto"/>
        <w:left w:val="none" w:sz="0" w:space="0" w:color="auto"/>
        <w:bottom w:val="none" w:sz="0" w:space="0" w:color="auto"/>
        <w:right w:val="none" w:sz="0" w:space="0" w:color="auto"/>
      </w:divBdr>
    </w:div>
    <w:div w:id="1910338886">
      <w:marLeft w:val="0"/>
      <w:marRight w:val="0"/>
      <w:marTop w:val="0"/>
      <w:marBottom w:val="0"/>
      <w:divBdr>
        <w:top w:val="none" w:sz="0" w:space="0" w:color="auto"/>
        <w:left w:val="none" w:sz="0" w:space="0" w:color="auto"/>
        <w:bottom w:val="none" w:sz="0" w:space="0" w:color="auto"/>
        <w:right w:val="none" w:sz="0" w:space="0" w:color="auto"/>
      </w:divBdr>
    </w:div>
    <w:div w:id="1914318619">
      <w:marLeft w:val="0"/>
      <w:marRight w:val="0"/>
      <w:marTop w:val="0"/>
      <w:marBottom w:val="0"/>
      <w:divBdr>
        <w:top w:val="none" w:sz="0" w:space="0" w:color="auto"/>
        <w:left w:val="none" w:sz="0" w:space="0" w:color="auto"/>
        <w:bottom w:val="none" w:sz="0" w:space="0" w:color="auto"/>
        <w:right w:val="none" w:sz="0" w:space="0" w:color="auto"/>
      </w:divBdr>
    </w:div>
    <w:div w:id="1928339954">
      <w:bodyDiv w:val="1"/>
      <w:marLeft w:val="0"/>
      <w:marRight w:val="0"/>
      <w:marTop w:val="0"/>
      <w:marBottom w:val="0"/>
      <w:divBdr>
        <w:top w:val="none" w:sz="0" w:space="0" w:color="auto"/>
        <w:left w:val="none" w:sz="0" w:space="0" w:color="auto"/>
        <w:bottom w:val="none" w:sz="0" w:space="0" w:color="auto"/>
        <w:right w:val="none" w:sz="0" w:space="0" w:color="auto"/>
      </w:divBdr>
    </w:div>
    <w:div w:id="1948123539">
      <w:marLeft w:val="0"/>
      <w:marRight w:val="0"/>
      <w:marTop w:val="0"/>
      <w:marBottom w:val="0"/>
      <w:divBdr>
        <w:top w:val="none" w:sz="0" w:space="0" w:color="auto"/>
        <w:left w:val="none" w:sz="0" w:space="0" w:color="auto"/>
        <w:bottom w:val="none" w:sz="0" w:space="0" w:color="auto"/>
        <w:right w:val="none" w:sz="0" w:space="0" w:color="auto"/>
      </w:divBdr>
    </w:div>
    <w:div w:id="1956793193">
      <w:marLeft w:val="0"/>
      <w:marRight w:val="0"/>
      <w:marTop w:val="0"/>
      <w:marBottom w:val="0"/>
      <w:divBdr>
        <w:top w:val="none" w:sz="0" w:space="0" w:color="auto"/>
        <w:left w:val="none" w:sz="0" w:space="0" w:color="auto"/>
        <w:bottom w:val="none" w:sz="0" w:space="0" w:color="auto"/>
        <w:right w:val="none" w:sz="0" w:space="0" w:color="auto"/>
      </w:divBdr>
    </w:div>
    <w:div w:id="1961378389">
      <w:marLeft w:val="0"/>
      <w:marRight w:val="0"/>
      <w:marTop w:val="0"/>
      <w:marBottom w:val="0"/>
      <w:divBdr>
        <w:top w:val="none" w:sz="0" w:space="0" w:color="auto"/>
        <w:left w:val="none" w:sz="0" w:space="0" w:color="auto"/>
        <w:bottom w:val="none" w:sz="0" w:space="0" w:color="auto"/>
        <w:right w:val="none" w:sz="0" w:space="0" w:color="auto"/>
      </w:divBdr>
    </w:div>
    <w:div w:id="1963268479">
      <w:marLeft w:val="0"/>
      <w:marRight w:val="0"/>
      <w:marTop w:val="0"/>
      <w:marBottom w:val="0"/>
      <w:divBdr>
        <w:top w:val="none" w:sz="0" w:space="0" w:color="auto"/>
        <w:left w:val="none" w:sz="0" w:space="0" w:color="auto"/>
        <w:bottom w:val="none" w:sz="0" w:space="0" w:color="auto"/>
        <w:right w:val="none" w:sz="0" w:space="0" w:color="auto"/>
      </w:divBdr>
    </w:div>
    <w:div w:id="1964656495">
      <w:marLeft w:val="0"/>
      <w:marRight w:val="0"/>
      <w:marTop w:val="0"/>
      <w:marBottom w:val="0"/>
      <w:divBdr>
        <w:top w:val="none" w:sz="0" w:space="0" w:color="auto"/>
        <w:left w:val="none" w:sz="0" w:space="0" w:color="auto"/>
        <w:bottom w:val="none" w:sz="0" w:space="0" w:color="auto"/>
        <w:right w:val="none" w:sz="0" w:space="0" w:color="auto"/>
      </w:divBdr>
    </w:div>
    <w:div w:id="1976255343">
      <w:marLeft w:val="0"/>
      <w:marRight w:val="0"/>
      <w:marTop w:val="0"/>
      <w:marBottom w:val="0"/>
      <w:divBdr>
        <w:top w:val="none" w:sz="0" w:space="0" w:color="auto"/>
        <w:left w:val="none" w:sz="0" w:space="0" w:color="auto"/>
        <w:bottom w:val="none" w:sz="0" w:space="0" w:color="auto"/>
        <w:right w:val="none" w:sz="0" w:space="0" w:color="auto"/>
      </w:divBdr>
    </w:div>
    <w:div w:id="1981416740">
      <w:marLeft w:val="0"/>
      <w:marRight w:val="0"/>
      <w:marTop w:val="0"/>
      <w:marBottom w:val="0"/>
      <w:divBdr>
        <w:top w:val="none" w:sz="0" w:space="0" w:color="auto"/>
        <w:left w:val="none" w:sz="0" w:space="0" w:color="auto"/>
        <w:bottom w:val="none" w:sz="0" w:space="0" w:color="auto"/>
        <w:right w:val="none" w:sz="0" w:space="0" w:color="auto"/>
      </w:divBdr>
    </w:div>
    <w:div w:id="1983609582">
      <w:marLeft w:val="0"/>
      <w:marRight w:val="0"/>
      <w:marTop w:val="0"/>
      <w:marBottom w:val="0"/>
      <w:divBdr>
        <w:top w:val="none" w:sz="0" w:space="0" w:color="auto"/>
        <w:left w:val="none" w:sz="0" w:space="0" w:color="auto"/>
        <w:bottom w:val="none" w:sz="0" w:space="0" w:color="auto"/>
        <w:right w:val="none" w:sz="0" w:space="0" w:color="auto"/>
      </w:divBdr>
    </w:div>
    <w:div w:id="1986809420">
      <w:bodyDiv w:val="1"/>
      <w:marLeft w:val="0"/>
      <w:marRight w:val="0"/>
      <w:marTop w:val="0"/>
      <w:marBottom w:val="0"/>
      <w:divBdr>
        <w:top w:val="none" w:sz="0" w:space="0" w:color="auto"/>
        <w:left w:val="none" w:sz="0" w:space="0" w:color="auto"/>
        <w:bottom w:val="none" w:sz="0" w:space="0" w:color="auto"/>
        <w:right w:val="none" w:sz="0" w:space="0" w:color="auto"/>
      </w:divBdr>
      <w:divsChild>
        <w:div w:id="232203903">
          <w:marLeft w:val="0"/>
          <w:marRight w:val="0"/>
          <w:marTop w:val="0"/>
          <w:marBottom w:val="0"/>
          <w:divBdr>
            <w:top w:val="none" w:sz="0" w:space="0" w:color="auto"/>
            <w:left w:val="none" w:sz="0" w:space="0" w:color="auto"/>
            <w:bottom w:val="none" w:sz="0" w:space="0" w:color="auto"/>
            <w:right w:val="none" w:sz="0" w:space="0" w:color="auto"/>
          </w:divBdr>
          <w:divsChild>
            <w:div w:id="1405714134">
              <w:marLeft w:val="0"/>
              <w:marRight w:val="0"/>
              <w:marTop w:val="0"/>
              <w:marBottom w:val="0"/>
              <w:divBdr>
                <w:top w:val="none" w:sz="0" w:space="0" w:color="auto"/>
                <w:left w:val="none" w:sz="0" w:space="0" w:color="auto"/>
                <w:bottom w:val="none" w:sz="0" w:space="0" w:color="auto"/>
                <w:right w:val="none" w:sz="0" w:space="0" w:color="auto"/>
              </w:divBdr>
              <w:divsChild>
                <w:div w:id="1589004048">
                  <w:marLeft w:val="0"/>
                  <w:marRight w:val="150"/>
                  <w:marTop w:val="0"/>
                  <w:marBottom w:val="0"/>
                  <w:divBdr>
                    <w:top w:val="none" w:sz="0" w:space="0" w:color="auto"/>
                    <w:left w:val="none" w:sz="0" w:space="0" w:color="auto"/>
                    <w:bottom w:val="none" w:sz="0" w:space="0" w:color="auto"/>
                    <w:right w:val="none" w:sz="0" w:space="0" w:color="auto"/>
                  </w:divBdr>
                  <w:divsChild>
                    <w:div w:id="18898750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896">
      <w:marLeft w:val="0"/>
      <w:marRight w:val="0"/>
      <w:marTop w:val="0"/>
      <w:marBottom w:val="0"/>
      <w:divBdr>
        <w:top w:val="none" w:sz="0" w:space="0" w:color="auto"/>
        <w:left w:val="none" w:sz="0" w:space="0" w:color="auto"/>
        <w:bottom w:val="none" w:sz="0" w:space="0" w:color="auto"/>
        <w:right w:val="none" w:sz="0" w:space="0" w:color="auto"/>
      </w:divBdr>
    </w:div>
    <w:div w:id="1997420491">
      <w:marLeft w:val="0"/>
      <w:marRight w:val="0"/>
      <w:marTop w:val="0"/>
      <w:marBottom w:val="0"/>
      <w:divBdr>
        <w:top w:val="none" w:sz="0" w:space="0" w:color="auto"/>
        <w:left w:val="none" w:sz="0" w:space="0" w:color="auto"/>
        <w:bottom w:val="none" w:sz="0" w:space="0" w:color="auto"/>
        <w:right w:val="none" w:sz="0" w:space="0" w:color="auto"/>
      </w:divBdr>
    </w:div>
    <w:div w:id="2007172143">
      <w:marLeft w:val="0"/>
      <w:marRight w:val="0"/>
      <w:marTop w:val="0"/>
      <w:marBottom w:val="0"/>
      <w:divBdr>
        <w:top w:val="none" w:sz="0" w:space="0" w:color="auto"/>
        <w:left w:val="none" w:sz="0" w:space="0" w:color="auto"/>
        <w:bottom w:val="none" w:sz="0" w:space="0" w:color="auto"/>
        <w:right w:val="none" w:sz="0" w:space="0" w:color="auto"/>
      </w:divBdr>
    </w:div>
    <w:div w:id="2015650310">
      <w:marLeft w:val="0"/>
      <w:marRight w:val="0"/>
      <w:marTop w:val="0"/>
      <w:marBottom w:val="0"/>
      <w:divBdr>
        <w:top w:val="none" w:sz="0" w:space="0" w:color="auto"/>
        <w:left w:val="none" w:sz="0" w:space="0" w:color="auto"/>
        <w:bottom w:val="none" w:sz="0" w:space="0" w:color="auto"/>
        <w:right w:val="none" w:sz="0" w:space="0" w:color="auto"/>
      </w:divBdr>
    </w:div>
    <w:div w:id="2018384871">
      <w:marLeft w:val="0"/>
      <w:marRight w:val="0"/>
      <w:marTop w:val="0"/>
      <w:marBottom w:val="0"/>
      <w:divBdr>
        <w:top w:val="none" w:sz="0" w:space="0" w:color="auto"/>
        <w:left w:val="none" w:sz="0" w:space="0" w:color="auto"/>
        <w:bottom w:val="none" w:sz="0" w:space="0" w:color="auto"/>
        <w:right w:val="none" w:sz="0" w:space="0" w:color="auto"/>
      </w:divBdr>
    </w:div>
    <w:div w:id="2024628628">
      <w:marLeft w:val="0"/>
      <w:marRight w:val="0"/>
      <w:marTop w:val="0"/>
      <w:marBottom w:val="0"/>
      <w:divBdr>
        <w:top w:val="none" w:sz="0" w:space="0" w:color="auto"/>
        <w:left w:val="none" w:sz="0" w:space="0" w:color="auto"/>
        <w:bottom w:val="none" w:sz="0" w:space="0" w:color="auto"/>
        <w:right w:val="none" w:sz="0" w:space="0" w:color="auto"/>
      </w:divBdr>
    </w:div>
    <w:div w:id="2028941366">
      <w:marLeft w:val="0"/>
      <w:marRight w:val="0"/>
      <w:marTop w:val="0"/>
      <w:marBottom w:val="0"/>
      <w:divBdr>
        <w:top w:val="none" w:sz="0" w:space="0" w:color="auto"/>
        <w:left w:val="none" w:sz="0" w:space="0" w:color="auto"/>
        <w:bottom w:val="none" w:sz="0" w:space="0" w:color="auto"/>
        <w:right w:val="none" w:sz="0" w:space="0" w:color="auto"/>
      </w:divBdr>
    </w:div>
    <w:div w:id="2035881283">
      <w:marLeft w:val="0"/>
      <w:marRight w:val="150"/>
      <w:marTop w:val="0"/>
      <w:marBottom w:val="0"/>
      <w:divBdr>
        <w:top w:val="none" w:sz="0" w:space="0" w:color="auto"/>
        <w:left w:val="none" w:sz="0" w:space="0" w:color="auto"/>
        <w:bottom w:val="none" w:sz="0" w:space="0" w:color="auto"/>
        <w:right w:val="none" w:sz="0" w:space="0" w:color="auto"/>
      </w:divBdr>
      <w:divsChild>
        <w:div w:id="1508010448">
          <w:marLeft w:val="0"/>
          <w:marRight w:val="150"/>
          <w:marTop w:val="0"/>
          <w:marBottom w:val="0"/>
          <w:divBdr>
            <w:top w:val="none" w:sz="0" w:space="0" w:color="auto"/>
            <w:left w:val="none" w:sz="0" w:space="0" w:color="auto"/>
            <w:bottom w:val="none" w:sz="0" w:space="0" w:color="auto"/>
            <w:right w:val="none" w:sz="0" w:space="0" w:color="auto"/>
          </w:divBdr>
        </w:div>
      </w:divsChild>
    </w:div>
    <w:div w:id="2037732013">
      <w:marLeft w:val="0"/>
      <w:marRight w:val="0"/>
      <w:marTop w:val="0"/>
      <w:marBottom w:val="0"/>
      <w:divBdr>
        <w:top w:val="none" w:sz="0" w:space="0" w:color="auto"/>
        <w:left w:val="none" w:sz="0" w:space="0" w:color="auto"/>
        <w:bottom w:val="none" w:sz="0" w:space="0" w:color="auto"/>
        <w:right w:val="none" w:sz="0" w:space="0" w:color="auto"/>
      </w:divBdr>
    </w:div>
    <w:div w:id="2042168119">
      <w:marLeft w:val="0"/>
      <w:marRight w:val="0"/>
      <w:marTop w:val="0"/>
      <w:marBottom w:val="0"/>
      <w:divBdr>
        <w:top w:val="none" w:sz="0" w:space="0" w:color="auto"/>
        <w:left w:val="none" w:sz="0" w:space="0" w:color="auto"/>
        <w:bottom w:val="none" w:sz="0" w:space="0" w:color="auto"/>
        <w:right w:val="none" w:sz="0" w:space="0" w:color="auto"/>
      </w:divBdr>
    </w:div>
    <w:div w:id="2046058461">
      <w:marLeft w:val="0"/>
      <w:marRight w:val="150"/>
      <w:marTop w:val="0"/>
      <w:marBottom w:val="0"/>
      <w:divBdr>
        <w:top w:val="none" w:sz="0" w:space="0" w:color="auto"/>
        <w:left w:val="none" w:sz="0" w:space="0" w:color="auto"/>
        <w:bottom w:val="none" w:sz="0" w:space="0" w:color="auto"/>
        <w:right w:val="none" w:sz="0" w:space="0" w:color="auto"/>
      </w:divBdr>
      <w:divsChild>
        <w:div w:id="292950557">
          <w:marLeft w:val="0"/>
          <w:marRight w:val="150"/>
          <w:marTop w:val="0"/>
          <w:marBottom w:val="0"/>
          <w:divBdr>
            <w:top w:val="none" w:sz="0" w:space="0" w:color="auto"/>
            <w:left w:val="none" w:sz="0" w:space="0" w:color="auto"/>
            <w:bottom w:val="none" w:sz="0" w:space="0" w:color="auto"/>
            <w:right w:val="none" w:sz="0" w:space="0" w:color="auto"/>
          </w:divBdr>
        </w:div>
      </w:divsChild>
    </w:div>
    <w:div w:id="2048018372">
      <w:marLeft w:val="0"/>
      <w:marRight w:val="0"/>
      <w:marTop w:val="0"/>
      <w:marBottom w:val="0"/>
      <w:divBdr>
        <w:top w:val="none" w:sz="0" w:space="0" w:color="auto"/>
        <w:left w:val="none" w:sz="0" w:space="0" w:color="auto"/>
        <w:bottom w:val="none" w:sz="0" w:space="0" w:color="auto"/>
        <w:right w:val="none" w:sz="0" w:space="0" w:color="auto"/>
      </w:divBdr>
    </w:div>
    <w:div w:id="2055885817">
      <w:marLeft w:val="0"/>
      <w:marRight w:val="0"/>
      <w:marTop w:val="0"/>
      <w:marBottom w:val="0"/>
      <w:divBdr>
        <w:top w:val="none" w:sz="0" w:space="0" w:color="auto"/>
        <w:left w:val="none" w:sz="0" w:space="0" w:color="auto"/>
        <w:bottom w:val="none" w:sz="0" w:space="0" w:color="auto"/>
        <w:right w:val="none" w:sz="0" w:space="0" w:color="auto"/>
      </w:divBdr>
    </w:div>
    <w:div w:id="2065255996">
      <w:marLeft w:val="0"/>
      <w:marRight w:val="0"/>
      <w:marTop w:val="0"/>
      <w:marBottom w:val="0"/>
      <w:divBdr>
        <w:top w:val="none" w:sz="0" w:space="0" w:color="auto"/>
        <w:left w:val="none" w:sz="0" w:space="0" w:color="auto"/>
        <w:bottom w:val="none" w:sz="0" w:space="0" w:color="auto"/>
        <w:right w:val="none" w:sz="0" w:space="0" w:color="auto"/>
      </w:divBdr>
    </w:div>
    <w:div w:id="2069569803">
      <w:marLeft w:val="0"/>
      <w:marRight w:val="0"/>
      <w:marTop w:val="0"/>
      <w:marBottom w:val="0"/>
      <w:divBdr>
        <w:top w:val="none" w:sz="0" w:space="0" w:color="auto"/>
        <w:left w:val="none" w:sz="0" w:space="0" w:color="auto"/>
        <w:bottom w:val="none" w:sz="0" w:space="0" w:color="auto"/>
        <w:right w:val="none" w:sz="0" w:space="0" w:color="auto"/>
      </w:divBdr>
    </w:div>
    <w:div w:id="2072262953">
      <w:marLeft w:val="0"/>
      <w:marRight w:val="0"/>
      <w:marTop w:val="0"/>
      <w:marBottom w:val="0"/>
      <w:divBdr>
        <w:top w:val="none" w:sz="0" w:space="0" w:color="auto"/>
        <w:left w:val="none" w:sz="0" w:space="0" w:color="auto"/>
        <w:bottom w:val="none" w:sz="0" w:space="0" w:color="auto"/>
        <w:right w:val="none" w:sz="0" w:space="0" w:color="auto"/>
      </w:divBdr>
    </w:div>
    <w:div w:id="2076119665">
      <w:marLeft w:val="0"/>
      <w:marRight w:val="0"/>
      <w:marTop w:val="0"/>
      <w:marBottom w:val="0"/>
      <w:divBdr>
        <w:top w:val="none" w:sz="0" w:space="0" w:color="auto"/>
        <w:left w:val="none" w:sz="0" w:space="0" w:color="auto"/>
        <w:bottom w:val="none" w:sz="0" w:space="0" w:color="auto"/>
        <w:right w:val="none" w:sz="0" w:space="0" w:color="auto"/>
      </w:divBdr>
    </w:div>
    <w:div w:id="2079940752">
      <w:marLeft w:val="0"/>
      <w:marRight w:val="0"/>
      <w:marTop w:val="0"/>
      <w:marBottom w:val="0"/>
      <w:divBdr>
        <w:top w:val="none" w:sz="0" w:space="0" w:color="auto"/>
        <w:left w:val="none" w:sz="0" w:space="0" w:color="auto"/>
        <w:bottom w:val="none" w:sz="0" w:space="0" w:color="auto"/>
        <w:right w:val="none" w:sz="0" w:space="0" w:color="auto"/>
      </w:divBdr>
    </w:div>
    <w:div w:id="2085565569">
      <w:marLeft w:val="0"/>
      <w:marRight w:val="0"/>
      <w:marTop w:val="0"/>
      <w:marBottom w:val="0"/>
      <w:divBdr>
        <w:top w:val="none" w:sz="0" w:space="0" w:color="auto"/>
        <w:left w:val="none" w:sz="0" w:space="0" w:color="auto"/>
        <w:bottom w:val="none" w:sz="0" w:space="0" w:color="auto"/>
        <w:right w:val="none" w:sz="0" w:space="0" w:color="auto"/>
      </w:divBdr>
    </w:div>
    <w:div w:id="2089691668">
      <w:marLeft w:val="0"/>
      <w:marRight w:val="0"/>
      <w:marTop w:val="0"/>
      <w:marBottom w:val="0"/>
      <w:divBdr>
        <w:top w:val="none" w:sz="0" w:space="0" w:color="auto"/>
        <w:left w:val="none" w:sz="0" w:space="0" w:color="auto"/>
        <w:bottom w:val="none" w:sz="0" w:space="0" w:color="auto"/>
        <w:right w:val="none" w:sz="0" w:space="0" w:color="auto"/>
      </w:divBdr>
    </w:div>
    <w:div w:id="2092654417">
      <w:bodyDiv w:val="1"/>
      <w:marLeft w:val="0"/>
      <w:marRight w:val="0"/>
      <w:marTop w:val="0"/>
      <w:marBottom w:val="0"/>
      <w:divBdr>
        <w:top w:val="none" w:sz="0" w:space="0" w:color="auto"/>
        <w:left w:val="none" w:sz="0" w:space="0" w:color="auto"/>
        <w:bottom w:val="none" w:sz="0" w:space="0" w:color="auto"/>
        <w:right w:val="none" w:sz="0" w:space="0" w:color="auto"/>
      </w:divBdr>
    </w:div>
    <w:div w:id="2107650553">
      <w:marLeft w:val="0"/>
      <w:marRight w:val="150"/>
      <w:marTop w:val="0"/>
      <w:marBottom w:val="0"/>
      <w:divBdr>
        <w:top w:val="none" w:sz="0" w:space="0" w:color="auto"/>
        <w:left w:val="none" w:sz="0" w:space="0" w:color="auto"/>
        <w:bottom w:val="none" w:sz="0" w:space="0" w:color="auto"/>
        <w:right w:val="none" w:sz="0" w:space="0" w:color="auto"/>
      </w:divBdr>
      <w:divsChild>
        <w:div w:id="1173911820">
          <w:marLeft w:val="0"/>
          <w:marRight w:val="150"/>
          <w:marTop w:val="0"/>
          <w:marBottom w:val="0"/>
          <w:divBdr>
            <w:top w:val="none" w:sz="0" w:space="0" w:color="auto"/>
            <w:left w:val="none" w:sz="0" w:space="0" w:color="auto"/>
            <w:bottom w:val="none" w:sz="0" w:space="0" w:color="auto"/>
            <w:right w:val="none" w:sz="0" w:space="0" w:color="auto"/>
          </w:divBdr>
        </w:div>
      </w:divsChild>
    </w:div>
    <w:div w:id="2112119472">
      <w:marLeft w:val="0"/>
      <w:marRight w:val="0"/>
      <w:marTop w:val="0"/>
      <w:marBottom w:val="0"/>
      <w:divBdr>
        <w:top w:val="none" w:sz="0" w:space="0" w:color="auto"/>
        <w:left w:val="none" w:sz="0" w:space="0" w:color="auto"/>
        <w:bottom w:val="none" w:sz="0" w:space="0" w:color="auto"/>
        <w:right w:val="none" w:sz="0" w:space="0" w:color="auto"/>
      </w:divBdr>
    </w:div>
    <w:div w:id="2114592449">
      <w:marLeft w:val="0"/>
      <w:marRight w:val="0"/>
      <w:marTop w:val="0"/>
      <w:marBottom w:val="0"/>
      <w:divBdr>
        <w:top w:val="none" w:sz="0" w:space="0" w:color="auto"/>
        <w:left w:val="none" w:sz="0" w:space="0" w:color="auto"/>
        <w:bottom w:val="none" w:sz="0" w:space="0" w:color="auto"/>
        <w:right w:val="none" w:sz="0" w:space="0" w:color="auto"/>
      </w:divBdr>
    </w:div>
    <w:div w:id="2116434867">
      <w:bodyDiv w:val="1"/>
      <w:marLeft w:val="0"/>
      <w:marRight w:val="0"/>
      <w:marTop w:val="0"/>
      <w:marBottom w:val="0"/>
      <w:divBdr>
        <w:top w:val="none" w:sz="0" w:space="0" w:color="auto"/>
        <w:left w:val="none" w:sz="0" w:space="0" w:color="auto"/>
        <w:bottom w:val="none" w:sz="0" w:space="0" w:color="auto"/>
        <w:right w:val="none" w:sz="0" w:space="0" w:color="auto"/>
      </w:divBdr>
    </w:div>
    <w:div w:id="2120175123">
      <w:marLeft w:val="0"/>
      <w:marRight w:val="0"/>
      <w:marTop w:val="0"/>
      <w:marBottom w:val="0"/>
      <w:divBdr>
        <w:top w:val="none" w:sz="0" w:space="0" w:color="auto"/>
        <w:left w:val="none" w:sz="0" w:space="0" w:color="auto"/>
        <w:bottom w:val="none" w:sz="0" w:space="0" w:color="auto"/>
        <w:right w:val="none" w:sz="0" w:space="0" w:color="auto"/>
      </w:divBdr>
    </w:div>
    <w:div w:id="2122796761">
      <w:marLeft w:val="0"/>
      <w:marRight w:val="0"/>
      <w:marTop w:val="0"/>
      <w:marBottom w:val="0"/>
      <w:divBdr>
        <w:top w:val="none" w:sz="0" w:space="0" w:color="auto"/>
        <w:left w:val="none" w:sz="0" w:space="0" w:color="auto"/>
        <w:bottom w:val="none" w:sz="0" w:space="0" w:color="auto"/>
        <w:right w:val="none" w:sz="0" w:space="0" w:color="auto"/>
      </w:divBdr>
    </w:div>
    <w:div w:id="2129935220">
      <w:marLeft w:val="0"/>
      <w:marRight w:val="0"/>
      <w:marTop w:val="0"/>
      <w:marBottom w:val="0"/>
      <w:divBdr>
        <w:top w:val="none" w:sz="0" w:space="0" w:color="auto"/>
        <w:left w:val="none" w:sz="0" w:space="0" w:color="auto"/>
        <w:bottom w:val="none" w:sz="0" w:space="0" w:color="auto"/>
        <w:right w:val="none" w:sz="0" w:space="0" w:color="auto"/>
      </w:divBdr>
    </w:div>
    <w:div w:id="2133206879">
      <w:marLeft w:val="0"/>
      <w:marRight w:val="0"/>
      <w:marTop w:val="0"/>
      <w:marBottom w:val="0"/>
      <w:divBdr>
        <w:top w:val="none" w:sz="0" w:space="0" w:color="auto"/>
        <w:left w:val="none" w:sz="0" w:space="0" w:color="auto"/>
        <w:bottom w:val="none" w:sz="0" w:space="0" w:color="auto"/>
        <w:right w:val="none" w:sz="0" w:space="0" w:color="auto"/>
      </w:divBdr>
    </w:div>
    <w:div w:id="2144351795">
      <w:marLeft w:val="0"/>
      <w:marRight w:val="0"/>
      <w:marTop w:val="0"/>
      <w:marBottom w:val="0"/>
      <w:divBdr>
        <w:top w:val="none" w:sz="0" w:space="0" w:color="auto"/>
        <w:left w:val="none" w:sz="0" w:space="0" w:color="auto"/>
        <w:bottom w:val="none" w:sz="0" w:space="0" w:color="auto"/>
        <w:right w:val="none" w:sz="0" w:space="0" w:color="auto"/>
      </w:divBdr>
    </w:div>
    <w:div w:id="2144617662">
      <w:marLeft w:val="0"/>
      <w:marRight w:val="0"/>
      <w:marTop w:val="0"/>
      <w:marBottom w:val="0"/>
      <w:divBdr>
        <w:top w:val="none" w:sz="0" w:space="0" w:color="auto"/>
        <w:left w:val="none" w:sz="0" w:space="0" w:color="auto"/>
        <w:bottom w:val="none" w:sz="0" w:space="0" w:color="auto"/>
        <w:right w:val="none" w:sz="0" w:space="0" w:color="auto"/>
      </w:divBdr>
    </w:div>
    <w:div w:id="2145804723">
      <w:marLeft w:val="0"/>
      <w:marRight w:val="0"/>
      <w:marTop w:val="0"/>
      <w:marBottom w:val="0"/>
      <w:divBdr>
        <w:top w:val="none" w:sz="0" w:space="0" w:color="auto"/>
        <w:left w:val="none" w:sz="0" w:space="0" w:color="auto"/>
        <w:bottom w:val="none" w:sz="0" w:space="0" w:color="auto"/>
        <w:right w:val="none" w:sz="0" w:space="0" w:color="auto"/>
      </w:divBdr>
    </w:div>
    <w:div w:id="2146774696">
      <w:marLeft w:val="0"/>
      <w:marRight w:val="0"/>
      <w:marTop w:val="0"/>
      <w:marBottom w:val="0"/>
      <w:divBdr>
        <w:top w:val="none" w:sz="0" w:space="0" w:color="auto"/>
        <w:left w:val="none" w:sz="0" w:space="0" w:color="auto"/>
        <w:bottom w:val="none" w:sz="0" w:space="0" w:color="auto"/>
        <w:right w:val="none" w:sz="0" w:space="0" w:color="auto"/>
      </w:divBdr>
    </w:div>
    <w:div w:id="214696799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CDB57-FBF9-446B-8AFF-5BEAA77A0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2253</TotalTime>
  <Pages>19</Pages>
  <Words>3836</Words>
  <Characters>21868</Characters>
  <Application>Microsoft Office Word</Application>
  <DocSecurity>0</DocSecurity>
  <Lines>182</Lines>
  <Paragraphs>51</Paragraphs>
  <ScaleCrop>false</ScaleCrop>
  <Company/>
  <LinksUpToDate>false</LinksUpToDate>
  <CharactersWithSpaces>25653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Helisaz, Hamed</dc:creator>
  <cp:keywords/>
  <dc:description/>
  <cp:lastModifiedBy>Helisaz, Hamed</cp:lastModifiedBy>
  <cp:revision>309</cp:revision>
  <cp:lastPrinted>2025-04-07T01:55:00Z</cp:lastPrinted>
  <dcterms:created xsi:type="dcterms:W3CDTF">2025-04-01T15:33:00Z</dcterms:created>
  <dcterms:modified xsi:type="dcterms:W3CDTF">2025-04-07T01:55:00Z</dcterms:modified>
</cp:coreProperties>
</file>