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Heading3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Heading3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Heading3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Heading3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Heading3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ascii="B Nazanin" w:hAnsi="B Nazanin" w:cs="B Nazanin"/>
          <w:b/>
          <w:b/>
          <w:bCs/>
          <w:sz w:val="52"/>
          <w:sz w:val="52"/>
          <w:szCs w:val="52"/>
          <w:rtl w:val="true"/>
        </w:rPr>
        <w:t>داکیومنت پروژه رستوران</w:t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center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center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  <w:sz w:val="32"/>
          <w:szCs w:val="32"/>
        </w:rPr>
      </w:pPr>
      <w:r>
        <w:rPr>
          <w:rFonts w:cs="B Nazanin"/>
          <w:sz w:val="32"/>
          <w:szCs w:val="32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center"/>
        <w:rPr>
          <w:rFonts w:ascii="B Nazanin" w:hAnsi="B Nazanin" w:cs="B Nazanin"/>
        </w:rPr>
      </w:pPr>
      <w:r>
        <w:rPr>
          <w:rFonts w:ascii="B Nazanin" w:hAnsi="B Nazanin" w:cs="B Nazanin"/>
          <w:b w:val="false"/>
          <w:b w:val="false"/>
          <w:bCs w:val="false"/>
          <w:sz w:val="32"/>
          <w:sz w:val="32"/>
          <w:szCs w:val="32"/>
          <w:rtl w:val="true"/>
        </w:rPr>
        <w:t>حامد میرزایی</w:t>
      </w:r>
    </w:p>
    <w:p>
      <w:pPr>
        <w:pStyle w:val="TextBody"/>
        <w:bidi w:val="1"/>
        <w:spacing w:before="140" w:after="120"/>
        <w:ind w:left="720" w:hanging="0"/>
        <w:jc w:val="center"/>
        <w:rPr>
          <w:rFonts w:ascii="B Nazanin" w:hAnsi="B Nazanin" w:cs="B Nazanin"/>
        </w:rPr>
      </w:pPr>
      <w:r>
        <w:rPr>
          <w:rFonts w:ascii="B Nazanin" w:hAnsi="B Nazanin" w:cs="B Nazanin"/>
          <w:b w:val="false"/>
          <w:b w:val="false"/>
          <w:bCs w:val="false"/>
          <w:sz w:val="32"/>
          <w:sz w:val="32"/>
          <w:szCs w:val="32"/>
        </w:rPr>
        <w:t>۹۹۱۱۰۴۱۰۵۶</w:t>
      </w:r>
    </w:p>
    <w:p>
      <w:pPr>
        <w:pStyle w:val="TextBody"/>
        <w:bidi w:val="1"/>
        <w:spacing w:before="140" w:after="120"/>
        <w:ind w:left="720" w:hanging="0"/>
        <w:jc w:val="center"/>
        <w:rPr>
          <w:rFonts w:ascii="B Nazanin" w:hAnsi="B Nazanin" w:cs="B Nazanin"/>
        </w:rPr>
      </w:pPr>
      <w:r>
        <w:rPr>
          <w:rFonts w:cs="B Nazanin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2448560</wp:posOffset>
            </wp:positionH>
            <wp:positionV relativeFrom="paragraph">
              <wp:posOffset>635</wp:posOffset>
            </wp:positionV>
            <wp:extent cx="7087235" cy="6189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235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spacing w:before="140" w:after="120"/>
        <w:ind w:left="0" w:hanging="0"/>
        <w:jc w:val="left"/>
        <w:rPr>
          <w:rFonts w:cs="B Nazanin"/>
        </w:rPr>
      </w:pPr>
      <w:r>
        <w:rPr>
          <w:rFonts w:ascii="B Nazanin" w:hAnsi="B Nazanin" w:cs="B Nazanin"/>
          <w:rtl w:val="true"/>
        </w:rPr>
        <w:t>فلوچارت</w:t>
      </w:r>
      <w:r>
        <w:rPr>
          <w:rFonts w:cs="B Nazanin"/>
          <w:rtl w:val="true"/>
        </w:rPr>
        <w:t>:</w:t>
      </w:r>
      <w:hyperlink r:id="rId3">
        <w:r>
          <w:rPr>
            <w:rStyle w:val="InternetLink"/>
            <w:rFonts w:cs="B Nazanin"/>
            <w:rtl w:val="true"/>
          </w:rPr>
          <w:t xml:space="preserve"> </w:t>
        </w:r>
        <w:r>
          <w:rPr>
            <w:rStyle w:val="InternetLink"/>
            <w:rFonts w:ascii="B Nazanin" w:hAnsi="B Nazanin" w:cs="B Nazanin"/>
            <w:rtl w:val="true"/>
          </w:rPr>
          <w:t>لینک دانلود عکس</w:t>
        </w:r>
      </w:hyperlink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جنگو یک فریمورک بر پایه زبان پایتون است که برای طراحی وبسایت استفاده میشود و یکی از محبوب ترین فریمورک ها در حوزه طراحی وب محسوب میشود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فریمورک قالبی را برای برنامه نویس فراهم میکند که کد نویسی خود را سریعتر انجام دهد و از ابزار ها و قابلیت های فراهم شده در فریمورک استفاده کند و کد نویسی اضافی نداشته باشد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مزایای جنگو</w:t>
      </w:r>
      <w:r>
        <w:rPr>
          <w:rFonts w:cs="B Nazanin"/>
          <w:rtl w:val="true"/>
        </w:rPr>
        <w:t>: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در جنگو با استفاده از </w:t>
      </w:r>
      <w:r>
        <w:rPr>
          <w:rFonts w:cs="B Nazanin"/>
        </w:rPr>
        <w:t>Orm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کد های پایتون تبدیل به کد های </w:t>
      </w:r>
      <w:r>
        <w:rPr>
          <w:rFonts w:cs="B Nazanin"/>
        </w:rPr>
        <w:t>Sql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میشود و نیازی به کد نویسی پایگاه داده نیست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دارای </w:t>
      </w:r>
      <w:r>
        <w:rPr>
          <w:rFonts w:cs="B Nazanin"/>
        </w:rPr>
        <w:t>authentication</w:t>
      </w:r>
      <w:r>
        <w:rPr>
          <w:rFonts w:cs="B Nazanin"/>
          <w:rtl w:val="true"/>
        </w:rPr>
        <w:t xml:space="preserve">  </w:t>
      </w:r>
      <w:r>
        <w:rPr>
          <w:rFonts w:ascii="B Nazanin" w:hAnsi="B Nazanin" w:cs="B Nazanin"/>
          <w:rtl w:val="true"/>
        </w:rPr>
        <w:t>پایه است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>درای پنل ادمین پایه است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پسورد ها با استفاده از الگوریتم </w:t>
      </w:r>
      <w:r>
        <w:rPr>
          <w:rFonts w:cs="B Nazanin"/>
        </w:rPr>
        <w:t>PBKDF2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رمزگذاری میشوند و به همین دلیل بسیار امن است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>جنگو اپن سورس میباشد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Heading2"/>
        <w:bidi w:val="1"/>
        <w:spacing w:before="140" w:after="120"/>
        <w:ind w:hanging="0"/>
        <w:jc w:val="left"/>
        <w:rPr>
          <w:rFonts w:cs="B Nazanin"/>
        </w:rPr>
      </w:pPr>
      <w:r>
        <w:rPr>
          <w:rStyle w:val="StrongEmphasis"/>
          <w:rFonts w:ascii="B Nazanin" w:hAnsi="B Nazanin" w:cs="B Nazanin"/>
          <w:b/>
          <w:b/>
          <w:rtl w:val="true"/>
        </w:rPr>
        <w:t>ساختار جنگو</w:t>
      </w:r>
    </w:p>
    <w:p>
      <w:pPr>
        <w:pStyle w:val="TextBody"/>
        <w:bidi w:val="1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هر صفحه ای که بر روی وب ایجاد می شود، بر مبنای سه جز اصلی منطق ورودی، منطق تجاری، و منطق رابط کاربری </w:t>
      </w:r>
      <w:r>
        <w:rPr>
          <w:rFonts w:cs="B Nazanin"/>
          <w:rtl w:val="true"/>
        </w:rPr>
        <w:t>(</w:t>
      </w:r>
      <w:r>
        <w:rPr>
          <w:rFonts w:cs="B Nazanin"/>
        </w:rPr>
        <w:t>UI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شکل می گیرد، که هر کدام وظیفه خاص خود را دارند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منطق ورودی را می توان مجموعه ای در نظر گرفت که داده یا ورودی را دریافت می کند تا با فرمت دلخواه به پایگاه داده ارسال کند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منطق تجاری وظیفه اعتبار سنجی داده های ورودی را دارد تا به صورت </w:t>
      </w:r>
      <w:r>
        <w:rPr>
          <w:rFonts w:cs="B Nazanin"/>
        </w:rPr>
        <w:t>Html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یا فرمتی مشابه، کنترل شوند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منطق رابط کاربری نیز همانطور که انتظار می رود فرانت اند را پشتیبانی می کند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جنگو در هسته خود از معماری </w:t>
      </w:r>
      <w:r>
        <w:rPr>
          <w:rFonts w:cs="B Nazanin"/>
        </w:rPr>
        <w:t>MVT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پیروی می کند که سبکی تازه از الگوی کلاسیک </w:t>
      </w:r>
      <w:r>
        <w:rPr>
          <w:rFonts w:cs="B Nazanin"/>
        </w:rPr>
        <w:t>MVC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است که در ادامه به آنها می پردازیم</w:t>
      </w:r>
      <w:r>
        <w:rPr>
          <w:rFonts w:cs="B Nazanin"/>
          <w:rtl w:val="true"/>
        </w:rPr>
        <w:t>.</w:t>
      </w:r>
    </w:p>
    <w:p>
      <w:pPr>
        <w:pStyle w:val="TextBody"/>
        <w:jc w:val="both"/>
        <w:rPr>
          <w:rFonts w:ascii="B Nazanin" w:hAnsi="B Nazanin" w:cs="B Nazanin"/>
        </w:rPr>
      </w:pPr>
      <w:r>
        <w:rPr>
          <w:rFonts w:cs="B Nazanin"/>
          <w:rtl w:val="true"/>
        </w:rPr>
        <w:t> </w:t>
      </w:r>
    </w:p>
    <w:p>
      <w:pPr>
        <w:pStyle w:val="Heading2"/>
        <w:bidi w:val="1"/>
        <w:jc w:val="both"/>
        <w:rPr/>
      </w:pPr>
      <w:r>
        <w:rPr>
          <w:rStyle w:val="StrongEmphasis"/>
          <w:rFonts w:ascii="B Nazanin" w:hAnsi="B Nazanin" w:cs="B Nazanin"/>
          <w:b/>
          <w:b/>
          <w:rtl w:val="true"/>
        </w:rPr>
        <w:t xml:space="preserve">معماری </w:t>
      </w:r>
      <w:r>
        <w:rPr>
          <w:rStyle w:val="StrongEmphasis"/>
          <w:rFonts w:cs="B Nazanin" w:ascii="B Nazanin" w:hAnsi="B Nazanin"/>
          <w:b/>
        </w:rPr>
        <w:t>MVT</w:t>
      </w:r>
      <w:r>
        <w:rPr>
          <w:rStyle w:val="StrongEmphasis"/>
          <w:rFonts w:cs="B Nazanin" w:ascii="B Nazanin" w:hAnsi="B Nazanin"/>
          <w:b/>
          <w:rtl w:val="true"/>
        </w:rPr>
        <w:t xml:space="preserve"> </w:t>
      </w:r>
      <w:r>
        <w:rPr>
          <w:rStyle w:val="StrongEmphasis"/>
          <w:rFonts w:ascii="B Nazanin" w:hAnsi="B Nazanin" w:cs="B Nazanin"/>
          <w:b/>
          <w:b/>
          <w:rtl w:val="true"/>
        </w:rPr>
        <w:t>در جنگو</w:t>
      </w:r>
    </w:p>
    <w:p>
      <w:pPr>
        <w:pStyle w:val="TextBody"/>
        <w:bidi w:val="1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الگوی معماری </w:t>
      </w:r>
      <w:r>
        <w:rPr>
          <w:rFonts w:cs="B Nazanin"/>
        </w:rPr>
        <w:t>MVT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در جنگو، از سه مولفه مدل </w:t>
      </w:r>
      <w:r>
        <w:rPr>
          <w:rFonts w:cs="B Nazanin"/>
          <w:rtl w:val="true"/>
        </w:rPr>
        <w:t>(</w:t>
      </w:r>
      <w:r>
        <w:rPr>
          <w:rFonts w:cs="B Nazanin"/>
        </w:rPr>
        <w:t>Model</w:t>
      </w:r>
      <w:r>
        <w:rPr>
          <w:rFonts w:cs="B Nazanin"/>
          <w:rtl w:val="true"/>
        </w:rPr>
        <w:t>)</w:t>
      </w:r>
      <w:r>
        <w:rPr>
          <w:rFonts w:ascii="B Nazanin" w:hAnsi="B Nazanin" w:cs="B Nazanin"/>
          <w:rtl w:val="true"/>
        </w:rPr>
        <w:t xml:space="preserve">، نما </w:t>
      </w:r>
      <w:r>
        <w:rPr>
          <w:rFonts w:cs="B Nazanin"/>
          <w:rtl w:val="true"/>
        </w:rPr>
        <w:t>(</w:t>
      </w:r>
      <w:r>
        <w:rPr>
          <w:rFonts w:cs="B Nazanin"/>
        </w:rPr>
        <w:t>View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 xml:space="preserve">و قالب </w:t>
      </w:r>
      <w:r>
        <w:rPr>
          <w:rFonts w:cs="B Nazanin"/>
          <w:rtl w:val="true"/>
        </w:rPr>
        <w:t>(</w:t>
      </w:r>
      <w:r>
        <w:rPr>
          <w:rFonts w:cs="B Nazanin"/>
        </w:rPr>
        <w:t>Template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شکل گرفته است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الگوی </w:t>
      </w:r>
      <w:r>
        <w:rPr>
          <w:rFonts w:cs="B Nazanin"/>
        </w:rPr>
        <w:t>MVT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با وجود دشواری بیشتری که در یادگیری و نحوه استفاده در طراحی جنگو دارد، در مقایسه با الگوی </w:t>
      </w:r>
      <w:r>
        <w:rPr>
          <w:rFonts w:cs="B Nazanin"/>
        </w:rPr>
        <w:t>MVC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از کاربرد بیشتری برخوردار است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زیرا جنگو بطور پیش فرض به عنوان یک کنترل کننده عمل می کند و قادر است با واکشی داده، درخواستی را از برنامه دریافت کند و پاسخی را به آن بازگرداند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به بیانی ساده تر، جنگو مسئولیت هایی که بخش کنترل کننده الگوی </w:t>
      </w:r>
      <w:r>
        <w:rPr>
          <w:rFonts w:cs="B Nazanin"/>
        </w:rPr>
        <w:t>MVC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انجام می دهد را می تواند با منطق خودش انجام دهد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بنابراین، معماری </w:t>
      </w:r>
      <w:r>
        <w:rPr>
          <w:rFonts w:cs="B Nazanin"/>
        </w:rPr>
        <w:t>MVT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کارایی بیشتری نسبت به </w:t>
      </w:r>
      <w:r>
        <w:rPr>
          <w:rFonts w:cs="B Nazanin"/>
        </w:rPr>
        <w:t>MVC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دارد</w:t>
      </w:r>
      <w:r>
        <w:rPr>
          <w:rFonts w:cs="B Nazanin"/>
          <w:rtl w:val="true"/>
        </w:rPr>
        <w:t>. </w:t>
      </w:r>
    </w:p>
    <w:p>
      <w:pPr>
        <w:pStyle w:val="TextBody"/>
        <w:bidi w:val="1"/>
        <w:jc w:val="both"/>
        <w:rPr/>
      </w:pPr>
      <w:r>
        <w:rPr>
          <w:rFonts w:ascii="B Nazanin" w:hAnsi="B Nazanin" w:cs="B Nazanin"/>
          <w:rtl w:val="true"/>
        </w:rPr>
        <w:t xml:space="preserve">به طور کلی عملکرد معماری </w:t>
      </w:r>
      <w:r>
        <w:rPr>
          <w:rFonts w:cs="B Nazanin"/>
        </w:rPr>
        <w:t>MVT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در جنگو به این گونه است که</w:t>
      </w:r>
      <w:r>
        <w:rPr>
          <w:rStyle w:val="StrongEmphasis"/>
          <w:rFonts w:ascii="B Nazanin" w:hAnsi="B Nazanin"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در هنگام جستجوی عبارتی در صفحات وب توسط کاربر، یک درخواست </w:t>
      </w:r>
      <w:r>
        <w:rPr>
          <w:rFonts w:cs="B Nazanin"/>
        </w:rPr>
        <w:t>URL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به جنگو ارسال می شود و سپس جنگو منبع آن را بازیابی می کند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اگر </w:t>
      </w:r>
      <w:r>
        <w:rPr>
          <w:rFonts w:cs="B Nazanin"/>
        </w:rPr>
        <w:t>URL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به یک </w:t>
      </w:r>
      <w:r>
        <w:rPr>
          <w:rFonts w:cs="B Nazanin"/>
          <w:rtl w:val="true"/>
        </w:rPr>
        <w:t>"</w:t>
      </w:r>
      <w:r>
        <w:rPr>
          <w:rFonts w:ascii="B Nazanin" w:hAnsi="B Nazanin" w:cs="B Nazanin"/>
          <w:rtl w:val="true"/>
        </w:rPr>
        <w:t>نما</w:t>
      </w:r>
      <w:r>
        <w:rPr>
          <w:rFonts w:cs="B Nazanin"/>
          <w:rtl w:val="true"/>
        </w:rPr>
        <w:t xml:space="preserve">" </w:t>
      </w:r>
      <w:r>
        <w:rPr>
          <w:rFonts w:ascii="B Nazanin" w:hAnsi="B Nazanin" w:cs="B Nazanin"/>
          <w:rtl w:val="true"/>
        </w:rPr>
        <w:t xml:space="preserve">مرتبط باشد، جنگو آن </w:t>
      </w:r>
      <w:r>
        <w:rPr>
          <w:rFonts w:cs="B Nazanin"/>
          <w:rtl w:val="true"/>
        </w:rPr>
        <w:t>"</w:t>
      </w:r>
      <w:r>
        <w:rPr>
          <w:rFonts w:ascii="B Nazanin" w:hAnsi="B Nazanin" w:cs="B Nazanin"/>
          <w:rtl w:val="true"/>
        </w:rPr>
        <w:t>نما</w:t>
      </w:r>
      <w:r>
        <w:rPr>
          <w:rFonts w:cs="B Nazanin"/>
          <w:rtl w:val="true"/>
        </w:rPr>
        <w:t xml:space="preserve">" </w:t>
      </w:r>
      <w:r>
        <w:rPr>
          <w:rFonts w:ascii="B Nazanin" w:hAnsi="B Nazanin" w:cs="B Nazanin"/>
          <w:rtl w:val="true"/>
        </w:rPr>
        <w:t>را فرا می خواند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سپس </w:t>
      </w:r>
      <w:r>
        <w:rPr>
          <w:rFonts w:cs="B Nazanin"/>
          <w:rtl w:val="true"/>
        </w:rPr>
        <w:t>"</w:t>
      </w:r>
      <w:r>
        <w:rPr>
          <w:rFonts w:ascii="B Nazanin" w:hAnsi="B Nazanin" w:cs="B Nazanin"/>
          <w:rtl w:val="true"/>
        </w:rPr>
        <w:t>نما</w:t>
      </w:r>
      <w:r>
        <w:rPr>
          <w:rFonts w:cs="B Nazanin"/>
          <w:rtl w:val="true"/>
        </w:rPr>
        <w:t xml:space="preserve">" </w:t>
      </w:r>
      <w:r>
        <w:rPr>
          <w:rFonts w:ascii="B Nazanin" w:hAnsi="B Nazanin" w:cs="B Nazanin"/>
          <w:rtl w:val="true"/>
        </w:rPr>
        <w:t xml:space="preserve">و </w:t>
      </w:r>
      <w:r>
        <w:rPr>
          <w:rFonts w:cs="B Nazanin"/>
          <w:rtl w:val="true"/>
        </w:rPr>
        <w:t>"</w:t>
      </w:r>
      <w:r>
        <w:rPr>
          <w:rFonts w:ascii="B Nazanin" w:hAnsi="B Nazanin" w:cs="B Nazanin"/>
          <w:rtl w:val="true"/>
        </w:rPr>
        <w:t>مدل</w:t>
      </w:r>
      <w:r>
        <w:rPr>
          <w:rFonts w:cs="B Nazanin"/>
          <w:rtl w:val="true"/>
        </w:rPr>
        <w:t xml:space="preserve">" </w:t>
      </w:r>
      <w:r>
        <w:rPr>
          <w:rFonts w:ascii="B Nazanin" w:hAnsi="B Nazanin" w:cs="B Nazanin"/>
          <w:rtl w:val="true"/>
        </w:rPr>
        <w:t>با یکدیگر در تعامل قرار می گیرند تا داده ی مناسب از پایگاه داده بازیابی شود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در نهایت این داده ها به وسیله </w:t>
      </w:r>
      <w:r>
        <w:rPr>
          <w:rFonts w:cs="B Nazanin"/>
          <w:rtl w:val="true"/>
        </w:rPr>
        <w:t>"</w:t>
      </w:r>
      <w:r>
        <w:rPr>
          <w:rFonts w:ascii="B Nazanin" w:hAnsi="B Nazanin" w:cs="B Nazanin"/>
          <w:rtl w:val="true"/>
        </w:rPr>
        <w:t>الگو</w:t>
      </w:r>
      <w:r>
        <w:rPr>
          <w:rFonts w:cs="B Nazanin"/>
          <w:rtl w:val="true"/>
        </w:rPr>
        <w:t xml:space="preserve">" </w:t>
      </w:r>
      <w:r>
        <w:rPr>
          <w:rFonts w:ascii="B Nazanin" w:hAnsi="B Nazanin" w:cs="B Nazanin"/>
          <w:rtl w:val="true"/>
        </w:rPr>
        <w:t>به کاربر ارسال می شوند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اما الگوی معماری </w:t>
      </w:r>
      <w:r>
        <w:rPr>
          <w:rFonts w:cs="B Nazanin"/>
        </w:rPr>
        <w:t>MVC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در جنگو چگونه عمل می کند؟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5086350</wp:posOffset>
            </wp:positionH>
            <wp:positionV relativeFrom="paragraph">
              <wp:posOffset>87630</wp:posOffset>
            </wp:positionV>
            <wp:extent cx="4338955" cy="29260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1662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Heading2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Style w:val="StrongEmphasis"/>
          <w:rFonts w:ascii="B Nazanin" w:hAnsi="B Nazanin" w:cs="B Nazanin"/>
          <w:b/>
          <w:b/>
          <w:rtl w:val="true"/>
        </w:rPr>
        <w:t xml:space="preserve">معماری </w:t>
      </w:r>
      <w:r>
        <w:rPr>
          <w:rStyle w:val="StrongEmphasis"/>
          <w:rFonts w:cs="B Nazanin" w:ascii="B Nazanin" w:hAnsi="B Nazanin"/>
          <w:b/>
        </w:rPr>
        <w:t>MVC</w:t>
      </w:r>
      <w:r>
        <w:rPr>
          <w:rStyle w:val="StrongEmphasis"/>
          <w:rFonts w:cs="B Nazanin" w:ascii="B Nazanin" w:hAnsi="B Nazanin"/>
          <w:b/>
          <w:rtl w:val="true"/>
        </w:rPr>
        <w:t xml:space="preserve"> </w:t>
      </w:r>
      <w:r>
        <w:rPr>
          <w:rStyle w:val="StrongEmphasis"/>
          <w:rFonts w:ascii="B Nazanin" w:hAnsi="B Nazanin" w:cs="B Nazanin"/>
          <w:b/>
          <w:b/>
          <w:rtl w:val="true"/>
        </w:rPr>
        <w:t>در جنگو</w:t>
      </w:r>
    </w:p>
    <w:p>
      <w:pPr>
        <w:pStyle w:val="TextBody"/>
        <w:bidi w:val="1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الگو </w:t>
      </w:r>
      <w:r>
        <w:rPr>
          <w:rFonts w:cs="B Nazanin"/>
        </w:rPr>
        <w:t>MVC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تشکیل شده از سه مولفه مدل </w:t>
      </w:r>
      <w:r>
        <w:rPr>
          <w:rFonts w:cs="B Nazanin"/>
          <w:rtl w:val="true"/>
        </w:rPr>
        <w:t>(</w:t>
      </w:r>
      <w:r>
        <w:rPr>
          <w:rFonts w:cs="B Nazanin"/>
        </w:rPr>
        <w:t>Model</w:t>
      </w:r>
      <w:r>
        <w:rPr>
          <w:rFonts w:cs="B Nazanin"/>
          <w:rtl w:val="true"/>
        </w:rPr>
        <w:t>)</w:t>
      </w:r>
      <w:r>
        <w:rPr>
          <w:rFonts w:ascii="B Nazanin" w:hAnsi="B Nazanin" w:cs="B Nazanin"/>
          <w:rtl w:val="true"/>
        </w:rPr>
        <w:t xml:space="preserve">، نما </w:t>
      </w:r>
      <w:r>
        <w:rPr>
          <w:rFonts w:cs="B Nazanin"/>
          <w:rtl w:val="true"/>
        </w:rPr>
        <w:t>(</w:t>
      </w:r>
      <w:r>
        <w:rPr>
          <w:rFonts w:cs="B Nazanin"/>
        </w:rPr>
        <w:t>View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 xml:space="preserve">و کنترل کننده </w:t>
      </w:r>
      <w:r>
        <w:rPr>
          <w:rFonts w:cs="B Nazanin"/>
          <w:rtl w:val="true"/>
        </w:rPr>
        <w:t>(</w:t>
      </w:r>
      <w:r>
        <w:rPr>
          <w:rFonts w:cs="B Nazanin"/>
        </w:rPr>
        <w:t>Controller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است که در توسعه برنامه های کاربردی بزرگتر عملکرد بهتری دارد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همچنین </w:t>
      </w:r>
      <w:r>
        <w:rPr>
          <w:rFonts w:cs="B Nazanin"/>
        </w:rPr>
        <w:t>MVC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می تواند پیچیدگی های طراحی وب یا اپلیکیشن را با حفظ ساختار کد کاهش دهد تا در صورت نیاز، اصلاح آن ساده تر شود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همچنین این الگو می تواند ویژگی های </w:t>
      </w:r>
      <w:r>
        <w:rPr>
          <w:rFonts w:cs="B Nazanin"/>
        </w:rPr>
        <w:t>ASP.NET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را با جنگو ترکیب کند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ind w:left="720" w:hanging="0"/>
        <w:jc w:val="both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هنگامی که یک کاربر در موتورهای جستجو به دنبال چیزی می گردد، یک درخواست </w:t>
      </w:r>
      <w:r>
        <w:rPr>
          <w:rFonts w:cs="B Nazanin"/>
        </w:rPr>
        <w:t>HTTP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به نما می رسد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نما اطلاعات مورد نیاز را از کاربر دریافت می کند، سپس داده های مدل را ارائه می دهد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لازم به ذکر است که تمامی این مراحل توسط کنترل کننده هدایت می شود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اما این مولفه ها دقیقا چه هستند و کاربردشان چیست؟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4380865</wp:posOffset>
            </wp:positionH>
            <wp:positionV relativeFrom="paragraph">
              <wp:posOffset>-90805</wp:posOffset>
            </wp:positionV>
            <wp:extent cx="5349875" cy="30079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numPr>
          <w:ilvl w:val="0"/>
          <w:numId w:val="1"/>
        </w:numPr>
        <w:bidi w:val="1"/>
        <w:spacing w:before="140" w:after="120"/>
        <w:jc w:val="left"/>
        <w:rPr/>
      </w:pPr>
      <w:r>
        <w:rPr>
          <w:rStyle w:val="StrongEmphasis"/>
          <w:rFonts w:ascii="B Nazanin" w:hAnsi="B Nazanin" w:cs="B Nazanin"/>
          <w:szCs w:val="30"/>
          <w:rtl w:val="true"/>
        </w:rPr>
        <w:t xml:space="preserve">مدل </w:t>
      </w:r>
      <w:r>
        <w:rPr>
          <w:rStyle w:val="StrongEmphasis"/>
          <w:rFonts w:cs="B Nazanin"/>
          <w:sz w:val="30"/>
          <w:rtl w:val="true"/>
        </w:rPr>
        <w:t>(</w:t>
      </w:r>
      <w:r>
        <w:rPr>
          <w:rStyle w:val="StrongEmphasis"/>
          <w:rFonts w:cs="B Nazanin"/>
          <w:sz w:val="30"/>
        </w:rPr>
        <w:t>Model</w:t>
      </w:r>
      <w:r>
        <w:rPr>
          <w:rStyle w:val="StrongEmphasis"/>
          <w:rFonts w:cs="B Nazanin"/>
          <w:sz w:val="30"/>
          <w:rtl w:val="true"/>
        </w:rPr>
        <w:t>)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مدل مولفه ای است که بر مبنای منطق تجاری، ساختار داده را در جنگو تعریف می کند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همچنین وظیفه نگهداری، به روز رسانی و ذخیره داده ها در وب یا اپلیکیشن را نیز بر عهده دارد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و به عنوان واسطه بین وب و پایگاه داده هم عمل می کند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اما مدل، نحوه ارائه داده به کاربر را نمی داند</w:t>
      </w:r>
      <w:r>
        <w:rPr>
          <w:rFonts w:cs="B Nazanin"/>
          <w:rtl w:val="true"/>
        </w:rPr>
        <w:t>. 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همانطور که می دانید، عملکرد مدل در هر دو الگوی </w:t>
      </w:r>
      <w:r>
        <w:rPr>
          <w:rFonts w:cs="B Nazanin"/>
        </w:rPr>
        <w:t>MVC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و </w:t>
      </w:r>
      <w:r>
        <w:rPr>
          <w:rFonts w:cs="B Nazanin"/>
        </w:rPr>
        <w:t>MVT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مشابه است</w:t>
      </w:r>
      <w:r>
        <w:rPr>
          <w:rFonts w:cs="B Nazanin"/>
          <w:rtl w:val="true"/>
        </w:rPr>
        <w:t>.</w:t>
      </w:r>
    </w:p>
    <w:p>
      <w:pPr>
        <w:pStyle w:val="TextBody"/>
        <w:jc w:val="both"/>
        <w:rPr>
          <w:rFonts w:ascii="B Nazanin" w:hAnsi="B Nazanin" w:cs="B Nazanin"/>
        </w:rPr>
      </w:pPr>
      <w:r>
        <w:rPr>
          <w:rFonts w:cs="B Nazanin"/>
          <w:rtl w:val="true"/>
        </w:rPr>
        <w:t> </w:t>
      </w:r>
    </w:p>
    <w:p>
      <w:pPr>
        <w:pStyle w:val="TextBody"/>
        <w:numPr>
          <w:ilvl w:val="0"/>
          <w:numId w:val="1"/>
        </w:numPr>
        <w:bidi w:val="1"/>
        <w:jc w:val="both"/>
        <w:rPr/>
      </w:pPr>
      <w:r>
        <w:rPr>
          <w:rStyle w:val="StrongEmphasis"/>
          <w:rFonts w:ascii="B Nazanin" w:hAnsi="B Nazanin" w:cs="B Nazanin"/>
          <w:szCs w:val="30"/>
          <w:rtl w:val="true"/>
        </w:rPr>
        <w:t xml:space="preserve">نما </w:t>
      </w:r>
      <w:r>
        <w:rPr>
          <w:rStyle w:val="StrongEmphasis"/>
          <w:rFonts w:cs="B Nazanin"/>
          <w:sz w:val="30"/>
          <w:rtl w:val="true"/>
        </w:rPr>
        <w:t>(</w:t>
      </w:r>
      <w:r>
        <w:rPr>
          <w:rStyle w:val="StrongEmphasis"/>
          <w:rFonts w:cs="B Nazanin"/>
          <w:sz w:val="30"/>
        </w:rPr>
        <w:t>View</w:t>
      </w:r>
      <w:r>
        <w:rPr>
          <w:rStyle w:val="StrongEmphasis"/>
          <w:rFonts w:cs="B Nazanin"/>
          <w:sz w:val="30"/>
          <w:rtl w:val="true"/>
        </w:rPr>
        <w:t>)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نما یک تابع کنترل کننده است که درخواست های </w:t>
      </w:r>
      <w:r>
        <w:rPr>
          <w:rFonts w:cs="B Nazanin"/>
        </w:rPr>
        <w:t>HTTP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را با واکشی داده ها از مدل پردازش می کند، تا روی سرور دیده شود و به </w:t>
      </w:r>
      <w:r>
        <w:rPr>
          <w:rFonts w:cs="B Nazanin"/>
        </w:rPr>
        <w:t>URL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ارسال کند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به بیانی ساده تر، نما درخواستی را از وب دریافت می کند و پاسخی را بر مبنای منطق رابط کاربری خود به وب باز می گرداند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پاسخ در نماهای جنگو می تواند هر چیزی باشد که یک مرورگر وب می تواند نشان دهد، مانند خطای </w:t>
      </w:r>
      <w:r>
        <w:rPr>
          <w:rFonts w:cs="B Nazanin"/>
        </w:rPr>
        <w:t>404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نما در </w:t>
      </w:r>
      <w:r>
        <w:rPr>
          <w:rFonts w:cs="B Nazanin"/>
        </w:rPr>
        <w:t>MVC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و </w:t>
      </w:r>
      <w:r>
        <w:rPr>
          <w:rFonts w:cs="B Nazanin"/>
        </w:rPr>
        <w:t>MVT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تا حدی متفاوت عمل می کند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به این صورت که در معماری </w:t>
      </w:r>
      <w:r>
        <w:rPr>
          <w:rFonts w:cs="B Nazanin"/>
        </w:rPr>
        <w:t>MVC</w:t>
      </w:r>
      <w:r>
        <w:rPr>
          <w:rFonts w:ascii="B Nazanin" w:hAnsi="B Nazanin" w:cs="B Nazanin"/>
          <w:rtl w:val="true"/>
        </w:rPr>
        <w:t>، نما لایه ای است که اطلاعاتی را از کاربر دریافت می کند و سپس تصمیم می گیرد که کدام داده از میان داده هایی که مدل جمع آوری کرده است را به کاربر ارسال کند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اما در معماری </w:t>
      </w:r>
      <w:r>
        <w:rPr>
          <w:rFonts w:cs="B Nazanin"/>
        </w:rPr>
        <w:t>MVT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برای نما تعریف شده است که کدام داده را به کاربر نشان دهد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ولی اینکه داده ها چگونه نمایش داده شوند تعریف نشده است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در عوض چگونگی ارائه داده ها به الگو واگذار شده است</w:t>
      </w:r>
      <w:r>
        <w:rPr>
          <w:rFonts w:cs="B Nazanin"/>
          <w:rtl w:val="true"/>
        </w:rPr>
        <w:t>.</w:t>
      </w:r>
    </w:p>
    <w:p>
      <w:pPr>
        <w:pStyle w:val="TextBody"/>
        <w:jc w:val="both"/>
        <w:rPr>
          <w:rFonts w:ascii="B Nazanin" w:hAnsi="B Nazanin" w:cs="B Nazanin"/>
        </w:rPr>
      </w:pPr>
      <w:r>
        <w:rPr>
          <w:rFonts w:cs="B Nazanin"/>
          <w:rtl w:val="true"/>
        </w:rPr>
        <w:t> </w:t>
      </w:r>
    </w:p>
    <w:p>
      <w:pPr>
        <w:pStyle w:val="TextBody"/>
        <w:numPr>
          <w:ilvl w:val="0"/>
          <w:numId w:val="1"/>
        </w:numPr>
        <w:bidi w:val="1"/>
        <w:jc w:val="both"/>
        <w:rPr/>
      </w:pPr>
      <w:r>
        <w:rPr>
          <w:rStyle w:val="StrongEmphasis"/>
          <w:rFonts w:ascii="B Nazanin" w:hAnsi="B Nazanin" w:cs="B Nazanin"/>
          <w:szCs w:val="30"/>
          <w:rtl w:val="true"/>
        </w:rPr>
        <w:t xml:space="preserve">کنترل کننده </w:t>
      </w:r>
      <w:r>
        <w:rPr>
          <w:rStyle w:val="StrongEmphasis"/>
          <w:rFonts w:cs="B Nazanin"/>
          <w:sz w:val="30"/>
          <w:rtl w:val="true"/>
        </w:rPr>
        <w:t>(</w:t>
      </w:r>
      <w:r>
        <w:rPr>
          <w:rStyle w:val="StrongEmphasis"/>
          <w:rFonts w:cs="B Nazanin"/>
          <w:sz w:val="30"/>
        </w:rPr>
        <w:t>Controller</w:t>
      </w:r>
      <w:r>
        <w:rPr>
          <w:rStyle w:val="StrongEmphasis"/>
          <w:rFonts w:cs="B Nazanin"/>
          <w:sz w:val="30"/>
          <w:rtl w:val="true"/>
        </w:rPr>
        <w:t>)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هنگامی که درخواستی به نما می رسد، روند پردازش آن درخواست توسط کنترل کننده کنترل می شود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کنترل کننده میان دو مولفه مدل و نما، هماهنگی و تعامل ایجاد می کند</w:t>
      </w:r>
      <w:r>
        <w:rPr>
          <w:rFonts w:cs="B Nazanin"/>
          <w:rtl w:val="true"/>
        </w:rPr>
        <w:t xml:space="preserve">.  </w:t>
      </w:r>
      <w:r>
        <w:rPr>
          <w:rFonts w:ascii="B Nazanin" w:hAnsi="B Nazanin" w:cs="B Nazanin"/>
          <w:rtl w:val="true"/>
        </w:rPr>
        <w:t>وظیفه مولفه کنترل کننده، مدیریت و انتخاب نما بر اساس تعاملی است که با کاربر دارد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به این صورت که داده ها را از رشته کوئری به مدل منتقل می کند، تا مدل داده ها را در پایگاه داده ذخیره کند و سپس نما آن ها را نمایش دهد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حال هرگاه داده ها تغییر کنند، کنترل کننده باید نما را به روز کند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در واقع کنترل کننده، نمای مناسب را با توجه به درخواستی که کاربر دارد ایجاد می کند</w:t>
      </w:r>
      <w:r>
        <w:rPr>
          <w:rFonts w:cs="B Nazanin"/>
          <w:rtl w:val="true"/>
        </w:rPr>
        <w:t>.</w:t>
      </w:r>
    </w:p>
    <w:p>
      <w:pPr>
        <w:pStyle w:val="TextBody"/>
        <w:jc w:val="both"/>
        <w:rPr>
          <w:rFonts w:ascii="B Nazanin" w:hAnsi="B Nazanin" w:cs="B Nazanin"/>
        </w:rPr>
      </w:pPr>
      <w:r>
        <w:rPr>
          <w:rFonts w:cs="B Nazanin"/>
          <w:rtl w:val="true"/>
        </w:rPr>
        <w:t> </w:t>
      </w:r>
    </w:p>
    <w:p>
      <w:pPr>
        <w:pStyle w:val="TextBody"/>
        <w:numPr>
          <w:ilvl w:val="0"/>
          <w:numId w:val="1"/>
        </w:numPr>
        <w:bidi w:val="1"/>
        <w:jc w:val="both"/>
        <w:rPr/>
      </w:pPr>
      <w:r>
        <w:rPr>
          <w:rStyle w:val="StrongEmphasis"/>
          <w:rFonts w:ascii="B Nazanin" w:hAnsi="B Nazanin" w:cs="B Nazanin"/>
          <w:szCs w:val="30"/>
          <w:rtl w:val="true"/>
        </w:rPr>
        <w:t xml:space="preserve">الگو </w:t>
      </w:r>
      <w:r>
        <w:rPr>
          <w:rStyle w:val="StrongEmphasis"/>
          <w:rFonts w:cs="B Nazanin"/>
          <w:sz w:val="30"/>
          <w:rtl w:val="true"/>
        </w:rPr>
        <w:t>(</w:t>
      </w:r>
      <w:r>
        <w:rPr>
          <w:rStyle w:val="StrongEmphasis"/>
          <w:rFonts w:cs="B Nazanin"/>
          <w:sz w:val="30"/>
        </w:rPr>
        <w:t>Template</w:t>
      </w:r>
      <w:r>
        <w:rPr>
          <w:rStyle w:val="StrongEmphasis"/>
          <w:rFonts w:cs="B Nazanin"/>
          <w:sz w:val="30"/>
          <w:rtl w:val="true"/>
        </w:rPr>
        <w:t>)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هر زمان که بخواهیم یک وب سایت با عملکردی پیچیده ایجاد کنیم، الگو یا قالب ها به ما کمک می کنند تا به روشی آسان به آن دست پیدا کنیم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الگو در معماری </w:t>
      </w:r>
      <w:r>
        <w:rPr>
          <w:rFonts w:cs="B Nazanin"/>
        </w:rPr>
        <w:t>MVT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جنگو، ساختار یا طرح رابط کاربری را تعریف می کند و می تواند داده ها را از نما دریافت کند و آنها را نمایش دهد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الگو به طور مشابه وظیفه نما در معماری </w:t>
      </w:r>
      <w:r>
        <w:rPr>
          <w:rFonts w:cs="B Nazanin"/>
        </w:rPr>
        <w:t>MVC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را دارد به این صورت که نحوه ارائه داده ها را تعریف می کند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هنگامی که کاربر از یک برنامه تحت وب استفاده می کند، قالب یا همان الگو، تمام فایل های </w:t>
      </w:r>
      <w:r>
        <w:rPr>
          <w:rFonts w:cs="B Nazanin"/>
        </w:rPr>
        <w:t>HTML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و </w:t>
      </w:r>
      <w:r>
        <w:rPr>
          <w:rFonts w:cs="B Nazanin"/>
        </w:rPr>
        <w:t>CSS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را مدیریت می کند و محتوا را نشان خواهد داد</w:t>
      </w:r>
      <w:r>
        <w:rPr>
          <w:rFonts w:cs="B Nazanin"/>
          <w:rtl w:val="true"/>
        </w:rPr>
        <w:t>.</w:t>
      </w:r>
    </w:p>
    <w:p>
      <w:pPr>
        <w:pStyle w:val="TextBody"/>
        <w:jc w:val="both"/>
        <w:rPr>
          <w:rFonts w:ascii="B Nazanin" w:hAnsi="B Nazanin" w:cs="B Nazanin"/>
        </w:rPr>
      </w:pPr>
      <w:r>
        <w:rPr>
          <w:rFonts w:cs="B Nazanin"/>
          <w:rtl w:val="true"/>
        </w:rPr>
        <w:t> 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در ابتدای کار نیاز است که یک </w:t>
      </w:r>
      <w:r>
        <w:rPr>
          <w:rFonts w:cs="B Nazanin"/>
        </w:rPr>
        <w:t>virtual environment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بسازیم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هدف اصلی محیط مجازی </w:t>
      </w:r>
      <w:r>
        <w:rPr>
          <w:rFonts w:cs="B Nazanin"/>
          <w:rtl w:val="true"/>
        </w:rPr>
        <w:t>(</w:t>
      </w:r>
      <w:r>
        <w:rPr>
          <w:rFonts w:cs="B Nazanin"/>
        </w:rPr>
        <w:t>Virtual environment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ایجاد یک محیط ایزوله شده و مجزا برای برنامه های پایتون است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این بدان معناست که هر پروژه‌ای می‌تواند صرف نظر از اینکه پروژه‌های دیگر به چه وابستگی‌هایی نیاز دارند، وابستگی‌های خاص خود را داشته باشد و پکیج های مد نظر خود را نصب و استفاده کند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ایجاد محیط مجازی</w:t>
      </w:r>
      <w:r>
        <w:rPr>
          <w:rFonts w:cs="B Nazanin"/>
          <w:rtl w:val="true"/>
        </w:rPr>
        <w:t>:</w:t>
      </w:r>
    </w:p>
    <w:p>
      <w:pPr>
        <w:pStyle w:val="TextBody"/>
        <w:bidi w:val="1"/>
        <w:spacing w:before="140" w:after="120"/>
        <w:ind w:left="0" w:hanging="0"/>
        <w:jc w:val="right"/>
        <w:rPr>
          <w:rFonts w:ascii="B Nazanin" w:hAnsi="B Nazanin" w:cs="B Nazanin"/>
        </w:rPr>
      </w:pPr>
      <w:r>
        <w:rPr>
          <w:rFonts w:cs="B Nazanin"/>
        </w:rPr>
        <w:t>python3 -m venv env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فعالسازی</w:t>
      </w:r>
      <w:r>
        <w:rPr>
          <w:rFonts w:cs="B Nazanin"/>
          <w:rtl w:val="true"/>
        </w:rPr>
        <w:t>:</w:t>
      </w:r>
    </w:p>
    <w:p>
      <w:pPr>
        <w:pStyle w:val="TextBody"/>
        <w:bidi w:val="1"/>
        <w:spacing w:before="140" w:after="120"/>
        <w:ind w:left="0" w:hanging="0"/>
        <w:jc w:val="right"/>
        <w:rPr>
          <w:rFonts w:ascii="B Nazanin" w:hAnsi="B Nazanin" w:cs="B Nazanin"/>
        </w:rPr>
      </w:pPr>
      <w:r>
        <w:rPr>
          <w:rFonts w:cs="B Nazanin"/>
        </w:rPr>
        <w:t>source ./env/bin/activate</w:t>
      </w:r>
    </w:p>
    <w:p>
      <w:pPr>
        <w:pStyle w:val="TextBody"/>
        <w:bidi w:val="1"/>
        <w:spacing w:before="140" w:after="120"/>
        <w:ind w:left="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نصب آخرین نسخه جنگو</w:t>
      </w:r>
      <w:r>
        <w:rPr>
          <w:rFonts w:cs="B Nazanin"/>
          <w:rtl w:val="true"/>
        </w:rPr>
        <w:t>:</w:t>
      </w:r>
    </w:p>
    <w:p>
      <w:pPr>
        <w:pStyle w:val="TextBody"/>
        <w:bidi w:val="1"/>
        <w:spacing w:before="140" w:after="120"/>
        <w:ind w:left="0" w:hanging="0"/>
        <w:jc w:val="right"/>
        <w:rPr>
          <w:rFonts w:ascii="B Nazanin" w:hAnsi="B Nazanin" w:cs="B Nazanin"/>
        </w:rPr>
      </w:pPr>
      <w:r>
        <w:rPr>
          <w:rFonts w:cs="B Nazanin"/>
        </w:rPr>
        <w:t>pip install django</w:t>
      </w:r>
    </w:p>
    <w:p>
      <w:pPr>
        <w:pStyle w:val="TextBody"/>
        <w:bidi w:val="1"/>
        <w:spacing w:before="140" w:after="120"/>
        <w:ind w:left="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ایجاد پروژه جنگویی</w:t>
      </w:r>
      <w:r>
        <w:rPr>
          <w:rFonts w:cs="B Nazanin"/>
          <w:rtl w:val="true"/>
        </w:rPr>
        <w:t>:</w:t>
      </w:r>
    </w:p>
    <w:p>
      <w:pPr>
        <w:pStyle w:val="TextBody"/>
        <w:bidi w:val="0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</w:rPr>
        <w:t>django-admin startproject config .</w:t>
      </w:r>
    </w:p>
    <w:p>
      <w:pPr>
        <w:pStyle w:val="TextBody"/>
        <w:bidi w:val="0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دایرکتوری </w:t>
      </w:r>
      <w:r>
        <w:rPr>
          <w:rFonts w:cs="B Nazanin"/>
        </w:rPr>
        <w:t>config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این دایرکتوری شامل فایل های زیر است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settings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تنظیمات پروژه در آن قرار میگیرد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urls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لینک های اصلی پروژه در آن قرار میگیرد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ASGI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برای اجرای پروژه به صورت همزمان </w:t>
      </w:r>
      <w:r>
        <w:rPr>
          <w:rFonts w:cs="B Nazanin"/>
          <w:rtl w:val="true"/>
        </w:rPr>
        <w:t>(</w:t>
      </w:r>
      <w:r>
        <w:rPr>
          <w:rFonts w:cs="B Nazanin"/>
        </w:rPr>
        <w:t>concurrent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 xml:space="preserve">و با پشتیبانی از ویژگی‌های مبتنی بر وقایع </w:t>
      </w:r>
      <w:r>
        <w:rPr>
          <w:rFonts w:cs="B Nazanin"/>
          <w:rtl w:val="true"/>
        </w:rPr>
        <w:t>(</w:t>
      </w:r>
      <w:r>
        <w:rPr>
          <w:rFonts w:cs="B Nazanin"/>
        </w:rPr>
        <w:t>event-driven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 xml:space="preserve">مانند </w:t>
      </w:r>
      <w:r>
        <w:rPr>
          <w:rFonts w:cs="B Nazanin"/>
        </w:rPr>
        <w:t>WebSocket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و </w:t>
      </w:r>
      <w:r>
        <w:rPr>
          <w:rFonts w:cs="B Nazanin"/>
        </w:rPr>
        <w:t>HTTP/2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در جنگو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WSGI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برای اجرای پروژه به صورت سریال </w:t>
      </w:r>
      <w:r>
        <w:rPr>
          <w:rFonts w:cs="B Nazanin"/>
          <w:rtl w:val="true"/>
        </w:rPr>
        <w:t>(</w:t>
      </w:r>
      <w:r>
        <w:rPr>
          <w:rFonts w:cs="B Nazanin"/>
        </w:rPr>
        <w:t>serial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و با استفاده از واسط بین وب سرور و برنامه‌ی جنگو در معماری وب پایتون، که معمولاً برای پروژه‌های جنگو از آن استفاده می‌شود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در هنگام ایجاد پروژه فایلی به اسم </w:t>
      </w:r>
      <w:r>
        <w:rPr>
          <w:rFonts w:cs="B Nazanin"/>
        </w:rPr>
        <w:t>manage.py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ایجاد میشود که با استفاده از آن میتوانیم دستورات داخلی جنگو را اجرا کنیم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برای مثال با استفاده از دستور زیر میتوانیم پروژه را روی پورت </w:t>
      </w:r>
      <w:r>
        <w:rPr>
          <w:rFonts w:cs="B Nazanin"/>
        </w:rPr>
        <w:t>8000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اجرا کنیم</w:t>
      </w:r>
      <w:r>
        <w:rPr>
          <w:rFonts w:cs="B Nazanin"/>
          <w:rtl w:val="true"/>
        </w:rPr>
        <w:t>:</w:t>
      </w:r>
    </w:p>
    <w:p>
      <w:pPr>
        <w:pStyle w:val="TextBody"/>
        <w:bidi w:val="1"/>
        <w:spacing w:before="140" w:after="120"/>
        <w:ind w:left="0" w:hanging="0"/>
        <w:jc w:val="right"/>
        <w:rPr>
          <w:rFonts w:ascii="B Nazanin" w:hAnsi="B Nazanin" w:cs="B Nazanin"/>
        </w:rPr>
      </w:pPr>
      <w:r>
        <w:rPr>
          <w:rFonts w:cs="B Nazanin"/>
        </w:rPr>
        <w:t>python3 manage.py runserver</w:t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فایل </w:t>
      </w:r>
      <w:r>
        <w:rPr>
          <w:rFonts w:cs="B Nazanin"/>
        </w:rPr>
        <w:t>settings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دارای تنظیمات مختلفی است که برخی از آنها در زیر توضیح داده شده اند</w:t>
      </w:r>
      <w:r>
        <w:rPr>
          <w:rFonts w:cs="B Nazanin"/>
          <w:rtl w:val="true"/>
        </w:rPr>
        <w:t>: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BASE_DIR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ادرس دایرکتوری اصلی پروژه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>-</w:t>
      </w:r>
      <w:r>
        <w:rPr>
          <w:rFonts w:cs="B Nazanin"/>
        </w:rPr>
        <w:t>SECRET_KEY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کلید اجرای پروژه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DEBUG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تعیین اجرای پروژه به صورت </w:t>
      </w:r>
      <w:r>
        <w:rPr>
          <w:rFonts w:cs="B Nazanin"/>
        </w:rPr>
        <w:t>development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یا </w:t>
      </w:r>
      <w:r>
        <w:rPr>
          <w:rFonts w:cs="B Nazanin"/>
        </w:rPr>
        <w:t>production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که اگر مقدار آن </w:t>
      </w:r>
      <w:r>
        <w:rPr>
          <w:rFonts w:cs="B Nazanin"/>
        </w:rPr>
        <w:t>True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باشد، خطاها با جزئیات نمایش داده میشوند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ALLOWED_HOSTS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آدرس هاست هایی که مجاز هستند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INSTALLED_APPS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لیست اپ هایی که در پروژه استفاده میشود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MIDDLEWARE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در جنگو به قطعه‌های کد گفته می‌شود که بین درخواست و پاسخ در یک برنامه اجرا می‌شوند و امکان انجام عملیاتی مانند مدیریت و تغییر درخواست یا پاسخ را فراهم می‌کنند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ROOT_URLCONF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آدرس لینک های اصلی پروژه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TEMPLATES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یه سری تنظیمات مربوط به تمپلیت ها مانند تعیین </w:t>
      </w:r>
      <w:r>
        <w:rPr>
          <w:rFonts w:cs="B Nazanin"/>
        </w:rPr>
        <w:t>context processor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ها که مقادیری را در کل پروژه به صورت گلوبال داشته باشیم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 </w:t>
      </w:r>
      <w:r>
        <w:rPr>
          <w:rFonts w:cs="B Nazanin"/>
        </w:rPr>
        <w:t>WSGI_APPLICATION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تعیین مسیری که سرور </w:t>
      </w:r>
      <w:r>
        <w:rPr>
          <w:rFonts w:cs="B Nazanin"/>
        </w:rPr>
        <w:t>WSGI (Web Server Gateway Interface)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باید برنامه‌ی جنگویی را برای اجرا انتخاب کند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این تنظیمات به سرورهای وب اطلاع می‌دهد که برنامه‌ی جنگو را از کدام فایل </w:t>
      </w:r>
      <w:r>
        <w:rPr>
          <w:rFonts w:cs="B Nazanin"/>
        </w:rPr>
        <w:t>WSGI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بارگیری کنند تا برنامه به درستی اجرا شود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DATABASES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تعیین دیتابیس های پروژه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AUTH_PASSWORD_VALIDATORS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تعیین انواع مختلفی از روش های ولیدیشن پسوورد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LANGUAGE_CODE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تعیین زبان مورد استفاده در پروژه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TIME_ZONE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تعیین محدوده زمانی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USE_I18N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فعال‌سازی پشتیبانی از بین‌المللی‌سازی </w:t>
      </w:r>
      <w:r>
        <w:rPr>
          <w:rFonts w:cs="B Nazanin"/>
          <w:rtl w:val="true"/>
        </w:rPr>
        <w:t>(</w:t>
      </w:r>
      <w:r>
        <w:rPr>
          <w:rFonts w:cs="B Nazanin"/>
        </w:rPr>
        <w:t>Internationalization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در جنگو، که این امکان را فراهم می‌کند تا متن‌ها و رابط کاربری در برنامه شما به زبان‌های مختلف ترجمه شود و بین‌المللی شود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USE_L10_N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فعال‌سازی پشتیبانی از محلی‌سازی و ترجمه‌ی متن به زبان‌های مختلف در جنگو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USE_TZ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فعال‌سازی پشتیبانی از مناطق زمانی </w:t>
      </w:r>
      <w:r>
        <w:rPr>
          <w:rFonts w:cs="B Nazanin"/>
          <w:rtl w:val="true"/>
        </w:rPr>
        <w:t>(</w:t>
      </w:r>
      <w:r>
        <w:rPr>
          <w:rFonts w:cs="B Nazanin"/>
        </w:rPr>
        <w:t>Timezones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در جنگو، که این امکان را فراهم می‌کند که زمان‌های مختلف را با توجه به محلی‌سازی و تنظیمات مکانی مدیریت کنیم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STATIC_URL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تعیین آدرس فایل های استاتیک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>-</w:t>
      </w:r>
      <w:r>
        <w:rPr>
          <w:rFonts w:cs="B Nazanin"/>
        </w:rPr>
        <w:t>STATIC_ROOT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در جنگو، مسیری است که برنامه‌ی شما از طریق آن فایل‌های استاتیک </w:t>
      </w:r>
      <w:r>
        <w:rPr>
          <w:rFonts w:cs="B Nazanin"/>
          <w:rtl w:val="true"/>
        </w:rPr>
        <w:t>(</w:t>
      </w:r>
      <w:r>
        <w:rPr>
          <w:rFonts w:ascii="B Nazanin" w:hAnsi="B Nazanin" w:cs="B Nazanin"/>
          <w:rtl w:val="true"/>
        </w:rPr>
        <w:t xml:space="preserve">مانند فایل‌های </w:t>
      </w:r>
      <w:r>
        <w:rPr>
          <w:rFonts w:cs="B Nazanin"/>
        </w:rPr>
        <w:t>CSS</w:t>
      </w:r>
      <w:r>
        <w:rPr>
          <w:rFonts w:ascii="B Nazanin" w:hAnsi="B Nazanin" w:cs="B Nazanin"/>
        </w:rPr>
        <w:t xml:space="preserve">، </w:t>
      </w:r>
      <w:r>
        <w:rPr>
          <w:rFonts w:cs="B Nazanin"/>
        </w:rPr>
        <w:t>JavaScript</w:t>
      </w:r>
      <w:r>
        <w:rPr>
          <w:rFonts w:ascii="B Nazanin" w:hAnsi="B Nazanin" w:cs="B Nazanin"/>
          <w:rtl w:val="true"/>
        </w:rPr>
        <w:t xml:space="preserve">، تصاویر و </w:t>
      </w:r>
      <w:r>
        <w:rPr>
          <w:rFonts w:cs="B Nazanin"/>
          <w:rtl w:val="true"/>
        </w:rPr>
        <w:t xml:space="preserve">...) </w:t>
      </w:r>
      <w:r>
        <w:rPr>
          <w:rFonts w:ascii="B Nazanin" w:hAnsi="B Nazanin" w:cs="B Nazanin"/>
          <w:rtl w:val="true"/>
        </w:rPr>
        <w:t xml:space="preserve">را برای استفاده در محیط تولیدی </w:t>
      </w:r>
      <w:r>
        <w:rPr>
          <w:rFonts w:cs="B Nazanin"/>
          <w:rtl w:val="true"/>
        </w:rPr>
        <w:t>(</w:t>
      </w:r>
      <w:r>
        <w:rPr>
          <w:rFonts w:cs="B Nazanin"/>
        </w:rPr>
        <w:t>production environment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ذخیره می‌کند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وقتی که شما از دستور </w:t>
      </w:r>
      <w:r>
        <w:rPr>
          <w:rFonts w:cs="B Nazanin"/>
        </w:rPr>
        <w:t>collectstatic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در جنگو استفاده می‌کنید، تمامی فایل‌های استاتیک موجود در برنامه‌ی شما از مسیرهای مختلف </w:t>
      </w:r>
      <w:r>
        <w:rPr>
          <w:rFonts w:cs="B Nazanin"/>
          <w:rtl w:val="true"/>
        </w:rPr>
        <w:t>(</w:t>
      </w:r>
      <w:r>
        <w:rPr>
          <w:rFonts w:ascii="B Nazanin" w:hAnsi="B Nazanin" w:cs="B Nazanin"/>
          <w:rtl w:val="true"/>
        </w:rPr>
        <w:t xml:space="preserve">مانند </w:t>
      </w:r>
      <w:r>
        <w:rPr>
          <w:rFonts w:cs="B Nazanin"/>
        </w:rPr>
        <w:t>STATICFILES_DIRS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 xml:space="preserve">جمع‌آوری شده و در مسیر مشخص‌شده توسط </w:t>
      </w:r>
      <w:r>
        <w:rPr>
          <w:rFonts w:cs="B Nazanin"/>
        </w:rPr>
        <w:t>STATIC_ROOT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ذخیره می‌شوند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این مسیر باید قبل از استقرار برنامه در محیط تولیدی تنظیم شده باشد تا وب سرور بتواند به آن دسترسی داشته باشد و فایل‌های استاتیک را به درستی ارائه دهد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STATICFILES_DIRS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در جنگو، فهرستی از مسیرهای فایل‌های استاتیک است که جنگو در آنها به دنبال فایل‌های استاتیک می‌گردد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این فایل‌ها از این مسیرها جمع‌آوری شده و پس از آن با استفاده از دستور </w:t>
      </w:r>
      <w:r>
        <w:rPr>
          <w:rFonts w:cs="B Nazanin"/>
        </w:rPr>
        <w:t>collectstatic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در مسیری که توسط </w:t>
      </w:r>
      <w:r>
        <w:rPr>
          <w:rFonts w:cs="B Nazanin"/>
        </w:rPr>
        <w:t>STATIC_ROOT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مشخص شده، ذخیره می‌شوند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DEFAULT_AUTO_FIELD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تعیین نوع پیشفرض </w:t>
      </w:r>
      <w:r>
        <w:rPr>
          <w:rFonts w:cs="B Nazanin"/>
        </w:rPr>
        <w:t>primary key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های مدل ها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سایر دایرکتوری ها و فایل ها</w:t>
      </w:r>
      <w:r>
        <w:rPr>
          <w:rFonts w:cs="B Nazanin"/>
          <w:rtl w:val="true"/>
        </w:rPr>
        <w:t>: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دایرکتوری </w:t>
      </w:r>
      <w:r>
        <w:rPr>
          <w:rFonts w:cs="B Nazanin"/>
        </w:rPr>
        <w:t>templates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کد های </w:t>
      </w:r>
      <w:r>
        <w:rPr>
          <w:rFonts w:cs="B Nazanin"/>
        </w:rPr>
        <w:t>html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در آن قرار میگیرد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دایرکتوری </w:t>
      </w:r>
      <w:r>
        <w:rPr>
          <w:rFonts w:cs="B Nazanin"/>
        </w:rPr>
        <w:t>static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کد های </w:t>
      </w:r>
      <w:r>
        <w:rPr>
          <w:rFonts w:cs="B Nazanin"/>
        </w:rPr>
        <w:t>css, js, font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و سایر موارد مربوط به فرانت اند در آن قرار میگیرد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فایل </w:t>
      </w:r>
      <w:r>
        <w:rPr>
          <w:rFonts w:cs="B Nazanin"/>
          <w:rtl w:val="true"/>
        </w:rPr>
        <w:t>.</w:t>
      </w:r>
      <w:r>
        <w:rPr>
          <w:rFonts w:cs="B Nazanin"/>
        </w:rPr>
        <w:t>gitignore</w:t>
      </w:r>
      <w:r>
        <w:rPr>
          <w:rFonts w:cs="B Nazanin"/>
          <w:rtl w:val="true"/>
        </w:rPr>
        <w:t xml:space="preserve">:‌ </w:t>
      </w:r>
      <w:r>
        <w:rPr>
          <w:rFonts w:ascii="B Nazanin" w:hAnsi="B Nazanin" w:cs="B Nazanin"/>
          <w:rtl w:val="true"/>
        </w:rPr>
        <w:t>برای ایگنور کردن فایل ها هنگام پوش کردن به ریپازیتوری موجود در گیتهاب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فایل </w:t>
      </w:r>
      <w:r>
        <w:rPr>
          <w:rFonts w:cs="B Nazanin"/>
        </w:rPr>
        <w:t>db.sqlite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دیتابیس </w:t>
      </w:r>
      <w:r>
        <w:rPr>
          <w:rFonts w:cs="B Nazanin"/>
        </w:rPr>
        <w:t>sqlite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پروژه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ساختار یک اپ جنگویی</w:t>
      </w:r>
      <w:r>
        <w:rPr>
          <w:rFonts w:cs="B Nazanin"/>
          <w:rtl w:val="true"/>
        </w:rPr>
        <w:t xml:space="preserve">: 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models.py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محل قرارگیری مدل ها و ارتباط با دیتابیس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admin.py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محل قرارگیری تنظیمات مربوط به پنل ادمین جنگو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urls.py</w:t>
      </w:r>
      <w:r>
        <w:rPr>
          <w:rFonts w:cs="B Nazanin"/>
          <w:rtl w:val="true"/>
        </w:rPr>
        <w:t xml:space="preserve">:‌ </w:t>
      </w:r>
      <w:r>
        <w:rPr>
          <w:rFonts w:ascii="B Nazanin" w:hAnsi="B Nazanin" w:cs="B Nazanin"/>
          <w:rtl w:val="true"/>
        </w:rPr>
        <w:t>محل قرارگیری لینک های مربوط به اپ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apps.py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محل قرارگیری برخی تنظیمات مربوط به اپ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views.py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محل قرارگیری ویو های اپ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tests.py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محل قرارگیری تست های اپ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forms.py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محل قرارگیری فرم های اپ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دایرکتوری </w:t>
      </w:r>
      <w:r>
        <w:rPr>
          <w:rFonts w:cs="B Nazanin"/>
        </w:rPr>
        <w:t>migrations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محل قرارگیری فایل های </w:t>
      </w:r>
      <w:r>
        <w:rPr>
          <w:rFonts w:cs="B Nazanin"/>
        </w:rPr>
        <w:t>migrations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و تغییرات اعمال شده روی مدل ها</w:t>
      </w:r>
      <w:r>
        <w:rPr>
          <w:rFonts w:cs="B Nazanin"/>
          <w:rtl w:val="true"/>
        </w:rPr>
        <w:t>(</w:t>
      </w:r>
      <w:r>
        <w:rPr>
          <w:rFonts w:ascii="B Nazanin" w:hAnsi="B Nazanin" w:cs="B Nazanin"/>
          <w:rtl w:val="true"/>
        </w:rPr>
        <w:t>جداول دیتابیس</w:t>
      </w:r>
      <w:r>
        <w:rPr>
          <w:rFonts w:cs="B Nazanin"/>
          <w:rtl w:val="true"/>
        </w:rPr>
        <w:t>)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/>
      </w:pPr>
      <w:r>
        <w:rPr>
          <w:rtl w:val="true"/>
        </w:rPr>
      </w:r>
    </w:p>
    <w:sectPr>
      <w:headerReference w:type="default" r:id="rId6"/>
      <w:type w:val="nextPage"/>
      <w:pgSz w:orient="landscape" w:w="16838" w:h="11906"/>
      <w:pgMar w:left="720" w:right="720" w:gutter="0" w:header="720" w:top="1259" w:footer="0" w:bottom="720"/>
      <w:pgBorders w:display="allPages" w:offsetFrom="text">
        <w:top w:val="thinThickSmallGap" w:sz="24" w:space="8" w:color="000000"/>
        <w:left w:val="thinThickSmallGap" w:sz="24" w:space="8" w:color="000000"/>
        <w:bottom w:val="thickThinSmallGap" w:sz="24" w:space="8" w:color="000000"/>
        <w:right w:val="thickThinSmallGap" w:sz="24" w:space="8" w:color="000000"/>
      </w:pgBorders>
      <w:pgNumType w:fmt="decimal"/>
      <w:formProt w:val="false"/>
      <w:textDirection w:val="lrTb"/>
      <w:bidi/>
      <w:rtlGutter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 Nazani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imes New Roman"/>
      <w:color w:val="2E74B5"/>
      <w:sz w:val="32"/>
      <w:szCs w:val="32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Times New Roman"/>
      <w:color w:val="2E74B5"/>
      <w:sz w:val="32"/>
      <w:szCs w:val="32"/>
    </w:rPr>
  </w:style>
  <w:style w:type="character" w:styleId="Bullets">
    <w:name w:val="Bullets"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bidi w:val="1"/>
      <w:spacing w:lineRule="auto" w:line="276" w:before="140" w:after="120"/>
      <w:ind w:left="720" w:hanging="0"/>
      <w:jc w:val="left"/>
    </w:pPr>
    <w:rPr>
      <w:rFonts w:ascii="B Nazanin" w:hAnsi="B Nazanin"/>
      <w:sz w:val="28"/>
      <w:szCs w:val="28"/>
    </w:rPr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file/d/1UXT5hveHD8wOniKZA0a9r_tResseTca9/view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3707</TotalTime>
  <Application>LibreOffice/7.3.7.2$Linux_X86_64 LibreOffice_project/30$Build-2</Application>
  <AppVersion>15.0000</AppVersion>
  <Pages>11</Pages>
  <Words>1847</Words>
  <Characters>7630</Characters>
  <CharactersWithSpaces>9400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2023-05-26T13:01:00Z</dcterms:created>
  <dc:creator>Emad System</dc:creator>
  <dc:description/>
  <dc:language>ar-IQ</dc:language>
  <cp:lastModifiedBy/>
  <dcterms:modified xsi:type="dcterms:W3CDTF">2024-03-17T18:31:37Z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