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67E96" w14:textId="1C346646" w:rsidR="007412E3" w:rsidRPr="007412E3" w:rsidRDefault="007412E3" w:rsidP="00741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Magnetic Flux Calibration Tool – Operator Quick Guide (SOP)</w:t>
      </w:r>
    </w:p>
    <w:p w14:paraId="4E32E38F" w14:textId="77777777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150BF18" w14:textId="3BEA183D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This tool calculates the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Generator Voltage (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Vpp</w:t>
      </w:r>
      <w:proofErr w:type="spellEnd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required to achieve a desired magnetic field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B (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mT</w:t>
      </w:r>
      <w:proofErr w:type="spellEnd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using pre-measured calibration data.</w:t>
      </w:r>
    </w:p>
    <w:p w14:paraId="61BFB38A" w14:textId="77777777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The voltage shown is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FG voltage BEFORE the amplifier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</w:r>
      <w:r w:rsidRPr="007412E3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The amplifier gain is fixed and must NOT be changed.</w:t>
      </w:r>
    </w:p>
    <w:p w14:paraId="12579B57" w14:textId="7777777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0BCA60">
          <v:rect id="_x0000_i1025" style="width:0;height:1.5pt" o:hralign="center" o:hrstd="t" o:hr="t" fillcolor="#a0a0a0" stroked="f"/>
        </w:pict>
      </w:r>
    </w:p>
    <w:p w14:paraId="45EF02CA" w14:textId="670FE391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Data Source</w:t>
      </w:r>
    </w:p>
    <w:p w14:paraId="7D4AE355" w14:textId="77777777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Interpolation values are taken from the Excel file:</w:t>
      </w:r>
    </w:p>
    <w:p w14:paraId="3D003FEC" w14:textId="619BF39C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B_flux_Table</w:t>
      </w:r>
      <w:proofErr w:type="spellEnd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 xml:space="preserve">based on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 of the large coil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106F1" w14:textId="66495CF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5F8CE1">
          <v:rect id="_x0000_i1026" style="width:0;height:1.5pt" o:hralign="center" o:hrstd="t" o:hr="t" fillcolor="#a0a0a0" stroked="f"/>
        </w:pict>
      </w:r>
    </w:p>
    <w:p w14:paraId="35942CF5" w14:textId="34B9D74B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Safety Attention</w:t>
      </w:r>
    </w:p>
    <w:p w14:paraId="108D91F1" w14:textId="6660A3B2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Segoe UI Emoji" w:eastAsia="Times New Roman" w:hAnsi="Segoe UI Emoji" w:cs="Segoe UI Emoji"/>
          <w:sz w:val="24"/>
          <w:szCs w:val="24"/>
        </w:rPr>
        <w:t>❗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enter or apply more than 5 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Vpp</w:t>
      </w:r>
      <w:proofErr w:type="spellEnd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the Function Generator.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>Higher voltage may damage the amplifier.</w:t>
      </w:r>
    </w:p>
    <w:p w14:paraId="22248359" w14:textId="7777777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AC82EE">
          <v:rect id="_x0000_i1027" style="width:0;height:1.5pt" o:hralign="center" o:hrstd="t" o:hr="t" fillcolor="#a0a0a0" stroked="f"/>
        </w:pict>
      </w:r>
    </w:p>
    <w:p w14:paraId="6DCFBB08" w14:textId="2164E3FE" w:rsid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How to Use</w:t>
      </w:r>
    </w:p>
    <w:p w14:paraId="7074CF3E" w14:textId="278054F6" w:rsidR="005D196A" w:rsidRPr="007412E3" w:rsidRDefault="005D196A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196A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2E13940" wp14:editId="3B1E23EF">
            <wp:simplePos x="0" y="0"/>
            <wp:positionH relativeFrom="column">
              <wp:posOffset>3074283</wp:posOffset>
            </wp:positionH>
            <wp:positionV relativeFrom="paragraph">
              <wp:posOffset>-540275</wp:posOffset>
            </wp:positionV>
            <wp:extent cx="3524586" cy="2476736"/>
            <wp:effectExtent l="0" t="0" r="0" b="0"/>
            <wp:wrapTight wrapText="bothSides">
              <wp:wrapPolygon edited="0">
                <wp:start x="0" y="0"/>
                <wp:lineTo x="0" y="21434"/>
                <wp:lineTo x="21483" y="21434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586" cy="247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7099B" w14:textId="77777777" w:rsidR="007412E3" w:rsidRPr="007412E3" w:rsidRDefault="007412E3" w:rsidP="00741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Open the program (EXE or HTML file).</w:t>
      </w:r>
    </w:p>
    <w:p w14:paraId="21486823" w14:textId="77777777" w:rsidR="007412E3" w:rsidRPr="007412E3" w:rsidRDefault="007412E3" w:rsidP="00741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(Hz)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CFBE9C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5 Hz</w:t>
      </w:r>
    </w:p>
    <w:p w14:paraId="49D053D8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10 Hz</w:t>
      </w:r>
    </w:p>
    <w:p w14:paraId="582D51F8" w14:textId="77777777" w:rsidR="007412E3" w:rsidRPr="007412E3" w:rsidRDefault="007412E3" w:rsidP="00741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Select the Mode:</w:t>
      </w:r>
    </w:p>
    <w:p w14:paraId="5DAE8264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B → FG Voltage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→ Find required FG voltage for a target field.</w:t>
      </w:r>
    </w:p>
    <w:p w14:paraId="0ACD145E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FG Voltage → B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→ Estimate magnetic field from a known FG voltage.</w:t>
      </w:r>
    </w:p>
    <w:p w14:paraId="78930C0C" w14:textId="77777777" w:rsidR="007412E3" w:rsidRPr="007412E3" w:rsidRDefault="007412E3" w:rsidP="00741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Enter the value:</w:t>
      </w:r>
    </w:p>
    <w:p w14:paraId="3C422783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Target B (</w:t>
      </w:r>
      <w:proofErr w:type="spellStart"/>
      <w:r w:rsidRPr="007412E3">
        <w:rPr>
          <w:rFonts w:ascii="Times New Roman" w:eastAsia="Times New Roman" w:hAnsi="Times New Roman" w:cs="Times New Roman"/>
          <w:sz w:val="24"/>
          <w:szCs w:val="24"/>
        </w:rPr>
        <w:t>mT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50F2AFDE" w14:textId="77777777" w:rsidR="007412E3" w:rsidRPr="007412E3" w:rsidRDefault="007412E3" w:rsidP="00741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FG Voltage (</w:t>
      </w:r>
      <w:proofErr w:type="spellStart"/>
      <w:r w:rsidRPr="007412E3">
        <w:rPr>
          <w:rFonts w:ascii="Times New Roman" w:eastAsia="Times New Roman" w:hAnsi="Times New Roman" w:cs="Times New Roman"/>
          <w:sz w:val="24"/>
          <w:szCs w:val="24"/>
        </w:rPr>
        <w:t>Vpp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51CB57" w14:textId="77777777" w:rsidR="007412E3" w:rsidRPr="007412E3" w:rsidRDefault="007412E3" w:rsidP="00741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Compute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28D77" w14:textId="77777777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The tool will display:</w:t>
      </w:r>
    </w:p>
    <w:p w14:paraId="7129E54B" w14:textId="77777777" w:rsidR="007412E3" w:rsidRPr="007412E3" w:rsidRDefault="007412E3" w:rsidP="00741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Required FG Voltage (</w:t>
      </w:r>
      <w:proofErr w:type="spellStart"/>
      <w:r w:rsidRPr="007412E3">
        <w:rPr>
          <w:rFonts w:ascii="Times New Roman" w:eastAsia="Times New Roman" w:hAnsi="Times New Roman" w:cs="Times New Roman"/>
          <w:sz w:val="24"/>
          <w:szCs w:val="24"/>
        </w:rPr>
        <w:t>Vpp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4E70FE" w14:textId="77777777" w:rsidR="007412E3" w:rsidRPr="007412E3" w:rsidRDefault="007412E3" w:rsidP="00741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Expected Coil Current (App)</w:t>
      </w:r>
    </w:p>
    <w:p w14:paraId="2F51BF21" w14:textId="77777777" w:rsidR="007412E3" w:rsidRPr="007412E3" w:rsidRDefault="007412E3" w:rsidP="00741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Estimated Magnetic Flux (</w:t>
      </w:r>
      <w:proofErr w:type="spellStart"/>
      <w:r w:rsidRPr="007412E3">
        <w:rPr>
          <w:rFonts w:ascii="Times New Roman" w:eastAsia="Times New Roman" w:hAnsi="Times New Roman" w:cs="Times New Roman"/>
          <w:sz w:val="24"/>
          <w:szCs w:val="24"/>
        </w:rPr>
        <w:t>mT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1E1C64" w14:textId="7777777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27D394">
          <v:rect id="_x0000_i1028" style="width:0;height:1.5pt" o:hralign="center" o:hrstd="t" o:hr="t" fillcolor="#a0a0a0" stroked="f"/>
        </w:pict>
      </w:r>
    </w:p>
    <w:p w14:paraId="14342C81" w14:textId="77777777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14:paraId="309C143A" w14:textId="77777777" w:rsidR="007412E3" w:rsidRPr="007412E3" w:rsidRDefault="007412E3" w:rsidP="00741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Operator should ONLY adjust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FG Voltage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on the generator.</w:t>
      </w:r>
    </w:p>
    <w:p w14:paraId="6EC0B3DC" w14:textId="77777777" w:rsidR="007412E3" w:rsidRPr="007412E3" w:rsidRDefault="007412E3" w:rsidP="00741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Do NOT change amplifier gain.</w:t>
      </w:r>
    </w:p>
    <w:p w14:paraId="71C0E100" w14:textId="77777777" w:rsidR="007412E3" w:rsidRPr="007412E3" w:rsidRDefault="007412E3" w:rsidP="00741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Do NOT exceed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Vpp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4B45D" w14:textId="77777777" w:rsidR="007412E3" w:rsidRPr="007412E3" w:rsidRDefault="007412E3" w:rsidP="00741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Results are based on interpolation of calibration data from 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B_flux_Table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814E5" w14:textId="77777777" w:rsidR="007412E3" w:rsidRPr="007412E3" w:rsidRDefault="007412E3" w:rsidP="00741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Values outside measured range require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Allow Extrapolation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168F79" w14:textId="7777777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ECBCFE">
          <v:rect id="_x0000_i1029" style="width:0;height:1.5pt" o:hralign="center" o:hrstd="t" o:hr="t" fillcolor="#a0a0a0" stroked="f"/>
        </w:pict>
      </w:r>
    </w:p>
    <w:p w14:paraId="228AFF95" w14:textId="77777777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497BBCD0" w14:textId="77777777" w:rsidR="007412E3" w:rsidRPr="007412E3" w:rsidRDefault="007412E3" w:rsidP="0074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Target field =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mT</w:t>
      </w:r>
      <w:proofErr w:type="spellEnd"/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7412E3">
        <w:rPr>
          <w:rFonts w:ascii="Times New Roman" w:eastAsia="Times New Roman" w:hAnsi="Times New Roman" w:cs="Times New Roman"/>
          <w:b/>
          <w:bCs/>
          <w:sz w:val="24"/>
          <w:szCs w:val="24"/>
        </w:rPr>
        <w:t>10 Hz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>→ Select 10 Hz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>→ Mode = B → FG Voltage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>→ Enter 5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br/>
        <w:t>→ Press Compute</w:t>
      </w:r>
    </w:p>
    <w:p w14:paraId="2B074E8E" w14:textId="77777777" w:rsidR="007412E3" w:rsidRPr="007412E3" w:rsidRDefault="00D25061" w:rsidP="00741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1B2926">
          <v:rect id="_x0000_i1030" style="width:0;height:1.5pt" o:hralign="center" o:hrstd="t" o:hr="t" fillcolor="#a0a0a0" stroked="f"/>
        </w:pict>
      </w:r>
    </w:p>
    <w:p w14:paraId="525D7301" w14:textId="77777777" w:rsidR="007412E3" w:rsidRPr="007412E3" w:rsidRDefault="007412E3" w:rsidP="00741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2E3">
        <w:rPr>
          <w:rFonts w:ascii="Times New Roman" w:eastAsia="Times New Roman" w:hAnsi="Times New Roman" w:cs="Times New Roman"/>
          <w:b/>
          <w:bCs/>
          <w:sz w:val="36"/>
          <w:szCs w:val="36"/>
        </w:rPr>
        <w:t>If Something Looks Wrong</w:t>
      </w:r>
    </w:p>
    <w:p w14:paraId="6611C9E6" w14:textId="77777777" w:rsidR="007412E3" w:rsidRPr="007412E3" w:rsidRDefault="007412E3" w:rsidP="00741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Check correct frequency is selected.</w:t>
      </w:r>
    </w:p>
    <w:p w14:paraId="537B62E8" w14:textId="77777777" w:rsidR="007412E3" w:rsidRPr="007412E3" w:rsidRDefault="007412E3" w:rsidP="00741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Verify FG output is enabled.</w:t>
      </w:r>
    </w:p>
    <w:p w14:paraId="3F8E3CC4" w14:textId="77777777" w:rsidR="007412E3" w:rsidRPr="007412E3" w:rsidRDefault="007412E3" w:rsidP="00741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>Confirm calibration file/version.</w:t>
      </w:r>
    </w:p>
    <w:p w14:paraId="4EBE06EA" w14:textId="3403AD62" w:rsidR="007412E3" w:rsidRPr="007412E3" w:rsidRDefault="007412E3" w:rsidP="00741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2E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Hamed </w:t>
      </w:r>
      <w:r w:rsidRPr="007412E3">
        <w:rPr>
          <w:rFonts w:ascii="Times New Roman" w:eastAsia="Times New Roman" w:hAnsi="Times New Roman" w:cs="Times New Roman"/>
          <w:sz w:val="24"/>
          <w:szCs w:val="24"/>
        </w:rPr>
        <w:t>if unsure.</w:t>
      </w:r>
    </w:p>
    <w:p w14:paraId="3F33491E" w14:textId="3C3179C6" w:rsidR="00202861" w:rsidRPr="007412E3" w:rsidRDefault="00202861" w:rsidP="007412E3"/>
    <w:sectPr w:rsidR="00202861" w:rsidRPr="007412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2CCEA" w14:textId="77777777" w:rsidR="00D25061" w:rsidRDefault="00D25061" w:rsidP="003F58D3">
      <w:pPr>
        <w:spacing w:after="0" w:line="240" w:lineRule="auto"/>
      </w:pPr>
      <w:r>
        <w:separator/>
      </w:r>
    </w:p>
  </w:endnote>
  <w:endnote w:type="continuationSeparator" w:id="0">
    <w:p w14:paraId="3BAB0A23" w14:textId="77777777" w:rsidR="00D25061" w:rsidRDefault="00D25061" w:rsidP="003F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BE296" w14:textId="77777777" w:rsidR="003F58D3" w:rsidRDefault="003F5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4BB9" w14:textId="77777777" w:rsidR="003F58D3" w:rsidRDefault="003F58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5BE7" w14:textId="77777777" w:rsidR="003F58D3" w:rsidRDefault="003F5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DFB7" w14:textId="77777777" w:rsidR="00D25061" w:rsidRDefault="00D25061" w:rsidP="003F58D3">
      <w:pPr>
        <w:spacing w:after="0" w:line="240" w:lineRule="auto"/>
      </w:pPr>
      <w:r>
        <w:separator/>
      </w:r>
    </w:p>
  </w:footnote>
  <w:footnote w:type="continuationSeparator" w:id="0">
    <w:p w14:paraId="0BD655EB" w14:textId="77777777" w:rsidR="00D25061" w:rsidRDefault="00D25061" w:rsidP="003F5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3AE0F" w14:textId="77777777" w:rsidR="003F58D3" w:rsidRDefault="003F5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914D5" w14:textId="77777777" w:rsidR="003F58D3" w:rsidRDefault="003F58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0E5F" w14:textId="77777777" w:rsidR="003F58D3" w:rsidRDefault="003F5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235A"/>
    <w:multiLevelType w:val="multilevel"/>
    <w:tmpl w:val="B67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928E5"/>
    <w:multiLevelType w:val="multilevel"/>
    <w:tmpl w:val="31A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0CB"/>
    <w:multiLevelType w:val="multilevel"/>
    <w:tmpl w:val="290C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71E55"/>
    <w:multiLevelType w:val="multilevel"/>
    <w:tmpl w:val="AA36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4018A"/>
    <w:multiLevelType w:val="multilevel"/>
    <w:tmpl w:val="787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0472A"/>
    <w:multiLevelType w:val="multilevel"/>
    <w:tmpl w:val="907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23C49"/>
    <w:multiLevelType w:val="multilevel"/>
    <w:tmpl w:val="0DA0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7C480C"/>
    <w:multiLevelType w:val="multilevel"/>
    <w:tmpl w:val="537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1F"/>
    <w:rsid w:val="00110F55"/>
    <w:rsid w:val="00202861"/>
    <w:rsid w:val="00344102"/>
    <w:rsid w:val="003F58D3"/>
    <w:rsid w:val="004B55E4"/>
    <w:rsid w:val="005D196A"/>
    <w:rsid w:val="007412E3"/>
    <w:rsid w:val="0088741F"/>
    <w:rsid w:val="00B57E34"/>
    <w:rsid w:val="00D2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8C63"/>
  <w15:chartTrackingRefBased/>
  <w15:docId w15:val="{DF6DF335-7B02-4654-BCC2-5EBFF597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1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12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2E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8D3"/>
  </w:style>
  <w:style w:type="paragraph" w:styleId="Footer">
    <w:name w:val="footer"/>
    <w:basedOn w:val="Normal"/>
    <w:link w:val="FooterChar"/>
    <w:uiPriority w:val="99"/>
    <w:unhideWhenUsed/>
    <w:rsid w:val="003F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Shabani, Hamed</dc:creator>
  <cp:keywords/>
  <dc:description/>
  <cp:lastModifiedBy>Shabani, Hamed</cp:lastModifiedBy>
  <cp:revision>5</cp:revision>
  <dcterms:created xsi:type="dcterms:W3CDTF">2026-02-25T14:30:00Z</dcterms:created>
  <dcterms:modified xsi:type="dcterms:W3CDTF">2026-02-25T14:34:00Z</dcterms:modified>
</cp:coreProperties>
</file>