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C1D48" w14:textId="77777777" w:rsidR="00DE5E96" w:rsidRPr="00DE5E96" w:rsidRDefault="00DE5E96" w:rsidP="00DE5E96">
      <w:pPr>
        <w:shd w:val="clear" w:color="auto" w:fill="FFFFFF"/>
        <w:spacing w:after="0" w:line="240" w:lineRule="auto"/>
        <w:rPr>
          <w:rFonts w:ascii="Roboto" w:eastAsia="Times New Roman" w:hAnsi="Roboto" w:cs="Times New Roman"/>
          <w:b/>
          <w:bCs/>
          <w:color w:val="1C1D1F"/>
          <w:kern w:val="0"/>
          <w:sz w:val="24"/>
          <w:szCs w:val="24"/>
          <w14:ligatures w14:val="none"/>
        </w:rPr>
      </w:pPr>
      <w:r w:rsidRPr="00DE5E96">
        <w:rPr>
          <w:rFonts w:ascii="Roboto" w:eastAsia="Times New Roman" w:hAnsi="Roboto" w:cs="Times New Roman"/>
          <w:b/>
          <w:bCs/>
          <w:color w:val="1C1D1F"/>
          <w:kern w:val="0"/>
          <w:sz w:val="24"/>
          <w:szCs w:val="24"/>
          <w14:ligatures w14:val="none"/>
        </w:rPr>
        <w:t>Machine Learning Model Evaluation</w:t>
      </w:r>
    </w:p>
    <w:p w14:paraId="4C9C2D5F" w14:textId="77777777" w:rsidR="00DE5E96" w:rsidRPr="00DE5E96" w:rsidRDefault="00DE5E96" w:rsidP="00DE5E96">
      <w:pPr>
        <w:shd w:val="clear" w:color="auto" w:fill="FFFFFF"/>
        <w:spacing w:before="100" w:beforeAutospacing="1" w:after="100" w:afterAutospacing="1" w:line="240" w:lineRule="auto"/>
        <w:rPr>
          <w:rFonts w:ascii="Roboto" w:eastAsia="Times New Roman" w:hAnsi="Roboto" w:cs="Times New Roman"/>
          <w:color w:val="1C1D1F"/>
          <w:kern w:val="0"/>
          <w:sz w:val="24"/>
          <w:szCs w:val="24"/>
          <w14:ligatures w14:val="none"/>
        </w:rPr>
      </w:pPr>
      <w:r w:rsidRPr="00DE5E96">
        <w:rPr>
          <w:rFonts w:ascii="Roboto" w:eastAsia="Times New Roman" w:hAnsi="Roboto" w:cs="Times New Roman"/>
          <w:color w:val="1C1D1F"/>
          <w:kern w:val="0"/>
          <w:sz w:val="24"/>
          <w:szCs w:val="24"/>
          <w14:ligatures w14:val="none"/>
        </w:rPr>
        <w:t>Evaluating the results of a machine learning model is as important as building one.</w:t>
      </w:r>
    </w:p>
    <w:p w14:paraId="1E8563AA" w14:textId="77777777" w:rsidR="00DE5E96" w:rsidRPr="00DE5E96" w:rsidRDefault="00DE5E96" w:rsidP="00DE5E96">
      <w:pPr>
        <w:shd w:val="clear" w:color="auto" w:fill="FFFFFF"/>
        <w:spacing w:before="100" w:beforeAutospacing="1" w:after="100" w:afterAutospacing="1" w:line="240" w:lineRule="auto"/>
        <w:rPr>
          <w:rFonts w:ascii="Roboto" w:eastAsia="Times New Roman" w:hAnsi="Roboto" w:cs="Times New Roman"/>
          <w:color w:val="1C1D1F"/>
          <w:kern w:val="0"/>
          <w:sz w:val="24"/>
          <w:szCs w:val="24"/>
          <w14:ligatures w14:val="none"/>
        </w:rPr>
      </w:pPr>
      <w:r w:rsidRPr="00DE5E96">
        <w:rPr>
          <w:rFonts w:ascii="Roboto" w:eastAsia="Times New Roman" w:hAnsi="Roboto" w:cs="Times New Roman"/>
          <w:color w:val="1C1D1F"/>
          <w:kern w:val="0"/>
          <w:sz w:val="24"/>
          <w:szCs w:val="24"/>
          <w14:ligatures w14:val="none"/>
        </w:rPr>
        <w:t>But just like how different problems have different machine learning models, different machine learning models have different evaluation metrics.</w:t>
      </w:r>
    </w:p>
    <w:p w14:paraId="7E4D358A" w14:textId="77777777" w:rsidR="00DE5E96" w:rsidRPr="00DE5E96" w:rsidRDefault="00DE5E96" w:rsidP="00DE5E96">
      <w:pPr>
        <w:shd w:val="clear" w:color="auto" w:fill="FFFFFF"/>
        <w:spacing w:before="100" w:beforeAutospacing="1" w:after="100" w:afterAutospacing="1" w:line="240" w:lineRule="auto"/>
        <w:rPr>
          <w:rFonts w:ascii="Roboto" w:eastAsia="Times New Roman" w:hAnsi="Roboto" w:cs="Times New Roman"/>
          <w:color w:val="1C1D1F"/>
          <w:kern w:val="0"/>
          <w:sz w:val="24"/>
          <w:szCs w:val="24"/>
          <w14:ligatures w14:val="none"/>
        </w:rPr>
      </w:pPr>
      <w:r w:rsidRPr="00DE5E96">
        <w:rPr>
          <w:rFonts w:ascii="Roboto" w:eastAsia="Times New Roman" w:hAnsi="Roboto" w:cs="Times New Roman"/>
          <w:color w:val="1C1D1F"/>
          <w:kern w:val="0"/>
          <w:sz w:val="24"/>
          <w:szCs w:val="24"/>
          <w14:ligatures w14:val="none"/>
        </w:rPr>
        <w:t>Below are some of the most important evaluation metrics you'll want to look into for classification and regression models.</w:t>
      </w:r>
    </w:p>
    <w:p w14:paraId="730BE597" w14:textId="77777777" w:rsidR="00DE5E96" w:rsidRPr="00DE5E96" w:rsidRDefault="00DE5E96" w:rsidP="00DE5E96">
      <w:pPr>
        <w:shd w:val="clear" w:color="auto" w:fill="FFFFFF"/>
        <w:spacing w:beforeAutospacing="1" w:after="0" w:afterAutospacing="1" w:line="240" w:lineRule="auto"/>
        <w:rPr>
          <w:rFonts w:ascii="Roboto" w:eastAsia="Times New Roman" w:hAnsi="Roboto" w:cs="Times New Roman"/>
          <w:color w:val="1C1D1F"/>
          <w:kern w:val="0"/>
          <w:sz w:val="24"/>
          <w:szCs w:val="24"/>
          <w14:ligatures w14:val="none"/>
        </w:rPr>
      </w:pPr>
      <w:r w:rsidRPr="00DE5E96">
        <w:rPr>
          <w:rFonts w:ascii="Roboto" w:eastAsia="Times New Roman" w:hAnsi="Roboto" w:cs="Times New Roman"/>
          <w:b/>
          <w:bCs/>
          <w:color w:val="1C1D1F"/>
          <w:kern w:val="0"/>
          <w:sz w:val="24"/>
          <w:szCs w:val="24"/>
          <w14:ligatures w14:val="none"/>
        </w:rPr>
        <w:t>Classification Model Evaluation Metrics/Techniques</w:t>
      </w:r>
    </w:p>
    <w:p w14:paraId="2A73D8CE" w14:textId="77777777" w:rsidR="00DE5E96" w:rsidRPr="00DE5E96" w:rsidRDefault="00DE5E96" w:rsidP="00DE5E96">
      <w:pPr>
        <w:numPr>
          <w:ilvl w:val="0"/>
          <w:numId w:val="1"/>
        </w:numPr>
        <w:shd w:val="clear" w:color="auto" w:fill="FFFFFF"/>
        <w:spacing w:beforeAutospacing="1" w:after="0" w:afterAutospacing="1" w:line="240" w:lineRule="auto"/>
        <w:rPr>
          <w:rFonts w:ascii="Roboto" w:eastAsia="Times New Roman" w:hAnsi="Roboto" w:cs="Times New Roman"/>
          <w:color w:val="1C1D1F"/>
          <w:kern w:val="0"/>
          <w:sz w:val="24"/>
          <w:szCs w:val="24"/>
          <w14:ligatures w14:val="none"/>
        </w:rPr>
      </w:pPr>
      <w:r w:rsidRPr="00DE5E96">
        <w:rPr>
          <w:rFonts w:ascii="Roboto" w:eastAsia="Times New Roman" w:hAnsi="Roboto" w:cs="Times New Roman"/>
          <w:b/>
          <w:bCs/>
          <w:color w:val="1C1D1F"/>
          <w:kern w:val="0"/>
          <w:sz w:val="24"/>
          <w:szCs w:val="24"/>
          <w14:ligatures w14:val="none"/>
        </w:rPr>
        <w:t>Accuracy</w:t>
      </w:r>
      <w:r w:rsidRPr="00DE5E96">
        <w:rPr>
          <w:rFonts w:ascii="Roboto" w:eastAsia="Times New Roman" w:hAnsi="Roboto" w:cs="Times New Roman"/>
          <w:color w:val="1C1D1F"/>
          <w:kern w:val="0"/>
          <w:sz w:val="24"/>
          <w:szCs w:val="24"/>
          <w14:ligatures w14:val="none"/>
        </w:rPr>
        <w:t> - The accuracy of the model in decimal form. Perfect accuracy is equal to 1.0.</w:t>
      </w:r>
    </w:p>
    <w:p w14:paraId="39510F8F" w14:textId="77777777" w:rsidR="00DE5E96" w:rsidRPr="00DE5E96" w:rsidRDefault="00DE5E96" w:rsidP="00DE5E96">
      <w:pPr>
        <w:numPr>
          <w:ilvl w:val="0"/>
          <w:numId w:val="1"/>
        </w:numPr>
        <w:shd w:val="clear" w:color="auto" w:fill="FFFFFF"/>
        <w:spacing w:beforeAutospacing="1" w:after="0" w:afterAutospacing="1" w:line="240" w:lineRule="auto"/>
        <w:rPr>
          <w:rFonts w:ascii="Roboto" w:eastAsia="Times New Roman" w:hAnsi="Roboto" w:cs="Times New Roman"/>
          <w:color w:val="1C1D1F"/>
          <w:kern w:val="0"/>
          <w:sz w:val="24"/>
          <w:szCs w:val="24"/>
          <w14:ligatures w14:val="none"/>
        </w:rPr>
      </w:pPr>
      <w:hyperlink r:id="rId5" w:anchor="sklearn.metrics.precision_score" w:tgtFrame="_blank" w:history="1">
        <w:r w:rsidRPr="00DE5E96">
          <w:rPr>
            <w:rFonts w:ascii="Roboto" w:eastAsia="Times New Roman" w:hAnsi="Roboto" w:cs="Times New Roman"/>
            <w:b/>
            <w:bCs/>
            <w:color w:val="5624D0"/>
            <w:kern w:val="0"/>
            <w:sz w:val="24"/>
            <w:szCs w:val="24"/>
            <w14:ligatures w14:val="none"/>
          </w:rPr>
          <w:t>Precision</w:t>
        </w:r>
      </w:hyperlink>
      <w:r w:rsidRPr="00DE5E96">
        <w:rPr>
          <w:rFonts w:ascii="Roboto" w:eastAsia="Times New Roman" w:hAnsi="Roboto" w:cs="Times New Roman"/>
          <w:color w:val="1C1D1F"/>
          <w:kern w:val="0"/>
          <w:sz w:val="24"/>
          <w:szCs w:val="24"/>
          <w14:ligatures w14:val="none"/>
        </w:rPr>
        <w:t> - Indicates the proportion of positive identifications (model predicted class 1) which were actually correct. A model which produces no false positives has a precision of 1.0.</w:t>
      </w:r>
    </w:p>
    <w:p w14:paraId="75CEA7AE" w14:textId="77777777" w:rsidR="00DE5E96" w:rsidRPr="00DE5E96" w:rsidRDefault="00DE5E96" w:rsidP="00DE5E96">
      <w:pPr>
        <w:numPr>
          <w:ilvl w:val="0"/>
          <w:numId w:val="1"/>
        </w:numPr>
        <w:shd w:val="clear" w:color="auto" w:fill="FFFFFF"/>
        <w:spacing w:beforeAutospacing="1" w:after="0" w:afterAutospacing="1" w:line="240" w:lineRule="auto"/>
        <w:rPr>
          <w:rFonts w:ascii="Roboto" w:eastAsia="Times New Roman" w:hAnsi="Roboto" w:cs="Times New Roman"/>
          <w:color w:val="1C1D1F"/>
          <w:kern w:val="0"/>
          <w:sz w:val="24"/>
          <w:szCs w:val="24"/>
          <w14:ligatures w14:val="none"/>
        </w:rPr>
      </w:pPr>
      <w:hyperlink r:id="rId6" w:anchor="sklearn.metrics.recall_score" w:tgtFrame="_blank" w:history="1">
        <w:r w:rsidRPr="00DE5E96">
          <w:rPr>
            <w:rFonts w:ascii="Roboto" w:eastAsia="Times New Roman" w:hAnsi="Roboto" w:cs="Times New Roman"/>
            <w:b/>
            <w:bCs/>
            <w:color w:val="5624D0"/>
            <w:kern w:val="0"/>
            <w:sz w:val="24"/>
            <w:szCs w:val="24"/>
            <w14:ligatures w14:val="none"/>
          </w:rPr>
          <w:t>Recall</w:t>
        </w:r>
      </w:hyperlink>
      <w:r w:rsidRPr="00DE5E96">
        <w:rPr>
          <w:rFonts w:ascii="Roboto" w:eastAsia="Times New Roman" w:hAnsi="Roboto" w:cs="Times New Roman"/>
          <w:color w:val="1C1D1F"/>
          <w:kern w:val="0"/>
          <w:sz w:val="24"/>
          <w:szCs w:val="24"/>
          <w14:ligatures w14:val="none"/>
        </w:rPr>
        <w:t> - Indicates the proportion of actual positives which were correctly classified. A model which produces no false negatives has a recall of 1.0.</w:t>
      </w:r>
    </w:p>
    <w:p w14:paraId="1403AA09" w14:textId="77777777" w:rsidR="00DE5E96" w:rsidRPr="00DE5E96" w:rsidRDefault="00DE5E96" w:rsidP="00DE5E96">
      <w:pPr>
        <w:numPr>
          <w:ilvl w:val="0"/>
          <w:numId w:val="1"/>
        </w:numPr>
        <w:shd w:val="clear" w:color="auto" w:fill="FFFFFF"/>
        <w:spacing w:beforeAutospacing="1" w:after="0" w:afterAutospacing="1" w:line="240" w:lineRule="auto"/>
        <w:rPr>
          <w:rFonts w:ascii="Roboto" w:eastAsia="Times New Roman" w:hAnsi="Roboto" w:cs="Times New Roman"/>
          <w:color w:val="1C1D1F"/>
          <w:kern w:val="0"/>
          <w:sz w:val="24"/>
          <w:szCs w:val="24"/>
          <w14:ligatures w14:val="none"/>
        </w:rPr>
      </w:pPr>
      <w:hyperlink r:id="rId7" w:anchor="sklearn.metrics.f1_score" w:tgtFrame="_blank" w:history="1">
        <w:r w:rsidRPr="00DE5E96">
          <w:rPr>
            <w:rFonts w:ascii="Roboto" w:eastAsia="Times New Roman" w:hAnsi="Roboto" w:cs="Times New Roman"/>
            <w:b/>
            <w:bCs/>
            <w:color w:val="5624D0"/>
            <w:kern w:val="0"/>
            <w:sz w:val="24"/>
            <w:szCs w:val="24"/>
            <w14:ligatures w14:val="none"/>
          </w:rPr>
          <w:t>F1 score</w:t>
        </w:r>
      </w:hyperlink>
      <w:r w:rsidRPr="00DE5E96">
        <w:rPr>
          <w:rFonts w:ascii="Roboto" w:eastAsia="Times New Roman" w:hAnsi="Roboto" w:cs="Times New Roman"/>
          <w:color w:val="1C1D1F"/>
          <w:kern w:val="0"/>
          <w:sz w:val="24"/>
          <w:szCs w:val="24"/>
          <w14:ligatures w14:val="none"/>
        </w:rPr>
        <w:t> - A combination of precision and recall. A perfect model achieves an F1 score of 1.0.</w:t>
      </w:r>
    </w:p>
    <w:p w14:paraId="6B9EDD6E" w14:textId="77777777" w:rsidR="00DE5E96" w:rsidRPr="00DE5E96" w:rsidRDefault="00DE5E96" w:rsidP="00DE5E96">
      <w:pPr>
        <w:numPr>
          <w:ilvl w:val="0"/>
          <w:numId w:val="1"/>
        </w:numPr>
        <w:shd w:val="clear" w:color="auto" w:fill="FFFFFF"/>
        <w:spacing w:beforeAutospacing="1" w:after="0" w:afterAutospacing="1" w:line="240" w:lineRule="auto"/>
        <w:rPr>
          <w:rFonts w:ascii="Roboto" w:eastAsia="Times New Roman" w:hAnsi="Roboto" w:cs="Times New Roman"/>
          <w:color w:val="1C1D1F"/>
          <w:kern w:val="0"/>
          <w:sz w:val="24"/>
          <w:szCs w:val="24"/>
          <w14:ligatures w14:val="none"/>
        </w:rPr>
      </w:pPr>
      <w:hyperlink r:id="rId8" w:tgtFrame="_blank" w:history="1">
        <w:r w:rsidRPr="00DE5E96">
          <w:rPr>
            <w:rFonts w:ascii="Roboto" w:eastAsia="Times New Roman" w:hAnsi="Roboto" w:cs="Times New Roman"/>
            <w:b/>
            <w:bCs/>
            <w:color w:val="5624D0"/>
            <w:kern w:val="0"/>
            <w:sz w:val="24"/>
            <w:szCs w:val="24"/>
            <w14:ligatures w14:val="none"/>
          </w:rPr>
          <w:t>Confusion matrix</w:t>
        </w:r>
      </w:hyperlink>
      <w:r w:rsidRPr="00DE5E96">
        <w:rPr>
          <w:rFonts w:ascii="Roboto" w:eastAsia="Times New Roman" w:hAnsi="Roboto" w:cs="Times New Roman"/>
          <w:b/>
          <w:bCs/>
          <w:color w:val="1C1D1F"/>
          <w:kern w:val="0"/>
          <w:sz w:val="24"/>
          <w:szCs w:val="24"/>
          <w14:ligatures w14:val="none"/>
        </w:rPr>
        <w:t> </w:t>
      </w:r>
      <w:r w:rsidRPr="00DE5E96">
        <w:rPr>
          <w:rFonts w:ascii="Roboto" w:eastAsia="Times New Roman" w:hAnsi="Roboto" w:cs="Times New Roman"/>
          <w:color w:val="1C1D1F"/>
          <w:kern w:val="0"/>
          <w:sz w:val="24"/>
          <w:szCs w:val="24"/>
          <w14:ligatures w14:val="none"/>
        </w:rPr>
        <w:t>- Compares the predicted values with the true values in a tabular way, if 100% correct, all values in the matrix will be top left to bottom right (diagonal line).</w:t>
      </w:r>
    </w:p>
    <w:p w14:paraId="48A1ADB6" w14:textId="77777777" w:rsidR="00DE5E96" w:rsidRPr="00DE5E96" w:rsidRDefault="00DE5E96" w:rsidP="00DE5E96">
      <w:pPr>
        <w:numPr>
          <w:ilvl w:val="0"/>
          <w:numId w:val="1"/>
        </w:numPr>
        <w:shd w:val="clear" w:color="auto" w:fill="FFFFFF"/>
        <w:spacing w:beforeAutospacing="1" w:after="0" w:afterAutospacing="1" w:line="240" w:lineRule="auto"/>
        <w:rPr>
          <w:rFonts w:ascii="Roboto" w:eastAsia="Times New Roman" w:hAnsi="Roboto" w:cs="Times New Roman"/>
          <w:color w:val="1C1D1F"/>
          <w:kern w:val="0"/>
          <w:sz w:val="24"/>
          <w:szCs w:val="24"/>
          <w14:ligatures w14:val="none"/>
        </w:rPr>
      </w:pPr>
      <w:hyperlink r:id="rId9" w:tgtFrame="_blank" w:history="1">
        <w:r w:rsidRPr="00DE5E96">
          <w:rPr>
            <w:rFonts w:ascii="Roboto" w:eastAsia="Times New Roman" w:hAnsi="Roboto" w:cs="Times New Roman"/>
            <w:b/>
            <w:bCs/>
            <w:color w:val="5624D0"/>
            <w:kern w:val="0"/>
            <w:sz w:val="24"/>
            <w:szCs w:val="24"/>
            <w14:ligatures w14:val="none"/>
          </w:rPr>
          <w:t>Cross-validation</w:t>
        </w:r>
      </w:hyperlink>
      <w:r w:rsidRPr="00DE5E96">
        <w:rPr>
          <w:rFonts w:ascii="Roboto" w:eastAsia="Times New Roman" w:hAnsi="Roboto" w:cs="Times New Roman"/>
          <w:color w:val="1C1D1F"/>
          <w:kern w:val="0"/>
          <w:sz w:val="24"/>
          <w:szCs w:val="24"/>
          <w14:ligatures w14:val="none"/>
        </w:rPr>
        <w:t> - Splits your dataset into multiple parts and train and tests your model on each part then evaluates performance as an average.</w:t>
      </w:r>
    </w:p>
    <w:p w14:paraId="7D91F68E" w14:textId="77777777" w:rsidR="00DE5E96" w:rsidRPr="00DE5E96" w:rsidRDefault="00DE5E96" w:rsidP="00DE5E96">
      <w:pPr>
        <w:numPr>
          <w:ilvl w:val="0"/>
          <w:numId w:val="1"/>
        </w:numPr>
        <w:shd w:val="clear" w:color="auto" w:fill="FFFFFF"/>
        <w:spacing w:beforeAutospacing="1" w:after="0" w:afterAutospacing="1" w:line="240" w:lineRule="auto"/>
        <w:rPr>
          <w:rFonts w:ascii="Roboto" w:eastAsia="Times New Roman" w:hAnsi="Roboto" w:cs="Times New Roman"/>
          <w:color w:val="1C1D1F"/>
          <w:kern w:val="0"/>
          <w:sz w:val="24"/>
          <w:szCs w:val="24"/>
          <w14:ligatures w14:val="none"/>
        </w:rPr>
      </w:pPr>
      <w:hyperlink r:id="rId10" w:tgtFrame="_blank" w:history="1">
        <w:r w:rsidRPr="00DE5E96">
          <w:rPr>
            <w:rFonts w:ascii="Roboto" w:eastAsia="Times New Roman" w:hAnsi="Roboto" w:cs="Times New Roman"/>
            <w:b/>
            <w:bCs/>
            <w:color w:val="5624D0"/>
            <w:kern w:val="0"/>
            <w:sz w:val="24"/>
            <w:szCs w:val="24"/>
            <w14:ligatures w14:val="none"/>
          </w:rPr>
          <w:t>Classification report</w:t>
        </w:r>
      </w:hyperlink>
      <w:r w:rsidRPr="00DE5E96">
        <w:rPr>
          <w:rFonts w:ascii="Roboto" w:eastAsia="Times New Roman" w:hAnsi="Roboto" w:cs="Times New Roman"/>
          <w:b/>
          <w:bCs/>
          <w:color w:val="1C1D1F"/>
          <w:kern w:val="0"/>
          <w:sz w:val="24"/>
          <w:szCs w:val="24"/>
          <w14:ligatures w14:val="none"/>
        </w:rPr>
        <w:t> </w:t>
      </w:r>
      <w:r w:rsidRPr="00DE5E96">
        <w:rPr>
          <w:rFonts w:ascii="Roboto" w:eastAsia="Times New Roman" w:hAnsi="Roboto" w:cs="Times New Roman"/>
          <w:color w:val="1C1D1F"/>
          <w:kern w:val="0"/>
          <w:sz w:val="24"/>
          <w:szCs w:val="24"/>
          <w14:ligatures w14:val="none"/>
        </w:rPr>
        <w:t>- Sklearn has a built-in function called </w:t>
      </w:r>
      <w:r w:rsidRPr="00DE5E96">
        <w:rPr>
          <w:rFonts w:ascii="Consolas" w:eastAsia="Times New Roman" w:hAnsi="Consolas" w:cs="Courier New"/>
          <w:color w:val="B4690E"/>
          <w:kern w:val="0"/>
          <w:sz w:val="26"/>
          <w:szCs w:val="26"/>
          <w:bdr w:val="single" w:sz="6" w:space="0" w:color="D1D7DC" w:frame="1"/>
          <w:shd w:val="clear" w:color="auto" w:fill="FFFFFF"/>
          <w14:ligatures w14:val="none"/>
        </w:rPr>
        <w:t>classification_report()</w:t>
      </w:r>
      <w:r w:rsidRPr="00DE5E96">
        <w:rPr>
          <w:rFonts w:ascii="Roboto" w:eastAsia="Times New Roman" w:hAnsi="Roboto" w:cs="Times New Roman"/>
          <w:color w:val="1C1D1F"/>
          <w:kern w:val="0"/>
          <w:sz w:val="24"/>
          <w:szCs w:val="24"/>
          <w14:ligatures w14:val="none"/>
        </w:rPr>
        <w:t> which returns some of the main classification metrics such as precision, recall and f1-score.</w:t>
      </w:r>
    </w:p>
    <w:p w14:paraId="63ACA4D0" w14:textId="77777777" w:rsidR="00DE5E96" w:rsidRPr="00DE5E96" w:rsidRDefault="00DE5E96" w:rsidP="00DE5E96">
      <w:pPr>
        <w:numPr>
          <w:ilvl w:val="0"/>
          <w:numId w:val="1"/>
        </w:numPr>
        <w:shd w:val="clear" w:color="auto" w:fill="FFFFFF"/>
        <w:spacing w:beforeAutospacing="1" w:after="0" w:afterAutospacing="1" w:line="240" w:lineRule="auto"/>
        <w:rPr>
          <w:rFonts w:ascii="Roboto" w:eastAsia="Times New Roman" w:hAnsi="Roboto" w:cs="Times New Roman"/>
          <w:color w:val="1C1D1F"/>
          <w:kern w:val="0"/>
          <w:sz w:val="24"/>
          <w:szCs w:val="24"/>
          <w14:ligatures w14:val="none"/>
        </w:rPr>
      </w:pPr>
      <w:hyperlink r:id="rId11" w:tgtFrame="_blank" w:history="1">
        <w:r w:rsidRPr="00DE5E96">
          <w:rPr>
            <w:rFonts w:ascii="Roboto" w:eastAsia="Times New Roman" w:hAnsi="Roboto" w:cs="Times New Roman"/>
            <w:b/>
            <w:bCs/>
            <w:color w:val="5624D0"/>
            <w:kern w:val="0"/>
            <w:sz w:val="24"/>
            <w:szCs w:val="24"/>
            <w14:ligatures w14:val="none"/>
          </w:rPr>
          <w:t>ROC Curve</w:t>
        </w:r>
      </w:hyperlink>
      <w:r w:rsidRPr="00DE5E96">
        <w:rPr>
          <w:rFonts w:ascii="Roboto" w:eastAsia="Times New Roman" w:hAnsi="Roboto" w:cs="Times New Roman"/>
          <w:color w:val="1C1D1F"/>
          <w:kern w:val="0"/>
          <w:sz w:val="24"/>
          <w:szCs w:val="24"/>
          <w14:ligatures w14:val="none"/>
        </w:rPr>
        <w:t> - Also known as </w:t>
      </w:r>
      <w:hyperlink r:id="rId12" w:tgtFrame="_blank" w:history="1">
        <w:r w:rsidRPr="00DE5E96">
          <w:rPr>
            <w:rFonts w:ascii="Roboto" w:eastAsia="Times New Roman" w:hAnsi="Roboto" w:cs="Times New Roman"/>
            <w:color w:val="5624D0"/>
            <w:kern w:val="0"/>
            <w:sz w:val="24"/>
            <w:szCs w:val="24"/>
            <w:u w:val="single"/>
            <w14:ligatures w14:val="none"/>
          </w:rPr>
          <w:t>receiver operating characteristic</w:t>
        </w:r>
      </w:hyperlink>
      <w:r w:rsidRPr="00DE5E96">
        <w:rPr>
          <w:rFonts w:ascii="Roboto" w:eastAsia="Times New Roman" w:hAnsi="Roboto" w:cs="Times New Roman"/>
          <w:color w:val="1C1D1F"/>
          <w:kern w:val="0"/>
          <w:sz w:val="24"/>
          <w:szCs w:val="24"/>
          <w14:ligatures w14:val="none"/>
        </w:rPr>
        <w:t> is a plot of true positive rate versus false-positive rate.</w:t>
      </w:r>
    </w:p>
    <w:p w14:paraId="713BA9E2" w14:textId="77777777" w:rsidR="00DE5E96" w:rsidRPr="00DE5E96" w:rsidRDefault="00DE5E96" w:rsidP="00DE5E96">
      <w:pPr>
        <w:numPr>
          <w:ilvl w:val="0"/>
          <w:numId w:val="1"/>
        </w:numPr>
        <w:shd w:val="clear" w:color="auto" w:fill="FFFFFF"/>
        <w:spacing w:beforeAutospacing="1" w:after="0" w:afterAutospacing="1" w:line="240" w:lineRule="auto"/>
        <w:rPr>
          <w:rFonts w:ascii="Roboto" w:eastAsia="Times New Roman" w:hAnsi="Roboto" w:cs="Times New Roman"/>
          <w:color w:val="1C1D1F"/>
          <w:kern w:val="0"/>
          <w:sz w:val="24"/>
          <w:szCs w:val="24"/>
          <w14:ligatures w14:val="none"/>
        </w:rPr>
      </w:pPr>
      <w:hyperlink r:id="rId13" w:tgtFrame="_blank" w:history="1">
        <w:r w:rsidRPr="00DE5E96">
          <w:rPr>
            <w:rFonts w:ascii="Roboto" w:eastAsia="Times New Roman" w:hAnsi="Roboto" w:cs="Times New Roman"/>
            <w:b/>
            <w:bCs/>
            <w:color w:val="5624D0"/>
            <w:kern w:val="0"/>
            <w:sz w:val="24"/>
            <w:szCs w:val="24"/>
            <w14:ligatures w14:val="none"/>
          </w:rPr>
          <w:t>Area Under Curve (AUC) Score</w:t>
        </w:r>
      </w:hyperlink>
      <w:r w:rsidRPr="00DE5E96">
        <w:rPr>
          <w:rFonts w:ascii="Roboto" w:eastAsia="Times New Roman" w:hAnsi="Roboto" w:cs="Times New Roman"/>
          <w:b/>
          <w:bCs/>
          <w:color w:val="1C1D1F"/>
          <w:kern w:val="0"/>
          <w:sz w:val="24"/>
          <w:szCs w:val="24"/>
          <w14:ligatures w14:val="none"/>
        </w:rPr>
        <w:t> </w:t>
      </w:r>
      <w:r w:rsidRPr="00DE5E96">
        <w:rPr>
          <w:rFonts w:ascii="Roboto" w:eastAsia="Times New Roman" w:hAnsi="Roboto" w:cs="Times New Roman"/>
          <w:color w:val="1C1D1F"/>
          <w:kern w:val="0"/>
          <w:sz w:val="24"/>
          <w:szCs w:val="24"/>
          <w14:ligatures w14:val="none"/>
        </w:rPr>
        <w:t>- The area underneath the ROC curve. A perfect model achieves an AUC score of 1.0.</w:t>
      </w:r>
    </w:p>
    <w:p w14:paraId="18F139A4" w14:textId="77777777" w:rsidR="00DE5E96" w:rsidRPr="00DE5E96" w:rsidRDefault="00DE5E96" w:rsidP="00DE5E96">
      <w:pPr>
        <w:shd w:val="clear" w:color="auto" w:fill="FFFFFF"/>
        <w:spacing w:beforeAutospacing="1" w:after="0" w:afterAutospacing="1" w:line="240" w:lineRule="auto"/>
        <w:rPr>
          <w:rFonts w:ascii="Roboto" w:eastAsia="Times New Roman" w:hAnsi="Roboto" w:cs="Times New Roman"/>
          <w:color w:val="1C1D1F"/>
          <w:kern w:val="0"/>
          <w:sz w:val="24"/>
          <w:szCs w:val="24"/>
          <w14:ligatures w14:val="none"/>
        </w:rPr>
      </w:pPr>
      <w:r w:rsidRPr="00DE5E96">
        <w:rPr>
          <w:rFonts w:ascii="Roboto" w:eastAsia="Times New Roman" w:hAnsi="Roboto" w:cs="Times New Roman"/>
          <w:b/>
          <w:bCs/>
          <w:color w:val="1C1D1F"/>
          <w:kern w:val="0"/>
          <w:sz w:val="24"/>
          <w:szCs w:val="24"/>
          <w14:ligatures w14:val="none"/>
        </w:rPr>
        <w:t>Which classification metric should you use?</w:t>
      </w:r>
    </w:p>
    <w:p w14:paraId="793D09D6" w14:textId="77777777" w:rsidR="00DE5E96" w:rsidRPr="00DE5E96" w:rsidRDefault="00DE5E96" w:rsidP="00DE5E96">
      <w:pPr>
        <w:numPr>
          <w:ilvl w:val="0"/>
          <w:numId w:val="2"/>
        </w:numPr>
        <w:shd w:val="clear" w:color="auto" w:fill="FFFFFF"/>
        <w:spacing w:beforeAutospacing="1" w:after="0" w:afterAutospacing="1" w:line="240" w:lineRule="auto"/>
        <w:rPr>
          <w:rFonts w:ascii="Roboto" w:eastAsia="Times New Roman" w:hAnsi="Roboto" w:cs="Times New Roman"/>
          <w:color w:val="1C1D1F"/>
          <w:kern w:val="0"/>
          <w:sz w:val="24"/>
          <w:szCs w:val="24"/>
          <w14:ligatures w14:val="none"/>
        </w:rPr>
      </w:pPr>
      <w:r w:rsidRPr="00DE5E96">
        <w:rPr>
          <w:rFonts w:ascii="Roboto" w:eastAsia="Times New Roman" w:hAnsi="Roboto" w:cs="Times New Roman"/>
          <w:b/>
          <w:bCs/>
          <w:color w:val="1C1D1F"/>
          <w:kern w:val="0"/>
          <w:sz w:val="24"/>
          <w:szCs w:val="24"/>
          <w14:ligatures w14:val="none"/>
        </w:rPr>
        <w:t>Accuracy</w:t>
      </w:r>
      <w:r w:rsidRPr="00DE5E96">
        <w:rPr>
          <w:rFonts w:ascii="Roboto" w:eastAsia="Times New Roman" w:hAnsi="Roboto" w:cs="Times New Roman"/>
          <w:color w:val="1C1D1F"/>
          <w:kern w:val="0"/>
          <w:sz w:val="24"/>
          <w:szCs w:val="24"/>
          <w14:ligatures w14:val="none"/>
        </w:rPr>
        <w:t> is a good measure to start with if all classes are balanced (e.g. same amount of samples which are labelled with 0 or 1).</w:t>
      </w:r>
    </w:p>
    <w:p w14:paraId="35AF5EF6" w14:textId="77777777" w:rsidR="00DE5E96" w:rsidRPr="00DE5E96" w:rsidRDefault="00DE5E96" w:rsidP="00DE5E96">
      <w:pPr>
        <w:numPr>
          <w:ilvl w:val="0"/>
          <w:numId w:val="2"/>
        </w:numPr>
        <w:shd w:val="clear" w:color="auto" w:fill="FFFFFF"/>
        <w:spacing w:beforeAutospacing="1" w:after="0" w:afterAutospacing="1" w:line="240" w:lineRule="auto"/>
        <w:rPr>
          <w:rFonts w:ascii="Roboto" w:eastAsia="Times New Roman" w:hAnsi="Roboto" w:cs="Times New Roman"/>
          <w:color w:val="1C1D1F"/>
          <w:kern w:val="0"/>
          <w:sz w:val="24"/>
          <w:szCs w:val="24"/>
          <w14:ligatures w14:val="none"/>
        </w:rPr>
      </w:pPr>
      <w:r w:rsidRPr="00DE5E96">
        <w:rPr>
          <w:rFonts w:ascii="Roboto" w:eastAsia="Times New Roman" w:hAnsi="Roboto" w:cs="Times New Roman"/>
          <w:b/>
          <w:bCs/>
          <w:color w:val="1C1D1F"/>
          <w:kern w:val="0"/>
          <w:sz w:val="24"/>
          <w:szCs w:val="24"/>
          <w14:ligatures w14:val="none"/>
        </w:rPr>
        <w:t>Precision</w:t>
      </w:r>
      <w:r w:rsidRPr="00DE5E96">
        <w:rPr>
          <w:rFonts w:ascii="Roboto" w:eastAsia="Times New Roman" w:hAnsi="Roboto" w:cs="Times New Roman"/>
          <w:color w:val="1C1D1F"/>
          <w:kern w:val="0"/>
          <w:sz w:val="24"/>
          <w:szCs w:val="24"/>
          <w14:ligatures w14:val="none"/>
        </w:rPr>
        <w:t> and </w:t>
      </w:r>
      <w:r w:rsidRPr="00DE5E96">
        <w:rPr>
          <w:rFonts w:ascii="Roboto" w:eastAsia="Times New Roman" w:hAnsi="Roboto" w:cs="Times New Roman"/>
          <w:b/>
          <w:bCs/>
          <w:color w:val="1C1D1F"/>
          <w:kern w:val="0"/>
          <w:sz w:val="24"/>
          <w:szCs w:val="24"/>
          <w14:ligatures w14:val="none"/>
        </w:rPr>
        <w:t>recall </w:t>
      </w:r>
      <w:r w:rsidRPr="00DE5E96">
        <w:rPr>
          <w:rFonts w:ascii="Roboto" w:eastAsia="Times New Roman" w:hAnsi="Roboto" w:cs="Times New Roman"/>
          <w:color w:val="1C1D1F"/>
          <w:kern w:val="0"/>
          <w:sz w:val="24"/>
          <w:szCs w:val="24"/>
          <w14:ligatures w14:val="none"/>
        </w:rPr>
        <w:t>become more important when classes are imbalanced.</w:t>
      </w:r>
    </w:p>
    <w:p w14:paraId="23DAE5E6" w14:textId="77777777" w:rsidR="00DE5E96" w:rsidRPr="00DE5E96" w:rsidRDefault="00DE5E96" w:rsidP="00DE5E96">
      <w:pPr>
        <w:numPr>
          <w:ilvl w:val="0"/>
          <w:numId w:val="2"/>
        </w:numPr>
        <w:shd w:val="clear" w:color="auto" w:fill="FFFFFF"/>
        <w:spacing w:before="100" w:beforeAutospacing="1" w:after="100" w:afterAutospacing="1" w:line="240" w:lineRule="auto"/>
        <w:rPr>
          <w:rFonts w:ascii="Roboto" w:eastAsia="Times New Roman" w:hAnsi="Roboto" w:cs="Times New Roman"/>
          <w:color w:val="1C1D1F"/>
          <w:kern w:val="0"/>
          <w:sz w:val="24"/>
          <w:szCs w:val="24"/>
          <w14:ligatures w14:val="none"/>
        </w:rPr>
      </w:pPr>
      <w:r w:rsidRPr="00DE5E96">
        <w:rPr>
          <w:rFonts w:ascii="Roboto" w:eastAsia="Times New Roman" w:hAnsi="Roboto" w:cs="Times New Roman"/>
          <w:color w:val="1C1D1F"/>
          <w:kern w:val="0"/>
          <w:sz w:val="24"/>
          <w:szCs w:val="24"/>
          <w14:ligatures w14:val="none"/>
        </w:rPr>
        <w:t>If false-positive predictions are worse than false-negatives, aim for higher precision.</w:t>
      </w:r>
    </w:p>
    <w:p w14:paraId="1FB27CED" w14:textId="77777777" w:rsidR="00DE5E96" w:rsidRPr="00DE5E96" w:rsidRDefault="00DE5E96" w:rsidP="00DE5E96">
      <w:pPr>
        <w:numPr>
          <w:ilvl w:val="0"/>
          <w:numId w:val="2"/>
        </w:numPr>
        <w:shd w:val="clear" w:color="auto" w:fill="FFFFFF"/>
        <w:spacing w:before="100" w:beforeAutospacing="1" w:after="100" w:afterAutospacing="1" w:line="240" w:lineRule="auto"/>
        <w:rPr>
          <w:rFonts w:ascii="Roboto" w:eastAsia="Times New Roman" w:hAnsi="Roboto" w:cs="Times New Roman"/>
          <w:color w:val="1C1D1F"/>
          <w:kern w:val="0"/>
          <w:sz w:val="24"/>
          <w:szCs w:val="24"/>
          <w14:ligatures w14:val="none"/>
        </w:rPr>
      </w:pPr>
      <w:r w:rsidRPr="00DE5E96">
        <w:rPr>
          <w:rFonts w:ascii="Roboto" w:eastAsia="Times New Roman" w:hAnsi="Roboto" w:cs="Times New Roman"/>
          <w:color w:val="1C1D1F"/>
          <w:kern w:val="0"/>
          <w:sz w:val="24"/>
          <w:szCs w:val="24"/>
          <w14:ligatures w14:val="none"/>
        </w:rPr>
        <w:t>If false-negative predictions are worse than false-positives, aim for higher recall.</w:t>
      </w:r>
    </w:p>
    <w:p w14:paraId="1D6F57CE" w14:textId="77777777" w:rsidR="00DE5E96" w:rsidRPr="00DE5E96" w:rsidRDefault="00DE5E96" w:rsidP="00DE5E96">
      <w:pPr>
        <w:numPr>
          <w:ilvl w:val="0"/>
          <w:numId w:val="2"/>
        </w:numPr>
        <w:shd w:val="clear" w:color="auto" w:fill="FFFFFF"/>
        <w:spacing w:beforeAutospacing="1" w:after="0" w:afterAutospacing="1" w:line="240" w:lineRule="auto"/>
        <w:rPr>
          <w:rFonts w:ascii="Roboto" w:eastAsia="Times New Roman" w:hAnsi="Roboto" w:cs="Times New Roman"/>
          <w:color w:val="1C1D1F"/>
          <w:kern w:val="0"/>
          <w:sz w:val="24"/>
          <w:szCs w:val="24"/>
          <w14:ligatures w14:val="none"/>
        </w:rPr>
      </w:pPr>
      <w:r w:rsidRPr="00DE5E96">
        <w:rPr>
          <w:rFonts w:ascii="Roboto" w:eastAsia="Times New Roman" w:hAnsi="Roboto" w:cs="Times New Roman"/>
          <w:b/>
          <w:bCs/>
          <w:color w:val="1C1D1F"/>
          <w:kern w:val="0"/>
          <w:sz w:val="24"/>
          <w:szCs w:val="24"/>
          <w14:ligatures w14:val="none"/>
        </w:rPr>
        <w:t>F1-score</w:t>
      </w:r>
      <w:r w:rsidRPr="00DE5E96">
        <w:rPr>
          <w:rFonts w:ascii="Roboto" w:eastAsia="Times New Roman" w:hAnsi="Roboto" w:cs="Times New Roman"/>
          <w:color w:val="1C1D1F"/>
          <w:kern w:val="0"/>
          <w:sz w:val="24"/>
          <w:szCs w:val="24"/>
          <w14:ligatures w14:val="none"/>
        </w:rPr>
        <w:t> is a combination of precision and recall.</w:t>
      </w:r>
    </w:p>
    <w:p w14:paraId="53884D28" w14:textId="77777777" w:rsidR="00DE5E96" w:rsidRPr="00DE5E96" w:rsidRDefault="00DE5E96" w:rsidP="00DE5E96">
      <w:pPr>
        <w:numPr>
          <w:ilvl w:val="0"/>
          <w:numId w:val="2"/>
        </w:numPr>
        <w:shd w:val="clear" w:color="auto" w:fill="FFFFFF"/>
        <w:spacing w:before="100" w:beforeAutospacing="1" w:after="100" w:afterAutospacing="1" w:line="240" w:lineRule="auto"/>
        <w:rPr>
          <w:rFonts w:ascii="Roboto" w:eastAsia="Times New Roman" w:hAnsi="Roboto" w:cs="Times New Roman"/>
          <w:color w:val="1C1D1F"/>
          <w:kern w:val="0"/>
          <w:sz w:val="24"/>
          <w:szCs w:val="24"/>
          <w14:ligatures w14:val="none"/>
        </w:rPr>
      </w:pPr>
      <w:r w:rsidRPr="00DE5E96">
        <w:rPr>
          <w:rFonts w:ascii="Roboto" w:eastAsia="Times New Roman" w:hAnsi="Roboto" w:cs="Times New Roman"/>
          <w:color w:val="1C1D1F"/>
          <w:kern w:val="0"/>
          <w:sz w:val="24"/>
          <w:szCs w:val="24"/>
          <w14:ligatures w14:val="none"/>
        </w:rPr>
        <w:t>A confusion matrix is always a good way to visualize how a classification model is going.</w:t>
      </w:r>
    </w:p>
    <w:p w14:paraId="2F04D0C6" w14:textId="77777777" w:rsidR="00DE5E96" w:rsidRPr="00DE5E96" w:rsidRDefault="00DE5E96" w:rsidP="00DE5E96">
      <w:pPr>
        <w:shd w:val="clear" w:color="auto" w:fill="FFFFFF"/>
        <w:spacing w:beforeAutospacing="1" w:after="0" w:afterAutospacing="1" w:line="240" w:lineRule="auto"/>
        <w:rPr>
          <w:rFonts w:ascii="Roboto" w:eastAsia="Times New Roman" w:hAnsi="Roboto" w:cs="Times New Roman"/>
          <w:color w:val="1C1D1F"/>
          <w:kern w:val="0"/>
          <w:sz w:val="24"/>
          <w:szCs w:val="24"/>
          <w14:ligatures w14:val="none"/>
        </w:rPr>
      </w:pPr>
      <w:r w:rsidRPr="00DE5E96">
        <w:rPr>
          <w:rFonts w:ascii="Roboto" w:eastAsia="Times New Roman" w:hAnsi="Roboto" w:cs="Times New Roman"/>
          <w:b/>
          <w:bCs/>
          <w:color w:val="1C1D1F"/>
          <w:kern w:val="0"/>
          <w:sz w:val="24"/>
          <w:szCs w:val="24"/>
          <w14:ligatures w14:val="none"/>
        </w:rPr>
        <w:lastRenderedPageBreak/>
        <w:t>Regression Model Evaluation Metrics/Techniques</w:t>
      </w:r>
    </w:p>
    <w:p w14:paraId="66C9FC37" w14:textId="77777777" w:rsidR="00DE5E96" w:rsidRPr="00DE5E96" w:rsidRDefault="00DE5E96" w:rsidP="00DE5E96">
      <w:pPr>
        <w:numPr>
          <w:ilvl w:val="0"/>
          <w:numId w:val="3"/>
        </w:numPr>
        <w:shd w:val="clear" w:color="auto" w:fill="FFFFFF"/>
        <w:spacing w:beforeAutospacing="1" w:after="0" w:afterAutospacing="1" w:line="240" w:lineRule="auto"/>
        <w:rPr>
          <w:rFonts w:ascii="Roboto" w:eastAsia="Times New Roman" w:hAnsi="Roboto" w:cs="Times New Roman"/>
          <w:color w:val="1C1D1F"/>
          <w:kern w:val="0"/>
          <w:sz w:val="24"/>
          <w:szCs w:val="24"/>
          <w14:ligatures w14:val="none"/>
        </w:rPr>
      </w:pPr>
      <w:hyperlink r:id="rId14" w:tgtFrame="_blank" w:history="1">
        <w:r w:rsidRPr="00DE5E96">
          <w:rPr>
            <w:rFonts w:ascii="Roboto" w:eastAsia="Times New Roman" w:hAnsi="Roboto" w:cs="Times New Roman"/>
            <w:b/>
            <w:bCs/>
            <w:color w:val="5624D0"/>
            <w:kern w:val="0"/>
            <w:sz w:val="24"/>
            <w:szCs w:val="24"/>
            <w14:ligatures w14:val="none"/>
          </w:rPr>
          <w:t>R^2 (pronounced r-squared) or the coefficient of determination</w:t>
        </w:r>
      </w:hyperlink>
      <w:r w:rsidRPr="00DE5E96">
        <w:rPr>
          <w:rFonts w:ascii="Roboto" w:eastAsia="Times New Roman" w:hAnsi="Roboto" w:cs="Times New Roman"/>
          <w:color w:val="1C1D1F"/>
          <w:kern w:val="0"/>
          <w:sz w:val="24"/>
          <w:szCs w:val="24"/>
          <w14:ligatures w14:val="none"/>
        </w:rPr>
        <w:t> - Compares your model's predictions to the mean of the targets. Values can range from negative infinity (a very poor model) to 1. For example, if all your model does is predict the mean of the targets, its R^2 value would be 0. And if your model perfectly predicts a range of numbers it's R^2 value would be 1.</w:t>
      </w:r>
    </w:p>
    <w:p w14:paraId="6DDDC456" w14:textId="77777777" w:rsidR="00DE5E96" w:rsidRPr="00DE5E96" w:rsidRDefault="00DE5E96" w:rsidP="00DE5E96">
      <w:pPr>
        <w:numPr>
          <w:ilvl w:val="0"/>
          <w:numId w:val="3"/>
        </w:numPr>
        <w:shd w:val="clear" w:color="auto" w:fill="FFFFFF"/>
        <w:spacing w:beforeAutospacing="1" w:after="0" w:afterAutospacing="1" w:line="240" w:lineRule="auto"/>
        <w:rPr>
          <w:rFonts w:ascii="Roboto" w:eastAsia="Times New Roman" w:hAnsi="Roboto" w:cs="Times New Roman"/>
          <w:color w:val="1C1D1F"/>
          <w:kern w:val="0"/>
          <w:sz w:val="24"/>
          <w:szCs w:val="24"/>
          <w14:ligatures w14:val="none"/>
        </w:rPr>
      </w:pPr>
      <w:hyperlink r:id="rId15" w:tgtFrame="_blank" w:history="1">
        <w:r w:rsidRPr="00DE5E96">
          <w:rPr>
            <w:rFonts w:ascii="Roboto" w:eastAsia="Times New Roman" w:hAnsi="Roboto" w:cs="Times New Roman"/>
            <w:b/>
            <w:bCs/>
            <w:color w:val="5624D0"/>
            <w:kern w:val="0"/>
            <w:sz w:val="24"/>
            <w:szCs w:val="24"/>
            <w14:ligatures w14:val="none"/>
          </w:rPr>
          <w:t>Mean absolute error (MAE)</w:t>
        </w:r>
      </w:hyperlink>
      <w:r w:rsidRPr="00DE5E96">
        <w:rPr>
          <w:rFonts w:ascii="Roboto" w:eastAsia="Times New Roman" w:hAnsi="Roboto" w:cs="Times New Roman"/>
          <w:color w:val="1C1D1F"/>
          <w:kern w:val="0"/>
          <w:sz w:val="24"/>
          <w:szCs w:val="24"/>
          <w14:ligatures w14:val="none"/>
        </w:rPr>
        <w:t> - The average of the absolute differences between predictions and actual values. It gives you an idea of how wrong your predictions were.</w:t>
      </w:r>
    </w:p>
    <w:p w14:paraId="6FC208D5" w14:textId="77777777" w:rsidR="00DE5E96" w:rsidRPr="00DE5E96" w:rsidRDefault="00DE5E96" w:rsidP="00DE5E96">
      <w:pPr>
        <w:numPr>
          <w:ilvl w:val="0"/>
          <w:numId w:val="3"/>
        </w:numPr>
        <w:shd w:val="clear" w:color="auto" w:fill="FFFFFF"/>
        <w:spacing w:beforeAutospacing="1" w:after="0" w:afterAutospacing="1" w:line="240" w:lineRule="auto"/>
        <w:rPr>
          <w:rFonts w:ascii="Roboto" w:eastAsia="Times New Roman" w:hAnsi="Roboto" w:cs="Times New Roman"/>
          <w:color w:val="1C1D1F"/>
          <w:kern w:val="0"/>
          <w:sz w:val="24"/>
          <w:szCs w:val="24"/>
          <w14:ligatures w14:val="none"/>
        </w:rPr>
      </w:pPr>
      <w:hyperlink r:id="rId16" w:tgtFrame="_blank" w:history="1">
        <w:r w:rsidRPr="00DE5E96">
          <w:rPr>
            <w:rFonts w:ascii="Roboto" w:eastAsia="Times New Roman" w:hAnsi="Roboto" w:cs="Times New Roman"/>
            <w:b/>
            <w:bCs/>
            <w:color w:val="5624D0"/>
            <w:kern w:val="0"/>
            <w:sz w:val="24"/>
            <w:szCs w:val="24"/>
            <w14:ligatures w14:val="none"/>
          </w:rPr>
          <w:t>Mean squared error (MSE)</w:t>
        </w:r>
      </w:hyperlink>
      <w:r w:rsidRPr="00DE5E96">
        <w:rPr>
          <w:rFonts w:ascii="Roboto" w:eastAsia="Times New Roman" w:hAnsi="Roboto" w:cs="Times New Roman"/>
          <w:color w:val="1C1D1F"/>
          <w:kern w:val="0"/>
          <w:sz w:val="24"/>
          <w:szCs w:val="24"/>
          <w14:ligatures w14:val="none"/>
        </w:rPr>
        <w:t> - The average squared differences between predictions and actual values. Squaring the errors removes negative errors. It also amplifies outliers (samples which have larger errors).</w:t>
      </w:r>
    </w:p>
    <w:p w14:paraId="01D9BB4F" w14:textId="77777777" w:rsidR="00DE5E96" w:rsidRPr="00DE5E96" w:rsidRDefault="00DE5E96" w:rsidP="00DE5E96">
      <w:pPr>
        <w:shd w:val="clear" w:color="auto" w:fill="FFFFFF"/>
        <w:spacing w:beforeAutospacing="1" w:after="0" w:afterAutospacing="1" w:line="240" w:lineRule="auto"/>
        <w:rPr>
          <w:rFonts w:ascii="Roboto" w:eastAsia="Times New Roman" w:hAnsi="Roboto" w:cs="Times New Roman"/>
          <w:color w:val="1C1D1F"/>
          <w:kern w:val="0"/>
          <w:sz w:val="24"/>
          <w:szCs w:val="24"/>
          <w14:ligatures w14:val="none"/>
        </w:rPr>
      </w:pPr>
      <w:r w:rsidRPr="00DE5E96">
        <w:rPr>
          <w:rFonts w:ascii="Roboto" w:eastAsia="Times New Roman" w:hAnsi="Roboto" w:cs="Times New Roman"/>
          <w:b/>
          <w:bCs/>
          <w:color w:val="1C1D1F"/>
          <w:kern w:val="0"/>
          <w:sz w:val="24"/>
          <w:szCs w:val="24"/>
          <w14:ligatures w14:val="none"/>
        </w:rPr>
        <w:t>Which regression metric should you use?</w:t>
      </w:r>
    </w:p>
    <w:p w14:paraId="18F376C8" w14:textId="77777777" w:rsidR="00DE5E96" w:rsidRPr="00DE5E96" w:rsidRDefault="00DE5E96" w:rsidP="00DE5E96">
      <w:pPr>
        <w:numPr>
          <w:ilvl w:val="0"/>
          <w:numId w:val="4"/>
        </w:numPr>
        <w:shd w:val="clear" w:color="auto" w:fill="FFFFFF"/>
        <w:spacing w:beforeAutospacing="1" w:after="0" w:afterAutospacing="1" w:line="240" w:lineRule="auto"/>
        <w:rPr>
          <w:rFonts w:ascii="Roboto" w:eastAsia="Times New Roman" w:hAnsi="Roboto" w:cs="Times New Roman"/>
          <w:color w:val="1C1D1F"/>
          <w:kern w:val="0"/>
          <w:sz w:val="24"/>
          <w:szCs w:val="24"/>
          <w14:ligatures w14:val="none"/>
        </w:rPr>
      </w:pPr>
      <w:r w:rsidRPr="00DE5E96">
        <w:rPr>
          <w:rFonts w:ascii="Roboto" w:eastAsia="Times New Roman" w:hAnsi="Roboto" w:cs="Times New Roman"/>
          <w:b/>
          <w:bCs/>
          <w:color w:val="1C1D1F"/>
          <w:kern w:val="0"/>
          <w:sz w:val="24"/>
          <w:szCs w:val="24"/>
          <w14:ligatures w14:val="none"/>
        </w:rPr>
        <w:t>R2</w:t>
      </w:r>
      <w:r w:rsidRPr="00DE5E96">
        <w:rPr>
          <w:rFonts w:ascii="Roboto" w:eastAsia="Times New Roman" w:hAnsi="Roboto" w:cs="Times New Roman"/>
          <w:color w:val="1C1D1F"/>
          <w:kern w:val="0"/>
          <w:sz w:val="24"/>
          <w:szCs w:val="24"/>
          <w14:ligatures w14:val="none"/>
        </w:rPr>
        <w:t> is similar to accuracy. It gives you a quick indication of how well your model might be doing. Generally, the closer your </w:t>
      </w:r>
      <w:r w:rsidRPr="00DE5E96">
        <w:rPr>
          <w:rFonts w:ascii="Roboto" w:eastAsia="Times New Roman" w:hAnsi="Roboto" w:cs="Times New Roman"/>
          <w:b/>
          <w:bCs/>
          <w:color w:val="1C1D1F"/>
          <w:kern w:val="0"/>
          <w:sz w:val="24"/>
          <w:szCs w:val="24"/>
          <w14:ligatures w14:val="none"/>
        </w:rPr>
        <w:t>R2</w:t>
      </w:r>
      <w:r w:rsidRPr="00DE5E96">
        <w:rPr>
          <w:rFonts w:ascii="Roboto" w:eastAsia="Times New Roman" w:hAnsi="Roboto" w:cs="Times New Roman"/>
          <w:color w:val="1C1D1F"/>
          <w:kern w:val="0"/>
          <w:sz w:val="24"/>
          <w:szCs w:val="24"/>
          <w14:ligatures w14:val="none"/>
        </w:rPr>
        <w:t> value is to 1.0, the better the model. But it doesn't really tell exactly how wrong your model is in terms of how far off each prediction is.</w:t>
      </w:r>
    </w:p>
    <w:p w14:paraId="4F208929" w14:textId="77777777" w:rsidR="00DE5E96" w:rsidRPr="00DE5E96" w:rsidRDefault="00DE5E96" w:rsidP="00DE5E96">
      <w:pPr>
        <w:numPr>
          <w:ilvl w:val="0"/>
          <w:numId w:val="4"/>
        </w:numPr>
        <w:shd w:val="clear" w:color="auto" w:fill="FFFFFF"/>
        <w:spacing w:beforeAutospacing="1" w:after="0" w:afterAutospacing="1" w:line="240" w:lineRule="auto"/>
        <w:rPr>
          <w:rFonts w:ascii="Roboto" w:eastAsia="Times New Roman" w:hAnsi="Roboto" w:cs="Times New Roman"/>
          <w:color w:val="1C1D1F"/>
          <w:kern w:val="0"/>
          <w:sz w:val="24"/>
          <w:szCs w:val="24"/>
          <w14:ligatures w14:val="none"/>
        </w:rPr>
      </w:pPr>
      <w:r w:rsidRPr="00DE5E96">
        <w:rPr>
          <w:rFonts w:ascii="Roboto" w:eastAsia="Times New Roman" w:hAnsi="Roboto" w:cs="Times New Roman"/>
          <w:b/>
          <w:bCs/>
          <w:color w:val="1C1D1F"/>
          <w:kern w:val="0"/>
          <w:sz w:val="24"/>
          <w:szCs w:val="24"/>
          <w14:ligatures w14:val="none"/>
        </w:rPr>
        <w:t>MAE</w:t>
      </w:r>
      <w:r w:rsidRPr="00DE5E96">
        <w:rPr>
          <w:rFonts w:ascii="Roboto" w:eastAsia="Times New Roman" w:hAnsi="Roboto" w:cs="Times New Roman"/>
          <w:color w:val="1C1D1F"/>
          <w:kern w:val="0"/>
          <w:sz w:val="24"/>
          <w:szCs w:val="24"/>
          <w14:ligatures w14:val="none"/>
        </w:rPr>
        <w:t> gives a better indication of how far off each of your model's predictions are on average.</w:t>
      </w:r>
    </w:p>
    <w:p w14:paraId="2E3AC4B6" w14:textId="77777777" w:rsidR="00DE5E96" w:rsidRPr="00DE5E96" w:rsidRDefault="00DE5E96" w:rsidP="00DE5E96">
      <w:pPr>
        <w:numPr>
          <w:ilvl w:val="0"/>
          <w:numId w:val="4"/>
        </w:numPr>
        <w:shd w:val="clear" w:color="auto" w:fill="FFFFFF"/>
        <w:spacing w:beforeAutospacing="1" w:after="0" w:afterAutospacing="1" w:line="240" w:lineRule="auto"/>
        <w:rPr>
          <w:rFonts w:ascii="Roboto" w:eastAsia="Times New Roman" w:hAnsi="Roboto" w:cs="Times New Roman"/>
          <w:color w:val="1C1D1F"/>
          <w:kern w:val="0"/>
          <w:sz w:val="24"/>
          <w:szCs w:val="24"/>
          <w14:ligatures w14:val="none"/>
        </w:rPr>
      </w:pPr>
      <w:r w:rsidRPr="00DE5E96">
        <w:rPr>
          <w:rFonts w:ascii="Roboto" w:eastAsia="Times New Roman" w:hAnsi="Roboto" w:cs="Times New Roman"/>
          <w:color w:val="1C1D1F"/>
          <w:kern w:val="0"/>
          <w:sz w:val="24"/>
          <w:szCs w:val="24"/>
          <w14:ligatures w14:val="none"/>
        </w:rPr>
        <w:t>As for </w:t>
      </w:r>
      <w:r w:rsidRPr="00DE5E96">
        <w:rPr>
          <w:rFonts w:ascii="Roboto" w:eastAsia="Times New Roman" w:hAnsi="Roboto" w:cs="Times New Roman"/>
          <w:b/>
          <w:bCs/>
          <w:color w:val="1C1D1F"/>
          <w:kern w:val="0"/>
          <w:sz w:val="24"/>
          <w:szCs w:val="24"/>
          <w14:ligatures w14:val="none"/>
        </w:rPr>
        <w:t>MAE</w:t>
      </w:r>
      <w:r w:rsidRPr="00DE5E96">
        <w:rPr>
          <w:rFonts w:ascii="Roboto" w:eastAsia="Times New Roman" w:hAnsi="Roboto" w:cs="Times New Roman"/>
          <w:color w:val="1C1D1F"/>
          <w:kern w:val="0"/>
          <w:sz w:val="24"/>
          <w:szCs w:val="24"/>
          <w14:ligatures w14:val="none"/>
        </w:rPr>
        <w:t> or </w:t>
      </w:r>
      <w:r w:rsidRPr="00DE5E96">
        <w:rPr>
          <w:rFonts w:ascii="Roboto" w:eastAsia="Times New Roman" w:hAnsi="Roboto" w:cs="Times New Roman"/>
          <w:b/>
          <w:bCs/>
          <w:color w:val="1C1D1F"/>
          <w:kern w:val="0"/>
          <w:sz w:val="24"/>
          <w:szCs w:val="24"/>
          <w14:ligatures w14:val="none"/>
        </w:rPr>
        <w:t>MSE</w:t>
      </w:r>
      <w:r w:rsidRPr="00DE5E96">
        <w:rPr>
          <w:rFonts w:ascii="Roboto" w:eastAsia="Times New Roman" w:hAnsi="Roboto" w:cs="Times New Roman"/>
          <w:color w:val="1C1D1F"/>
          <w:kern w:val="0"/>
          <w:sz w:val="24"/>
          <w:szCs w:val="24"/>
          <w14:ligatures w14:val="none"/>
        </w:rPr>
        <w:t>, because of the way MSE is calculated, squaring the differences between predicted values and actual values, it amplifies larger differences. Let's say we're predicting the value of houses (which we are).</w:t>
      </w:r>
    </w:p>
    <w:p w14:paraId="1F99334A" w14:textId="77777777" w:rsidR="00DE5E96" w:rsidRPr="00DE5E96" w:rsidRDefault="00DE5E96" w:rsidP="00DE5E96">
      <w:pPr>
        <w:numPr>
          <w:ilvl w:val="1"/>
          <w:numId w:val="4"/>
        </w:numPr>
        <w:shd w:val="clear" w:color="auto" w:fill="FFFFFF"/>
        <w:spacing w:beforeAutospacing="1" w:after="0" w:afterAutospacing="1" w:line="240" w:lineRule="auto"/>
        <w:rPr>
          <w:rFonts w:ascii="Roboto" w:eastAsia="Times New Roman" w:hAnsi="Roboto" w:cs="Times New Roman"/>
          <w:color w:val="1C1D1F"/>
          <w:kern w:val="0"/>
          <w:sz w:val="24"/>
          <w:szCs w:val="24"/>
          <w14:ligatures w14:val="none"/>
        </w:rPr>
      </w:pPr>
      <w:r w:rsidRPr="00DE5E96">
        <w:rPr>
          <w:rFonts w:ascii="Roboto" w:eastAsia="Times New Roman" w:hAnsi="Roboto" w:cs="Times New Roman"/>
          <w:color w:val="1C1D1F"/>
          <w:kern w:val="0"/>
          <w:sz w:val="24"/>
          <w:szCs w:val="24"/>
          <w14:ligatures w14:val="none"/>
        </w:rPr>
        <w:t>Pay more attention to MAE: When being $10,000 off is </w:t>
      </w:r>
      <w:r w:rsidRPr="00DE5E96">
        <w:rPr>
          <w:rFonts w:ascii="Roboto" w:eastAsia="Times New Roman" w:hAnsi="Roboto" w:cs="Times New Roman"/>
          <w:b/>
          <w:bCs/>
          <w:i/>
          <w:iCs/>
          <w:color w:val="1C1D1F"/>
          <w:kern w:val="0"/>
          <w:sz w:val="24"/>
          <w:szCs w:val="24"/>
          <w14:ligatures w14:val="none"/>
        </w:rPr>
        <w:t>twice</w:t>
      </w:r>
      <w:r w:rsidRPr="00DE5E96">
        <w:rPr>
          <w:rFonts w:ascii="Roboto" w:eastAsia="Times New Roman" w:hAnsi="Roboto" w:cs="Times New Roman"/>
          <w:color w:val="1C1D1F"/>
          <w:kern w:val="0"/>
          <w:sz w:val="24"/>
          <w:szCs w:val="24"/>
          <w14:ligatures w14:val="none"/>
        </w:rPr>
        <w:t> as bad as being $5,000 off.</w:t>
      </w:r>
    </w:p>
    <w:p w14:paraId="53516810" w14:textId="77777777" w:rsidR="00DE5E96" w:rsidRPr="00DE5E96" w:rsidRDefault="00DE5E96" w:rsidP="00DE5E96">
      <w:pPr>
        <w:numPr>
          <w:ilvl w:val="1"/>
          <w:numId w:val="4"/>
        </w:numPr>
        <w:shd w:val="clear" w:color="auto" w:fill="FFFFFF"/>
        <w:spacing w:beforeAutospacing="1" w:after="0" w:afterAutospacing="1" w:line="240" w:lineRule="auto"/>
        <w:rPr>
          <w:rFonts w:ascii="Roboto" w:eastAsia="Times New Roman" w:hAnsi="Roboto" w:cs="Times New Roman"/>
          <w:color w:val="1C1D1F"/>
          <w:kern w:val="0"/>
          <w:sz w:val="24"/>
          <w:szCs w:val="24"/>
          <w14:ligatures w14:val="none"/>
        </w:rPr>
      </w:pPr>
      <w:r w:rsidRPr="00DE5E96">
        <w:rPr>
          <w:rFonts w:ascii="Roboto" w:eastAsia="Times New Roman" w:hAnsi="Roboto" w:cs="Times New Roman"/>
          <w:color w:val="1C1D1F"/>
          <w:kern w:val="0"/>
          <w:sz w:val="24"/>
          <w:szCs w:val="24"/>
          <w14:ligatures w14:val="none"/>
        </w:rPr>
        <w:t>Pay more attention to MSE: When being $10,000 off is </w:t>
      </w:r>
      <w:r w:rsidRPr="00DE5E96">
        <w:rPr>
          <w:rFonts w:ascii="Roboto" w:eastAsia="Times New Roman" w:hAnsi="Roboto" w:cs="Times New Roman"/>
          <w:b/>
          <w:bCs/>
          <w:i/>
          <w:iCs/>
          <w:color w:val="1C1D1F"/>
          <w:kern w:val="0"/>
          <w:sz w:val="24"/>
          <w:szCs w:val="24"/>
          <w14:ligatures w14:val="none"/>
        </w:rPr>
        <w:t>more than twice</w:t>
      </w:r>
      <w:r w:rsidRPr="00DE5E96">
        <w:rPr>
          <w:rFonts w:ascii="Roboto" w:eastAsia="Times New Roman" w:hAnsi="Roboto" w:cs="Times New Roman"/>
          <w:color w:val="1C1D1F"/>
          <w:kern w:val="0"/>
          <w:sz w:val="24"/>
          <w:szCs w:val="24"/>
          <w14:ligatures w14:val="none"/>
        </w:rPr>
        <w:t> as bad as being $5,000 off.</w:t>
      </w:r>
    </w:p>
    <w:p w14:paraId="751200E8" w14:textId="77777777" w:rsidR="00DE5E96" w:rsidRPr="00DE5E96" w:rsidRDefault="00DE5E96" w:rsidP="00DE5E96">
      <w:pPr>
        <w:shd w:val="clear" w:color="auto" w:fill="FFFFFF"/>
        <w:spacing w:before="100" w:beforeAutospacing="1" w:after="100" w:afterAutospacing="1" w:line="240" w:lineRule="auto"/>
        <w:rPr>
          <w:rFonts w:ascii="Roboto" w:eastAsia="Times New Roman" w:hAnsi="Roboto" w:cs="Times New Roman"/>
          <w:color w:val="1C1D1F"/>
          <w:kern w:val="0"/>
          <w:sz w:val="24"/>
          <w:szCs w:val="24"/>
          <w14:ligatures w14:val="none"/>
        </w:rPr>
      </w:pPr>
      <w:r w:rsidRPr="00DE5E96">
        <w:rPr>
          <w:rFonts w:ascii="Roboto" w:eastAsia="Times New Roman" w:hAnsi="Roboto" w:cs="Times New Roman"/>
          <w:color w:val="1C1D1F"/>
          <w:kern w:val="0"/>
          <w:sz w:val="24"/>
          <w:szCs w:val="24"/>
          <w14:ligatures w14:val="none"/>
        </w:rPr>
        <w:t>For more resources on evaluating a machine learning model, be sure to check out the following resources:</w:t>
      </w:r>
    </w:p>
    <w:p w14:paraId="4EB9AEFB" w14:textId="77777777" w:rsidR="00DE5E96" w:rsidRPr="00DE5E96" w:rsidRDefault="00DE5E96" w:rsidP="00DE5E96">
      <w:pPr>
        <w:numPr>
          <w:ilvl w:val="0"/>
          <w:numId w:val="5"/>
        </w:numPr>
        <w:shd w:val="clear" w:color="auto" w:fill="FFFFFF"/>
        <w:spacing w:beforeAutospacing="1" w:after="0" w:afterAutospacing="1" w:line="240" w:lineRule="auto"/>
        <w:rPr>
          <w:rFonts w:ascii="Roboto" w:eastAsia="Times New Roman" w:hAnsi="Roboto" w:cs="Times New Roman"/>
          <w:color w:val="1C1D1F"/>
          <w:kern w:val="0"/>
          <w:sz w:val="24"/>
          <w:szCs w:val="24"/>
          <w14:ligatures w14:val="none"/>
        </w:rPr>
      </w:pPr>
      <w:hyperlink r:id="rId17" w:tgtFrame="_blank" w:history="1">
        <w:r w:rsidRPr="00DE5E96">
          <w:rPr>
            <w:rFonts w:ascii="Roboto" w:eastAsia="Times New Roman" w:hAnsi="Roboto" w:cs="Times New Roman"/>
            <w:color w:val="401B9C"/>
            <w:kern w:val="0"/>
            <w:sz w:val="24"/>
            <w:szCs w:val="24"/>
            <w:u w:val="single"/>
            <w14:ligatures w14:val="none"/>
          </w:rPr>
          <w:t>Scikit-Learn documentation for metrics and scoring (quantifying the quality of predictions)</w:t>
        </w:r>
      </w:hyperlink>
    </w:p>
    <w:p w14:paraId="447A9FD6" w14:textId="77777777" w:rsidR="00DE5E96" w:rsidRPr="00DE5E96" w:rsidRDefault="00DE5E96" w:rsidP="00DE5E96">
      <w:pPr>
        <w:numPr>
          <w:ilvl w:val="0"/>
          <w:numId w:val="5"/>
        </w:numPr>
        <w:shd w:val="clear" w:color="auto" w:fill="FFFFFF"/>
        <w:spacing w:beforeAutospacing="1" w:after="0" w:afterAutospacing="1" w:line="240" w:lineRule="auto"/>
        <w:rPr>
          <w:rFonts w:ascii="Roboto" w:eastAsia="Times New Roman" w:hAnsi="Roboto" w:cs="Times New Roman"/>
          <w:color w:val="1C1D1F"/>
          <w:kern w:val="0"/>
          <w:sz w:val="24"/>
          <w:szCs w:val="24"/>
          <w14:ligatures w14:val="none"/>
        </w:rPr>
      </w:pPr>
      <w:hyperlink r:id="rId18" w:tgtFrame="_blank" w:history="1">
        <w:r w:rsidRPr="00DE5E96">
          <w:rPr>
            <w:rFonts w:ascii="Roboto" w:eastAsia="Times New Roman" w:hAnsi="Roboto" w:cs="Times New Roman"/>
            <w:color w:val="5624D0"/>
            <w:kern w:val="0"/>
            <w:sz w:val="24"/>
            <w:szCs w:val="24"/>
            <w:u w:val="single"/>
            <w14:ligatures w14:val="none"/>
          </w:rPr>
          <w:t>Beyond Accuracy: Precision and Recall by Will Koehrsen</w:t>
        </w:r>
      </w:hyperlink>
    </w:p>
    <w:p w14:paraId="2F52A79D" w14:textId="77777777" w:rsidR="00DE5E96" w:rsidRPr="00DE5E96" w:rsidRDefault="00DE5E96" w:rsidP="00DE5E96">
      <w:pPr>
        <w:numPr>
          <w:ilvl w:val="0"/>
          <w:numId w:val="5"/>
        </w:numPr>
        <w:shd w:val="clear" w:color="auto" w:fill="FFFFFF"/>
        <w:spacing w:beforeAutospacing="1" w:after="0" w:afterAutospacing="1" w:line="240" w:lineRule="auto"/>
        <w:rPr>
          <w:rFonts w:ascii="Roboto" w:eastAsia="Times New Roman" w:hAnsi="Roboto" w:cs="Times New Roman"/>
          <w:color w:val="1C1D1F"/>
          <w:kern w:val="0"/>
          <w:sz w:val="24"/>
          <w:szCs w:val="24"/>
          <w14:ligatures w14:val="none"/>
        </w:rPr>
      </w:pPr>
      <w:hyperlink r:id="rId19" w:tgtFrame="_blank" w:history="1">
        <w:r w:rsidRPr="00DE5E96">
          <w:rPr>
            <w:rFonts w:ascii="Roboto" w:eastAsia="Times New Roman" w:hAnsi="Roboto" w:cs="Times New Roman"/>
            <w:color w:val="5624D0"/>
            <w:kern w:val="0"/>
            <w:sz w:val="24"/>
            <w:szCs w:val="24"/>
            <w:u w:val="single"/>
            <w14:ligatures w14:val="none"/>
          </w:rPr>
          <w:t>Stack Overflow answer describing MSE (mean squared error) and RSME (root mean squared error)</w:t>
        </w:r>
      </w:hyperlink>
    </w:p>
    <w:p w14:paraId="4505015C" w14:textId="77777777" w:rsidR="006069FA" w:rsidRDefault="006069FA"/>
    <w:sectPr w:rsidR="00606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704020202090204"/>
    <w:charset w:val="00"/>
    <w:family w:val="swiss"/>
    <w:pitch w:val="variable"/>
    <w:sig w:usb0="E0002EFF" w:usb1="C000785B" w:usb2="00000009" w:usb3="00000000" w:csb0="000001FF" w:csb1="00000000"/>
  </w:font>
  <w:font w:name="Courier New">
    <w:panose1 w:val="020706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21210"/>
    <w:multiLevelType w:val="multilevel"/>
    <w:tmpl w:val="500A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687E00"/>
    <w:multiLevelType w:val="multilevel"/>
    <w:tmpl w:val="2E22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253633"/>
    <w:multiLevelType w:val="multilevel"/>
    <w:tmpl w:val="F0DE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3065D2"/>
    <w:multiLevelType w:val="multilevel"/>
    <w:tmpl w:val="DE62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562536"/>
    <w:multiLevelType w:val="multilevel"/>
    <w:tmpl w:val="A3D22F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4435257">
    <w:abstractNumId w:val="0"/>
  </w:num>
  <w:num w:numId="2" w16cid:durableId="155464644">
    <w:abstractNumId w:val="1"/>
  </w:num>
  <w:num w:numId="3" w16cid:durableId="373043613">
    <w:abstractNumId w:val="2"/>
  </w:num>
  <w:num w:numId="4" w16cid:durableId="577132389">
    <w:abstractNumId w:val="4"/>
  </w:num>
  <w:num w:numId="5" w16cid:durableId="20039718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A10"/>
    <w:rsid w:val="00110A10"/>
    <w:rsid w:val="002E0D4F"/>
    <w:rsid w:val="006069FA"/>
    <w:rsid w:val="008167A1"/>
    <w:rsid w:val="00B308D5"/>
    <w:rsid w:val="00DE5E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66F67F-4EA5-42ED-8489-A754DCE37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5E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E5E96"/>
    <w:rPr>
      <w:b/>
      <w:bCs/>
    </w:rPr>
  </w:style>
  <w:style w:type="character" w:styleId="Hyperlink">
    <w:name w:val="Hyperlink"/>
    <w:basedOn w:val="DefaultParagraphFont"/>
    <w:uiPriority w:val="99"/>
    <w:semiHidden/>
    <w:unhideWhenUsed/>
    <w:rsid w:val="00DE5E96"/>
    <w:rPr>
      <w:color w:val="0000FF"/>
      <w:u w:val="single"/>
    </w:rPr>
  </w:style>
  <w:style w:type="character" w:styleId="HTMLCode">
    <w:name w:val="HTML Code"/>
    <w:basedOn w:val="DefaultParagraphFont"/>
    <w:uiPriority w:val="99"/>
    <w:semiHidden/>
    <w:unhideWhenUsed/>
    <w:rsid w:val="00DE5E96"/>
    <w:rPr>
      <w:rFonts w:ascii="Courier New" w:eastAsia="Times New Roman" w:hAnsi="Courier New" w:cs="Courier New"/>
      <w:sz w:val="20"/>
      <w:szCs w:val="20"/>
    </w:rPr>
  </w:style>
  <w:style w:type="character" w:styleId="Emphasis">
    <w:name w:val="Emphasis"/>
    <w:basedOn w:val="DefaultParagraphFont"/>
    <w:uiPriority w:val="20"/>
    <w:qFormat/>
    <w:rsid w:val="00DE5E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473331">
      <w:bodyDiv w:val="1"/>
      <w:marLeft w:val="0"/>
      <w:marRight w:val="0"/>
      <w:marTop w:val="0"/>
      <w:marBottom w:val="0"/>
      <w:divBdr>
        <w:top w:val="none" w:sz="0" w:space="0" w:color="auto"/>
        <w:left w:val="none" w:sz="0" w:space="0" w:color="auto"/>
        <w:bottom w:val="none" w:sz="0" w:space="0" w:color="auto"/>
        <w:right w:val="none" w:sz="0" w:space="0" w:color="auto"/>
      </w:divBdr>
      <w:divsChild>
        <w:div w:id="936601845">
          <w:marLeft w:val="0"/>
          <w:marRight w:val="0"/>
          <w:marTop w:val="0"/>
          <w:marBottom w:val="0"/>
          <w:divBdr>
            <w:top w:val="none" w:sz="0" w:space="0" w:color="auto"/>
            <w:left w:val="none" w:sz="0" w:space="0" w:color="auto"/>
            <w:bottom w:val="none" w:sz="0" w:space="0" w:color="auto"/>
            <w:right w:val="none" w:sz="0" w:space="0" w:color="auto"/>
          </w:divBdr>
        </w:div>
        <w:div w:id="1045638570">
          <w:marLeft w:val="0"/>
          <w:marRight w:val="0"/>
          <w:marTop w:val="0"/>
          <w:marBottom w:val="0"/>
          <w:divBdr>
            <w:top w:val="none" w:sz="0" w:space="0" w:color="auto"/>
            <w:left w:val="none" w:sz="0" w:space="0" w:color="auto"/>
            <w:bottom w:val="none" w:sz="0" w:space="0" w:color="auto"/>
            <w:right w:val="none" w:sz="0" w:space="0" w:color="auto"/>
          </w:divBdr>
          <w:divsChild>
            <w:div w:id="9338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school.io/simple-guide-to-confusion-matrix-terminology/" TargetMode="External"/><Relationship Id="rId13" Type="http://schemas.openxmlformats.org/officeDocument/2006/relationships/hyperlink" Target="https://scikit-learn.org/stable/modules/generated/sklearn.metrics.roc_auc_score.html" TargetMode="External"/><Relationship Id="rId18" Type="http://schemas.openxmlformats.org/officeDocument/2006/relationships/hyperlink" Target="https://towardsdatascience.com/beyond-accuracy-precision-and-recall-3da06bea9f6c"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cikit-learn.org/stable/modules/generated/sklearn.metrics.f1_score.html" TargetMode="External"/><Relationship Id="rId12" Type="http://schemas.openxmlformats.org/officeDocument/2006/relationships/hyperlink" Target="https://en.wikipedia.org/wiki/Receiver_operating_characteristic" TargetMode="External"/><Relationship Id="rId17" Type="http://schemas.openxmlformats.org/officeDocument/2006/relationships/hyperlink" Target="https://scikit-learn.org/stable/modules/model_evaluation.html" TargetMode="External"/><Relationship Id="rId2" Type="http://schemas.openxmlformats.org/officeDocument/2006/relationships/styles" Target="styles.xml"/><Relationship Id="rId16" Type="http://schemas.openxmlformats.org/officeDocument/2006/relationships/hyperlink" Target="https://scikit-learn.org/stable/modules/generated/sklearn.metrics.mean_squared_error.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cikit-learn.org/stable/modules/generated/sklearn.metrics.recall_score.html" TargetMode="External"/><Relationship Id="rId11" Type="http://schemas.openxmlformats.org/officeDocument/2006/relationships/hyperlink" Target="https://scikit-learn.org/stable/modules/generated/sklearn.metrics.roc_score.html" TargetMode="External"/><Relationship Id="rId5" Type="http://schemas.openxmlformats.org/officeDocument/2006/relationships/hyperlink" Target="https://scikit-learn.org/stable/modules/generated/sklearn.metrics.precision_score.html" TargetMode="External"/><Relationship Id="rId15" Type="http://schemas.openxmlformats.org/officeDocument/2006/relationships/hyperlink" Target="https://scikit-learn.org/stable/modules/generated/sklearn.metrics.mean_absolute_error.html" TargetMode="External"/><Relationship Id="rId10" Type="http://schemas.openxmlformats.org/officeDocument/2006/relationships/hyperlink" Target="https://scikit-learn.org/stable/modules/generated/sklearn.metrics.classification_report.html" TargetMode="External"/><Relationship Id="rId19" Type="http://schemas.openxmlformats.org/officeDocument/2006/relationships/hyperlink" Target="https://stackoverflow.com/a/37861832" TargetMode="External"/><Relationship Id="rId4" Type="http://schemas.openxmlformats.org/officeDocument/2006/relationships/webSettings" Target="webSettings.xml"/><Relationship Id="rId9" Type="http://schemas.openxmlformats.org/officeDocument/2006/relationships/hyperlink" Target="https://scikit-learn.org/stable/modules/cross_validation.html" TargetMode="External"/><Relationship Id="rId14" Type="http://schemas.openxmlformats.org/officeDocument/2006/relationships/hyperlink" Target="https://scikit-learn.org/stable/modules/generated/sklearn.metrics.r2_sc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876</Words>
  <Characters>4997</Characters>
  <Application>Microsoft Office Word</Application>
  <DocSecurity>0</DocSecurity>
  <Lines>41</Lines>
  <Paragraphs>11</Paragraphs>
  <ScaleCrop>false</ScaleCrop>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Badiee</dc:creator>
  <cp:keywords/>
  <dc:description/>
  <cp:lastModifiedBy>Badiee</cp:lastModifiedBy>
  <cp:revision>2</cp:revision>
  <dcterms:created xsi:type="dcterms:W3CDTF">2023-04-16T12:42:00Z</dcterms:created>
  <dcterms:modified xsi:type="dcterms:W3CDTF">2023-04-16T12:42:00Z</dcterms:modified>
</cp:coreProperties>
</file>