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 :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000000" w:rsidDel="00000000" w:rsidP="00000000" w:rsidRDefault="00000000" w:rsidRPr="00000000" w14:paraId="00000002">
      <w:pPr>
        <w:rPr>
          <w:sz w:val="24"/>
          <w:szCs w:val="24"/>
        </w:rPr>
      </w:pPr>
      <w:r w:rsidDel="00000000" w:rsidR="00000000" w:rsidRPr="00000000">
        <w:rPr>
          <w:sz w:val="24"/>
          <w:szCs w:val="24"/>
          <w:rtl w:val="0"/>
        </w:rPr>
        <w:t xml:space="preserve">A) How will you achieve this in AI?</w:t>
      </w:r>
    </w:p>
    <w:p w:rsidR="00000000" w:rsidDel="00000000" w:rsidP="00000000" w:rsidRDefault="00000000" w:rsidRPr="00000000" w14:paraId="00000003">
      <w:pPr>
        <w:rPr>
          <w:sz w:val="24"/>
          <w:szCs w:val="24"/>
        </w:rPr>
      </w:pPr>
      <w:r w:rsidDel="00000000" w:rsidR="00000000" w:rsidRPr="00000000">
        <w:rPr>
          <w:sz w:val="24"/>
          <w:szCs w:val="24"/>
          <w:rtl w:val="0"/>
        </w:rPr>
        <w:t xml:space="preserve">B) Find out the 3 -Stage of Problem Identification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C) Name the project</w:t>
      </w:r>
    </w:p>
    <w:p w:rsidR="00000000" w:rsidDel="00000000" w:rsidP="00000000" w:rsidRDefault="00000000" w:rsidRPr="00000000" w14:paraId="00000005">
      <w:pPr>
        <w:rPr>
          <w:sz w:val="24"/>
          <w:szCs w:val="24"/>
        </w:rPr>
      </w:pPr>
      <w:r w:rsidDel="00000000" w:rsidR="00000000" w:rsidRPr="00000000">
        <w:rPr>
          <w:sz w:val="24"/>
          <w:szCs w:val="24"/>
          <w:rtl w:val="0"/>
        </w:rPr>
        <w:t xml:space="preserve">D) Create the dummy Dataset.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Ans :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09">
      <w:pPr>
        <w:ind w:left="720" w:firstLine="0"/>
        <w:rPr>
          <w:color w:val="ff0000"/>
          <w:sz w:val="24"/>
          <w:szCs w:val="24"/>
        </w:rPr>
      </w:pPr>
      <w:r w:rsidDel="00000000" w:rsidR="00000000" w:rsidRPr="00000000">
        <w:rPr>
          <w:sz w:val="24"/>
          <w:szCs w:val="24"/>
          <w:rtl w:val="0"/>
        </w:rPr>
        <w:t xml:space="preserve">We need to collect employees data</w:t>
      </w:r>
      <w:r w:rsidDel="00000000" w:rsidR="00000000" w:rsidRPr="00000000">
        <w:rPr>
          <w:color w:val="ff0000"/>
          <w:sz w:val="24"/>
          <w:szCs w:val="24"/>
          <w:rtl w:val="0"/>
        </w:rPr>
        <w:t xml:space="preserve"> (Data collection)</w:t>
      </w:r>
      <w:r w:rsidDel="00000000" w:rsidR="00000000" w:rsidRPr="00000000">
        <w:rPr>
          <w:sz w:val="24"/>
          <w:szCs w:val="24"/>
          <w:rtl w:val="0"/>
        </w:rPr>
        <w:t xml:space="preserve"> as well performance, salary, previous work, rating..ect.After that we make ensure to which algorithm need for this</w:t>
      </w:r>
      <w:r w:rsidDel="00000000" w:rsidR="00000000" w:rsidRPr="00000000">
        <w:rPr>
          <w:color w:val="ff0000"/>
          <w:sz w:val="24"/>
          <w:szCs w:val="24"/>
          <w:rtl w:val="0"/>
        </w:rPr>
        <w:t xml:space="preserve">(Model Selection).</w:t>
      </w:r>
      <w:r w:rsidDel="00000000" w:rsidR="00000000" w:rsidRPr="00000000">
        <w:rPr>
          <w:sz w:val="24"/>
          <w:szCs w:val="24"/>
          <w:rtl w:val="0"/>
        </w:rPr>
        <w:t xml:space="preserve">Finally execution</w:t>
      </w:r>
      <w:r w:rsidDel="00000000" w:rsidR="00000000" w:rsidRPr="00000000">
        <w:rPr>
          <w:sz w:val="24"/>
          <w:szCs w:val="24"/>
          <w:rtl w:val="0"/>
        </w:rPr>
        <w:t xml:space="preserve"> part </w:t>
      </w:r>
      <w:r w:rsidDel="00000000" w:rsidR="00000000" w:rsidRPr="00000000">
        <w:rPr>
          <w:color w:val="ff0000"/>
          <w:sz w:val="24"/>
          <w:szCs w:val="24"/>
          <w:rtl w:val="0"/>
        </w:rPr>
        <w:t xml:space="preserve">(Deployment or call action)</w:t>
      </w:r>
    </w:p>
    <w:p w:rsidR="00000000" w:rsidDel="00000000" w:rsidP="00000000" w:rsidRDefault="00000000" w:rsidRPr="00000000" w14:paraId="0000000A">
      <w:pPr>
        <w:numPr>
          <w:ilvl w:val="0"/>
          <w:numId w:val="1"/>
        </w:numPr>
        <w:ind w:left="1440" w:hanging="360"/>
        <w:rPr>
          <w:sz w:val="24"/>
          <w:szCs w:val="24"/>
        </w:rPr>
      </w:pPr>
      <w:r w:rsidDel="00000000" w:rsidR="00000000" w:rsidRPr="00000000">
        <w:rPr>
          <w:color w:val="ff0000"/>
          <w:sz w:val="24"/>
          <w:szCs w:val="24"/>
          <w:rtl w:val="0"/>
        </w:rPr>
        <w:t xml:space="preserve">    </w:t>
      </w:r>
      <w:r w:rsidDel="00000000" w:rsidR="00000000" w:rsidRPr="00000000">
        <w:rPr>
          <w:sz w:val="24"/>
          <w:szCs w:val="24"/>
          <w:rtl w:val="0"/>
        </w:rPr>
        <w:t xml:space="preserve">We can use this historical data</w:t>
      </w:r>
      <w:r w:rsidDel="00000000" w:rsidR="00000000" w:rsidRPr="00000000">
        <w:rPr>
          <w:color w:val="ff0000"/>
          <w:sz w:val="24"/>
          <w:szCs w:val="24"/>
          <w:rtl w:val="0"/>
        </w:rPr>
        <w:t xml:space="preserve">(Train and Test)</w:t>
      </w:r>
      <w:r w:rsidDel="00000000" w:rsidR="00000000" w:rsidRPr="00000000">
        <w:rPr>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to learn patterns of employees who have resigned.</w:t>
      </w:r>
    </w:p>
    <w:p w:rsidR="00000000" w:rsidDel="00000000" w:rsidP="00000000" w:rsidRDefault="00000000" w:rsidRPr="00000000" w14:paraId="0000000B">
      <w:pPr>
        <w:numPr>
          <w:ilvl w:val="0"/>
          <w:numId w:val="1"/>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Prediction: After that we can predict the probability of resignation of an employee.</w:t>
      </w:r>
    </w:p>
    <w:p w:rsidR="00000000" w:rsidDel="00000000" w:rsidP="00000000" w:rsidRDefault="00000000" w:rsidRPr="00000000" w14:paraId="0000000C">
      <w:pPr>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B)</w:t>
      </w:r>
    </w:p>
    <w:p w:rsidR="00000000" w:rsidDel="00000000" w:rsidP="00000000" w:rsidRDefault="00000000" w:rsidRPr="00000000" w14:paraId="0000000D">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Data collection</w:t>
      </w:r>
    </w:p>
    <w:p w:rsidR="00000000" w:rsidDel="00000000" w:rsidP="00000000" w:rsidRDefault="00000000" w:rsidRPr="00000000" w14:paraId="0000000E">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Model selection</w:t>
      </w:r>
    </w:p>
    <w:p w:rsidR="00000000" w:rsidDel="00000000" w:rsidP="00000000" w:rsidRDefault="00000000" w:rsidRPr="00000000" w14:paraId="0000000F">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Deployment</w:t>
      </w:r>
    </w:p>
    <w:p w:rsidR="00000000" w:rsidDel="00000000" w:rsidP="00000000" w:rsidRDefault="00000000" w:rsidRPr="00000000" w14:paraId="00000010">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C)</w:t>
      </w:r>
    </w:p>
    <w:p w:rsidR="00000000" w:rsidDel="00000000" w:rsidP="00000000" w:rsidRDefault="00000000" w:rsidRPr="00000000" w14:paraId="00000012">
      <w:pPr>
        <w:ind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Title : Employee Resignation Prediction</w:t>
      </w:r>
    </w:p>
    <w:p w:rsidR="00000000" w:rsidDel="00000000" w:rsidP="00000000" w:rsidRDefault="00000000" w:rsidRPr="00000000" w14:paraId="00000013">
      <w:pPr>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D)</w:t>
      </w:r>
    </w:p>
    <w:p w:rsidR="00000000" w:rsidDel="00000000" w:rsidP="00000000" w:rsidRDefault="00000000" w:rsidRPr="00000000" w14:paraId="00000015">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6"/>
          <w:szCs w:val="26"/>
          <w:highlight w:val="white"/>
          <w:rtl w:val="0"/>
        </w:rPr>
        <w:tab/>
      </w:r>
      <w:r w:rsidDel="00000000" w:rsidR="00000000" w:rsidRPr="00000000">
        <w:rPr>
          <w:rFonts w:ascii="Roboto" w:cs="Roboto" w:eastAsia="Roboto" w:hAnsi="Roboto"/>
          <w:b w:val="1"/>
          <w:color w:val="0d0d0d"/>
          <w:sz w:val="24"/>
          <w:szCs w:val="24"/>
          <w:highlight w:val="white"/>
          <w:rtl w:val="0"/>
        </w:rPr>
        <w:t xml:space="preserve">Dummy Dataset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Emp_Id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Cus_Name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Num of prev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Perf_Rating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salery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Hameed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Faizal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18000</w:t>
            </w:r>
          </w:p>
        </w:tc>
      </w:tr>
    </w:tbl>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