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87AB9E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7" w:afterAutospacing="0" w:line="294" w:lineRule="atLeast"/>
        <w:ind w:left="0" w:right="0" w:firstLine="0"/>
        <w:jc w:val="left"/>
        <w:rPr>
          <w:rFonts w:hint="default" w:ascii="Times New Roman" w:hAnsi="Times New Roman" w:eastAsia="helvetica" w:cs="Times New Roman"/>
          <w:caps w:val="0"/>
          <w:color w:val="313131"/>
          <w:spacing w:val="12"/>
          <w:sz w:val="42"/>
          <w:szCs w:val="42"/>
          <w:shd w:val="clear" w:fill="FFFFFF"/>
        </w:rPr>
      </w:pPr>
      <w:r>
        <w:rPr>
          <w:rFonts w:hint="default" w:ascii="Times New Roman" w:hAnsi="Times New Roman" w:eastAsia="helvetica" w:cs="Times New Roman"/>
          <w:caps w:val="0"/>
          <w:color w:val="313131"/>
          <w:spacing w:val="12"/>
          <w:sz w:val="42"/>
          <w:szCs w:val="42"/>
          <w:shd w:val="clear" w:fill="FFFFFF"/>
        </w:rPr>
        <w:t>Importing Data into SPSS</w:t>
      </w:r>
    </w:p>
    <w:p w14:paraId="6125AFD2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  <w:t>Shaik.Hameeda Parvin~G34 PYTHON</w:t>
      </w:r>
    </w:p>
    <w:p w14:paraId="01A7F46B">
      <w:pPr>
        <w:rPr>
          <w:rFonts w:hint="default" w:ascii="Times New Roman" w:hAnsi="Times New Roman" w:cs="Times New Roman"/>
        </w:rPr>
      </w:pPr>
    </w:p>
    <w:p w14:paraId="74303107"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97" w:afterAutospacing="0" w:line="336" w:lineRule="atLeast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Open the Teaching Ratings data in SPSS, by clicking on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File</w:t>
      </w:r>
      <w:bookmarkStart w:id="0" w:name="_GoBack"/>
      <w:bookmarkEnd w:id="0"/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 xml:space="preserve"> &gt; Open...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 and navigating to your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teacherratings.sav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 file located somewhere on your computer. Observe the loaded dataset.</w:t>
      </w:r>
    </w:p>
    <w:p w14:paraId="31555140"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97" w:afterAutospacing="0" w:line="336" w:lineRule="atLeast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 With the data loaded, near the bottom of the window, switch from Data View to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Variable View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.  </w:t>
      </w:r>
    </w:p>
    <w:p w14:paraId="3FBE0979"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97" w:afterAutospacing="0" w:line="336" w:lineRule="atLeast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 Locate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eval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 variable. Notice how the "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Label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" value is empty, which should describe what the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eval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 variable is about. Double-click on the empty cell and enter a meaningful description, like "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Teaching Evaluation Score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".</w:t>
      </w:r>
    </w:p>
    <w:p w14:paraId="3A2222F7"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97" w:afterAutospacing="0" w:line="336" w:lineRule="atLeast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Create a descriptive statistics table to calculate the min and max values for the Age variable. </w:t>
      </w:r>
    </w:p>
    <w:p w14:paraId="40C5E1EA"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97" w:afterAutospacing="0" w:line="336" w:lineRule="atLeast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97935" cy="2478405"/>
            <wp:effectExtent l="0" t="0" r="1206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AC1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OUTPUT:::::</w:t>
      </w:r>
    </w:p>
    <w:p w14:paraId="6D1FAC52">
      <w:pPr>
        <w:rPr>
          <w:rFonts w:hint="default" w:ascii="Times New Roman" w:hAnsi="Times New Roman" w:cs="Times New Roman"/>
          <w:lang w:val="en-US"/>
        </w:rPr>
      </w:pPr>
    </w:p>
    <w:p w14:paraId="4F8B9D2E">
      <w:pPr>
        <w:rPr>
          <w:rFonts w:hint="default" w:ascii="Times New Roman" w:hAnsi="Times New Roman" w:cs="Times New Roman"/>
          <w:lang w:val="en-US"/>
        </w:rPr>
      </w:pPr>
    </w:p>
    <w:p w14:paraId="30B7722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3930015" cy="2044065"/>
            <wp:effectExtent l="0" t="0" r="1905" b="13335"/>
            <wp:docPr id="2" name="Picture 2" descr="WhatsApp Image 2025-05-19 at 21.05.33_efcd77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5-19 at 21.05.33_efcd77c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E3CB9"/>
    <w:rsid w:val="66FD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2025-05-19T15:38:00Z</dcterms:created>
  <dc:creator>DELL</dc:creator>
  <cp:lastModifiedBy>hameedaparvin shaik</cp:lastModifiedBy>
  <dcterms:modified xsi:type="dcterms:W3CDTF">2025-05-23T16:28:18Z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03B029FB147F4EF5BEFF296F6BEF9222_12</vt:lpwstr>
  </property>
</Properties>
</file>