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HAMIDAT ABISOLA AJIBADE</w:t>
      </w:r>
      <w:bookmarkStart w:id="0" w:name="_GoBack"/>
      <w:bookmarkEnd w:id="0"/>
    </w:p>
    <w:p>
      <w:pPr>
        <w:pStyle w:val="style157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PERSONAL DETAILS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sym w:font="Wingdings" w:char="f053"/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No 23, Ilufoye street, off </w:t>
      </w:r>
      <w:r>
        <w:rPr>
          <w:sz w:val="28"/>
          <w:szCs w:val="28"/>
        </w:rPr>
        <w:t xml:space="preserve">basin, </w:t>
      </w:r>
      <w:r>
        <w:rPr>
          <w:sz w:val="28"/>
          <w:szCs w:val="28"/>
        </w:rPr>
        <w:t xml:space="preserve">Ilorin, </w:t>
      </w:r>
      <w:r>
        <w:rPr>
          <w:sz w:val="28"/>
          <w:szCs w:val="28"/>
        </w:rPr>
        <w:t>Kwara state.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sym w:font="Webdings" w:char="f0c5"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08163764664, 09077634020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sym w:font="Wingdings" w:char="f02a"/>
      </w:r>
      <w:r>
        <w:rPr>
          <w:sz w:val="28"/>
          <w:szCs w:val="28"/>
        </w:rPr>
        <w:t xml:space="preserve"> </w:t>
      </w:r>
      <w:r>
        <w:rPr/>
        <w:fldChar w:fldCharType="begin"/>
      </w:r>
      <w:r>
        <w:instrText xml:space="preserve"> HYPERLINK "mailto:abisolahamidat@gmail.com" </w:instrText>
      </w:r>
      <w:r>
        <w:rPr/>
        <w:fldChar w:fldCharType="separate"/>
      </w:r>
      <w:r>
        <w:rPr>
          <w:rStyle w:val="style85"/>
          <w:sz w:val="28"/>
          <w:szCs w:val="28"/>
        </w:rPr>
        <w:t>abisolahamidat@gmail.com</w:t>
      </w:r>
      <w:r>
        <w:rPr/>
        <w:fldChar w:fldCharType="end"/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Enthusiastic Student Worker ready to use my Organizational Skill, Administrative Skill, as well as</w:t>
      </w:r>
      <w:r>
        <w:rPr>
          <w:sz w:val="28"/>
          <w:szCs w:val="28"/>
        </w:rPr>
        <w:t xml:space="preserve"> a good </w:t>
      </w:r>
      <w:r>
        <w:rPr>
          <w:sz w:val="28"/>
          <w:szCs w:val="28"/>
        </w:rPr>
        <w:t>communicati</w:t>
      </w:r>
      <w:r>
        <w:rPr>
          <w:sz w:val="28"/>
          <w:szCs w:val="28"/>
        </w:rPr>
        <w:t>ve</w:t>
      </w:r>
      <w:r>
        <w:rPr>
          <w:sz w:val="28"/>
          <w:szCs w:val="28"/>
        </w:rPr>
        <w:t xml:space="preserve"> skill</w:t>
      </w:r>
      <w:r>
        <w:rPr>
          <w:sz w:val="28"/>
          <w:szCs w:val="28"/>
        </w:rPr>
        <w:t xml:space="preserve"> and looking for real-world professional experience</w:t>
      </w:r>
      <w:r>
        <w:rPr>
          <w:sz w:val="28"/>
          <w:szCs w:val="28"/>
        </w:rPr>
        <w:t>.</w:t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b/>
          <w:sz w:val="36"/>
          <w:szCs w:val="28"/>
        </w:rPr>
      </w:pPr>
      <w:r>
        <w:rPr>
          <w:b/>
          <w:sz w:val="32"/>
          <w:szCs w:val="28"/>
        </w:rPr>
        <w:t xml:space="preserve">SKILLS </w:t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Organizational skills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Administrative skills 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Microsoft Office suite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CorelDraw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PowerPoint</w:t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WORK HISTORY</w:t>
      </w:r>
    </w:p>
    <w:p>
      <w:pPr>
        <w:pStyle w:val="style157"/>
        <w:jc w:val="both"/>
        <w:rPr>
          <w:b/>
          <w:sz w:val="36"/>
          <w:szCs w:val="28"/>
        </w:rPr>
      </w:pPr>
    </w:p>
    <w:p>
      <w:pPr>
        <w:pStyle w:val="style15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Student Volunteer</w:t>
      </w:r>
    </w:p>
    <w:p>
      <w:pPr>
        <w:pStyle w:val="style15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Afromy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Computer Institute</w:t>
      </w:r>
    </w:p>
    <w:p>
      <w:pPr>
        <w:pStyle w:val="style15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Niger State 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Produced </w:t>
      </w:r>
      <w:r>
        <w:rPr>
          <w:sz w:val="28"/>
          <w:szCs w:val="28"/>
        </w:rPr>
        <w:t xml:space="preserve">high-quality documents and </w:t>
      </w:r>
      <w:r>
        <w:rPr>
          <w:sz w:val="28"/>
          <w:szCs w:val="28"/>
        </w:rPr>
        <w:t>presentations</w:t>
      </w:r>
      <w:r>
        <w:rPr>
          <w:sz w:val="28"/>
          <w:szCs w:val="28"/>
        </w:rPr>
        <w:t xml:space="preserve"> for internal </w:t>
      </w:r>
      <w:r>
        <w:rPr>
          <w:sz w:val="28"/>
          <w:szCs w:val="28"/>
        </w:rPr>
        <w:t>and customer-facing needs using MS Office Suite.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 Developed and updated student and employee files, maintaining confidentiality</w:t>
      </w:r>
      <w:r>
        <w:rPr>
          <w:sz w:val="28"/>
          <w:szCs w:val="28"/>
        </w:rPr>
        <w:t xml:space="preserve"> at all times.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- Greeted customers and guests warmly, offering them services, assisted program manager with planning and management responsibilities</w:t>
      </w:r>
      <w:r>
        <w:rPr>
          <w:sz w:val="28"/>
          <w:szCs w:val="28"/>
        </w:rPr>
        <w:t>.</w:t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Industrial Training Student</w:t>
      </w:r>
    </w:p>
    <w:p>
      <w:pPr>
        <w:pStyle w:val="style15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F.C.T Water board</w:t>
      </w:r>
    </w:p>
    <w:p>
      <w:pPr>
        <w:pStyle w:val="style15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Abuja</w:t>
      </w:r>
    </w:p>
    <w:p>
      <w:pPr>
        <w:pStyle w:val="style157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Inspected water plants before, during and after projects to maintain progression and functionality.</w:t>
      </w:r>
    </w:p>
    <w:p>
      <w:pPr>
        <w:pStyle w:val="style157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Worked with Quality Control Laboratory to ensure the water produced is potable.</w:t>
      </w:r>
    </w:p>
    <w:p>
      <w:pPr>
        <w:pStyle w:val="style157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Supervised over ten IT students under Reservoir and Production Department</w:t>
      </w:r>
      <w:r>
        <w:rPr>
          <w:sz w:val="28"/>
          <w:szCs w:val="28"/>
        </w:rPr>
        <w:t>.</w:t>
      </w:r>
    </w:p>
    <w:p>
      <w:pPr>
        <w:pStyle w:val="style157"/>
        <w:ind w:left="720"/>
        <w:jc w:val="both"/>
        <w:rPr>
          <w:sz w:val="28"/>
          <w:szCs w:val="28"/>
        </w:rPr>
      </w:pPr>
    </w:p>
    <w:p>
      <w:pPr>
        <w:pStyle w:val="style1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EDUCATION</w:t>
      </w:r>
    </w:p>
    <w:p>
      <w:pPr>
        <w:pStyle w:val="style157"/>
        <w:jc w:val="both"/>
        <w:rPr>
          <w:i/>
          <w:sz w:val="32"/>
          <w:szCs w:val="28"/>
        </w:rPr>
      </w:pPr>
    </w:p>
    <w:p>
      <w:pPr>
        <w:pStyle w:val="style157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Undergraduate: Biochemistry</w:t>
      </w:r>
    </w:p>
    <w:p>
      <w:pPr>
        <w:pStyle w:val="style15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</w:t>
      </w:r>
      <w:r>
        <w:rPr>
          <w:i/>
          <w:sz w:val="28"/>
          <w:szCs w:val="28"/>
        </w:rPr>
        <w:t xml:space="preserve">University of Ilorin- </w:t>
      </w:r>
      <w:r>
        <w:rPr>
          <w:i/>
          <w:sz w:val="28"/>
          <w:szCs w:val="28"/>
        </w:rPr>
        <w:t>Kwara</w:t>
      </w:r>
      <w:r>
        <w:rPr>
          <w:i/>
          <w:sz w:val="28"/>
          <w:szCs w:val="28"/>
        </w:rPr>
        <w:t xml:space="preserve"> state</w:t>
      </w:r>
    </w:p>
    <w:p>
      <w:pPr>
        <w:pStyle w:val="style157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Diploma: Computer Appreciation</w:t>
      </w:r>
      <w:r>
        <w:rPr>
          <w:b/>
          <w:sz w:val="28"/>
          <w:szCs w:val="28"/>
        </w:rPr>
        <w:t xml:space="preserve"> and Data processing</w:t>
      </w:r>
    </w:p>
    <w:p>
      <w:pPr>
        <w:pStyle w:val="style15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</w:t>
      </w:r>
      <w:r>
        <w:rPr>
          <w:i/>
          <w:sz w:val="28"/>
          <w:szCs w:val="28"/>
        </w:rPr>
        <w:t>Afromy</w:t>
      </w:r>
      <w:r>
        <w:rPr>
          <w:i/>
          <w:sz w:val="28"/>
          <w:szCs w:val="28"/>
        </w:rPr>
        <w:t xml:space="preserve"> computer Institute- Niger state</w:t>
      </w:r>
    </w:p>
    <w:p>
      <w:pPr>
        <w:pStyle w:val="style157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West Africa Examination Council: Senior Secondary Certificate Examination</w:t>
      </w:r>
    </w:p>
    <w:p>
      <w:pPr>
        <w:pStyle w:val="style15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</w:t>
      </w:r>
      <w:r>
        <w:rPr>
          <w:i/>
          <w:sz w:val="28"/>
          <w:szCs w:val="28"/>
        </w:rPr>
        <w:t xml:space="preserve">Great Immaculate Heart School- Niger state </w:t>
      </w:r>
    </w:p>
    <w:p>
      <w:pPr>
        <w:pStyle w:val="style157"/>
        <w:jc w:val="both"/>
        <w:rPr>
          <w:i/>
          <w:sz w:val="28"/>
          <w:szCs w:val="28"/>
        </w:rPr>
      </w:pPr>
    </w:p>
    <w:p>
      <w:pPr>
        <w:pStyle w:val="style157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CERTIFICATIONS 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36"/>
          <w:szCs w:val="28"/>
        </w:rPr>
        <w:t xml:space="preserve">.   </w:t>
      </w:r>
      <w:r>
        <w:rPr>
          <w:sz w:val="28"/>
          <w:szCs w:val="28"/>
        </w:rPr>
        <w:t xml:space="preserve">Diploma in computer Appreciation and </w:t>
      </w:r>
      <w:r>
        <w:rPr>
          <w:sz w:val="28"/>
          <w:szCs w:val="28"/>
        </w:rPr>
        <w:t>Data Processin</w:t>
      </w:r>
      <w:r>
        <w:rPr>
          <w:sz w:val="28"/>
          <w:szCs w:val="28"/>
        </w:rPr>
        <w:t>g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Afromy</w:t>
      </w:r>
      <w:r>
        <w:rPr>
          <w:sz w:val="28"/>
          <w:szCs w:val="28"/>
        </w:rPr>
        <w:t xml:space="preserve"> Computer  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Institute.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.     Strategies for personal Growth and Development, YALI Network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.     Effective communication for healthy outcome, YALI Network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>Leadership Summit, Nigeria Society of Biochemistry Students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Skill Acquisition and entrepreneurship training on web design</w:t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LANGUAGE SKILLS</w:t>
      </w:r>
    </w:p>
    <w:p>
      <w:pPr>
        <w:pStyle w:val="style157"/>
        <w:jc w:val="both"/>
        <w:rPr>
          <w:sz w:val="28"/>
          <w:szCs w:val="28"/>
        </w:rPr>
      </w:pPr>
      <w:r>
        <w:rPr>
          <w:b/>
          <w:sz w:val="32"/>
          <w:szCs w:val="28"/>
        </w:rPr>
        <w:t>-</w:t>
      </w:r>
      <w:r>
        <w:rPr>
          <w:sz w:val="28"/>
          <w:szCs w:val="28"/>
        </w:rPr>
        <w:t>English     -Yoruba</w:t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INTEREST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Learning Opportunities</w:t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b/>
          <w:sz w:val="32"/>
          <w:szCs w:val="28"/>
        </w:rPr>
      </w:pPr>
      <w:r>
        <w:rPr>
          <w:b/>
          <w:sz w:val="32"/>
          <w:szCs w:val="28"/>
        </w:rPr>
        <w:t>REFERENCES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Engineer </w:t>
      </w:r>
      <w:r>
        <w:rPr>
          <w:sz w:val="28"/>
          <w:szCs w:val="28"/>
        </w:rPr>
        <w:t>Nnaa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Ujunwa</w:t>
      </w:r>
      <w:r>
        <w:rPr>
          <w:sz w:val="28"/>
          <w:szCs w:val="28"/>
        </w:rPr>
        <w:t xml:space="preserve"> 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PTO (chemical)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F.C.T Water Board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08069084084</w:t>
      </w:r>
    </w:p>
    <w:p>
      <w:pPr>
        <w:pStyle w:val="style157"/>
        <w:jc w:val="both"/>
        <w:rPr>
          <w:sz w:val="28"/>
          <w:szCs w:val="28"/>
        </w:rPr>
      </w:pP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Engineer Shade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Supervisor</w:t>
      </w:r>
    </w:p>
    <w:p>
      <w:pPr>
        <w:pStyle w:val="style157"/>
        <w:jc w:val="both"/>
        <w:rPr>
          <w:sz w:val="28"/>
          <w:szCs w:val="28"/>
        </w:rPr>
      </w:pPr>
      <w:r>
        <w:rPr>
          <w:sz w:val="28"/>
          <w:szCs w:val="28"/>
        </w:rPr>
        <w:t>F.C.T water Board</w:t>
      </w:r>
    </w:p>
    <w:p>
      <w:pPr>
        <w:pStyle w:val="style157"/>
        <w:jc w:val="both"/>
        <w:rPr>
          <w:sz w:val="28"/>
          <w:szCs w:val="28"/>
        </w:rPr>
        <w:sectPr>
          <w:pgSz w:w="11906" w:h="16838" w:orient="portrait"/>
          <w:pgMar w:top="1440" w:right="1440" w:bottom="1440" w:left="1440" w:header="708" w:footer="708" w:gutter="0"/>
          <w:cols w:space="720" w:sep="1"/>
          <w:docGrid w:linePitch="360"/>
        </w:sectPr>
      </w:pPr>
      <w:r>
        <w:rPr>
          <w:sz w:val="28"/>
          <w:szCs w:val="28"/>
        </w:rPr>
        <w:t>07038586425</w:t>
      </w:r>
    </w:p>
    <w:p>
      <w:pPr>
        <w:pStyle w:val="style157"/>
        <w:jc w:val="both"/>
        <w:rPr>
          <w:sz w:val="28"/>
          <w:szCs w:val="28"/>
        </w:rPr>
      </w:pPr>
    </w:p>
    <w:sectPr>
      <w:type w:val="oddPage"/>
      <w:pgSz w:w="11906" w:h="16838" w:orient="portrait"/>
      <w:pgMar w:top="1440" w:right="1440" w:bottom="1440" w:left="1440" w:header="708" w:footer="708" w:gutter="0"/>
      <w:cols w:equalWidth="0" w:space="720" w:num="2" w:sep="1">
        <w:col w:w="2528" w:space="720"/>
        <w:col w:w="577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ebdings">
    <w:altName w:val="Webdings"/>
    <w:panose1 w:val="05030102010000060703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182DF7C"/>
    <w:lvl w:ilvl="0" w:tplc="148A6D5C">
      <w:start w:val="6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3f408047-98f9-4611-9a21-791b9f5a33a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db69b515-eb74-4999-98d9-690ae0da867d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253</Words>
  <Characters>1715</Characters>
  <Application>WPS Office</Application>
  <DocSecurity>0</DocSecurity>
  <Paragraphs>67</Paragraphs>
  <ScaleCrop>false</ScaleCrop>
  <Company>Hewlett-Packard</Company>
  <LinksUpToDate>false</LinksUpToDate>
  <CharactersWithSpaces>1990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2021-08-10T12:36:29Z</dcterms:created>
  <dc:creator>BISOLA</dc:creator>
  <lastModifiedBy>SM-A022F</lastModifiedBy>
  <dcterms:modified xsi:type="dcterms:W3CDTF">2021-08-10T12:36:30Z</dcterms:modified>
  <revision>36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