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28D5A" w14:textId="77777777" w:rsidR="00472015" w:rsidRPr="00472015" w:rsidRDefault="00472015" w:rsidP="004720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2BA11C" wp14:editId="06D09EAB">
            <wp:extent cx="12051030" cy="7832725"/>
            <wp:effectExtent l="19050" t="0" r="7620" b="0"/>
            <wp:docPr id="1" name="Picture 1" descr="technology updates to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hnology updates today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1030" cy="783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B59CA5" w14:textId="77777777" w:rsidR="00472015" w:rsidRDefault="00472015" w:rsidP="0047201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color w:val="333333"/>
          <w:sz w:val="41"/>
          <w:szCs w:val="41"/>
        </w:rPr>
      </w:pPr>
    </w:p>
    <w:p w14:paraId="544755CF" w14:textId="77777777" w:rsidR="00472015" w:rsidRPr="00472015" w:rsidRDefault="00472015" w:rsidP="0047201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color w:val="333333"/>
          <w:sz w:val="41"/>
          <w:szCs w:val="41"/>
        </w:rPr>
      </w:pPr>
      <w:r w:rsidRPr="00472015">
        <w:rPr>
          <w:rFonts w:ascii="inherit" w:eastAsia="Times New Roman" w:hAnsi="inherit" w:cs="Arial"/>
          <w:color w:val="333333"/>
          <w:sz w:val="41"/>
          <w:szCs w:val="41"/>
        </w:rPr>
        <w:lastRenderedPageBreak/>
        <w:t>1. Introduction:</w:t>
      </w:r>
    </w:p>
    <w:p w14:paraId="4FB3C74E" w14:textId="070C436B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The purpose of this Capstone Project is to help people in exploring better facilities around their neighborhood. It will help people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make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smart and efficient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decisions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in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selecting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 xml:space="preserve">a 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great neighborhood out of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several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other neighborhoods in Scarborough,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Toronto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>.</w:t>
      </w:r>
    </w:p>
    <w:p w14:paraId="3EF1E4C3" w14:textId="131443FB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Lots of people are migrating to various states of Canada and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need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lots of research for good housing prices and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reputed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schools for their children. This project is for those people who are looking for better neighborhoods. For ease of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access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to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cafes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,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Schools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, </w:t>
      </w:r>
      <w:r w:rsidR="00963EB9" w:rsidRPr="00472015">
        <w:rPr>
          <w:rFonts w:ascii="Arial" w:eastAsia="Times New Roman" w:hAnsi="Arial" w:cs="Arial"/>
          <w:color w:val="333333"/>
          <w:sz w:val="25"/>
          <w:szCs w:val="25"/>
        </w:rPr>
        <w:t>Supermarkets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, medical shops, grocery shops,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malls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,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theatres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,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hospitals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,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like-minded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people, etc.</w:t>
      </w:r>
    </w:p>
    <w:p w14:paraId="60E1D61E" w14:textId="6A706EE4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This Capstone Project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aims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to create an analysis of features for people migrating to Scarborough to </w:t>
      </w:r>
      <w:r w:rsidR="00963EB9" w:rsidRPr="00472015">
        <w:rPr>
          <w:rFonts w:ascii="Arial" w:eastAsia="Times New Roman" w:hAnsi="Arial" w:cs="Arial"/>
          <w:color w:val="333333"/>
          <w:sz w:val="25"/>
          <w:szCs w:val="25"/>
        </w:rPr>
        <w:t>search for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the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best neighborhood as a comparative analysis between neighborhoods. The features include median housing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prices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and better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schools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according to ratings, crime rates of that </w:t>
      </w:r>
      <w:r w:rsidR="00963EB9" w:rsidRPr="00472015">
        <w:rPr>
          <w:rFonts w:ascii="Arial" w:eastAsia="Times New Roman" w:hAnsi="Arial" w:cs="Arial"/>
          <w:color w:val="333333"/>
          <w:sz w:val="25"/>
          <w:szCs w:val="25"/>
        </w:rPr>
        <w:t>area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, road connectivity, weather conditions, good management for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emergencies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, water resources both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fresh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and </w:t>
      </w:r>
      <w:r w:rsidR="00963EB9" w:rsidRPr="00472015">
        <w:rPr>
          <w:rFonts w:ascii="Arial" w:eastAsia="Times New Roman" w:hAnsi="Arial" w:cs="Arial"/>
          <w:color w:val="333333"/>
          <w:sz w:val="25"/>
          <w:szCs w:val="25"/>
        </w:rPr>
        <w:t>wastewater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,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and excrement conveyed in sewers and recreational facilities.</w:t>
      </w:r>
    </w:p>
    <w:p w14:paraId="52E02F77" w14:textId="1E32028F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It will help people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 xml:space="preserve">gain awareness of the area and neighborhood before moving to a new city, state, country, or place for 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>work or to start a new fresh life.</w:t>
      </w:r>
    </w:p>
    <w:p w14:paraId="7D89B7A7" w14:textId="77777777" w:rsidR="00472015" w:rsidRPr="00472015" w:rsidRDefault="00472015" w:rsidP="0047201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color w:val="333333"/>
          <w:sz w:val="41"/>
          <w:szCs w:val="41"/>
        </w:rPr>
      </w:pPr>
      <w:r w:rsidRPr="00472015">
        <w:rPr>
          <w:rFonts w:ascii="inherit" w:eastAsia="Times New Roman" w:hAnsi="inherit" w:cs="Arial"/>
          <w:color w:val="333333"/>
          <w:sz w:val="41"/>
          <w:szCs w:val="41"/>
        </w:rPr>
        <w:t>2. Data Section</w:t>
      </w:r>
    </w:p>
    <w:p w14:paraId="27577030" w14:textId="77777777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color w:val="333333"/>
          <w:sz w:val="25"/>
          <w:szCs w:val="25"/>
        </w:rPr>
        <w:t>Data Link: https://en.wikipedia.org/wiki/List_of_postal_codes_of_Canada:_M</w:t>
      </w:r>
    </w:p>
    <w:p w14:paraId="6077B847" w14:textId="0CE6D7AB" w:rsidR="00472015" w:rsidRPr="00472015" w:rsidRDefault="00963EB9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>
        <w:rPr>
          <w:rFonts w:ascii="Arial" w:eastAsia="Times New Roman" w:hAnsi="Arial" w:cs="Arial"/>
          <w:color w:val="333333"/>
          <w:sz w:val="25"/>
          <w:szCs w:val="25"/>
        </w:rPr>
        <w:t>We will</w:t>
      </w:r>
      <w:r w:rsidR="00472015"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use </w:t>
      </w:r>
      <w:r>
        <w:rPr>
          <w:rFonts w:ascii="Arial" w:eastAsia="Times New Roman" w:hAnsi="Arial" w:cs="Arial"/>
          <w:color w:val="333333"/>
          <w:sz w:val="25"/>
          <w:szCs w:val="25"/>
        </w:rPr>
        <w:t xml:space="preserve">the </w:t>
      </w:r>
      <w:r w:rsidR="00472015"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Scarborough dataset which we scrapped from 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>Wikipedia</w:t>
      </w:r>
      <w:r w:rsidR="00472015"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</w:t>
      </w:r>
      <w:r>
        <w:rPr>
          <w:rFonts w:ascii="Arial" w:eastAsia="Times New Roman" w:hAnsi="Arial" w:cs="Arial"/>
          <w:color w:val="333333"/>
          <w:sz w:val="25"/>
          <w:szCs w:val="25"/>
        </w:rPr>
        <w:t>in</w:t>
      </w:r>
      <w:r w:rsidR="00472015"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Week 3. </w:t>
      </w:r>
      <w:r>
        <w:rPr>
          <w:rFonts w:ascii="Arial" w:eastAsia="Times New Roman" w:hAnsi="Arial" w:cs="Arial"/>
          <w:color w:val="333333"/>
          <w:sz w:val="25"/>
          <w:szCs w:val="25"/>
        </w:rPr>
        <w:t>A dataset</w:t>
      </w:r>
      <w:r w:rsidR="00472015"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consisting of latitude and longitude, zip codes.</w:t>
      </w:r>
    </w:p>
    <w:p w14:paraId="6BE569A3" w14:textId="77777777" w:rsidR="00472015" w:rsidRPr="00472015" w:rsidRDefault="00472015" w:rsidP="00472015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Arial"/>
          <w:color w:val="333333"/>
          <w:sz w:val="25"/>
          <w:szCs w:val="25"/>
        </w:rPr>
      </w:pPr>
      <w:r w:rsidRPr="00472015">
        <w:rPr>
          <w:rFonts w:ascii="inherit" w:eastAsia="Times New Roman" w:hAnsi="inherit" w:cs="Arial"/>
          <w:color w:val="333333"/>
          <w:sz w:val="25"/>
          <w:szCs w:val="25"/>
        </w:rPr>
        <w:t>Foursquare API Data:</w:t>
      </w:r>
    </w:p>
    <w:p w14:paraId="5B1276FE" w14:textId="08C2527A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color w:val="333333"/>
          <w:sz w:val="25"/>
          <w:szCs w:val="25"/>
        </w:rPr>
        <w:t>We will need data about different venues in different neighborhoods of that specific borough.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br/>
      </w:r>
      <w:r w:rsidR="00963EB9" w:rsidRPr="00472015">
        <w:rPr>
          <w:rFonts w:ascii="Arial" w:eastAsia="Times New Roman" w:hAnsi="Arial" w:cs="Arial"/>
          <w:color w:val="333333"/>
          <w:sz w:val="25"/>
          <w:szCs w:val="25"/>
        </w:rPr>
        <w:t>To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gain that information we will use “Foursquare” locational information. Foursquare is a location data provider with information about all venues and events within an area of interest. Such information includes venue names, locations, menus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,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and even photos. As such, the foursquare location platform will be used as the sole data source since all the stated required information can be obtained through the API.</w:t>
      </w:r>
    </w:p>
    <w:p w14:paraId="6E6BD3F3" w14:textId="36E84C42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After finding the list of neighborhoods, we then connect to the Foursquare API to gather information about venues inside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every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neighborhood. For each neighborhood, we have chosen the radius to be 100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meters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>.</w:t>
      </w:r>
    </w:p>
    <w:p w14:paraId="39AEFDC6" w14:textId="683090CF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The data retrieved from Foursquare contained information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on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venues within a specified distance of the longitude and latitude of the postcodes. The information obtained per venue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 xml:space="preserve">is 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>as follows:</w:t>
      </w:r>
    </w:p>
    <w:p w14:paraId="094A6F5F" w14:textId="77777777" w:rsidR="00472015" w:rsidRPr="00472015" w:rsidRDefault="00472015" w:rsidP="00472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nsolas" w:eastAsia="Times New Roman" w:hAnsi="Consolas" w:cs="Courier New"/>
          <w:color w:val="23282D"/>
          <w:sz w:val="20"/>
        </w:rPr>
      </w:pPr>
      <w:r w:rsidRPr="00472015">
        <w:rPr>
          <w:rFonts w:ascii="Consolas" w:eastAsia="Times New Roman" w:hAnsi="Consolas" w:cs="Courier New"/>
          <w:color w:val="23282D"/>
          <w:sz w:val="20"/>
        </w:rPr>
        <w:t>1. Neighborhood</w:t>
      </w:r>
    </w:p>
    <w:p w14:paraId="079F4C35" w14:textId="77777777" w:rsidR="00472015" w:rsidRPr="00472015" w:rsidRDefault="00472015" w:rsidP="00472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nsolas" w:eastAsia="Times New Roman" w:hAnsi="Consolas" w:cs="Courier New"/>
          <w:color w:val="23282D"/>
          <w:sz w:val="20"/>
        </w:rPr>
      </w:pPr>
      <w:r w:rsidRPr="00472015">
        <w:rPr>
          <w:rFonts w:ascii="Consolas" w:eastAsia="Times New Roman" w:hAnsi="Consolas" w:cs="Courier New"/>
          <w:color w:val="23282D"/>
          <w:sz w:val="20"/>
        </w:rPr>
        <w:t>2. Neighborhood Latitude</w:t>
      </w:r>
    </w:p>
    <w:p w14:paraId="053B45AE" w14:textId="77777777" w:rsidR="00472015" w:rsidRPr="00472015" w:rsidRDefault="00472015" w:rsidP="00472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nsolas" w:eastAsia="Times New Roman" w:hAnsi="Consolas" w:cs="Courier New"/>
          <w:color w:val="23282D"/>
          <w:sz w:val="20"/>
        </w:rPr>
      </w:pPr>
      <w:r w:rsidRPr="00472015">
        <w:rPr>
          <w:rFonts w:ascii="Consolas" w:eastAsia="Times New Roman" w:hAnsi="Consolas" w:cs="Courier New"/>
          <w:color w:val="23282D"/>
          <w:sz w:val="20"/>
        </w:rPr>
        <w:lastRenderedPageBreak/>
        <w:t>3. Neighborhood Longitude</w:t>
      </w:r>
    </w:p>
    <w:p w14:paraId="4DECCF12" w14:textId="77777777" w:rsidR="00472015" w:rsidRPr="00472015" w:rsidRDefault="00472015" w:rsidP="00472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nsolas" w:eastAsia="Times New Roman" w:hAnsi="Consolas" w:cs="Courier New"/>
          <w:color w:val="23282D"/>
          <w:sz w:val="20"/>
        </w:rPr>
      </w:pPr>
      <w:r w:rsidRPr="00472015">
        <w:rPr>
          <w:rFonts w:ascii="Consolas" w:eastAsia="Times New Roman" w:hAnsi="Consolas" w:cs="Courier New"/>
          <w:color w:val="23282D"/>
          <w:sz w:val="20"/>
        </w:rPr>
        <w:t>4. Venue</w:t>
      </w:r>
    </w:p>
    <w:p w14:paraId="10D0BB7C" w14:textId="77777777" w:rsidR="00472015" w:rsidRPr="00472015" w:rsidRDefault="00472015" w:rsidP="00472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nsolas" w:eastAsia="Times New Roman" w:hAnsi="Consolas" w:cs="Courier New"/>
          <w:color w:val="23282D"/>
          <w:sz w:val="20"/>
        </w:rPr>
      </w:pPr>
      <w:r w:rsidRPr="00472015">
        <w:rPr>
          <w:rFonts w:ascii="Consolas" w:eastAsia="Times New Roman" w:hAnsi="Consolas" w:cs="Courier New"/>
          <w:color w:val="23282D"/>
          <w:sz w:val="20"/>
        </w:rPr>
        <w:t>5. Name of the venue e.g. the name of a store or restaurant</w:t>
      </w:r>
    </w:p>
    <w:p w14:paraId="32B544A3" w14:textId="77777777" w:rsidR="00472015" w:rsidRPr="00472015" w:rsidRDefault="00472015" w:rsidP="00472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nsolas" w:eastAsia="Times New Roman" w:hAnsi="Consolas" w:cs="Courier New"/>
          <w:color w:val="23282D"/>
          <w:sz w:val="20"/>
        </w:rPr>
      </w:pPr>
      <w:r w:rsidRPr="00472015">
        <w:rPr>
          <w:rFonts w:ascii="Consolas" w:eastAsia="Times New Roman" w:hAnsi="Consolas" w:cs="Courier New"/>
          <w:color w:val="23282D"/>
          <w:sz w:val="20"/>
        </w:rPr>
        <w:t>6. Venue Latitude</w:t>
      </w:r>
    </w:p>
    <w:p w14:paraId="6F16EAB8" w14:textId="77777777" w:rsidR="00472015" w:rsidRPr="00472015" w:rsidRDefault="00472015" w:rsidP="00472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nsolas" w:eastAsia="Times New Roman" w:hAnsi="Consolas" w:cs="Courier New"/>
          <w:color w:val="23282D"/>
          <w:sz w:val="20"/>
        </w:rPr>
      </w:pPr>
      <w:r w:rsidRPr="00472015">
        <w:rPr>
          <w:rFonts w:ascii="Consolas" w:eastAsia="Times New Roman" w:hAnsi="Consolas" w:cs="Courier New"/>
          <w:color w:val="23282D"/>
          <w:sz w:val="20"/>
        </w:rPr>
        <w:t>7. Venue Longitude</w:t>
      </w:r>
    </w:p>
    <w:p w14:paraId="5D3775F3" w14:textId="77777777" w:rsidR="00472015" w:rsidRPr="00472015" w:rsidRDefault="00472015" w:rsidP="004720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36" w:line="240" w:lineRule="auto"/>
        <w:rPr>
          <w:rFonts w:ascii="Consolas" w:eastAsia="Times New Roman" w:hAnsi="Consolas" w:cs="Courier New"/>
          <w:color w:val="23282D"/>
          <w:sz w:val="19"/>
          <w:szCs w:val="19"/>
        </w:rPr>
      </w:pPr>
      <w:r w:rsidRPr="00472015">
        <w:rPr>
          <w:rFonts w:ascii="Consolas" w:eastAsia="Times New Roman" w:hAnsi="Consolas" w:cs="Courier New"/>
          <w:color w:val="23282D"/>
          <w:sz w:val="20"/>
        </w:rPr>
        <w:t>8. Venue Category</w:t>
      </w:r>
    </w:p>
    <w:p w14:paraId="33B4D4B4" w14:textId="77777777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b/>
          <w:bCs/>
          <w:color w:val="333333"/>
          <w:sz w:val="25"/>
        </w:rPr>
        <w:t>Map of Scarborough</w:t>
      </w:r>
    </w:p>
    <w:p w14:paraId="3B50C6AC" w14:textId="77777777" w:rsidR="00472015" w:rsidRPr="00472015" w:rsidRDefault="00472015" w:rsidP="00472015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0"/>
          <w:szCs w:val="20"/>
        </w:rPr>
      </w:pPr>
      <w:r>
        <w:rPr>
          <w:rFonts w:ascii="Arial" w:eastAsia="Times New Roman" w:hAnsi="Arial" w:cs="Arial"/>
          <w:noProof/>
          <w:color w:val="333333"/>
          <w:sz w:val="20"/>
          <w:szCs w:val="20"/>
        </w:rPr>
        <w:drawing>
          <wp:inline distT="0" distB="0" distL="0" distR="0" wp14:anchorId="0C63C464" wp14:editId="6A71E1A1">
            <wp:extent cx="9756775" cy="5486400"/>
            <wp:effectExtent l="19050" t="0" r="0" b="0"/>
            <wp:docPr id="2" name="Picture 2" descr="http://roshangrewal.com/wp-content/uploads/2019/10/Map-of-Scarborough-102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roshangrewal.com/wp-content/uploads/2019/10/Map-of-Scarborough-1024x576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677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E280B0" w14:textId="77777777" w:rsidR="00472015" w:rsidRDefault="00472015" w:rsidP="0047201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color w:val="333333"/>
          <w:sz w:val="41"/>
          <w:szCs w:val="41"/>
        </w:rPr>
      </w:pPr>
    </w:p>
    <w:p w14:paraId="206FAF5D" w14:textId="77777777" w:rsidR="00472015" w:rsidRDefault="00472015" w:rsidP="0047201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color w:val="333333"/>
          <w:sz w:val="41"/>
          <w:szCs w:val="41"/>
        </w:rPr>
      </w:pPr>
    </w:p>
    <w:p w14:paraId="77A74AF0" w14:textId="77777777" w:rsidR="00472015" w:rsidRPr="00472015" w:rsidRDefault="00472015" w:rsidP="0047201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color w:val="333333"/>
          <w:sz w:val="41"/>
          <w:szCs w:val="41"/>
        </w:rPr>
      </w:pPr>
      <w:r w:rsidRPr="00472015">
        <w:rPr>
          <w:rFonts w:ascii="inherit" w:eastAsia="Times New Roman" w:hAnsi="inherit" w:cs="Arial"/>
          <w:color w:val="333333"/>
          <w:sz w:val="41"/>
          <w:szCs w:val="41"/>
        </w:rPr>
        <w:t>3. Methodology Section</w:t>
      </w:r>
    </w:p>
    <w:p w14:paraId="67F2D651" w14:textId="77777777" w:rsidR="00472015" w:rsidRPr="00472015" w:rsidRDefault="00472015" w:rsidP="00472015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Arial"/>
          <w:color w:val="333333"/>
          <w:sz w:val="25"/>
          <w:szCs w:val="25"/>
        </w:rPr>
      </w:pPr>
      <w:r w:rsidRPr="00472015">
        <w:rPr>
          <w:rFonts w:ascii="inherit" w:eastAsia="Times New Roman" w:hAnsi="inherit" w:cs="Arial"/>
          <w:color w:val="333333"/>
          <w:sz w:val="25"/>
          <w:szCs w:val="25"/>
        </w:rPr>
        <w:lastRenderedPageBreak/>
        <w:t>Clustering Approach:</w:t>
      </w:r>
    </w:p>
    <w:p w14:paraId="6A14C873" w14:textId="2A30472B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To compare the similarities of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 xml:space="preserve">the 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>two cities, we decided to explore neighborhoods, segment them, and group them into clusters to find similar neighborhoods in a big city like New York and Toronto. To be able to do that, we need to cluster data which is a form of unsupervised machine learning: k-means clustering algorithm.</w:t>
      </w:r>
    </w:p>
    <w:p w14:paraId="3A5ADA9D" w14:textId="77777777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b/>
          <w:bCs/>
          <w:color w:val="333333"/>
          <w:sz w:val="25"/>
        </w:rPr>
        <w:t>Using K-Means Clustering Approach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> | Most Common Venue</w:t>
      </w:r>
    </w:p>
    <w:p w14:paraId="4A819605" w14:textId="77777777" w:rsidR="00472015" w:rsidRPr="00472015" w:rsidRDefault="00472015" w:rsidP="00472015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0"/>
          <w:szCs w:val="20"/>
        </w:rPr>
      </w:pPr>
      <w:r>
        <w:rPr>
          <w:rFonts w:ascii="Arial" w:eastAsia="Times New Roman" w:hAnsi="Arial" w:cs="Arial"/>
          <w:noProof/>
          <w:color w:val="333333"/>
          <w:sz w:val="20"/>
          <w:szCs w:val="20"/>
        </w:rPr>
        <w:drawing>
          <wp:inline distT="0" distB="0" distL="0" distR="0" wp14:anchorId="2DE9CB42" wp14:editId="7D2780C9">
            <wp:extent cx="9756775" cy="5546725"/>
            <wp:effectExtent l="19050" t="0" r="0" b="0"/>
            <wp:docPr id="3" name="Picture 3" descr="http://roshangrewal.com/wp-content/uploads/2019/10/Using-K-Means-Clustering-Approach-10th-Most-Common-Venue-1024x5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roshangrewal.com/wp-content/uploads/2019/10/Using-K-Means-Clustering-Approach-10th-Most-Common-Venue-1024x58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6775" cy="554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5279D" w14:textId="77777777" w:rsid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b/>
          <w:bCs/>
          <w:color w:val="333333"/>
          <w:sz w:val="25"/>
        </w:rPr>
      </w:pPr>
    </w:p>
    <w:p w14:paraId="0BAD9E29" w14:textId="77777777" w:rsid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b/>
          <w:bCs/>
          <w:color w:val="333333"/>
          <w:sz w:val="25"/>
        </w:rPr>
      </w:pPr>
    </w:p>
    <w:p w14:paraId="1E99427E" w14:textId="77777777" w:rsid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b/>
          <w:bCs/>
          <w:color w:val="333333"/>
          <w:sz w:val="25"/>
        </w:rPr>
      </w:pPr>
    </w:p>
    <w:p w14:paraId="7898AD11" w14:textId="77777777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b/>
          <w:bCs/>
          <w:color w:val="333333"/>
          <w:sz w:val="25"/>
        </w:rPr>
        <w:t>Most Common Venues near Neighborhood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> | Using Clustering</w:t>
      </w:r>
    </w:p>
    <w:p w14:paraId="14346874" w14:textId="77777777" w:rsidR="00472015" w:rsidRPr="00472015" w:rsidRDefault="00472015" w:rsidP="00472015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0"/>
          <w:szCs w:val="20"/>
        </w:rPr>
      </w:pPr>
      <w:r>
        <w:rPr>
          <w:rFonts w:ascii="Arial" w:eastAsia="Times New Roman" w:hAnsi="Arial" w:cs="Arial"/>
          <w:noProof/>
          <w:color w:val="333333"/>
          <w:sz w:val="20"/>
          <w:szCs w:val="20"/>
        </w:rPr>
        <w:lastRenderedPageBreak/>
        <w:drawing>
          <wp:inline distT="0" distB="0" distL="0" distR="0" wp14:anchorId="6F8488BE" wp14:editId="4A7EC640">
            <wp:extent cx="9756775" cy="5503545"/>
            <wp:effectExtent l="19050" t="0" r="0" b="0"/>
            <wp:docPr id="4" name="Picture 4" descr="http://roshangrewal.com/wp-content/uploads/2019/10/Most-Common-venues-near-neighborhood-1024x5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roshangrewal.com/wp-content/uploads/2019/10/Most-Common-venues-near-neighborhood-1024x57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6775" cy="550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97E69C" w14:textId="076B0E86" w:rsidR="00472015" w:rsidRPr="00472015" w:rsidRDefault="00963EB9" w:rsidP="00472015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Arial"/>
          <w:color w:val="333333"/>
          <w:sz w:val="25"/>
          <w:szCs w:val="25"/>
        </w:rPr>
      </w:pPr>
      <w:r w:rsidRPr="00472015">
        <w:rPr>
          <w:rFonts w:ascii="inherit" w:eastAsia="Times New Roman" w:hAnsi="inherit" w:cs="Arial"/>
          <w:color w:val="333333"/>
          <w:sz w:val="25"/>
          <w:szCs w:val="25"/>
        </w:rPr>
        <w:t>Workflow</w:t>
      </w:r>
      <w:r w:rsidR="00472015" w:rsidRPr="00472015">
        <w:rPr>
          <w:rFonts w:ascii="inherit" w:eastAsia="Times New Roman" w:hAnsi="inherit" w:cs="Arial"/>
          <w:color w:val="333333"/>
          <w:sz w:val="25"/>
          <w:szCs w:val="25"/>
        </w:rPr>
        <w:t>:</w:t>
      </w:r>
    </w:p>
    <w:p w14:paraId="1376B88E" w14:textId="371FA077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Using credentials of Foursquare API features of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nearby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places of the neighborhoods would be mined. Due to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HTTP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request limitations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,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the number of places per neighborhood parameter would reasonably be set to 100 and the radius parameter would be set to 500.</w:t>
      </w:r>
    </w:p>
    <w:p w14:paraId="4C92D6CF" w14:textId="77777777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color w:val="333333"/>
          <w:sz w:val="25"/>
          <w:szCs w:val="25"/>
        </w:rPr>
        <w:t>would be set to 500.</w:t>
      </w:r>
    </w:p>
    <w:p w14:paraId="38479805" w14:textId="77777777" w:rsidR="00472015" w:rsidRDefault="00472015" w:rsidP="0047201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color w:val="333333"/>
          <w:sz w:val="41"/>
          <w:szCs w:val="41"/>
        </w:rPr>
      </w:pPr>
    </w:p>
    <w:p w14:paraId="2D9FC2F9" w14:textId="77777777" w:rsidR="00472015" w:rsidRDefault="00472015" w:rsidP="0047201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color w:val="333333"/>
          <w:sz w:val="41"/>
          <w:szCs w:val="41"/>
        </w:rPr>
      </w:pPr>
    </w:p>
    <w:p w14:paraId="6507850D" w14:textId="77777777" w:rsidR="00472015" w:rsidRDefault="00472015" w:rsidP="0047201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color w:val="333333"/>
          <w:sz w:val="41"/>
          <w:szCs w:val="41"/>
        </w:rPr>
      </w:pPr>
    </w:p>
    <w:p w14:paraId="6C881F35" w14:textId="77777777" w:rsidR="00472015" w:rsidRPr="00472015" w:rsidRDefault="00472015" w:rsidP="0047201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color w:val="333333"/>
          <w:sz w:val="41"/>
          <w:szCs w:val="41"/>
        </w:rPr>
      </w:pPr>
      <w:r w:rsidRPr="00472015">
        <w:rPr>
          <w:rFonts w:ascii="inherit" w:eastAsia="Times New Roman" w:hAnsi="inherit" w:cs="Arial"/>
          <w:color w:val="333333"/>
          <w:sz w:val="41"/>
          <w:szCs w:val="41"/>
        </w:rPr>
        <w:t>4. Results Section</w:t>
      </w:r>
    </w:p>
    <w:p w14:paraId="3D222C24" w14:textId="77777777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b/>
          <w:bCs/>
          <w:color w:val="333333"/>
          <w:sz w:val="25"/>
        </w:rPr>
        <w:lastRenderedPageBreak/>
        <w:t>Map of Clusters in Scarborough</w:t>
      </w:r>
    </w:p>
    <w:p w14:paraId="63042C87" w14:textId="77777777" w:rsidR="00472015" w:rsidRPr="00472015" w:rsidRDefault="00472015" w:rsidP="00472015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0"/>
          <w:szCs w:val="20"/>
        </w:rPr>
      </w:pPr>
      <w:r>
        <w:rPr>
          <w:rFonts w:ascii="Arial" w:eastAsia="Times New Roman" w:hAnsi="Arial" w:cs="Arial"/>
          <w:noProof/>
          <w:color w:val="333333"/>
          <w:sz w:val="20"/>
          <w:szCs w:val="20"/>
        </w:rPr>
        <w:drawing>
          <wp:inline distT="0" distB="0" distL="0" distR="0" wp14:anchorId="7C886E5F" wp14:editId="18FF2CA6">
            <wp:extent cx="9756775" cy="5512435"/>
            <wp:effectExtent l="19050" t="0" r="0" b="0"/>
            <wp:docPr id="5" name="Picture 5" descr="http://roshangrewal.com/wp-content/uploads/2019/10/Map-of-Clusters-Scarborough-1024x5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roshangrewal.com/wp-content/uploads/2019/10/Map-of-Clusters-Scarborough-1024x57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6775" cy="551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2D33E0" w14:textId="77777777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b/>
          <w:bCs/>
          <w:color w:val="333333"/>
          <w:sz w:val="25"/>
        </w:rPr>
        <w:t>Average Housing Price by Clusters in Scarborough</w:t>
      </w:r>
    </w:p>
    <w:p w14:paraId="0B2BE362" w14:textId="77777777" w:rsidR="00472015" w:rsidRPr="00472015" w:rsidRDefault="00472015" w:rsidP="00472015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0"/>
          <w:szCs w:val="20"/>
        </w:rPr>
      </w:pPr>
      <w:r>
        <w:rPr>
          <w:rFonts w:ascii="Arial" w:eastAsia="Times New Roman" w:hAnsi="Arial" w:cs="Arial"/>
          <w:noProof/>
          <w:color w:val="333333"/>
          <w:sz w:val="20"/>
          <w:szCs w:val="20"/>
        </w:rPr>
        <w:lastRenderedPageBreak/>
        <w:drawing>
          <wp:inline distT="0" distB="0" distL="0" distR="0" wp14:anchorId="106092C8" wp14:editId="63EBB827">
            <wp:extent cx="9756775" cy="8263890"/>
            <wp:effectExtent l="19050" t="0" r="0" b="0"/>
            <wp:docPr id="6" name="Picture 6" descr="http://roshangrewal.com/wp-content/uploads/2019/10/Average-Housing-Price-1024x8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roshangrewal.com/wp-content/uploads/2019/10/Average-Housing-Price-1024x86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6775" cy="826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BED343" w14:textId="77777777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b/>
          <w:bCs/>
          <w:color w:val="333333"/>
          <w:sz w:val="25"/>
        </w:rPr>
        <w:lastRenderedPageBreak/>
        <w:t>School Ratings by Clusters in Scarborough</w:t>
      </w:r>
    </w:p>
    <w:p w14:paraId="0CBB6EB6" w14:textId="77777777" w:rsidR="00472015" w:rsidRPr="00472015" w:rsidRDefault="00472015" w:rsidP="00472015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0"/>
          <w:szCs w:val="20"/>
        </w:rPr>
      </w:pPr>
      <w:r>
        <w:rPr>
          <w:rFonts w:ascii="Arial" w:eastAsia="Times New Roman" w:hAnsi="Arial" w:cs="Arial"/>
          <w:noProof/>
          <w:color w:val="333333"/>
          <w:sz w:val="20"/>
          <w:szCs w:val="20"/>
        </w:rPr>
        <w:drawing>
          <wp:inline distT="0" distB="0" distL="0" distR="0" wp14:anchorId="6504A488" wp14:editId="7E28D29D">
            <wp:extent cx="7139605" cy="7801557"/>
            <wp:effectExtent l="19050" t="0" r="4145" b="0"/>
            <wp:docPr id="7" name="Picture 7" descr="http://roshangrewal.com/wp-content/uploads/2019/10/School-Ratings-by-Clusters-1024x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roshangrewal.com/wp-content/uploads/2019/10/School-Ratings-by-Clusters-1024x88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408" cy="780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92E688" w14:textId="77777777" w:rsidR="00472015" w:rsidRPr="00472015" w:rsidRDefault="00472015" w:rsidP="00472015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Arial"/>
          <w:color w:val="333333"/>
          <w:sz w:val="25"/>
          <w:szCs w:val="25"/>
        </w:rPr>
      </w:pPr>
      <w:r w:rsidRPr="00472015">
        <w:rPr>
          <w:rFonts w:ascii="inherit" w:eastAsia="Times New Roman" w:hAnsi="inherit" w:cs="Arial"/>
          <w:color w:val="333333"/>
          <w:sz w:val="25"/>
          <w:szCs w:val="25"/>
        </w:rPr>
        <w:lastRenderedPageBreak/>
        <w:t>The Location:</w:t>
      </w:r>
    </w:p>
    <w:p w14:paraId="57A29B8A" w14:textId="535BD49D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color w:val="333333"/>
          <w:sz w:val="25"/>
          <w:szCs w:val="25"/>
        </w:rPr>
        <w:t>Scarborough is a popular destination for new immigrants in Canada to reside. As a result, it is one of the most diverse and multicultural areas in the Greater Toronto Area, being home to various religious groups and places of worship. Although immigration has become a hot topic over the past few years with more governments seeking more restrictions on immigrants and refugees, the general trend of immigration into Canada has been of on the rise.</w:t>
      </w:r>
    </w:p>
    <w:p w14:paraId="1435D673" w14:textId="77777777" w:rsidR="00472015" w:rsidRPr="00472015" w:rsidRDefault="00472015" w:rsidP="00472015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Arial"/>
          <w:color w:val="333333"/>
          <w:sz w:val="25"/>
          <w:szCs w:val="25"/>
        </w:rPr>
      </w:pPr>
      <w:r w:rsidRPr="00472015">
        <w:rPr>
          <w:rFonts w:ascii="inherit" w:eastAsia="Times New Roman" w:hAnsi="inherit" w:cs="Arial"/>
          <w:color w:val="333333"/>
          <w:sz w:val="25"/>
          <w:szCs w:val="25"/>
        </w:rPr>
        <w:t>Foursquare API:</w:t>
      </w:r>
    </w:p>
    <w:p w14:paraId="7070C108" w14:textId="28A385F5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This Capstone project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has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used Four-square API as its prime data gathering source as it has a database of millions of places, especially their places API which provides the ability to perform location search, location sharing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,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and details about a business.</w:t>
      </w:r>
    </w:p>
    <w:p w14:paraId="30AA4625" w14:textId="77777777" w:rsidR="00472015" w:rsidRPr="00472015" w:rsidRDefault="00472015" w:rsidP="0047201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color w:val="333333"/>
          <w:sz w:val="41"/>
          <w:szCs w:val="41"/>
        </w:rPr>
      </w:pPr>
      <w:r w:rsidRPr="00472015">
        <w:rPr>
          <w:rFonts w:ascii="inherit" w:eastAsia="Times New Roman" w:hAnsi="inherit" w:cs="Arial"/>
          <w:color w:val="333333"/>
          <w:sz w:val="41"/>
          <w:szCs w:val="41"/>
        </w:rPr>
        <w:t>5. Discussion Section</w:t>
      </w:r>
    </w:p>
    <w:p w14:paraId="0F51C532" w14:textId="77777777" w:rsidR="00472015" w:rsidRPr="00472015" w:rsidRDefault="00472015" w:rsidP="00472015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Arial"/>
          <w:color w:val="333333"/>
          <w:sz w:val="25"/>
          <w:szCs w:val="25"/>
        </w:rPr>
      </w:pPr>
      <w:r w:rsidRPr="00472015">
        <w:rPr>
          <w:rFonts w:ascii="inherit" w:eastAsia="Times New Roman" w:hAnsi="inherit" w:cs="Arial"/>
          <w:color w:val="333333"/>
          <w:sz w:val="25"/>
          <w:szCs w:val="25"/>
        </w:rPr>
        <w:t>Problem Which Tried to Solve:</w:t>
      </w:r>
    </w:p>
    <w:p w14:paraId="4F06DB24" w14:textId="639888C8" w:rsidR="00472015" w:rsidRPr="00472015" w:rsidRDefault="00963EB9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color w:val="333333"/>
          <w:sz w:val="25"/>
          <w:szCs w:val="25"/>
        </w:rPr>
        <w:t>The major purpose of this project</w:t>
      </w:r>
      <w:r w:rsidR="00472015"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is to suggest a better neighborhood in a new city for the person who </w:t>
      </w:r>
      <w:r>
        <w:rPr>
          <w:rFonts w:ascii="Arial" w:eastAsia="Times New Roman" w:hAnsi="Arial" w:cs="Arial"/>
          <w:color w:val="333333"/>
          <w:sz w:val="25"/>
          <w:szCs w:val="25"/>
        </w:rPr>
        <w:t>is</w:t>
      </w:r>
      <w:r w:rsidR="00472015"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</w:t>
      </w:r>
      <w:r>
        <w:rPr>
          <w:rFonts w:ascii="Arial" w:eastAsia="Times New Roman" w:hAnsi="Arial" w:cs="Arial"/>
          <w:color w:val="333333"/>
          <w:sz w:val="25"/>
          <w:szCs w:val="25"/>
        </w:rPr>
        <w:t>moving</w:t>
      </w:r>
      <w:r w:rsidR="00472015"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there. Social presence in society in terms of </w:t>
      </w:r>
      <w:r>
        <w:rPr>
          <w:rFonts w:ascii="Arial" w:eastAsia="Times New Roman" w:hAnsi="Arial" w:cs="Arial"/>
          <w:color w:val="333333"/>
          <w:sz w:val="25"/>
          <w:szCs w:val="25"/>
        </w:rPr>
        <w:t>like-minded</w:t>
      </w:r>
      <w:r w:rsidR="00472015"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people. Connectivity to the airport, bus stand, city center, 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>markets,</w:t>
      </w:r>
      <w:r w:rsidR="00472015"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and other daily needs things nearby.</w:t>
      </w:r>
    </w:p>
    <w:p w14:paraId="5511D4F6" w14:textId="5EB9396E" w:rsidR="00472015" w:rsidRPr="00472015" w:rsidRDefault="00472015" w:rsidP="0047201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33333"/>
          <w:sz w:val="20"/>
          <w:szCs w:val="20"/>
        </w:rPr>
      </w:pPr>
      <w:r w:rsidRPr="00472015">
        <w:rPr>
          <w:rFonts w:ascii="Arial" w:eastAsia="Times New Roman" w:hAnsi="Arial" w:cs="Arial"/>
          <w:color w:val="333333"/>
          <w:sz w:val="20"/>
          <w:szCs w:val="20"/>
        </w:rPr>
        <w:t xml:space="preserve">Sorted list of </w:t>
      </w:r>
      <w:r w:rsidR="00963EB9">
        <w:rPr>
          <w:rFonts w:ascii="Arial" w:eastAsia="Times New Roman" w:hAnsi="Arial" w:cs="Arial"/>
          <w:color w:val="333333"/>
          <w:sz w:val="20"/>
          <w:szCs w:val="20"/>
        </w:rPr>
        <w:t>the houses</w:t>
      </w:r>
      <w:r w:rsidRPr="00472015">
        <w:rPr>
          <w:rFonts w:ascii="Arial" w:eastAsia="Times New Roman" w:hAnsi="Arial" w:cs="Arial"/>
          <w:color w:val="333333"/>
          <w:sz w:val="20"/>
          <w:szCs w:val="20"/>
        </w:rPr>
        <w:t xml:space="preserve"> in terms of housing prices in </w:t>
      </w:r>
      <w:r w:rsidR="00963EB9">
        <w:rPr>
          <w:rFonts w:ascii="Arial" w:eastAsia="Times New Roman" w:hAnsi="Arial" w:cs="Arial"/>
          <w:color w:val="333333"/>
          <w:sz w:val="20"/>
          <w:szCs w:val="20"/>
        </w:rPr>
        <w:t>an</w:t>
      </w:r>
      <w:r w:rsidRPr="00472015">
        <w:rPr>
          <w:rFonts w:ascii="Arial" w:eastAsia="Times New Roman" w:hAnsi="Arial" w:cs="Arial"/>
          <w:color w:val="333333"/>
          <w:sz w:val="20"/>
          <w:szCs w:val="20"/>
        </w:rPr>
        <w:t xml:space="preserve"> ascending or descending order</w:t>
      </w:r>
    </w:p>
    <w:p w14:paraId="2823B5E3" w14:textId="0638AFF0" w:rsidR="00472015" w:rsidRPr="00472015" w:rsidRDefault="00472015" w:rsidP="0047201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33333"/>
          <w:sz w:val="20"/>
          <w:szCs w:val="20"/>
        </w:rPr>
      </w:pPr>
      <w:r w:rsidRPr="00472015">
        <w:rPr>
          <w:rFonts w:ascii="Arial" w:eastAsia="Times New Roman" w:hAnsi="Arial" w:cs="Arial"/>
          <w:color w:val="333333"/>
          <w:sz w:val="20"/>
          <w:szCs w:val="20"/>
        </w:rPr>
        <w:t xml:space="preserve">Sorted list of schools in terms of location, fees, </w:t>
      </w:r>
      <w:r w:rsidR="00963EB9" w:rsidRPr="00472015">
        <w:rPr>
          <w:rFonts w:ascii="Arial" w:eastAsia="Times New Roman" w:hAnsi="Arial" w:cs="Arial"/>
          <w:color w:val="333333"/>
          <w:sz w:val="20"/>
          <w:szCs w:val="20"/>
        </w:rPr>
        <w:t>rating,</w:t>
      </w:r>
      <w:r w:rsidRPr="00472015">
        <w:rPr>
          <w:rFonts w:ascii="Arial" w:eastAsia="Times New Roman" w:hAnsi="Arial" w:cs="Arial"/>
          <w:color w:val="333333"/>
          <w:sz w:val="20"/>
          <w:szCs w:val="20"/>
        </w:rPr>
        <w:t xml:space="preserve"> and reviews</w:t>
      </w:r>
    </w:p>
    <w:p w14:paraId="7D059B1B" w14:textId="77777777" w:rsidR="00472015" w:rsidRPr="00472015" w:rsidRDefault="00472015" w:rsidP="00472015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color w:val="333333"/>
          <w:sz w:val="41"/>
          <w:szCs w:val="41"/>
        </w:rPr>
      </w:pPr>
      <w:r w:rsidRPr="00472015">
        <w:rPr>
          <w:rFonts w:ascii="inherit" w:eastAsia="Times New Roman" w:hAnsi="inherit" w:cs="Arial"/>
          <w:color w:val="333333"/>
          <w:sz w:val="41"/>
          <w:szCs w:val="41"/>
        </w:rPr>
        <w:t>6. Conclusion Section</w:t>
      </w:r>
    </w:p>
    <w:p w14:paraId="5B1C4C40" w14:textId="3DA87740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In this Capstone project, using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 xml:space="preserve">the 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>k-means cluster algorithm I separated the neighborhood into 10(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10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) different clusters for 103 different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latitudes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and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longitudes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from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 xml:space="preserve">the 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dataset, which have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very similar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neighborhoods around them. Using the charts </w:t>
      </w:r>
      <w:r w:rsidR="00963EB9" w:rsidRPr="00472015">
        <w:rPr>
          <w:rFonts w:ascii="Arial" w:eastAsia="Times New Roman" w:hAnsi="Arial" w:cs="Arial"/>
          <w:color w:val="333333"/>
          <w:sz w:val="25"/>
          <w:szCs w:val="25"/>
        </w:rPr>
        <w:t>above,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results presented to a particular neighborhood based on average house prices and school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ratings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have been made.</w:t>
      </w:r>
    </w:p>
    <w:p w14:paraId="67A60D63" w14:textId="44CCA090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I feel rewarded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for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my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efforts and believe this course with all the topics covered is well worthy of appreciation.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br/>
        <w:t xml:space="preserve">This project has shown me a practical application to resolve a real situation that has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impacted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personal and financial impact using Data Science tools.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br/>
        <w:t>The mapping with Folium is a very powerful technique to consolidate information and make the analysis and decision better with confidence.</w:t>
      </w:r>
    </w:p>
    <w:p w14:paraId="685C7C82" w14:textId="77777777" w:rsidR="00472015" w:rsidRPr="00472015" w:rsidRDefault="00472015" w:rsidP="00472015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Arial"/>
          <w:color w:val="333333"/>
          <w:sz w:val="25"/>
          <w:szCs w:val="25"/>
        </w:rPr>
      </w:pPr>
      <w:r w:rsidRPr="00472015">
        <w:rPr>
          <w:rFonts w:ascii="inherit" w:eastAsia="Times New Roman" w:hAnsi="inherit" w:cs="Arial"/>
          <w:color w:val="333333"/>
          <w:sz w:val="25"/>
          <w:szCs w:val="25"/>
        </w:rPr>
        <w:t>Future Works:</w:t>
      </w:r>
    </w:p>
    <w:p w14:paraId="3F21767F" w14:textId="34923B7C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color w:val="333333"/>
          <w:sz w:val="25"/>
          <w:szCs w:val="25"/>
        </w:rPr>
      </w:pP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This Capstone project can be continued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to make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it more precise in terms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of finding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 xml:space="preserve">the 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best house in Scarborough. Best means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based on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all required </w:t>
      </w:r>
      <w:r w:rsidR="00963EB9" w:rsidRPr="00472015">
        <w:rPr>
          <w:rFonts w:ascii="Arial" w:eastAsia="Times New Roman" w:hAnsi="Arial" w:cs="Arial"/>
          <w:color w:val="333333"/>
          <w:sz w:val="25"/>
          <w:szCs w:val="25"/>
        </w:rPr>
        <w:t>things (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daily needs or things we need to live a better life) around </w:t>
      </w:r>
      <w:r w:rsidR="00963EB9" w:rsidRPr="00472015">
        <w:rPr>
          <w:rFonts w:ascii="Arial" w:eastAsia="Times New Roman" w:hAnsi="Arial" w:cs="Arial"/>
          <w:color w:val="333333"/>
          <w:sz w:val="25"/>
          <w:szCs w:val="25"/>
        </w:rPr>
        <w:t>and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 xml:space="preserve"> in terms of </w:t>
      </w:r>
      <w:r w:rsidR="00963EB9">
        <w:rPr>
          <w:rFonts w:ascii="Arial" w:eastAsia="Times New Roman" w:hAnsi="Arial" w:cs="Arial"/>
          <w:color w:val="333333"/>
          <w:sz w:val="25"/>
          <w:szCs w:val="25"/>
        </w:rPr>
        <w:t>cost-effectiveness</w:t>
      </w:r>
      <w:r w:rsidRPr="00472015">
        <w:rPr>
          <w:rFonts w:ascii="Arial" w:eastAsia="Times New Roman" w:hAnsi="Arial" w:cs="Arial"/>
          <w:color w:val="333333"/>
          <w:sz w:val="25"/>
          <w:szCs w:val="25"/>
        </w:rPr>
        <w:t>.</w:t>
      </w:r>
    </w:p>
    <w:p w14:paraId="01CBB5DD" w14:textId="614319F8" w:rsidR="00472015" w:rsidRPr="00472015" w:rsidRDefault="00472015" w:rsidP="00472015">
      <w:pPr>
        <w:shd w:val="clear" w:color="auto" w:fill="FFFFFF"/>
        <w:spacing w:after="0" w:line="240" w:lineRule="auto"/>
        <w:outlineLvl w:val="3"/>
        <w:rPr>
          <w:rFonts w:ascii="inherit" w:eastAsia="Times New Roman" w:hAnsi="inherit" w:cs="Arial"/>
          <w:color w:val="333333"/>
          <w:sz w:val="25"/>
          <w:szCs w:val="25"/>
        </w:rPr>
      </w:pPr>
      <w:r w:rsidRPr="00472015">
        <w:rPr>
          <w:rFonts w:ascii="inherit" w:eastAsia="Times New Roman" w:hAnsi="inherit" w:cs="Arial"/>
          <w:color w:val="333333"/>
          <w:sz w:val="25"/>
          <w:szCs w:val="25"/>
        </w:rPr>
        <w:t>Libraries Which are Used to Develop the Project:</w:t>
      </w:r>
    </w:p>
    <w:p w14:paraId="7F0C9CF3" w14:textId="7A1C4B58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i/>
          <w:iCs/>
          <w:color w:val="666666"/>
          <w:sz w:val="25"/>
          <w:szCs w:val="25"/>
        </w:rPr>
      </w:pPr>
      <w:r w:rsidRPr="00472015">
        <w:rPr>
          <w:rFonts w:ascii="Arial" w:eastAsia="Times New Roman" w:hAnsi="Arial" w:cs="Arial"/>
          <w:i/>
          <w:iCs/>
          <w:color w:val="666666"/>
          <w:sz w:val="25"/>
          <w:szCs w:val="25"/>
        </w:rPr>
        <w:lastRenderedPageBreak/>
        <w:t xml:space="preserve">Pandas: For creating and manipulating </w:t>
      </w:r>
      <w:r w:rsidR="00963EB9" w:rsidRPr="00472015">
        <w:rPr>
          <w:rFonts w:ascii="Arial" w:eastAsia="Times New Roman" w:hAnsi="Arial" w:cs="Arial"/>
          <w:i/>
          <w:iCs/>
          <w:color w:val="666666"/>
          <w:sz w:val="25"/>
          <w:szCs w:val="25"/>
        </w:rPr>
        <w:t xml:space="preserve">data </w:t>
      </w:r>
      <w:r w:rsidR="00963EB9">
        <w:rPr>
          <w:rFonts w:ascii="Arial" w:eastAsia="Times New Roman" w:hAnsi="Arial" w:cs="Arial"/>
          <w:i/>
          <w:iCs/>
          <w:color w:val="666666"/>
          <w:sz w:val="25"/>
          <w:szCs w:val="25"/>
        </w:rPr>
        <w:t>frames</w:t>
      </w:r>
      <w:r w:rsidRPr="00472015">
        <w:rPr>
          <w:rFonts w:ascii="Arial" w:eastAsia="Times New Roman" w:hAnsi="Arial" w:cs="Arial"/>
          <w:i/>
          <w:iCs/>
          <w:color w:val="666666"/>
          <w:sz w:val="25"/>
          <w:szCs w:val="25"/>
        </w:rPr>
        <w:t>.</w:t>
      </w:r>
    </w:p>
    <w:p w14:paraId="21EE02EE" w14:textId="1E4338A3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i/>
          <w:iCs/>
          <w:color w:val="666666"/>
          <w:sz w:val="25"/>
          <w:szCs w:val="25"/>
        </w:rPr>
      </w:pPr>
      <w:r w:rsidRPr="00472015">
        <w:rPr>
          <w:rFonts w:ascii="Arial" w:eastAsia="Times New Roman" w:hAnsi="Arial" w:cs="Arial"/>
          <w:i/>
          <w:iCs/>
          <w:color w:val="666666"/>
          <w:sz w:val="25"/>
          <w:szCs w:val="25"/>
        </w:rPr>
        <w:t xml:space="preserve">Folium: Python visualization library would be used to visualize the </w:t>
      </w:r>
      <w:r w:rsidR="00963EB9">
        <w:rPr>
          <w:rFonts w:ascii="Arial" w:eastAsia="Times New Roman" w:hAnsi="Arial" w:cs="Arial"/>
          <w:i/>
          <w:iCs/>
          <w:color w:val="666666"/>
          <w:sz w:val="25"/>
          <w:szCs w:val="25"/>
        </w:rPr>
        <w:t>neighborhood</w:t>
      </w:r>
      <w:r w:rsidRPr="00472015">
        <w:rPr>
          <w:rFonts w:ascii="Arial" w:eastAsia="Times New Roman" w:hAnsi="Arial" w:cs="Arial"/>
          <w:i/>
          <w:iCs/>
          <w:color w:val="666666"/>
          <w:sz w:val="25"/>
          <w:szCs w:val="25"/>
        </w:rPr>
        <w:t xml:space="preserve"> cluster distribution of using </w:t>
      </w:r>
      <w:r w:rsidR="00963EB9">
        <w:rPr>
          <w:rFonts w:ascii="Arial" w:eastAsia="Times New Roman" w:hAnsi="Arial" w:cs="Arial"/>
          <w:i/>
          <w:iCs/>
          <w:color w:val="666666"/>
          <w:sz w:val="25"/>
          <w:szCs w:val="25"/>
        </w:rPr>
        <w:t xml:space="preserve">an </w:t>
      </w:r>
      <w:r w:rsidRPr="00472015">
        <w:rPr>
          <w:rFonts w:ascii="Arial" w:eastAsia="Times New Roman" w:hAnsi="Arial" w:cs="Arial"/>
          <w:i/>
          <w:iCs/>
          <w:color w:val="666666"/>
          <w:sz w:val="25"/>
          <w:szCs w:val="25"/>
        </w:rPr>
        <w:t>interactive leaflet map.</w:t>
      </w:r>
    </w:p>
    <w:p w14:paraId="42F31730" w14:textId="77777777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i/>
          <w:iCs/>
          <w:color w:val="666666"/>
          <w:sz w:val="25"/>
          <w:szCs w:val="25"/>
        </w:rPr>
      </w:pPr>
      <w:r w:rsidRPr="00472015">
        <w:rPr>
          <w:rFonts w:ascii="Arial" w:eastAsia="Times New Roman" w:hAnsi="Arial" w:cs="Arial"/>
          <w:i/>
          <w:iCs/>
          <w:color w:val="666666"/>
          <w:sz w:val="25"/>
          <w:szCs w:val="25"/>
        </w:rPr>
        <w:t>Scikit Learn: For importing k-means clustering.</w:t>
      </w:r>
    </w:p>
    <w:p w14:paraId="02CD6528" w14:textId="77777777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i/>
          <w:iCs/>
          <w:color w:val="666666"/>
          <w:sz w:val="25"/>
          <w:szCs w:val="25"/>
        </w:rPr>
      </w:pPr>
      <w:r w:rsidRPr="00472015">
        <w:rPr>
          <w:rFonts w:ascii="Arial" w:eastAsia="Times New Roman" w:hAnsi="Arial" w:cs="Arial"/>
          <w:i/>
          <w:iCs/>
          <w:color w:val="666666"/>
          <w:sz w:val="25"/>
          <w:szCs w:val="25"/>
        </w:rPr>
        <w:t>JSON: Library to handle JSON files.</w:t>
      </w:r>
    </w:p>
    <w:p w14:paraId="1CAE6568" w14:textId="77777777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i/>
          <w:iCs/>
          <w:color w:val="666666"/>
          <w:sz w:val="25"/>
          <w:szCs w:val="25"/>
        </w:rPr>
      </w:pPr>
      <w:r w:rsidRPr="00472015">
        <w:rPr>
          <w:rFonts w:ascii="Arial" w:eastAsia="Times New Roman" w:hAnsi="Arial" w:cs="Arial"/>
          <w:i/>
          <w:iCs/>
          <w:color w:val="666666"/>
          <w:sz w:val="25"/>
          <w:szCs w:val="25"/>
        </w:rPr>
        <w:t>XML: To separate data from presentation and XML stores data in plain text format.</w:t>
      </w:r>
    </w:p>
    <w:p w14:paraId="69751143" w14:textId="77777777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i/>
          <w:iCs/>
          <w:color w:val="666666"/>
          <w:sz w:val="25"/>
          <w:szCs w:val="25"/>
        </w:rPr>
      </w:pPr>
      <w:r w:rsidRPr="00472015">
        <w:rPr>
          <w:rFonts w:ascii="Arial" w:eastAsia="Times New Roman" w:hAnsi="Arial" w:cs="Arial"/>
          <w:i/>
          <w:iCs/>
          <w:color w:val="666666"/>
          <w:sz w:val="25"/>
          <w:szCs w:val="25"/>
        </w:rPr>
        <w:t>Geocoder: To retrieve Location Data.</w:t>
      </w:r>
    </w:p>
    <w:p w14:paraId="4B2416F3" w14:textId="28DB896F" w:rsidR="00472015" w:rsidRPr="00472015" w:rsidRDefault="00472015" w:rsidP="00472015">
      <w:pPr>
        <w:shd w:val="clear" w:color="auto" w:fill="FFFFFF"/>
        <w:spacing w:before="136" w:after="136" w:line="240" w:lineRule="auto"/>
        <w:rPr>
          <w:rFonts w:ascii="Arial" w:eastAsia="Times New Roman" w:hAnsi="Arial" w:cs="Arial"/>
          <w:i/>
          <w:iCs/>
          <w:color w:val="666666"/>
          <w:sz w:val="25"/>
          <w:szCs w:val="25"/>
        </w:rPr>
      </w:pPr>
      <w:r w:rsidRPr="00472015">
        <w:rPr>
          <w:rFonts w:ascii="Arial" w:eastAsia="Times New Roman" w:hAnsi="Arial" w:cs="Arial"/>
          <w:i/>
          <w:iCs/>
          <w:color w:val="666666"/>
          <w:sz w:val="25"/>
          <w:szCs w:val="25"/>
        </w:rPr>
        <w:t xml:space="preserve">Beautiful Soup and Requests: To scrap and library to handle </w:t>
      </w:r>
      <w:r w:rsidR="00963EB9">
        <w:rPr>
          <w:rFonts w:ascii="Arial" w:eastAsia="Times New Roman" w:hAnsi="Arial" w:cs="Arial"/>
          <w:i/>
          <w:iCs/>
          <w:color w:val="666666"/>
          <w:sz w:val="25"/>
          <w:szCs w:val="25"/>
        </w:rPr>
        <w:t>HTTP</w:t>
      </w:r>
      <w:r w:rsidRPr="00472015">
        <w:rPr>
          <w:rFonts w:ascii="Arial" w:eastAsia="Times New Roman" w:hAnsi="Arial" w:cs="Arial"/>
          <w:i/>
          <w:iCs/>
          <w:color w:val="666666"/>
          <w:sz w:val="25"/>
          <w:szCs w:val="25"/>
        </w:rPr>
        <w:t xml:space="preserve"> requests.</w:t>
      </w:r>
    </w:p>
    <w:p w14:paraId="4291396D" w14:textId="77777777" w:rsidR="00472015" w:rsidRPr="00472015" w:rsidRDefault="00472015" w:rsidP="00472015">
      <w:pPr>
        <w:shd w:val="clear" w:color="auto" w:fill="FFFFFF"/>
        <w:spacing w:before="136" w:line="240" w:lineRule="auto"/>
        <w:rPr>
          <w:rFonts w:ascii="Arial" w:eastAsia="Times New Roman" w:hAnsi="Arial" w:cs="Arial"/>
          <w:i/>
          <w:iCs/>
          <w:color w:val="666666"/>
          <w:sz w:val="25"/>
          <w:szCs w:val="25"/>
        </w:rPr>
      </w:pPr>
      <w:r w:rsidRPr="00472015">
        <w:rPr>
          <w:rFonts w:ascii="Arial" w:eastAsia="Times New Roman" w:hAnsi="Arial" w:cs="Arial"/>
          <w:i/>
          <w:iCs/>
          <w:color w:val="666666"/>
          <w:sz w:val="25"/>
          <w:szCs w:val="25"/>
        </w:rPr>
        <w:t>Matplotlib: Python Plotting Module.</w:t>
      </w:r>
    </w:p>
    <w:p w14:paraId="5854D992" w14:textId="77777777" w:rsidR="001A5046" w:rsidRDefault="001A5046"/>
    <w:sectPr w:rsidR="001A5046" w:rsidSect="009968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1422C"/>
    <w:multiLevelType w:val="multilevel"/>
    <w:tmpl w:val="00D2C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55256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2015"/>
    <w:rsid w:val="001A5046"/>
    <w:rsid w:val="00472015"/>
    <w:rsid w:val="00963EB9"/>
    <w:rsid w:val="00996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3C78E8"/>
  <w15:docId w15:val="{C183B2D7-F5A1-4CD1-8578-7E424095E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5046"/>
  </w:style>
  <w:style w:type="paragraph" w:styleId="Heading2">
    <w:name w:val="heading 2"/>
    <w:basedOn w:val="Normal"/>
    <w:link w:val="Heading2Char"/>
    <w:uiPriority w:val="9"/>
    <w:qFormat/>
    <w:rsid w:val="004720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47201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7201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47201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720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20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201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7201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7201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0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0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228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60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30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73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469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19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329">
              <w:blockQuote w:val="1"/>
              <w:marLeft w:val="0"/>
              <w:marRight w:val="0"/>
              <w:marTop w:val="0"/>
              <w:marBottom w:val="3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1000</Words>
  <Characters>5406</Characters>
  <Application>Microsoft Office Word</Application>
  <DocSecurity>0</DocSecurity>
  <Lines>125</Lines>
  <Paragraphs>66</Paragraphs>
  <ScaleCrop>false</ScaleCrop>
  <Company/>
  <LinksUpToDate>false</LinksUpToDate>
  <CharactersWithSpaces>6340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Hameed ullah</cp:lastModifiedBy>
  <cp:revision>3</cp:revision>
  <dcterms:created xsi:type="dcterms:W3CDTF">2020-07-05T03:53:00Z</dcterms:created>
  <dcterms:modified xsi:type="dcterms:W3CDTF">2024-01-13T08:34:00Z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3f917dc327c5cd87942f802dd8734348719dfdb9c1cf078362f819bf9df7bc9d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2024-01-13T08:28:28Z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39a8b48a-1ff9-42de-bb56-7e1bd8636a85</vt:lpwstr>
  </property>
  <property fmtid="{D5CDD505-2E9C-101B-9397-08002B2CF9AE}" pid="8" name="MSIP_Label_defa4170-0d19-0005-0004-bc88714345d2_ActionId">
    <vt:lpwstr>77176338-716f-415c-9733-fe94861dd4b4</vt:lpwstr>
  </property>
  <property fmtid="{D5CDD505-2E9C-101B-9397-08002B2CF9AE}" pid="9" name="MSIP_Label_defa4170-0d19-0005-0004-bc88714345d2_ContentBits">
    <vt:lpwstr>0</vt:lpwstr>
  </property>
</Properties>
</file>