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645D30" w:rsidRPr="00E7041F" w:rsidRDefault="00354D0B">
      <w:pPr>
        <w:rPr>
          <w:rFonts w:hAnsi="바탕"/>
        </w:rPr>
      </w:pPr>
      <w:r>
        <w:rPr>
          <w:rFonts w:hAnsi="바탕"/>
        </w:rPr>
        <w:pict>
          <v:rect id="_x0000_s3237" style="position:absolute;left:0;text-align:left;margin-left:-9pt;margin-top:36pt;width:441pt;height:126pt;z-index:1" fillcolor="#ccecff">
            <v:textbox style="mso-next-textbox:#_x0000_s3237" inset="1.5mm,,1.5mm">
              <w:txbxContent>
                <w:p w:rsidR="00A612D8" w:rsidRDefault="00465BE0">
                  <w:pPr>
                    <w:jc w:val="center"/>
                    <w:rPr>
                      <w:rFonts w:ascii="HY헤드라인M" w:eastAsia="HY헤드라인M" w:hAnsi="Arial"/>
                      <w:emboss/>
                      <w:sz w:val="56"/>
                    </w:rPr>
                  </w:pPr>
                  <w:r>
                    <w:rPr>
                      <w:rFonts w:ascii="HY헤드라인M" w:eastAsia="HY헤드라인M" w:hAnsi="Arial"/>
                      <w:emboss/>
                      <w:sz w:val="56"/>
                    </w:rPr>
                    <w:t xml:space="preserve"> OCR</w:t>
                  </w:r>
                </w:p>
                <w:p w:rsidR="004940FF" w:rsidRDefault="003271B4" w:rsidP="004940FF">
                  <w:pPr>
                    <w:jc w:val="center"/>
                    <w:rPr>
                      <w:rFonts w:ascii="HY헤드라인M" w:eastAsia="HY헤드라인M" w:hAnsi="Arial"/>
                      <w:emboss/>
                      <w:sz w:val="40"/>
                    </w:rPr>
                  </w:pPr>
                  <w:r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(</w:t>
                  </w:r>
                  <w:proofErr w:type="spellStart"/>
                  <w:r w:rsidR="004940FF"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딥러닝을</w:t>
                  </w:r>
                  <w:proofErr w:type="spellEnd"/>
                  <w:r w:rsidR="004940FF"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 xml:space="preserve"> 이용한 </w:t>
                  </w:r>
                </w:p>
                <w:p w:rsidR="003271B4" w:rsidRPr="003271B4" w:rsidRDefault="004940FF" w:rsidP="004940FF">
                  <w:pPr>
                    <w:jc w:val="center"/>
                    <w:rPr>
                      <w:rFonts w:ascii="HY헤드라인M" w:eastAsia="HY헤드라인M" w:hAnsi="Arial"/>
                      <w:emboss/>
                      <w:sz w:val="40"/>
                    </w:rPr>
                  </w:pPr>
                  <w:r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이미지-텍스트 변환 알고리즘 및 구현</w:t>
                  </w:r>
                  <w:r w:rsidR="003271B4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)</w:t>
                  </w:r>
                </w:p>
              </w:txbxContent>
            </v:textbox>
            <w10:wrap type="topAndBottom"/>
          </v:rect>
        </w:pic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F4708">
      <w:pPr>
        <w:jc w:val="center"/>
        <w:rPr>
          <w:rFonts w:hAnsi="바탕"/>
          <w:sz w:val="48"/>
        </w:rPr>
      </w:pPr>
      <w:r>
        <w:rPr>
          <w:rFonts w:hAnsi="바탕"/>
          <w:sz w:val="48"/>
        </w:rPr>
        <w:t>20</w:t>
      </w:r>
      <w:r w:rsidR="002166FD">
        <w:rPr>
          <w:rFonts w:hAnsi="바탕" w:hint="eastAsia"/>
          <w:sz w:val="48"/>
        </w:rPr>
        <w:t>1</w:t>
      </w:r>
      <w:r w:rsidR="00465BE0">
        <w:rPr>
          <w:rFonts w:hAnsi="바탕"/>
          <w:sz w:val="48"/>
        </w:rPr>
        <w:t>8</w:t>
      </w:r>
      <w:r w:rsidR="005D08ED">
        <w:rPr>
          <w:rFonts w:hAnsi="바탕"/>
          <w:sz w:val="48"/>
        </w:rPr>
        <w:t xml:space="preserve">. </w:t>
      </w:r>
      <w:r w:rsidR="00465BE0">
        <w:rPr>
          <w:rFonts w:hAnsi="바탕"/>
          <w:sz w:val="48"/>
        </w:rPr>
        <w:t>5</w:t>
      </w:r>
      <w:r w:rsidR="002166FD">
        <w:rPr>
          <w:rFonts w:hAnsi="바탕" w:hint="eastAsia"/>
          <w:sz w:val="48"/>
        </w:rPr>
        <w:t xml:space="preserve">. </w:t>
      </w:r>
      <w:r w:rsidR="00465BE0">
        <w:rPr>
          <w:rFonts w:hAnsi="바탕"/>
          <w:sz w:val="48"/>
        </w:rPr>
        <w:t>16</w: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6F4708" w:rsidRDefault="006F4708" w:rsidP="006F4708">
      <w:pPr>
        <w:shd w:val="clear" w:color="auto" w:fill="FFFFFF"/>
        <w:jc w:val="center"/>
        <w:rPr>
          <w:rFonts w:hAnsi="바탕"/>
          <w:sz w:val="40"/>
          <w:szCs w:val="40"/>
        </w:rPr>
      </w:pPr>
      <w:r w:rsidRPr="006F4708">
        <w:rPr>
          <w:rFonts w:hAnsi="바탕" w:hint="eastAsia"/>
          <w:sz w:val="40"/>
          <w:szCs w:val="40"/>
        </w:rPr>
        <w:t>컴퓨터공학</w:t>
      </w:r>
      <w:r w:rsidR="00E36520">
        <w:rPr>
          <w:rFonts w:hAnsi="바탕" w:hint="eastAsia"/>
          <w:sz w:val="40"/>
          <w:szCs w:val="40"/>
        </w:rPr>
        <w:t>부 오픈소스</w:t>
      </w:r>
      <w:r w:rsidR="00E36520">
        <w:rPr>
          <w:rFonts w:hAnsi="바탕"/>
          <w:sz w:val="40"/>
          <w:szCs w:val="40"/>
        </w:rPr>
        <w:t>SW</w:t>
      </w:r>
      <w:r w:rsidR="00E36520">
        <w:rPr>
          <w:rFonts w:hAnsi="바탕" w:hint="eastAsia"/>
          <w:sz w:val="40"/>
          <w:szCs w:val="40"/>
        </w:rPr>
        <w:t>프로젝트</w:t>
      </w:r>
      <w:r w:rsidR="007769CD">
        <w:rPr>
          <w:rFonts w:hAnsi="바탕" w:hint="eastAsia"/>
          <w:sz w:val="40"/>
          <w:szCs w:val="40"/>
        </w:rPr>
        <w:t xml:space="preserve"> </w:t>
      </w:r>
      <w:r>
        <w:rPr>
          <w:rFonts w:hAnsi="바탕" w:hint="eastAsia"/>
          <w:sz w:val="40"/>
          <w:szCs w:val="40"/>
        </w:rPr>
        <w:t>1</w:t>
      </w:r>
      <w:r w:rsidR="003271B4">
        <w:rPr>
          <w:rFonts w:hAnsi="바탕"/>
          <w:sz w:val="40"/>
          <w:szCs w:val="40"/>
        </w:rPr>
        <w:t>1</w:t>
      </w:r>
      <w:r>
        <w:rPr>
          <w:rFonts w:hAnsi="바탕" w:hint="eastAsia"/>
          <w:sz w:val="40"/>
          <w:szCs w:val="40"/>
        </w:rPr>
        <w:t>분반</w:t>
      </w:r>
    </w:p>
    <w:p w:rsidR="006F4708" w:rsidRPr="006F4708" w:rsidRDefault="00755742" w:rsidP="006F4708">
      <w:pPr>
        <w:shd w:val="clear" w:color="auto" w:fill="FFFFFF"/>
        <w:jc w:val="center"/>
        <w:rPr>
          <w:rFonts w:hAnsi="바탕"/>
          <w:sz w:val="40"/>
          <w:szCs w:val="40"/>
        </w:rPr>
      </w:pPr>
      <w:r>
        <w:rPr>
          <w:rFonts w:hAnsi="바탕" w:hint="eastAsia"/>
          <w:sz w:val="40"/>
          <w:szCs w:val="40"/>
        </w:rPr>
        <w:t xml:space="preserve">탈주예비역 </w:t>
      </w:r>
      <w:r w:rsidR="002166FD">
        <w:rPr>
          <w:rFonts w:hAnsi="바탕" w:hint="eastAsia"/>
          <w:sz w:val="40"/>
          <w:szCs w:val="40"/>
        </w:rPr>
        <w:t>팀</w:t>
      </w:r>
    </w:p>
    <w:p w:rsidR="00645D30" w:rsidRPr="00E7041F" w:rsidRDefault="00645D30">
      <w:pPr>
        <w:shd w:val="clear" w:color="auto" w:fill="FFFFFF"/>
        <w:jc w:val="center"/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</w:rPr>
      </w:pPr>
      <w:r w:rsidRPr="00E7041F">
        <w:rPr>
          <w:rFonts w:hAnsi="바탕"/>
        </w:rPr>
        <w:br w:type="page"/>
      </w:r>
      <w:r w:rsidRPr="00E7041F">
        <w:rPr>
          <w:rFonts w:hAnsi="바탕"/>
          <w:b/>
          <w:bCs/>
          <w:sz w:val="32"/>
        </w:rPr>
        <w:lastRenderedPageBreak/>
        <w:t>문서 정보</w:t>
      </w:r>
    </w:p>
    <w:p w:rsidR="00645D30" w:rsidRPr="00E7041F" w:rsidRDefault="00645D30">
      <w:pPr>
        <w:rPr>
          <w:rFonts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9"/>
        <w:gridCol w:w="6983"/>
      </w:tblGrid>
      <w:tr w:rsidR="00645D30" w:rsidRPr="00E7041F"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작성일</w:t>
            </w:r>
          </w:p>
        </w:tc>
        <w:tc>
          <w:tcPr>
            <w:tcW w:w="6983" w:type="dxa"/>
          </w:tcPr>
          <w:p w:rsidR="00645D30" w:rsidRPr="00E7041F" w:rsidRDefault="002166FD" w:rsidP="007769CD">
            <w:pPr>
              <w:pStyle w:val="aa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r>
              <w:rPr>
                <w:rFonts w:hAnsi="바탕" w:hint="eastAsia"/>
              </w:rPr>
              <w:t>201</w:t>
            </w:r>
            <w:r w:rsidR="007769CD">
              <w:rPr>
                <w:rFonts w:hAnsi="바탕"/>
              </w:rPr>
              <w:t>6</w:t>
            </w:r>
            <w:r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05</w:t>
            </w:r>
            <w:r w:rsidR="000D3BBD"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16</w:t>
            </w:r>
          </w:p>
        </w:tc>
      </w:tr>
      <w:tr w:rsidR="00645D30" w:rsidRPr="00755742"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파일명</w:t>
            </w:r>
          </w:p>
        </w:tc>
        <w:tc>
          <w:tcPr>
            <w:tcW w:w="6983" w:type="dxa"/>
          </w:tcPr>
          <w:p w:rsidR="00645D30" w:rsidRPr="00E7041F" w:rsidRDefault="00540DAC" w:rsidP="002166FD">
            <w:pPr>
              <w:rPr>
                <w:rFonts w:hAnsi="바탕"/>
              </w:rPr>
            </w:pPr>
            <w:r w:rsidRPr="00AB74B1">
              <w:rPr>
                <w:rFonts w:ascii="굴림" w:eastAsia="굴림" w:hAnsi="굴림"/>
              </w:rPr>
              <w:fldChar w:fldCharType="begin"/>
            </w:r>
            <w:r w:rsidRPr="00AB74B1">
              <w:rPr>
                <w:rFonts w:ascii="굴림" w:eastAsia="굴림" w:hAnsi="굴림"/>
              </w:rPr>
              <w:instrText xml:space="preserve"> FILENAME  \* MERGEFORMAT </w:instrText>
            </w:r>
            <w:r w:rsidRPr="00AB74B1">
              <w:rPr>
                <w:rFonts w:ascii="굴림" w:eastAsia="굴림" w:hAnsi="굴림"/>
              </w:rPr>
              <w:fldChar w:fldCharType="separate"/>
            </w:r>
            <w:r w:rsidR="00864294">
              <w:rPr>
                <w:rFonts w:ascii="굴림" w:eastAsia="굴림" w:hAnsi="굴림"/>
                <w:noProof/>
              </w:rPr>
              <w:t>요구사항정의서</w:t>
            </w:r>
            <w:r w:rsidR="00755742">
              <w:rPr>
                <w:rFonts w:ascii="굴림" w:eastAsia="굴림" w:hAnsi="굴림" w:hint="eastAsia"/>
                <w:noProof/>
              </w:rPr>
              <w:t>-탈주예비역</w:t>
            </w:r>
            <w:r w:rsidR="00864294">
              <w:rPr>
                <w:rFonts w:ascii="굴림" w:eastAsia="굴림" w:hAnsi="굴림"/>
                <w:noProof/>
              </w:rPr>
              <w:t>.doc</w:t>
            </w:r>
            <w:r w:rsidRPr="00AB74B1">
              <w:rPr>
                <w:rFonts w:ascii="굴림" w:eastAsia="굴림" w:hAnsi="굴림"/>
              </w:rPr>
              <w:fldChar w:fldCharType="end"/>
            </w:r>
            <w:r w:rsidR="00465BE0">
              <w:rPr>
                <w:rFonts w:ascii="굴림" w:eastAsia="굴림" w:hAnsi="굴림"/>
              </w:rPr>
              <w:t>x</w:t>
            </w:r>
          </w:p>
        </w:tc>
      </w:tr>
      <w:tr w:rsidR="00645D30" w:rsidRPr="00E7041F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F4708" w:rsidP="002166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컴퓨터공학과</w:t>
            </w:r>
            <w:r w:rsidR="003271B4">
              <w:rPr>
                <w:rFonts w:hAnsi="바탕" w:hint="eastAsia"/>
              </w:rPr>
              <w:t xml:space="preserve"> </w:t>
            </w:r>
            <w:r w:rsidR="00755742">
              <w:rPr>
                <w:rFonts w:hAnsi="바탕" w:hint="eastAsia"/>
              </w:rPr>
              <w:t>탈주예비역</w:t>
            </w:r>
            <w:r w:rsidR="002166FD">
              <w:rPr>
                <w:rFonts w:hAnsi="바탕" w:hint="eastAsia"/>
              </w:rPr>
              <w:t xml:space="preserve"> </w:t>
            </w:r>
            <w:r>
              <w:rPr>
                <w:rFonts w:hAnsi="바탕" w:hint="eastAsia"/>
              </w:rPr>
              <w:t>팀</w:t>
            </w:r>
            <w:r w:rsidR="003271B4">
              <w:rPr>
                <w:rFonts w:hAnsi="바탕" w:hint="eastAsia"/>
              </w:rPr>
              <w:t xml:space="preserve"> </w:t>
            </w:r>
            <w:r w:rsidR="00465BE0">
              <w:rPr>
                <w:rFonts w:hAnsi="바탕" w:hint="eastAsia"/>
              </w:rPr>
              <w:t>백승한,</w:t>
            </w:r>
            <w:r w:rsidR="00465BE0">
              <w:rPr>
                <w:rFonts w:hAnsi="바탕"/>
              </w:rPr>
              <w:t xml:space="preserve"> </w:t>
            </w:r>
            <w:proofErr w:type="spellStart"/>
            <w:r w:rsidR="00465BE0">
              <w:rPr>
                <w:rFonts w:hAnsi="바탕" w:hint="eastAsia"/>
              </w:rPr>
              <w:t>서준덕</w:t>
            </w:r>
            <w:proofErr w:type="spellEnd"/>
            <w:r w:rsidR="00465BE0">
              <w:rPr>
                <w:rFonts w:hAnsi="바탕" w:hint="eastAsia"/>
              </w:rPr>
              <w:t>,</w:t>
            </w:r>
            <w:r w:rsidR="00465BE0">
              <w:rPr>
                <w:rFonts w:hAnsi="바탕"/>
              </w:rPr>
              <w:t xml:space="preserve"> </w:t>
            </w:r>
            <w:proofErr w:type="spellStart"/>
            <w:r w:rsidR="00465BE0">
              <w:rPr>
                <w:rFonts w:hAnsi="바탕" w:hint="eastAsia"/>
              </w:rPr>
              <w:t>서덕진</w:t>
            </w:r>
            <w:proofErr w:type="spellEnd"/>
          </w:p>
        </w:tc>
      </w:tr>
    </w:tbl>
    <w:p w:rsidR="00645D30" w:rsidRPr="00755742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  <w:sz w:val="32"/>
        </w:rPr>
      </w:pPr>
      <w:r w:rsidRPr="00E7041F">
        <w:rPr>
          <w:rFonts w:hAnsi="바탕"/>
          <w:b/>
          <w:bCs/>
          <w:sz w:val="32"/>
        </w:rPr>
        <w:t>개정 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0"/>
        <w:gridCol w:w="1450"/>
        <w:gridCol w:w="2779"/>
        <w:gridCol w:w="1572"/>
        <w:gridCol w:w="1451"/>
      </w:tblGrid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개정일자</w:t>
            </w:r>
          </w:p>
        </w:tc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CR번호</w:t>
            </w:r>
          </w:p>
        </w:tc>
        <w:tc>
          <w:tcPr>
            <w:tcW w:w="2779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 내역</w:t>
            </w:r>
          </w:p>
        </w:tc>
        <w:tc>
          <w:tcPr>
            <w:tcW w:w="1572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확인자</w:t>
            </w: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2166FD" w:rsidP="007769C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201</w:t>
            </w:r>
            <w:r w:rsidR="007769CD">
              <w:rPr>
                <w:rFonts w:hAnsi="바탕"/>
              </w:rPr>
              <w:t>6</w:t>
            </w:r>
            <w:r w:rsidR="003271B4">
              <w:rPr>
                <w:rFonts w:hAnsi="바탕" w:hint="eastAsia"/>
              </w:rPr>
              <w:t>-0</w:t>
            </w:r>
            <w:r w:rsidR="00465BE0">
              <w:rPr>
                <w:rFonts w:hAnsi="바탕"/>
              </w:rPr>
              <w:t>5</w:t>
            </w:r>
            <w:r w:rsidR="003271B4"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16</w:t>
            </w:r>
          </w:p>
        </w:tc>
        <w:tc>
          <w:tcPr>
            <w:tcW w:w="1450" w:type="dxa"/>
          </w:tcPr>
          <w:p w:rsidR="00645D30" w:rsidRPr="00E7041F" w:rsidRDefault="0086429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000</w:t>
            </w:r>
            <w:r w:rsidR="00A7394F">
              <w:rPr>
                <w:rFonts w:hAnsi="바탕" w:hint="eastAsia"/>
              </w:rPr>
              <w:t>1</w:t>
            </w:r>
          </w:p>
        </w:tc>
        <w:tc>
          <w:tcPr>
            <w:tcW w:w="2779" w:type="dxa"/>
          </w:tcPr>
          <w:p w:rsidR="00645D30" w:rsidRPr="00E7041F" w:rsidRDefault="00B9017E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최초등록</w:t>
            </w:r>
          </w:p>
        </w:tc>
        <w:tc>
          <w:tcPr>
            <w:tcW w:w="1572" w:type="dxa"/>
          </w:tcPr>
          <w:p w:rsidR="00645D30" w:rsidRPr="00E7041F" w:rsidRDefault="00465BE0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백승한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 w:rsidP="00B9017E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</w:tbl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C80670" w:rsidRPr="00E7041F" w:rsidRDefault="00C80670" w:rsidP="00C80670">
      <w:pPr>
        <w:jc w:val="center"/>
        <w:rPr>
          <w:rFonts w:hAnsi="바탕"/>
          <w:b/>
          <w:bCs/>
          <w:sz w:val="32"/>
        </w:rPr>
      </w:pPr>
      <w:r w:rsidRPr="00E7041F">
        <w:rPr>
          <w:rFonts w:hAnsi="바탕"/>
        </w:rPr>
        <w:br w:type="page"/>
      </w:r>
      <w:proofErr w:type="gramStart"/>
      <w:r w:rsidRPr="00E7041F">
        <w:rPr>
          <w:rFonts w:hAnsi="바탕"/>
          <w:b/>
          <w:bCs/>
          <w:sz w:val="32"/>
        </w:rPr>
        <w:lastRenderedPageBreak/>
        <w:t>목  차</w:t>
      </w:r>
      <w:proofErr w:type="gramEnd"/>
    </w:p>
    <w:p w:rsidR="00633DB8" w:rsidRPr="00E7041F" w:rsidRDefault="00633DB8" w:rsidP="00C80670">
      <w:pPr>
        <w:jc w:val="center"/>
        <w:rPr>
          <w:rFonts w:hAnsi="바탕"/>
          <w:b/>
          <w:bCs/>
          <w:sz w:val="32"/>
        </w:rPr>
      </w:pPr>
    </w:p>
    <w:p w:rsidR="00D840C1" w:rsidRDefault="00E7041F">
      <w:pPr>
        <w:pStyle w:val="13"/>
        <w:tabs>
          <w:tab w:val="left" w:pos="425"/>
          <w:tab w:val="right" w:leader="dot" w:pos="8494"/>
        </w:tabs>
        <w:rPr>
          <w:noProof/>
        </w:rPr>
      </w:pPr>
      <w:r w:rsidRPr="00324AD3">
        <w:rPr>
          <w:rFonts w:hAnsi="바탕"/>
        </w:rPr>
        <w:fldChar w:fldCharType="begin"/>
      </w:r>
      <w:r w:rsidRPr="00324AD3">
        <w:rPr>
          <w:rFonts w:hAnsi="바탕"/>
        </w:rPr>
        <w:instrText xml:space="preserve"> TOC \o "1-3" \h \z \u </w:instrText>
      </w:r>
      <w:r w:rsidRPr="00324AD3">
        <w:rPr>
          <w:rFonts w:hAnsi="바탕"/>
        </w:rPr>
        <w:fldChar w:fldCharType="separate"/>
      </w:r>
      <w:hyperlink w:anchor="_Toc112203719" w:history="1">
        <w:r w:rsidR="00D840C1" w:rsidRPr="00D13915">
          <w:rPr>
            <w:rStyle w:val="aff6"/>
            <w:rFonts w:hAnsi="바탕"/>
            <w:noProof/>
          </w:rPr>
          <w:t>1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개요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_Toc112203719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4</w:t>
        </w:r>
        <w:r w:rsidR="00D840C1">
          <w:rPr>
            <w:noProof/>
            <w:webHidden/>
          </w:rPr>
          <w:fldChar w:fldCharType="end"/>
        </w:r>
      </w:hyperlink>
    </w:p>
    <w:p w:rsidR="00D840C1" w:rsidRDefault="00354D0B">
      <w:pPr>
        <w:pStyle w:val="13"/>
        <w:tabs>
          <w:tab w:val="left" w:pos="425"/>
          <w:tab w:val="right" w:leader="dot" w:pos="8494"/>
        </w:tabs>
        <w:rPr>
          <w:noProof/>
        </w:rPr>
      </w:pPr>
      <w:hyperlink w:anchor="_Toc112203720" w:history="1">
        <w:r w:rsidR="00D840C1" w:rsidRPr="00D13915">
          <w:rPr>
            <w:rStyle w:val="aff6"/>
            <w:rFonts w:hAnsi="바탕"/>
            <w:noProof/>
          </w:rPr>
          <w:t>2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요구사항</w:t>
        </w:r>
        <w:r w:rsidR="00D840C1" w:rsidRPr="00D13915">
          <w:rPr>
            <w:rStyle w:val="aff6"/>
            <w:rFonts w:hAnsi="바탕"/>
            <w:noProof/>
          </w:rPr>
          <w:t xml:space="preserve"> </w:t>
        </w:r>
        <w:r w:rsidR="00D840C1" w:rsidRPr="00D13915">
          <w:rPr>
            <w:rStyle w:val="aff6"/>
            <w:rFonts w:hAnsi="바탕" w:hint="eastAsia"/>
            <w:noProof/>
          </w:rPr>
          <w:t>목록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_Toc112203720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4</w:t>
        </w:r>
        <w:r w:rsidR="00D840C1">
          <w:rPr>
            <w:noProof/>
            <w:webHidden/>
          </w:rPr>
          <w:fldChar w:fldCharType="end"/>
        </w:r>
      </w:hyperlink>
    </w:p>
    <w:p w:rsidR="00D840C1" w:rsidRDefault="00354D0B" w:rsidP="002C73EB">
      <w:pPr>
        <w:pStyle w:val="13"/>
        <w:tabs>
          <w:tab w:val="left" w:pos="425"/>
          <w:tab w:val="right" w:leader="dot" w:pos="8494"/>
        </w:tabs>
        <w:rPr>
          <w:rStyle w:val="aff6"/>
          <w:noProof/>
        </w:rPr>
      </w:pPr>
      <w:hyperlink w:anchor="_Toc112203722" w:history="1">
        <w:r w:rsidR="00D840C1" w:rsidRPr="00D13915">
          <w:rPr>
            <w:rStyle w:val="aff6"/>
            <w:rFonts w:hAnsi="바탕"/>
            <w:noProof/>
          </w:rPr>
          <w:t>3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요구사항</w:t>
        </w:r>
        <w:r w:rsidR="00D840C1" w:rsidRPr="00D13915">
          <w:rPr>
            <w:rStyle w:val="aff6"/>
            <w:rFonts w:hAnsi="바탕"/>
            <w:noProof/>
          </w:rPr>
          <w:t xml:space="preserve"> </w:t>
        </w:r>
        <w:r w:rsidR="00D840C1" w:rsidRPr="00D13915">
          <w:rPr>
            <w:rStyle w:val="aff6"/>
            <w:rFonts w:hAnsi="바탕" w:hint="eastAsia"/>
            <w:noProof/>
          </w:rPr>
          <w:t>명세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_Toc112203722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5</w:t>
        </w:r>
        <w:r w:rsidR="00D840C1">
          <w:rPr>
            <w:noProof/>
            <w:webHidden/>
          </w:rPr>
          <w:fldChar w:fldCharType="end"/>
        </w:r>
      </w:hyperlink>
    </w:p>
    <w:p w:rsidR="00857B98" w:rsidRPr="00857B98" w:rsidRDefault="00857B98" w:rsidP="00857B98"/>
    <w:p w:rsidR="00857B98" w:rsidRPr="00857B98" w:rsidRDefault="00857B98" w:rsidP="00857B98"/>
    <w:p w:rsidR="00E7041F" w:rsidRDefault="00E7041F" w:rsidP="00E7041F">
      <w:pPr>
        <w:pStyle w:val="12"/>
        <w:outlineLvl w:val="0"/>
        <w:rPr>
          <w:rFonts w:ascii="바탕" w:eastAsia="바탕" w:hAnsi="바탕"/>
        </w:rPr>
      </w:pPr>
      <w:r w:rsidRPr="00324AD3">
        <w:rPr>
          <w:rFonts w:ascii="바탕" w:eastAsia="바탕" w:hAnsi="바탕"/>
          <w:b w:val="0"/>
        </w:rPr>
        <w:fldChar w:fldCharType="end"/>
      </w:r>
    </w:p>
    <w:p w:rsidR="00645D30" w:rsidRPr="00E7041F" w:rsidRDefault="00E7041F" w:rsidP="00B1587D">
      <w:pPr>
        <w:pStyle w:val="12"/>
        <w:outlineLvl w:val="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</w:rPr>
        <w:br w:type="page"/>
      </w:r>
      <w:bookmarkStart w:id="0" w:name="_Toc91477536"/>
      <w:bookmarkStart w:id="1" w:name="_Toc104967429"/>
      <w:bookmarkStart w:id="2" w:name="_Toc104967765"/>
      <w:bookmarkStart w:id="3" w:name="_Toc104972341"/>
      <w:bookmarkStart w:id="4" w:name="_Toc112203719"/>
      <w:r w:rsidR="00645D30" w:rsidRPr="00E7041F">
        <w:rPr>
          <w:rFonts w:ascii="바탕" w:eastAsia="바탕" w:hAnsi="바탕"/>
          <w:sz w:val="24"/>
          <w:szCs w:val="24"/>
        </w:rPr>
        <w:lastRenderedPageBreak/>
        <w:t>개요</w:t>
      </w:r>
      <w:bookmarkEnd w:id="0"/>
      <w:bookmarkEnd w:id="1"/>
      <w:bookmarkEnd w:id="2"/>
      <w:bookmarkEnd w:id="3"/>
      <w:bookmarkEnd w:id="4"/>
    </w:p>
    <w:p w:rsidR="007627E4" w:rsidRDefault="007627E4" w:rsidP="00427263">
      <w:pPr>
        <w:pStyle w:val="af3"/>
        <w:ind w:left="400" w:firstLineChars="100" w:firstLine="220"/>
        <w:rPr>
          <w:rFonts w:hAnsi="바탕"/>
        </w:rPr>
      </w:pPr>
      <w:r>
        <w:rPr>
          <w:rFonts w:hAnsi="바탕" w:hint="eastAsia"/>
        </w:rPr>
        <w:t xml:space="preserve">본 문서는 </w:t>
      </w:r>
      <w:proofErr w:type="spellStart"/>
      <w:r w:rsidR="003251B8">
        <w:rPr>
          <w:rFonts w:ascii="휴먼명조" w:eastAsia="휴먼명조" w:cs="휴먼명조" w:hint="eastAsia"/>
        </w:rPr>
        <w:t>딥러닝을</w:t>
      </w:r>
      <w:proofErr w:type="spellEnd"/>
      <w:r w:rsidR="003251B8">
        <w:rPr>
          <w:rFonts w:ascii="휴먼명조" w:eastAsia="휴먼명조" w:cs="휴먼명조" w:hint="eastAsia"/>
        </w:rPr>
        <w:t xml:space="preserve"> 이용한 이미지</w:t>
      </w:r>
      <w:r w:rsidR="003251B8">
        <w:rPr>
          <w:rFonts w:ascii="휴먼명조" w:eastAsia="휴먼명조" w:cs="휴먼명조"/>
        </w:rPr>
        <w:t>-</w:t>
      </w:r>
      <w:r w:rsidR="003251B8">
        <w:rPr>
          <w:rFonts w:ascii="휴먼명조" w:eastAsia="휴먼명조" w:cs="휴먼명조" w:hint="eastAsia"/>
        </w:rPr>
        <w:t>텍스트 변환</w:t>
      </w:r>
      <w:r w:rsidR="003251B8">
        <w:rPr>
          <w:rFonts w:ascii="휴먼명조" w:eastAsia="휴먼명조" w:cs="휴먼명조"/>
        </w:rPr>
        <w:t xml:space="preserve"> </w:t>
      </w:r>
      <w:r w:rsidR="003251B8">
        <w:rPr>
          <w:rFonts w:ascii="휴먼명조" w:eastAsia="휴먼명조" w:cs="휴먼명조" w:hint="eastAsia"/>
        </w:rPr>
        <w:t>알고리즘을 구현 및</w:t>
      </w:r>
      <w:r>
        <w:rPr>
          <w:rFonts w:hAnsi="바탕" w:hint="eastAsia"/>
        </w:rPr>
        <w:t xml:space="preserve"> 개발하기 위한 사용자 요구사항을 정의한 </w:t>
      </w:r>
      <w:r w:rsidR="000451A0">
        <w:rPr>
          <w:rFonts w:hAnsi="바탕" w:hint="eastAsia"/>
        </w:rPr>
        <w:t>문</w:t>
      </w:r>
      <w:r w:rsidR="003251B8">
        <w:rPr>
          <w:rFonts w:hAnsi="바탕" w:hint="eastAsia"/>
        </w:rPr>
        <w:t>서</w:t>
      </w:r>
      <w:r w:rsidR="00757143">
        <w:rPr>
          <w:rFonts w:hAnsi="바탕" w:hint="eastAsia"/>
        </w:rPr>
        <w:t>이다</w:t>
      </w:r>
      <w:r w:rsidR="00757143">
        <w:rPr>
          <w:rFonts w:hAnsi="바탕"/>
        </w:rPr>
        <w:t>.</w:t>
      </w:r>
    </w:p>
    <w:p w:rsidR="007627E4" w:rsidRDefault="007627E4" w:rsidP="002E3A3C">
      <w:pPr>
        <w:pStyle w:val="af3"/>
        <w:ind w:left="400"/>
        <w:rPr>
          <w:rFonts w:hAnsi="바탕"/>
        </w:rPr>
      </w:pPr>
      <w:r>
        <w:rPr>
          <w:rFonts w:hAnsi="바탕" w:hint="eastAsia"/>
        </w:rPr>
        <w:t>본 문서의 목적은 사용자 요구 사항을 정의함으로써 개발 과정에서 발생하는 개발자와 설계자,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사용자 간의 대화 불일치를 방지하고 목표 시스템의 목적과 기능을 명확히 </w:t>
      </w:r>
      <w:r w:rsidR="000451A0">
        <w:rPr>
          <w:rFonts w:hAnsi="바탕" w:hint="eastAsia"/>
        </w:rPr>
        <w:t>함</w:t>
      </w:r>
      <w:bookmarkStart w:id="5" w:name="_GoBack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7"/>
      </w:tblGrid>
      <w:tr w:rsidR="00E41574" w:rsidRPr="008A67C7" w:rsidTr="008A67C7">
        <w:trPr>
          <w:trHeight w:val="1465"/>
        </w:trPr>
        <w:tc>
          <w:tcPr>
            <w:tcW w:w="8702" w:type="dxa"/>
            <w:shd w:val="clear" w:color="auto" w:fill="auto"/>
          </w:tcPr>
          <w:p w:rsidR="00E41574" w:rsidRPr="008A67C7" w:rsidRDefault="00C92BC4" w:rsidP="006F00F8">
            <w:pPr>
              <w:pStyle w:val="af3"/>
              <w:ind w:leftChars="0" w:left="0"/>
              <w:rPr>
                <w:rFonts w:hAnsi="바탕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8.6pt;height:283.8pt">
                  <v:imagedata r:id="rId8" o:title=""/>
                </v:shape>
              </w:pict>
            </w:r>
          </w:p>
        </w:tc>
      </w:tr>
    </w:tbl>
    <w:p w:rsidR="000451A0" w:rsidRPr="00E7041F" w:rsidRDefault="00E41574" w:rsidP="00E41574">
      <w:pPr>
        <w:pStyle w:val="af3"/>
        <w:ind w:leftChars="0" w:left="0"/>
        <w:jc w:val="center"/>
        <w:rPr>
          <w:rFonts w:hAnsi="바탕"/>
        </w:rPr>
      </w:pPr>
      <w:r w:rsidRPr="00E41574">
        <w:rPr>
          <w:rFonts w:hAnsi="바탕" w:hint="eastAsia"/>
          <w:b/>
        </w:rPr>
        <w:t>그림 1</w:t>
      </w:r>
      <w:r>
        <w:rPr>
          <w:rFonts w:hAnsi="바탕" w:hint="eastAsia"/>
        </w:rPr>
        <w:t>. 프로젝트에서 제안하는 개념적 모델</w:t>
      </w:r>
    </w:p>
    <w:p w:rsidR="00F853FD" w:rsidRPr="00857B98" w:rsidRDefault="001E6B7B" w:rsidP="00857B98">
      <w:pPr>
        <w:pStyle w:val="12"/>
        <w:numPr>
          <w:ilvl w:val="0"/>
          <w:numId w:val="4"/>
        </w:numPr>
        <w:outlineLvl w:val="0"/>
        <w:rPr>
          <w:rFonts w:ascii="바탕" w:eastAsia="바탕" w:hAnsi="바탕"/>
          <w:sz w:val="24"/>
          <w:szCs w:val="24"/>
        </w:rPr>
      </w:pPr>
      <w:bookmarkStart w:id="6" w:name="_Toc91477537"/>
      <w:bookmarkStart w:id="7" w:name="_Toc104967430"/>
      <w:bookmarkStart w:id="8" w:name="_Toc104967768"/>
      <w:bookmarkStart w:id="9" w:name="_Toc104972342"/>
      <w:bookmarkStart w:id="10" w:name="_Toc112203720"/>
      <w:r w:rsidRPr="00E7041F">
        <w:rPr>
          <w:rFonts w:ascii="바탕" w:eastAsia="바탕" w:hAnsi="바탕"/>
          <w:sz w:val="24"/>
          <w:szCs w:val="24"/>
        </w:rPr>
        <w:t>요구사항 목록</w:t>
      </w:r>
      <w:bookmarkEnd w:id="6"/>
      <w:bookmarkEnd w:id="7"/>
      <w:bookmarkEnd w:id="8"/>
      <w:bookmarkEnd w:id="9"/>
      <w:bookmarkEnd w:id="10"/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2"/>
        <w:gridCol w:w="1980"/>
        <w:gridCol w:w="5040"/>
      </w:tblGrid>
      <w:tr w:rsidR="00F853FD" w:rsidRPr="00E7041F">
        <w:trPr>
          <w:trHeight w:val="210"/>
          <w:tblHeader/>
        </w:trPr>
        <w:tc>
          <w:tcPr>
            <w:tcW w:w="173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서브컴포넌트</w:t>
            </w:r>
          </w:p>
        </w:tc>
        <w:tc>
          <w:tcPr>
            <w:tcW w:w="198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요구사항ID</w:t>
            </w:r>
          </w:p>
        </w:tc>
        <w:tc>
          <w:tcPr>
            <w:tcW w:w="504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</w:t>
            </w:r>
          </w:p>
        </w:tc>
      </w:tr>
      <w:tr w:rsidR="003C72B3" w:rsidRPr="00E7041F" w:rsidTr="0046783D">
        <w:trPr>
          <w:trHeight w:val="528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427263" w:rsidRDefault="00427263" w:rsidP="00427263">
            <w:pPr>
              <w:jc w:val="center"/>
              <w:rPr>
                <w:rFonts w:hAnsi="바탕"/>
              </w:rPr>
            </w:pPr>
            <w:bookmarkStart w:id="11" w:name="[문서의_처음]"/>
            <w:bookmarkEnd w:id="11"/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penCV</w:t>
            </w:r>
          </w:p>
          <w:p w:rsidR="00427263" w:rsidRPr="00E7041F" w:rsidRDefault="00635011" w:rsidP="00427263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API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C72B3" w:rsidRPr="00E7041F" w:rsidRDefault="00427263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OCR-IP-01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3C72B3" w:rsidRPr="00E7041F" w:rsidRDefault="00427263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이미지를 대상으로 경계선 추출 연산을 수행</w:t>
            </w:r>
          </w:p>
        </w:tc>
      </w:tr>
      <w:tr w:rsidR="0046783D" w:rsidRPr="00E7041F" w:rsidTr="0046783D">
        <w:trPr>
          <w:trHeight w:val="55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Default="0046783D" w:rsidP="00857B98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/>
              </w:rPr>
              <w:t>OCR-IP-02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이미지의 </w:t>
            </w:r>
            <w:proofErr w:type="spellStart"/>
            <w:r>
              <w:rPr>
                <w:rFonts w:hAnsi="바탕" w:hint="eastAsia"/>
              </w:rPr>
              <w:t>잡영을</w:t>
            </w:r>
            <w:proofErr w:type="spellEnd"/>
            <w:r>
              <w:rPr>
                <w:rFonts w:hAnsi="바탕" w:hint="eastAsia"/>
              </w:rPr>
              <w:t xml:space="preserve"> 제거하는 연산을 수행</w:t>
            </w:r>
          </w:p>
        </w:tc>
      </w:tr>
      <w:tr w:rsidR="0046783D" w:rsidRPr="00E7041F" w:rsidTr="00DF2271">
        <w:trPr>
          <w:trHeight w:val="53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/>
              </w:rPr>
              <w:t>OCR-IP-03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글씨 추출에 방해되는 기타 요소들을 제거</w:t>
            </w:r>
          </w:p>
        </w:tc>
      </w:tr>
      <w:tr w:rsidR="0046783D" w:rsidRPr="00E7041F" w:rsidTr="00DF2271">
        <w:trPr>
          <w:trHeight w:val="51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/>
              </w:rPr>
              <w:t>OCR-IP-04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427263" w:rsidP="00361294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이미지에서 글자로 인식될 수 있는 부분을 색출</w:t>
            </w:r>
          </w:p>
        </w:tc>
      </w:tr>
      <w:tr w:rsidR="00ED11E9" w:rsidRPr="00E7041F" w:rsidTr="00DF2271">
        <w:trPr>
          <w:trHeight w:val="526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ED11E9" w:rsidRDefault="00427263" w:rsidP="00427263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lastRenderedPageBreak/>
              <w:t>T</w:t>
            </w:r>
            <w:r>
              <w:rPr>
                <w:rFonts w:hAnsi="바탕"/>
              </w:rPr>
              <w:t>ensorflow</w:t>
            </w:r>
            <w:proofErr w:type="spellEnd"/>
          </w:p>
          <w:p w:rsidR="00427263" w:rsidRPr="00ED11E9" w:rsidRDefault="00635011" w:rsidP="00427263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API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704DD0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</w:t>
            </w:r>
            <w:r w:rsidR="00FC458F">
              <w:rPr>
                <w:rFonts w:hAnsi="바탕"/>
              </w:rPr>
              <w:t>ITC-01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FC458F" w:rsidP="009B7209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색출된 데이터 중 글자인 부분을 구분</w:t>
            </w:r>
          </w:p>
        </w:tc>
      </w:tr>
      <w:tr w:rsidR="00ED11E9" w:rsidRPr="00E7041F">
        <w:trPr>
          <w:trHeight w:val="52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FC458F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CR-ITC-02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FC458F" w:rsidP="00A612D8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구분된 결과를 학습데이터화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하여 저장</w:t>
            </w:r>
          </w:p>
        </w:tc>
      </w:tr>
      <w:tr w:rsidR="00ED11E9" w:rsidRPr="00E7041F">
        <w:trPr>
          <w:trHeight w:val="528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FC458F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CR-ITE-01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FC458F" w:rsidP="009B7209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글자로 판별된 부분이 어떠한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글자인지 검출</w:t>
            </w:r>
          </w:p>
        </w:tc>
      </w:tr>
      <w:tr w:rsidR="00ED11E9" w:rsidRPr="00E7041F">
        <w:trPr>
          <w:trHeight w:val="522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FC458F" w:rsidRDefault="00FC458F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OCR-ITE-02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B1587D" w:rsidRDefault="00FC458F" w:rsidP="00B1587D">
            <w:pPr>
              <w:rPr>
                <w:rFonts w:hAnsi="바탕"/>
              </w:rPr>
            </w:pPr>
            <w:r>
              <w:rPr>
                <w:rFonts w:hAnsi="바탕"/>
              </w:rPr>
              <w:t>해</w:t>
            </w:r>
            <w:r>
              <w:rPr>
                <w:rFonts w:hAnsi="바탕" w:hint="eastAsia"/>
              </w:rPr>
              <w:t>당 글자에 대한 결과를 학습데이터화 하여 저장</w:t>
            </w:r>
          </w:p>
        </w:tc>
      </w:tr>
      <w:tr w:rsidR="00BE79BC" w:rsidRPr="00E7041F" w:rsidTr="00857B98">
        <w:trPr>
          <w:trHeight w:val="510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427263" w:rsidRDefault="00427263" w:rsidP="00427263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PyQt</w:t>
            </w:r>
            <w:proofErr w:type="spellEnd"/>
          </w:p>
          <w:p w:rsidR="00427263" w:rsidRPr="00E7041F" w:rsidRDefault="00427263" w:rsidP="00427263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Designer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E79BC" w:rsidRDefault="00635011" w:rsidP="00B1587D">
            <w:pPr>
              <w:rPr>
                <w:rFonts w:hAnsi="바탕"/>
              </w:rPr>
            </w:pPr>
            <w:r>
              <w:rPr>
                <w:rFonts w:hAnsi="바탕"/>
              </w:rPr>
              <w:t>OCR-UI-01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4814A6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사용자로부터 이미지 파일을 입력 받음</w:t>
            </w:r>
          </w:p>
        </w:tc>
      </w:tr>
      <w:tr w:rsidR="00BE79BC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BE79BC" w:rsidRDefault="00BE79BC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BE79BC" w:rsidRDefault="0090388A" w:rsidP="00B1587D">
            <w:r>
              <w:rPr>
                <w:rFonts w:hAnsi="바탕"/>
              </w:rPr>
              <w:t>OCR-UI-02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90388A" w:rsidP="00E14EA7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입력 받은 이미지에서 추출을 원하는 부분을 선택</w:t>
            </w:r>
          </w:p>
        </w:tc>
      </w:tr>
      <w:tr w:rsidR="004814A6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814A6" w:rsidRDefault="004814A6" w:rsidP="004814A6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4814A6" w:rsidRDefault="004814A6" w:rsidP="004814A6">
            <w:r>
              <w:rPr>
                <w:rFonts w:hAnsi="바탕"/>
              </w:rPr>
              <w:t>OCR-UI-03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입력 받은 이미지와 해당 이미지에서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추출한 텍스트를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출력</w:t>
            </w:r>
          </w:p>
        </w:tc>
      </w:tr>
      <w:tr w:rsidR="004814A6" w:rsidRPr="00E7041F" w:rsidTr="008E682D">
        <w:trPr>
          <w:trHeight w:val="510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4814A6" w:rsidRDefault="004814A6" w:rsidP="004814A6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DB</w:t>
            </w:r>
          </w:p>
        </w:tc>
        <w:tc>
          <w:tcPr>
            <w:tcW w:w="1980" w:type="dxa"/>
            <w:shd w:val="clear" w:color="auto" w:fill="auto"/>
          </w:tcPr>
          <w:p w:rsidR="004814A6" w:rsidRDefault="004814A6" w:rsidP="004814A6">
            <w:r>
              <w:rPr>
                <w:rFonts w:hint="eastAsia"/>
              </w:rPr>
              <w:t>O</w:t>
            </w:r>
            <w:r>
              <w:t>CR-DB-01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딥러닝을</w:t>
            </w:r>
            <w:proofErr w:type="spellEnd"/>
            <w:r>
              <w:rPr>
                <w:rFonts w:hAnsi="바탕" w:hint="eastAsia"/>
              </w:rPr>
              <w:t xml:space="preserve"> 통해 학습된 학습데이터를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관리하고 저장</w:t>
            </w:r>
          </w:p>
        </w:tc>
      </w:tr>
      <w:tr w:rsidR="004814A6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814A6" w:rsidRDefault="004814A6" w:rsidP="004814A6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4814A6" w:rsidRDefault="004814A6" w:rsidP="004814A6">
            <w:r>
              <w:rPr>
                <w:rFonts w:hint="eastAsia"/>
              </w:rPr>
              <w:t>O</w:t>
            </w:r>
            <w:r>
              <w:t>CR-DB-02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사용자의 입력과 입력에 따른 결과값을 데이터화 하여 저장</w:t>
            </w:r>
          </w:p>
        </w:tc>
      </w:tr>
    </w:tbl>
    <w:p w:rsidR="00633DB8" w:rsidRPr="00E7041F" w:rsidRDefault="00BA603F" w:rsidP="00A7394F">
      <w:pPr>
        <w:pStyle w:val="22"/>
        <w:ind w:leftChars="0" w:left="0"/>
        <w:rPr>
          <w:rFonts w:ascii="바탕" w:eastAsia="바탕" w:hAnsi="바탕"/>
          <w:sz w:val="22"/>
          <w:szCs w:val="22"/>
        </w:rPr>
      </w:pPr>
      <w:bookmarkStart w:id="12" w:name="_Toc104967432"/>
      <w:bookmarkStart w:id="13" w:name="_Toc104967769"/>
      <w:r w:rsidRPr="00E7041F">
        <w:rPr>
          <w:rFonts w:ascii="바탕" w:eastAsia="바탕" w:hAnsi="바탕" w:hint="eastAsia"/>
          <w:sz w:val="22"/>
          <w:szCs w:val="22"/>
        </w:rPr>
        <w:t xml:space="preserve"> </w:t>
      </w:r>
      <w:bookmarkStart w:id="14" w:name="_Toc91477538"/>
      <w:bookmarkEnd w:id="12"/>
      <w:bookmarkEnd w:id="13"/>
      <w:r w:rsidR="00F853FD" w:rsidRPr="00E7041F">
        <w:rPr>
          <w:rFonts w:ascii="바탕" w:eastAsia="바탕" w:hAnsi="바탕"/>
          <w:szCs w:val="24"/>
        </w:rPr>
        <w:br w:type="page"/>
      </w:r>
      <w:bookmarkStart w:id="15" w:name="_Toc104967433"/>
      <w:bookmarkStart w:id="16" w:name="_Toc104967770"/>
      <w:bookmarkStart w:id="17" w:name="_Toc104972345"/>
      <w:bookmarkStart w:id="18" w:name="_Toc112203722"/>
      <w:r w:rsidR="006A2A7D" w:rsidRPr="00E7041F">
        <w:rPr>
          <w:rFonts w:ascii="바탕" w:eastAsia="바탕" w:hAnsi="바탕"/>
          <w:szCs w:val="24"/>
        </w:rPr>
        <w:lastRenderedPageBreak/>
        <w:t xml:space="preserve">요구사항 </w:t>
      </w:r>
      <w:r w:rsidR="0047503F" w:rsidRPr="00E7041F">
        <w:rPr>
          <w:rFonts w:ascii="바탕" w:eastAsia="바탕" w:hAnsi="바탕"/>
          <w:szCs w:val="24"/>
        </w:rPr>
        <w:t>명세</w:t>
      </w:r>
      <w:bookmarkStart w:id="19" w:name="_Toc104967434"/>
      <w:bookmarkEnd w:id="14"/>
      <w:bookmarkEnd w:id="15"/>
      <w:bookmarkEnd w:id="16"/>
      <w:bookmarkEnd w:id="17"/>
      <w:bookmarkEnd w:id="18"/>
    </w:p>
    <w:bookmarkEnd w:id="19"/>
    <w:p w:rsidR="00361294" w:rsidRPr="00635011" w:rsidRDefault="00733C8F" w:rsidP="0089642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 w:rsidRPr="00635011">
        <w:rPr>
          <w:rFonts w:ascii="바탕" w:eastAsia="바탕" w:hAnsi="바탕" w:hint="eastAsia"/>
          <w:sz w:val="22"/>
          <w:szCs w:val="22"/>
        </w:rPr>
        <w:t xml:space="preserve"> </w:t>
      </w:r>
      <w:r w:rsidR="00635011" w:rsidRPr="00635011">
        <w:rPr>
          <w:rFonts w:ascii="바탕" w:eastAsia="바탕" w:hAnsi="바탕"/>
          <w:sz w:val="22"/>
          <w:szCs w:val="22"/>
        </w:rPr>
        <w:t>OpenCV</w:t>
      </w:r>
      <w:r w:rsidR="00635011">
        <w:rPr>
          <w:rFonts w:ascii="바탕" w:eastAsia="바탕" w:hAnsi="바탕"/>
          <w:sz w:val="22"/>
          <w:szCs w:val="22"/>
        </w:rPr>
        <w:t xml:space="preserve"> </w:t>
      </w:r>
      <w:r w:rsidR="00635011" w:rsidRPr="00635011">
        <w:rPr>
          <w:rFonts w:ascii="바탕" w:eastAsia="바탕" w:hAnsi="바탕"/>
          <w:sz w:val="22"/>
          <w:szCs w:val="22"/>
        </w:rPr>
        <w:t>API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8"/>
        <w:gridCol w:w="2864"/>
        <w:gridCol w:w="4500"/>
      </w:tblGrid>
      <w:tr w:rsidR="00F853FD" w:rsidRPr="00E7041F" w:rsidTr="00635011">
        <w:trPr>
          <w:trHeight w:val="794"/>
          <w:tblHeader/>
        </w:trPr>
        <w:tc>
          <w:tcPr>
            <w:tcW w:w="1388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64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635011" w:rsidRPr="00E7041F" w:rsidTr="00635011">
        <w:trPr>
          <w:trHeight w:val="479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OCR-IP-01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이미지를 대상으로 경계선 추출 연산을 수행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Default="004814A6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입력 받은 이미지를 대상으로 </w:t>
            </w:r>
            <w:r>
              <w:rPr>
                <w:rFonts w:ascii="바탕" w:eastAsia="바탕" w:hAnsi="바탕"/>
              </w:rPr>
              <w:t xml:space="preserve">Morph </w:t>
            </w:r>
            <w:r>
              <w:rPr>
                <w:rFonts w:ascii="바탕" w:eastAsia="바탕" w:hAnsi="바탕" w:hint="eastAsia"/>
              </w:rPr>
              <w:t>연산을 취함</w:t>
            </w:r>
          </w:p>
          <w:p w:rsidR="004814A6" w:rsidRPr="004F24EA" w:rsidRDefault="004814A6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경계 이미지를 추출하고 외각선을 강조하는 </w:t>
            </w:r>
            <w:r>
              <w:rPr>
                <w:rFonts w:ascii="바탕" w:eastAsia="바탕" w:hAnsi="바탕"/>
              </w:rPr>
              <w:t xml:space="preserve">하여 </w:t>
            </w:r>
            <w:r>
              <w:rPr>
                <w:rFonts w:ascii="바탕" w:eastAsia="바탕" w:hAnsi="바탕" w:hint="eastAsia"/>
              </w:rPr>
              <w:t>텍스트 추출이 용이하게 함</w:t>
            </w:r>
          </w:p>
        </w:tc>
      </w:tr>
      <w:tr w:rsidR="00635011" w:rsidRPr="00E7041F" w:rsidTr="00635011">
        <w:trPr>
          <w:trHeight w:val="479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OCR-IP-02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이미지의 </w:t>
            </w:r>
            <w:proofErr w:type="spellStart"/>
            <w:r>
              <w:rPr>
                <w:rFonts w:hAnsi="바탕" w:hint="eastAsia"/>
              </w:rPr>
              <w:t>잡영을</w:t>
            </w:r>
            <w:proofErr w:type="spellEnd"/>
            <w:r>
              <w:rPr>
                <w:rFonts w:hAnsi="바탕" w:hint="eastAsia"/>
              </w:rPr>
              <w:t xml:space="preserve"> 제거하는 연산을 수행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Default="004814A6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이미지를 작은 영역 별로 이진화하여 해당 이미지를 완전한 흑백 이미지로 변환</w:t>
            </w:r>
          </w:p>
        </w:tc>
      </w:tr>
      <w:tr w:rsidR="00635011" w:rsidRPr="00733C8F" w:rsidTr="00635011">
        <w:trPr>
          <w:trHeight w:val="270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OCR-IP-03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글씨 추출에 방해되는 기타 요소들을 제거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77D02" w:rsidRPr="00677D02" w:rsidRDefault="00677D02" w:rsidP="00677D02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이미지에서</w:t>
            </w:r>
            <w:r w:rsidRPr="00677D02">
              <w:rPr>
                <w:rFonts w:ascii="바탕" w:eastAsia="바탕" w:hAnsi="바탕"/>
              </w:rPr>
              <w:t xml:space="preserve"> </w:t>
            </w:r>
            <w:r w:rsidRPr="00677D02">
              <w:rPr>
                <w:rFonts w:ascii="바탕" w:eastAsia="바탕" w:hAnsi="바탕" w:hint="eastAsia"/>
              </w:rPr>
              <w:t>세로선</w:t>
            </w:r>
            <w:r w:rsidRPr="00677D02">
              <w:rPr>
                <w:rFonts w:ascii="바탕" w:eastAsia="바탕" w:hAnsi="바탕"/>
              </w:rPr>
              <w:t xml:space="preserve"> </w:t>
            </w:r>
            <w:r w:rsidRPr="00677D02">
              <w:rPr>
                <w:rFonts w:ascii="바탕" w:eastAsia="바탕" w:hAnsi="바탕" w:hint="eastAsia"/>
              </w:rPr>
              <w:t>제거 연산을 수행</w:t>
            </w:r>
            <w:r>
              <w:rPr>
                <w:rFonts w:ascii="바탕" w:eastAsia="바탕" w:hAnsi="바탕" w:hint="eastAsia"/>
              </w:rPr>
              <w:t>하여 임계값 초과로 인해 발생하는 텍스트 영역의 인식률을 향상 시킴</w:t>
            </w:r>
          </w:p>
        </w:tc>
      </w:tr>
      <w:tr w:rsidR="00635011" w:rsidRPr="00E7041F" w:rsidTr="00635011">
        <w:trPr>
          <w:trHeight w:val="270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OCR-IP-04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이미지에서 글자로 인식될 수 있는 부분을 색출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Default="00677D02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입력 받은 이미지에서 텍스트로 인식가능한 모든 부분을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추출함</w:t>
            </w:r>
          </w:p>
          <w:p w:rsidR="00677D02" w:rsidRPr="00E7041F" w:rsidRDefault="00677D02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해당 기능에서 추출된 데이터를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바탕으로 </w:t>
            </w:r>
            <w:r>
              <w:rPr>
                <w:rFonts w:ascii="바탕" w:eastAsia="바탕" w:hAnsi="바탕"/>
              </w:rPr>
              <w:t>‘OCR-ITC-01’</w:t>
            </w:r>
            <w:r>
              <w:rPr>
                <w:rFonts w:ascii="바탕" w:eastAsia="바탕" w:hAnsi="바탕" w:hint="eastAsia"/>
              </w:rPr>
              <w:t>을 이용해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해당 해당 부분이 텍스트인지 배경이나 기타 사물인지를 구분함</w:t>
            </w:r>
          </w:p>
        </w:tc>
      </w:tr>
    </w:tbl>
    <w:p w:rsidR="00361294" w:rsidRPr="00677D02" w:rsidRDefault="00361294"/>
    <w:p w:rsidR="00361294" w:rsidRDefault="00361294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</w:t>
      </w:r>
      <w:proofErr w:type="spellStart"/>
      <w:r w:rsidR="00635011">
        <w:rPr>
          <w:rFonts w:ascii="바탕" w:eastAsia="바탕" w:hAnsi="바탕"/>
          <w:sz w:val="22"/>
          <w:szCs w:val="22"/>
        </w:rPr>
        <w:t>Tensorflow</w:t>
      </w:r>
      <w:proofErr w:type="spellEnd"/>
      <w:r w:rsidR="00635011">
        <w:rPr>
          <w:rFonts w:ascii="바탕" w:eastAsia="바탕" w:hAnsi="바탕"/>
          <w:sz w:val="22"/>
          <w:szCs w:val="22"/>
        </w:rPr>
        <w:t xml:space="preserve"> API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0"/>
        <w:gridCol w:w="2722"/>
        <w:gridCol w:w="4500"/>
      </w:tblGrid>
      <w:tr w:rsidR="00361294" w:rsidRPr="00E7041F" w:rsidTr="00635011">
        <w:trPr>
          <w:trHeight w:val="210"/>
          <w:tblHeader/>
        </w:trPr>
        <w:tc>
          <w:tcPr>
            <w:tcW w:w="153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722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635011" w:rsidRPr="00E7041F" w:rsidTr="00635011">
        <w:trPr>
          <w:trHeight w:val="479"/>
        </w:trPr>
        <w:tc>
          <w:tcPr>
            <w:tcW w:w="1530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CR-ITC-01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E7041F" w:rsidRDefault="00635011" w:rsidP="00635011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색출된 데이터 중 글자인 부분을 구분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Pr="004F24EA" w:rsidRDefault="00677D02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‘OCR-IP-04’에</w:t>
            </w:r>
            <w:r>
              <w:rPr>
                <w:rFonts w:ascii="바탕" w:eastAsia="바탕" w:hAnsi="바탕" w:hint="eastAsia"/>
              </w:rPr>
              <w:t xml:space="preserve">서 추출한 데이터에서 텍스트와 텍스트가 아닌 </w:t>
            </w:r>
            <w:r w:rsidR="00582F1B">
              <w:rPr>
                <w:rFonts w:ascii="바탕" w:eastAsia="바탕" w:hAnsi="바탕" w:hint="eastAsia"/>
              </w:rPr>
              <w:t>영역</w:t>
            </w:r>
            <w:r>
              <w:rPr>
                <w:rFonts w:ascii="바탕" w:eastAsia="바탕" w:hAnsi="바탕" w:hint="eastAsia"/>
              </w:rPr>
              <w:t>을 구분함</w:t>
            </w:r>
          </w:p>
        </w:tc>
      </w:tr>
      <w:tr w:rsidR="00635011" w:rsidRPr="00E7041F" w:rsidTr="00635011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CR-ITC-02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구분된 결과를 학습데이터화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하여 저장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Default="00677D02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‘</w:t>
            </w:r>
            <w:r>
              <w:rPr>
                <w:rFonts w:ascii="바탕" w:eastAsia="바탕" w:hAnsi="바탕" w:hint="eastAsia"/>
              </w:rPr>
              <w:t>O</w:t>
            </w:r>
            <w:r>
              <w:rPr>
                <w:rFonts w:ascii="바탕" w:eastAsia="바탕" w:hAnsi="바탕"/>
              </w:rPr>
              <w:t>CR-ITC-01’</w:t>
            </w:r>
            <w:r>
              <w:rPr>
                <w:rFonts w:ascii="바탕" w:eastAsia="바탕" w:hAnsi="바탕" w:hint="eastAsia"/>
              </w:rPr>
              <w:t>에서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얻은 결과를 학습 데이터로 변환하여 저장함</w:t>
            </w:r>
          </w:p>
          <w:p w:rsidR="00677D02" w:rsidRPr="00361294" w:rsidRDefault="00677D02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지속적 학습을 인해 인식률을 향상시키고 해당 학습데이터는 실시간으로 </w:t>
            </w:r>
            <w:r>
              <w:rPr>
                <w:rFonts w:ascii="바탕" w:eastAsia="바탕" w:hAnsi="바탕"/>
              </w:rPr>
              <w:t>DB</w:t>
            </w:r>
            <w:r>
              <w:rPr>
                <w:rFonts w:ascii="바탕" w:eastAsia="바탕" w:hAnsi="바탕" w:hint="eastAsia"/>
              </w:rPr>
              <w:t>에 반영함</w:t>
            </w:r>
          </w:p>
        </w:tc>
      </w:tr>
      <w:tr w:rsidR="00635011" w:rsidRPr="00E7041F" w:rsidTr="00635011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CR-ITE-01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글자로 판별된 부분이 어떠한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글자인지 검출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C92BC4" w:rsidRPr="00E7041F" w:rsidRDefault="00582F1B" w:rsidP="00582F1B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 ‘</w:t>
            </w:r>
            <w:r w:rsidRPr="00582F1B">
              <w:rPr>
                <w:rFonts w:ascii="바탕" w:eastAsia="바탕" w:hAnsi="바탕"/>
              </w:rPr>
              <w:t>OCR-ITC-01</w:t>
            </w:r>
            <w:r>
              <w:rPr>
                <w:rFonts w:ascii="바탕" w:eastAsia="바탕" w:hAnsi="바탕"/>
              </w:rPr>
              <w:t>’</w:t>
            </w:r>
            <w:r>
              <w:rPr>
                <w:rFonts w:ascii="바탕" w:eastAsia="바탕" w:hAnsi="바탕" w:hint="eastAsia"/>
              </w:rPr>
              <w:t>에서 텍스트로 구분된 영역</w:t>
            </w:r>
            <w:r w:rsidR="004802AB">
              <w:rPr>
                <w:rFonts w:ascii="바탕" w:eastAsia="바탕" w:hAnsi="바탕" w:hint="eastAsia"/>
              </w:rPr>
              <w:t>에서 해당 영역이 어떤 내용인지 텍스트로 변환하는 작업을 수행함</w:t>
            </w:r>
          </w:p>
        </w:tc>
      </w:tr>
      <w:tr w:rsidR="00635011" w:rsidRPr="00E7041F" w:rsidTr="00635011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635011" w:rsidRPr="00FC458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lastRenderedPageBreak/>
              <w:t>OCR-ITE-02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B1587D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해</w:t>
            </w:r>
            <w:r>
              <w:rPr>
                <w:rFonts w:hAnsi="바탕" w:hint="eastAsia"/>
              </w:rPr>
              <w:t>당 글자에 대한 결과를 학습데이터화 하여 저장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Default="004802AB" w:rsidP="004802AB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‘</w:t>
            </w:r>
            <w:r w:rsidRPr="004802AB">
              <w:rPr>
                <w:rFonts w:ascii="바탕" w:eastAsia="바탕" w:hAnsi="바탕"/>
              </w:rPr>
              <w:t>OCR-ITE-01</w:t>
            </w:r>
            <w:r>
              <w:rPr>
                <w:rFonts w:ascii="바탕" w:eastAsia="바탕" w:hAnsi="바탕"/>
              </w:rPr>
              <w:t>’</w:t>
            </w:r>
            <w:r>
              <w:rPr>
                <w:rFonts w:ascii="바탕" w:eastAsia="바탕" w:hAnsi="바탕" w:hint="eastAsia"/>
              </w:rPr>
              <w:t>에서 얻은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결과 를 학습데이터로 변환하여 저장함</w:t>
            </w:r>
          </w:p>
          <w:p w:rsidR="004802AB" w:rsidRPr="00E7041F" w:rsidRDefault="004802AB" w:rsidP="004802AB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‘</w:t>
            </w:r>
            <w:r>
              <w:rPr>
                <w:rFonts w:ascii="바탕" w:eastAsia="바탕" w:hAnsi="바탕" w:hint="eastAsia"/>
              </w:rPr>
              <w:t>O</w:t>
            </w:r>
            <w:r>
              <w:rPr>
                <w:rFonts w:ascii="바탕" w:eastAsia="바탕" w:hAnsi="바탕"/>
              </w:rPr>
              <w:t>CR-ITC-02’</w:t>
            </w:r>
            <w:r>
              <w:rPr>
                <w:rFonts w:ascii="바탕" w:eastAsia="바탕" w:hAnsi="바탕" w:hint="eastAsia"/>
              </w:rPr>
              <w:t xml:space="preserve">와 마찬가지로 </w:t>
            </w:r>
            <w:r>
              <w:rPr>
                <w:rFonts w:ascii="바탕" w:eastAsia="바탕" w:hAnsi="바탕" w:hint="eastAsia"/>
              </w:rPr>
              <w:t xml:space="preserve">지속적 학습을 인해 인식률을 향상시키고 해당 학습데이터는 실시간으로 </w:t>
            </w:r>
            <w:r>
              <w:rPr>
                <w:rFonts w:ascii="바탕" w:eastAsia="바탕" w:hAnsi="바탕"/>
              </w:rPr>
              <w:t>DB</w:t>
            </w:r>
            <w:r>
              <w:rPr>
                <w:rFonts w:ascii="바탕" w:eastAsia="바탕" w:hAnsi="바탕" w:hint="eastAsia"/>
              </w:rPr>
              <w:t>에 반영함</w:t>
            </w:r>
          </w:p>
        </w:tc>
      </w:tr>
    </w:tbl>
    <w:p w:rsidR="00361294" w:rsidRPr="00361294" w:rsidRDefault="00361294" w:rsidP="00361294"/>
    <w:p w:rsidR="00757143" w:rsidRPr="00757143" w:rsidRDefault="00361294" w:rsidP="00757143">
      <w:pPr>
        <w:pStyle w:val="21"/>
        <w:numPr>
          <w:ilvl w:val="1"/>
          <w:numId w:val="48"/>
        </w:numPr>
        <w:rPr>
          <w:rFonts w:ascii="바탕" w:eastAsia="바탕" w:hAnsi="바탕" w:hint="eastAsia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</w:t>
      </w:r>
      <w:proofErr w:type="spellStart"/>
      <w:r w:rsidR="00635011">
        <w:rPr>
          <w:rFonts w:ascii="바탕" w:eastAsia="바탕" w:hAnsi="바탕"/>
          <w:sz w:val="22"/>
          <w:szCs w:val="22"/>
        </w:rPr>
        <w:t>PyQt</w:t>
      </w:r>
      <w:proofErr w:type="spellEnd"/>
      <w:r w:rsidR="00635011">
        <w:rPr>
          <w:rFonts w:ascii="바탕" w:eastAsia="바탕" w:hAnsi="바탕"/>
          <w:sz w:val="22"/>
          <w:szCs w:val="22"/>
        </w:rPr>
        <w:t xml:space="preserve"> Designer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A7394F" w:rsidRPr="00E7041F" w:rsidTr="009D78F1">
        <w:trPr>
          <w:trHeight w:val="210"/>
          <w:tblHeader/>
        </w:trPr>
        <w:tc>
          <w:tcPr>
            <w:tcW w:w="1372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4814A6" w:rsidRPr="00E7041F" w:rsidTr="009D78F1"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/>
              </w:rPr>
              <w:t>OCR-UI-01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사용자로부터 이미지 파일을 입력 받음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814A6" w:rsidRDefault="004802AB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사용자가 컴퓨터에서 변환을 필요로 하는 이미지를 찾아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입력</w:t>
            </w:r>
          </w:p>
          <w:p w:rsidR="004802AB" w:rsidRDefault="004802AB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윈도우에서 흔히 쓰이는 파일 탐색기 기능으로 구현</w:t>
            </w:r>
          </w:p>
          <w:p w:rsidR="004802AB" w:rsidRPr="00E7041F" w:rsidRDefault="004802AB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추가로 이미지를 해당 프로그램의 입력 영역에 드래그</w:t>
            </w:r>
            <w:r>
              <w:rPr>
                <w:rFonts w:ascii="바탕" w:eastAsia="바탕" w:hAnsi="바탕"/>
              </w:rPr>
              <w:t>&amp;</w:t>
            </w:r>
            <w:r>
              <w:rPr>
                <w:rFonts w:ascii="바탕" w:eastAsia="바탕" w:hAnsi="바탕" w:hint="eastAsia"/>
              </w:rPr>
              <w:t>드롭하여 입력이 가능하도록 함</w:t>
            </w:r>
          </w:p>
        </w:tc>
      </w:tr>
      <w:tr w:rsidR="004814A6" w:rsidRPr="00E7041F" w:rsidTr="00AD194C">
        <w:trPr>
          <w:trHeight w:val="270"/>
        </w:trPr>
        <w:tc>
          <w:tcPr>
            <w:tcW w:w="1372" w:type="dxa"/>
            <w:shd w:val="clear" w:color="auto" w:fill="auto"/>
          </w:tcPr>
          <w:p w:rsidR="004814A6" w:rsidRDefault="004814A6" w:rsidP="004814A6">
            <w:r>
              <w:rPr>
                <w:rFonts w:hAnsi="바탕"/>
              </w:rPr>
              <w:t>OCR-UI-02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입력 받은 이미지에서 추출을 원하는 부분을 선택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814A6" w:rsidRPr="00E7041F" w:rsidRDefault="00940280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이미지를 입력하고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변환하기 이전의 과정에서 사용자로부터 텍스트 추출을 희망하는 영역을 입력 받을 수 있도록 함</w:t>
            </w:r>
          </w:p>
        </w:tc>
      </w:tr>
      <w:tr w:rsidR="004814A6" w:rsidRPr="00E7041F" w:rsidTr="00AD194C">
        <w:trPr>
          <w:trHeight w:val="270"/>
        </w:trPr>
        <w:tc>
          <w:tcPr>
            <w:tcW w:w="1372" w:type="dxa"/>
            <w:shd w:val="clear" w:color="auto" w:fill="auto"/>
          </w:tcPr>
          <w:p w:rsidR="004814A6" w:rsidRDefault="004814A6" w:rsidP="004814A6">
            <w:r>
              <w:rPr>
                <w:rFonts w:hAnsi="바탕"/>
              </w:rPr>
              <w:t>OCR-UI-03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입력 받은 이미지와 해당 이미지에서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추출한 텍스트를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출력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814A6" w:rsidRPr="00E7041F" w:rsidRDefault="00940280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사용자가 입력한 원본 이미지와 알고리즘을 통해 텍스트로 인식한 영역을 보여주는 이미지</w:t>
            </w:r>
            <w:r>
              <w:rPr>
                <w:rFonts w:ascii="바탕" w:eastAsia="바탕" w:hAnsi="바탕"/>
              </w:rPr>
              <w:t xml:space="preserve">, </w:t>
            </w:r>
            <w:r>
              <w:rPr>
                <w:rFonts w:ascii="바탕" w:eastAsia="바탕" w:hAnsi="바탕" w:hint="eastAsia"/>
              </w:rPr>
              <w:t>해당 영역에서 추출된 텍스트를 각각 출력함</w:t>
            </w:r>
          </w:p>
        </w:tc>
      </w:tr>
    </w:tbl>
    <w:p w:rsidR="00757143" w:rsidRPr="00361294" w:rsidRDefault="00757143" w:rsidP="00757143"/>
    <w:p w:rsidR="00361294" w:rsidRPr="004814A6" w:rsidRDefault="004814A6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>D</w:t>
      </w:r>
      <w:r>
        <w:rPr>
          <w:rFonts w:ascii="바탕" w:eastAsia="바탕" w:hAnsi="바탕"/>
          <w:sz w:val="22"/>
          <w:szCs w:val="22"/>
        </w:rPr>
        <w:t>B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0"/>
        <w:gridCol w:w="2722"/>
        <w:gridCol w:w="4500"/>
      </w:tblGrid>
      <w:tr w:rsidR="004814A6" w:rsidRPr="00E7041F" w:rsidTr="00940280">
        <w:trPr>
          <w:trHeight w:val="210"/>
          <w:tblHeader/>
        </w:trPr>
        <w:tc>
          <w:tcPr>
            <w:tcW w:w="1530" w:type="dxa"/>
            <w:shd w:val="clear" w:color="auto" w:fill="E6E6E6"/>
            <w:vAlign w:val="center"/>
          </w:tcPr>
          <w:p w:rsidR="004814A6" w:rsidRPr="00E7041F" w:rsidRDefault="004814A6" w:rsidP="00421D57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722" w:type="dxa"/>
            <w:shd w:val="clear" w:color="auto" w:fill="E6E6E6"/>
            <w:vAlign w:val="center"/>
          </w:tcPr>
          <w:p w:rsidR="004814A6" w:rsidRPr="00E7041F" w:rsidRDefault="004814A6" w:rsidP="00421D57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4814A6" w:rsidRPr="00E7041F" w:rsidRDefault="004814A6" w:rsidP="00421D57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4814A6" w:rsidRPr="00E7041F" w:rsidTr="00940280">
        <w:trPr>
          <w:trHeight w:val="479"/>
        </w:trPr>
        <w:tc>
          <w:tcPr>
            <w:tcW w:w="1530" w:type="dxa"/>
            <w:shd w:val="clear" w:color="auto" w:fill="auto"/>
          </w:tcPr>
          <w:p w:rsidR="004814A6" w:rsidRDefault="004814A6" w:rsidP="004814A6">
            <w:r>
              <w:rPr>
                <w:rFonts w:hint="eastAsia"/>
              </w:rPr>
              <w:t>O</w:t>
            </w:r>
            <w:r>
              <w:t>CR-DB-01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딥러닝을</w:t>
            </w:r>
            <w:proofErr w:type="spellEnd"/>
            <w:r>
              <w:rPr>
                <w:rFonts w:hAnsi="바탕" w:hint="eastAsia"/>
              </w:rPr>
              <w:t xml:space="preserve"> 통해 학습된 학습데이터를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관리하고 저장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814A6" w:rsidRPr="00E7041F" w:rsidRDefault="00940280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‘</w:t>
            </w:r>
            <w:r>
              <w:rPr>
                <w:rFonts w:ascii="바탕" w:eastAsia="바탕" w:hAnsi="바탕" w:hint="eastAsia"/>
              </w:rPr>
              <w:t>O</w:t>
            </w:r>
            <w:r>
              <w:rPr>
                <w:rFonts w:ascii="바탕" w:eastAsia="바탕" w:hAnsi="바탕"/>
              </w:rPr>
              <w:t>CR-ITC-02’</w:t>
            </w:r>
            <w:r>
              <w:rPr>
                <w:rFonts w:ascii="바탕" w:eastAsia="바탕" w:hAnsi="바탕" w:hint="eastAsia"/>
              </w:rPr>
              <w:t xml:space="preserve">와 </w:t>
            </w:r>
            <w:r>
              <w:rPr>
                <w:rFonts w:ascii="바탕" w:eastAsia="바탕" w:hAnsi="바탕"/>
              </w:rPr>
              <w:t>‘OCR-ITE-02’</w:t>
            </w:r>
            <w:r>
              <w:rPr>
                <w:rFonts w:ascii="바탕" w:eastAsia="바탕" w:hAnsi="바탕" w:hint="eastAsia"/>
              </w:rPr>
              <w:t>를 통해 생성된 학습데이터를 최신화하고 불러오는 기능을 수행함</w:t>
            </w:r>
          </w:p>
        </w:tc>
      </w:tr>
      <w:tr w:rsidR="004814A6" w:rsidRPr="00E7041F" w:rsidTr="00940280">
        <w:trPr>
          <w:trHeight w:val="270"/>
        </w:trPr>
        <w:tc>
          <w:tcPr>
            <w:tcW w:w="1530" w:type="dxa"/>
            <w:shd w:val="clear" w:color="auto" w:fill="auto"/>
          </w:tcPr>
          <w:p w:rsidR="004814A6" w:rsidRDefault="004814A6" w:rsidP="004814A6">
            <w:r>
              <w:rPr>
                <w:rFonts w:hint="eastAsia"/>
              </w:rPr>
              <w:t>O</w:t>
            </w:r>
            <w:r>
              <w:t>CR-DB-02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사용자의 입력과 입력에 따른 결과값을 데이터화 하여 저장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814A6" w:rsidRPr="00E7041F" w:rsidRDefault="00757143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사용자가 해당 프로그램을 사용한 이력과 입력했던 이미지의 경로,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추출된 텍스트 등에 대한 로그를 저장하고 사용자의 필요에 </w:t>
            </w:r>
            <w:r>
              <w:rPr>
                <w:rFonts w:ascii="바탕" w:eastAsia="바탕" w:hAnsi="바탕" w:hint="eastAsia"/>
              </w:rPr>
              <w:lastRenderedPageBreak/>
              <w:t xml:space="preserve">따라 해당 로그를 열람 할 수 있도록 함 </w:t>
            </w:r>
          </w:p>
        </w:tc>
      </w:tr>
    </w:tbl>
    <w:p w:rsidR="00C80DD9" w:rsidRPr="00757143" w:rsidRDefault="00C80DD9" w:rsidP="00857B98">
      <w:pPr>
        <w:rPr>
          <w:rFonts w:hint="eastAsia"/>
        </w:rPr>
      </w:pPr>
    </w:p>
    <w:sectPr w:rsidR="00C80DD9" w:rsidRPr="007571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D0B" w:rsidRDefault="00354D0B">
      <w:r>
        <w:separator/>
      </w:r>
    </w:p>
  </w:endnote>
  <w:endnote w:type="continuationSeparator" w:id="0">
    <w:p w:rsidR="00354D0B" w:rsidRDefault="00354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612D8" w:rsidRDefault="00A612D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41574">
      <w:rPr>
        <w:rStyle w:val="ac"/>
        <w:noProof/>
      </w:rPr>
      <w:t>4</w:t>
    </w:r>
    <w:r>
      <w:rPr>
        <w:rStyle w:val="ac"/>
      </w:rPr>
      <w:fldChar w:fldCharType="end"/>
    </w:r>
  </w:p>
  <w:p w:rsidR="00A612D8" w:rsidRDefault="00A612D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474" w:rsidRDefault="0016247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D0B" w:rsidRDefault="00354D0B">
      <w:r>
        <w:rPr>
          <w:rFonts w:hint="eastAsia"/>
        </w:rPr>
        <w:separator/>
      </w:r>
    </w:p>
  </w:footnote>
  <w:footnote w:type="continuationSeparator" w:id="0">
    <w:p w:rsidR="00354D0B" w:rsidRDefault="00354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474" w:rsidRDefault="0016247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" w:type="dxa"/>
        <w:left w:w="99" w:type="dxa"/>
        <w:bottom w:w="11" w:type="dxa"/>
        <w:right w:w="99" w:type="dxa"/>
      </w:tblCellMar>
      <w:tblLook w:val="0000" w:firstRow="0" w:lastRow="0" w:firstColumn="0" w:lastColumn="0" w:noHBand="0" w:noVBand="0"/>
    </w:tblPr>
    <w:tblGrid>
      <w:gridCol w:w="3643"/>
      <w:gridCol w:w="1136"/>
      <w:gridCol w:w="899"/>
      <w:gridCol w:w="1621"/>
      <w:gridCol w:w="1440"/>
    </w:tblGrid>
    <w:tr w:rsidR="00A612D8" w:rsidTr="006F4708">
      <w:trPr>
        <w:cantSplit/>
      </w:trPr>
      <w:tc>
        <w:tcPr>
          <w:tcW w:w="3643" w:type="dxa"/>
          <w:vMerge w:val="restart"/>
        </w:tcPr>
        <w:p w:rsidR="00A612D8" w:rsidRDefault="00354D0B">
          <w:pPr>
            <w:widowControl/>
            <w:overflowPunct w:val="0"/>
            <w:textAlignment w:val="bottom"/>
            <w:rPr>
              <w:noProof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i1026" type="#_x0000_t75" style="width:117.6pt;height:22.8pt;visibility:visible" fillcolor="#4f81bd">
                <v:imagedata r:id="rId1" o:title="" croptop="16870f" cropbottom="43205f" cropleft="22391f" cropright="27375f"/>
              </v:shape>
            </w:pict>
          </w:r>
        </w:p>
        <w:p w:rsidR="00A612D8" w:rsidRDefault="00E36520" w:rsidP="00E36520">
          <w:pPr>
            <w:widowControl/>
            <w:overflowPunct w:val="0"/>
            <w:textAlignment w:val="bottom"/>
          </w:pPr>
          <w:r>
            <w:rPr>
              <w:rFonts w:hint="eastAsia"/>
              <w:noProof/>
            </w:rPr>
            <w:t>컴퓨터공학부 오픈소스</w:t>
          </w:r>
          <w:r>
            <w:rPr>
              <w:noProof/>
            </w:rPr>
            <w:t>SW</w:t>
          </w:r>
          <w:r>
            <w:rPr>
              <w:rFonts w:hint="eastAsia"/>
              <w:noProof/>
            </w:rPr>
            <w:t>프로젝트</w:t>
          </w:r>
        </w:p>
      </w:tc>
      <w:tc>
        <w:tcPr>
          <w:tcW w:w="2035" w:type="dxa"/>
          <w:gridSpan w:val="2"/>
          <w:vAlign w:val="center"/>
        </w:tcPr>
        <w:p w:rsidR="00A612D8" w:rsidRDefault="00162474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탈주예비역</w:t>
          </w:r>
        </w:p>
      </w:tc>
      <w:tc>
        <w:tcPr>
          <w:tcW w:w="1621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1440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페이지</w:t>
          </w:r>
        </w:p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Style w:val="ac"/>
              <w:rFonts w:ascii="굴림" w:eastAsia="굴림" w:hAnsi="굴림"/>
              <w:sz w:val="16"/>
              <w:szCs w:val="16"/>
            </w:rPr>
            <w:instrText xml:space="preserve"> PAGE </w:instrText>
          </w: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Style w:val="ac"/>
              <w:rFonts w:ascii="굴림" w:eastAsia="굴림" w:hAnsi="굴림"/>
              <w:noProof/>
              <w:sz w:val="16"/>
              <w:szCs w:val="16"/>
            </w:rPr>
            <w:t>4</w:t>
          </w: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end"/>
          </w:r>
          <w:r>
            <w:rPr>
              <w:rStyle w:val="ac"/>
              <w:rFonts w:ascii="굴림" w:eastAsia="굴림" w:hAnsi="굴림" w:hint="eastAsia"/>
              <w:sz w:val="16"/>
              <w:szCs w:val="16"/>
            </w:rPr>
            <w:t>/</w:t>
          </w:r>
          <w:r>
            <w:rPr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Fonts w:ascii="굴림" w:eastAsia="굴림" w:hAnsi="굴림"/>
              <w:sz w:val="16"/>
              <w:szCs w:val="16"/>
            </w:rPr>
            <w:instrText xml:space="preserve"> NUMPAGES </w:instrText>
          </w:r>
          <w:r>
            <w:rPr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Fonts w:ascii="굴림" w:eastAsia="굴림" w:hAnsi="굴림"/>
              <w:noProof/>
              <w:sz w:val="16"/>
              <w:szCs w:val="16"/>
            </w:rPr>
            <w:t>7</w:t>
          </w:r>
          <w:r>
            <w:rPr>
              <w:rFonts w:ascii="굴림" w:eastAsia="굴림" w:hAnsi="굴림"/>
              <w:sz w:val="16"/>
              <w:szCs w:val="16"/>
            </w:rPr>
            <w:fldChar w:fldCharType="end"/>
          </w:r>
        </w:p>
      </w:tc>
    </w:tr>
    <w:tr w:rsidR="00A612D8" w:rsidTr="006F4708">
      <w:trPr>
        <w:cantSplit/>
        <w:trHeight w:val="248"/>
      </w:trPr>
      <w:tc>
        <w:tcPr>
          <w:tcW w:w="3643" w:type="dxa"/>
          <w:vMerge/>
        </w:tcPr>
        <w:p w:rsidR="00A612D8" w:rsidRDefault="00A612D8">
          <w:pPr>
            <w:widowControl/>
            <w:overflowPunct w:val="0"/>
            <w:textAlignment w:val="bottom"/>
          </w:pPr>
        </w:p>
      </w:tc>
      <w:tc>
        <w:tcPr>
          <w:tcW w:w="1136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년 월 일</w:t>
          </w:r>
        </w:p>
        <w:p w:rsidR="00A612D8" w:rsidRDefault="003271B4" w:rsidP="00E36520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E36520">
            <w:rPr>
              <w:rFonts w:ascii="굴림" w:eastAsia="굴림" w:hAnsi="굴림"/>
              <w:sz w:val="16"/>
              <w:szCs w:val="16"/>
            </w:rPr>
            <w:t>8</w:t>
          </w:r>
          <w:r>
            <w:rPr>
              <w:rFonts w:ascii="굴림" w:eastAsia="굴림" w:hAnsi="굴림" w:hint="eastAsia"/>
              <w:sz w:val="16"/>
              <w:szCs w:val="16"/>
            </w:rPr>
            <w:t>-0</w:t>
          </w:r>
          <w:r w:rsidR="00E36520">
            <w:rPr>
              <w:rFonts w:ascii="굴림" w:eastAsia="굴림" w:hAnsi="굴림"/>
              <w:sz w:val="16"/>
              <w:szCs w:val="16"/>
            </w:rPr>
            <w:t>5</w:t>
          </w:r>
          <w:r>
            <w:rPr>
              <w:rFonts w:ascii="굴림" w:eastAsia="굴림" w:hAnsi="굴림" w:hint="eastAsia"/>
              <w:sz w:val="16"/>
              <w:szCs w:val="16"/>
            </w:rPr>
            <w:t>-</w:t>
          </w:r>
          <w:r w:rsidR="00E36520">
            <w:rPr>
              <w:rFonts w:ascii="굴림" w:eastAsia="굴림" w:hAnsi="굴림"/>
              <w:sz w:val="16"/>
              <w:szCs w:val="16"/>
            </w:rPr>
            <w:t>00</w:t>
          </w:r>
        </w:p>
      </w:tc>
      <w:tc>
        <w:tcPr>
          <w:tcW w:w="899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3061" w:type="dxa"/>
          <w:gridSpan w:val="2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작성자</w:t>
          </w:r>
        </w:p>
        <w:p w:rsidR="00A612D8" w:rsidRDefault="003271B4" w:rsidP="002166FD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0E6F45">
            <w:rPr>
              <w:rFonts w:ascii="굴림" w:eastAsia="굴림" w:hAnsi="굴림"/>
              <w:sz w:val="16"/>
              <w:szCs w:val="16"/>
            </w:rPr>
            <w:t xml:space="preserve">4244115 </w:t>
          </w:r>
          <w:r w:rsidR="000E6F45">
            <w:rPr>
              <w:rFonts w:ascii="굴림" w:eastAsia="굴림" w:hAnsi="굴림" w:hint="eastAsia"/>
              <w:sz w:val="16"/>
              <w:szCs w:val="16"/>
            </w:rPr>
            <w:t>백승한</w:t>
          </w:r>
        </w:p>
      </w:tc>
    </w:tr>
  </w:tbl>
  <w:p w:rsidR="00A612D8" w:rsidRDefault="00A612D8" w:rsidP="002166F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474" w:rsidRDefault="0016247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24E1BC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DF5A1D2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C18E6A6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ADA0E5C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A50194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EA26BFC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91689D8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9683D6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B6E13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14A754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A02689F"/>
    <w:multiLevelType w:val="hybridMultilevel"/>
    <w:tmpl w:val="C6D8E81A"/>
    <w:lvl w:ilvl="0" w:tplc="8ACAF76A">
      <w:start w:val="1"/>
      <w:numFmt w:val="decimal"/>
      <w:pStyle w:val="11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1CEF425A"/>
    <w:multiLevelType w:val="multilevel"/>
    <w:tmpl w:val="4EA23578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2" w15:restartNumberingAfterBreak="0">
    <w:nsid w:val="1D033EFB"/>
    <w:multiLevelType w:val="multilevel"/>
    <w:tmpl w:val="C606677A"/>
    <w:lvl w:ilvl="0">
      <w:start w:val="1"/>
      <w:numFmt w:val="decimal"/>
      <w:pStyle w:val="Chapter2"/>
      <w:lvlText w:val="%1.1"/>
      <w:lvlJc w:val="left"/>
      <w:pPr>
        <w:tabs>
          <w:tab w:val="num" w:pos="652"/>
        </w:tabs>
        <w:ind w:left="652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19"/>
        </w:tabs>
        <w:ind w:left="121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98"/>
        </w:tabs>
        <w:ind w:left="164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83"/>
        </w:tabs>
        <w:ind w:left="22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8"/>
        </w:tabs>
        <w:ind w:left="277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93"/>
        </w:tabs>
        <w:ind w:left="348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8"/>
        </w:tabs>
        <w:ind w:left="405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003"/>
        </w:tabs>
        <w:ind w:left="462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9"/>
        </w:tabs>
        <w:ind w:left="5329" w:hanging="1700"/>
      </w:pPr>
      <w:rPr>
        <w:rFonts w:hint="eastAsia"/>
      </w:rPr>
    </w:lvl>
  </w:abstractNum>
  <w:abstractNum w:abstractNumId="13" w15:restartNumberingAfterBreak="0">
    <w:nsid w:val="208D03A6"/>
    <w:multiLevelType w:val="multilevel"/>
    <w:tmpl w:val="255EF33E"/>
    <w:lvl w:ilvl="0">
      <w:start w:val="1"/>
      <w:numFmt w:val="decimal"/>
      <w:pStyle w:val="Chapter1"/>
      <w:lvlText w:val="%1.0"/>
      <w:lvlJc w:val="left"/>
      <w:pPr>
        <w:tabs>
          <w:tab w:val="num" w:pos="538"/>
        </w:tabs>
        <w:ind w:left="53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05"/>
        </w:tabs>
        <w:ind w:left="110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4"/>
        </w:tabs>
        <w:ind w:left="153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9"/>
        </w:tabs>
        <w:ind w:left="209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94"/>
        </w:tabs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79"/>
        </w:tabs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64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89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75"/>
        </w:tabs>
        <w:ind w:left="5215" w:hanging="1700"/>
      </w:pPr>
      <w:rPr>
        <w:rFonts w:hint="eastAsia"/>
      </w:rPr>
    </w:lvl>
  </w:abstractNum>
  <w:abstractNum w:abstractNumId="14" w15:restartNumberingAfterBreak="0">
    <w:nsid w:val="212706DF"/>
    <w:multiLevelType w:val="multilevel"/>
    <w:tmpl w:val="DED883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5D20488"/>
    <w:multiLevelType w:val="multilevel"/>
    <w:tmpl w:val="1CDA36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880"/>
        </w:tabs>
        <w:ind w:left="8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370"/>
        </w:tabs>
        <w:ind w:left="137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230"/>
        </w:tabs>
        <w:ind w:left="223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40"/>
        </w:tabs>
        <w:ind w:left="28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450"/>
        </w:tabs>
        <w:ind w:left="345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00"/>
        </w:tabs>
        <w:ind w:left="37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10"/>
        </w:tabs>
        <w:ind w:left="4310" w:hanging="2160"/>
      </w:pPr>
      <w:rPr>
        <w:rFonts w:hint="eastAsia"/>
      </w:rPr>
    </w:lvl>
  </w:abstractNum>
  <w:abstractNum w:abstractNumId="16" w15:restartNumberingAfterBreak="0">
    <w:nsid w:val="36AF080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6D71577"/>
    <w:multiLevelType w:val="hybridMultilevel"/>
    <w:tmpl w:val="445E1B2C"/>
    <w:lvl w:ilvl="0" w:tplc="8C1C9B1E">
      <w:start w:val="1"/>
      <w:numFmt w:val="bullet"/>
      <w:pStyle w:val="a1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A11649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EFB5C44"/>
    <w:multiLevelType w:val="hybridMultilevel"/>
    <w:tmpl w:val="02749B7A"/>
    <w:lvl w:ilvl="0" w:tplc="59323984">
      <w:start w:val="1"/>
      <w:numFmt w:val="decimal"/>
      <w:pStyle w:val="a2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7D45E89"/>
    <w:multiLevelType w:val="multilevel"/>
    <w:tmpl w:val="C99CF49C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F6508A1"/>
    <w:multiLevelType w:val="multilevel"/>
    <w:tmpl w:val="CFD001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2" w15:restartNumberingAfterBreak="0">
    <w:nsid w:val="52990F24"/>
    <w:multiLevelType w:val="hybridMultilevel"/>
    <w:tmpl w:val="0974E906"/>
    <w:lvl w:ilvl="0" w:tplc="29EA3C1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0291C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44099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0AC3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BABC3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B2BCE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EE6FAC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4EEBEC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B06E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56141763"/>
    <w:multiLevelType w:val="multilevel"/>
    <w:tmpl w:val="67FEED2C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0"/>
      <w:pStyle w:val="31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4" w15:restartNumberingAfterBreak="0">
    <w:nsid w:val="6A8F4DEE"/>
    <w:multiLevelType w:val="multilevel"/>
    <w:tmpl w:val="F7EEED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1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16E5CB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21"/>
  </w:num>
  <w:num w:numId="35">
    <w:abstractNumId w:val="16"/>
  </w:num>
  <w:num w:numId="36">
    <w:abstractNumId w:val="20"/>
  </w:num>
  <w:num w:numId="37">
    <w:abstractNumId w:val="18"/>
  </w:num>
  <w:num w:numId="38">
    <w:abstractNumId w:val="15"/>
  </w:num>
  <w:num w:numId="39">
    <w:abstractNumId w:val="25"/>
  </w:num>
  <w:num w:numId="40">
    <w:abstractNumId w:val="24"/>
  </w:num>
  <w:num w:numId="41">
    <w:abstractNumId w:val="23"/>
  </w:num>
  <w:num w:numId="42">
    <w:abstractNumId w:val="11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 w:numId="47">
    <w:abstractNumId w:val="14"/>
  </w:num>
  <w:num w:numId="48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5" w:nlCheck="1" w:checkStyle="1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38" fillcolor="#ff9">
      <v:fill color="#ff9"/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500"/>
    <w:rsid w:val="00004BA3"/>
    <w:rsid w:val="000110A4"/>
    <w:rsid w:val="000165B0"/>
    <w:rsid w:val="000347F2"/>
    <w:rsid w:val="000451A0"/>
    <w:rsid w:val="00051857"/>
    <w:rsid w:val="0005772B"/>
    <w:rsid w:val="00062511"/>
    <w:rsid w:val="00063F4D"/>
    <w:rsid w:val="000811B1"/>
    <w:rsid w:val="00091C7B"/>
    <w:rsid w:val="000A0208"/>
    <w:rsid w:val="000A4161"/>
    <w:rsid w:val="000A58B4"/>
    <w:rsid w:val="000B0882"/>
    <w:rsid w:val="000B5630"/>
    <w:rsid w:val="000B58F4"/>
    <w:rsid w:val="000D3BBD"/>
    <w:rsid w:val="000D6A91"/>
    <w:rsid w:val="000E0F8C"/>
    <w:rsid w:val="000E37B6"/>
    <w:rsid w:val="000E4702"/>
    <w:rsid w:val="000E6F45"/>
    <w:rsid w:val="000F2312"/>
    <w:rsid w:val="000F4013"/>
    <w:rsid w:val="0010257C"/>
    <w:rsid w:val="00112989"/>
    <w:rsid w:val="00121633"/>
    <w:rsid w:val="00121C06"/>
    <w:rsid w:val="00123DDA"/>
    <w:rsid w:val="00161355"/>
    <w:rsid w:val="00161FE9"/>
    <w:rsid w:val="00162474"/>
    <w:rsid w:val="00162D76"/>
    <w:rsid w:val="001630BC"/>
    <w:rsid w:val="0016441E"/>
    <w:rsid w:val="0016780A"/>
    <w:rsid w:val="001749F7"/>
    <w:rsid w:val="001841EC"/>
    <w:rsid w:val="00187566"/>
    <w:rsid w:val="0019383B"/>
    <w:rsid w:val="001947CC"/>
    <w:rsid w:val="001B1126"/>
    <w:rsid w:val="001B1EB2"/>
    <w:rsid w:val="001C0B9F"/>
    <w:rsid w:val="001D2682"/>
    <w:rsid w:val="001E0215"/>
    <w:rsid w:val="001E6A89"/>
    <w:rsid w:val="001E6B7B"/>
    <w:rsid w:val="001F0508"/>
    <w:rsid w:val="001F07C8"/>
    <w:rsid w:val="001F2F80"/>
    <w:rsid w:val="00200361"/>
    <w:rsid w:val="002166FD"/>
    <w:rsid w:val="002247B6"/>
    <w:rsid w:val="00231225"/>
    <w:rsid w:val="002336FE"/>
    <w:rsid w:val="00247C1F"/>
    <w:rsid w:val="002518D5"/>
    <w:rsid w:val="00260E77"/>
    <w:rsid w:val="00263CEC"/>
    <w:rsid w:val="00264001"/>
    <w:rsid w:val="002714A5"/>
    <w:rsid w:val="00276870"/>
    <w:rsid w:val="002863D5"/>
    <w:rsid w:val="002A1706"/>
    <w:rsid w:val="002A5106"/>
    <w:rsid w:val="002A6657"/>
    <w:rsid w:val="002C22F6"/>
    <w:rsid w:val="002C73EB"/>
    <w:rsid w:val="002D1B3C"/>
    <w:rsid w:val="002E3A3C"/>
    <w:rsid w:val="00311E33"/>
    <w:rsid w:val="00312DED"/>
    <w:rsid w:val="003177A3"/>
    <w:rsid w:val="00324AD3"/>
    <w:rsid w:val="003251B8"/>
    <w:rsid w:val="0032623A"/>
    <w:rsid w:val="003271B4"/>
    <w:rsid w:val="00340160"/>
    <w:rsid w:val="0035390D"/>
    <w:rsid w:val="00354D0B"/>
    <w:rsid w:val="003566B6"/>
    <w:rsid w:val="003570EC"/>
    <w:rsid w:val="00361294"/>
    <w:rsid w:val="003619A8"/>
    <w:rsid w:val="0038488F"/>
    <w:rsid w:val="003B359B"/>
    <w:rsid w:val="003B3A64"/>
    <w:rsid w:val="003C72B3"/>
    <w:rsid w:val="003D4362"/>
    <w:rsid w:val="003D6417"/>
    <w:rsid w:val="003E101A"/>
    <w:rsid w:val="0040141B"/>
    <w:rsid w:val="00401D52"/>
    <w:rsid w:val="00405CBB"/>
    <w:rsid w:val="00411234"/>
    <w:rsid w:val="00413DE5"/>
    <w:rsid w:val="00415E6F"/>
    <w:rsid w:val="00423264"/>
    <w:rsid w:val="00427263"/>
    <w:rsid w:val="004336DE"/>
    <w:rsid w:val="00434240"/>
    <w:rsid w:val="0044572E"/>
    <w:rsid w:val="00465BE0"/>
    <w:rsid w:val="0046783D"/>
    <w:rsid w:val="00467C65"/>
    <w:rsid w:val="00474557"/>
    <w:rsid w:val="0047503F"/>
    <w:rsid w:val="00476995"/>
    <w:rsid w:val="00477D2E"/>
    <w:rsid w:val="004802AB"/>
    <w:rsid w:val="004814A6"/>
    <w:rsid w:val="004932A5"/>
    <w:rsid w:val="00493CDF"/>
    <w:rsid w:val="004940FF"/>
    <w:rsid w:val="00494E53"/>
    <w:rsid w:val="00496360"/>
    <w:rsid w:val="004A42DD"/>
    <w:rsid w:val="004A4EA2"/>
    <w:rsid w:val="004A7586"/>
    <w:rsid w:val="004B4500"/>
    <w:rsid w:val="004B56B6"/>
    <w:rsid w:val="004B6A10"/>
    <w:rsid w:val="004D4FEA"/>
    <w:rsid w:val="004F24EA"/>
    <w:rsid w:val="0050104C"/>
    <w:rsid w:val="00506DF5"/>
    <w:rsid w:val="0051414D"/>
    <w:rsid w:val="00523B89"/>
    <w:rsid w:val="005306E2"/>
    <w:rsid w:val="0053120F"/>
    <w:rsid w:val="00540DAC"/>
    <w:rsid w:val="005434E2"/>
    <w:rsid w:val="0055758A"/>
    <w:rsid w:val="00562F89"/>
    <w:rsid w:val="00572752"/>
    <w:rsid w:val="00582CBE"/>
    <w:rsid w:val="00582F1B"/>
    <w:rsid w:val="005A6FF4"/>
    <w:rsid w:val="005B3E1F"/>
    <w:rsid w:val="005C078F"/>
    <w:rsid w:val="005C1FB6"/>
    <w:rsid w:val="005D08ED"/>
    <w:rsid w:val="005F73DB"/>
    <w:rsid w:val="005F7D75"/>
    <w:rsid w:val="006026F2"/>
    <w:rsid w:val="0060477B"/>
    <w:rsid w:val="006061DC"/>
    <w:rsid w:val="00607473"/>
    <w:rsid w:val="006075DF"/>
    <w:rsid w:val="006076F1"/>
    <w:rsid w:val="00611E41"/>
    <w:rsid w:val="00625BC6"/>
    <w:rsid w:val="00633DB8"/>
    <w:rsid w:val="00635011"/>
    <w:rsid w:val="006438AA"/>
    <w:rsid w:val="00645413"/>
    <w:rsid w:val="00645D30"/>
    <w:rsid w:val="00651D8D"/>
    <w:rsid w:val="006609C2"/>
    <w:rsid w:val="00661C23"/>
    <w:rsid w:val="0066376C"/>
    <w:rsid w:val="00670E5E"/>
    <w:rsid w:val="00671426"/>
    <w:rsid w:val="00677D02"/>
    <w:rsid w:val="00686D11"/>
    <w:rsid w:val="00695EA6"/>
    <w:rsid w:val="00697DFB"/>
    <w:rsid w:val="006A2A7D"/>
    <w:rsid w:val="006B34ED"/>
    <w:rsid w:val="006D1233"/>
    <w:rsid w:val="006D240E"/>
    <w:rsid w:val="006D7D50"/>
    <w:rsid w:val="006E50E6"/>
    <w:rsid w:val="006E7FAA"/>
    <w:rsid w:val="006F00F8"/>
    <w:rsid w:val="006F0A2A"/>
    <w:rsid w:val="006F4708"/>
    <w:rsid w:val="0070093D"/>
    <w:rsid w:val="00701414"/>
    <w:rsid w:val="007030F3"/>
    <w:rsid w:val="00704DD0"/>
    <w:rsid w:val="00711CAB"/>
    <w:rsid w:val="007129D8"/>
    <w:rsid w:val="00714672"/>
    <w:rsid w:val="00724CDA"/>
    <w:rsid w:val="00725B3A"/>
    <w:rsid w:val="00733C2D"/>
    <w:rsid w:val="00733C8F"/>
    <w:rsid w:val="0074142B"/>
    <w:rsid w:val="00755742"/>
    <w:rsid w:val="00757143"/>
    <w:rsid w:val="007627E4"/>
    <w:rsid w:val="00773C2E"/>
    <w:rsid w:val="007742E4"/>
    <w:rsid w:val="007769CD"/>
    <w:rsid w:val="00793E67"/>
    <w:rsid w:val="007948F0"/>
    <w:rsid w:val="007A4D3C"/>
    <w:rsid w:val="007A6CFF"/>
    <w:rsid w:val="007A6FA6"/>
    <w:rsid w:val="007B13B7"/>
    <w:rsid w:val="007C0882"/>
    <w:rsid w:val="007C1BC4"/>
    <w:rsid w:val="007D06D3"/>
    <w:rsid w:val="007D4564"/>
    <w:rsid w:val="007F706F"/>
    <w:rsid w:val="007F7F3E"/>
    <w:rsid w:val="008018D7"/>
    <w:rsid w:val="00812958"/>
    <w:rsid w:val="00857B98"/>
    <w:rsid w:val="00862721"/>
    <w:rsid w:val="00863056"/>
    <w:rsid w:val="00864294"/>
    <w:rsid w:val="008707E9"/>
    <w:rsid w:val="008771CA"/>
    <w:rsid w:val="00884B8A"/>
    <w:rsid w:val="0088681D"/>
    <w:rsid w:val="00891707"/>
    <w:rsid w:val="00892924"/>
    <w:rsid w:val="008A67C7"/>
    <w:rsid w:val="008A6E0F"/>
    <w:rsid w:val="008B12A8"/>
    <w:rsid w:val="008B723D"/>
    <w:rsid w:val="008B776D"/>
    <w:rsid w:val="008D1441"/>
    <w:rsid w:val="008E189C"/>
    <w:rsid w:val="008E36F3"/>
    <w:rsid w:val="008E682D"/>
    <w:rsid w:val="008F1BDA"/>
    <w:rsid w:val="008F3170"/>
    <w:rsid w:val="008F71DC"/>
    <w:rsid w:val="008F7649"/>
    <w:rsid w:val="008F7C3F"/>
    <w:rsid w:val="0090388A"/>
    <w:rsid w:val="00911A3E"/>
    <w:rsid w:val="009153FA"/>
    <w:rsid w:val="0093032F"/>
    <w:rsid w:val="00940280"/>
    <w:rsid w:val="00950A8F"/>
    <w:rsid w:val="009572A8"/>
    <w:rsid w:val="00963B4F"/>
    <w:rsid w:val="00971A73"/>
    <w:rsid w:val="00974AF1"/>
    <w:rsid w:val="0097720A"/>
    <w:rsid w:val="00985CCD"/>
    <w:rsid w:val="0099323C"/>
    <w:rsid w:val="0099639B"/>
    <w:rsid w:val="009B7209"/>
    <w:rsid w:val="009D5A66"/>
    <w:rsid w:val="009D78F1"/>
    <w:rsid w:val="009F7334"/>
    <w:rsid w:val="00A0517D"/>
    <w:rsid w:val="00A12E7F"/>
    <w:rsid w:val="00A130DD"/>
    <w:rsid w:val="00A14ED4"/>
    <w:rsid w:val="00A22446"/>
    <w:rsid w:val="00A26625"/>
    <w:rsid w:val="00A4300E"/>
    <w:rsid w:val="00A53F9A"/>
    <w:rsid w:val="00A612D8"/>
    <w:rsid w:val="00A62DAD"/>
    <w:rsid w:val="00A63E78"/>
    <w:rsid w:val="00A64AF3"/>
    <w:rsid w:val="00A64CE8"/>
    <w:rsid w:val="00A65D27"/>
    <w:rsid w:val="00A7275E"/>
    <w:rsid w:val="00A7394F"/>
    <w:rsid w:val="00A73B97"/>
    <w:rsid w:val="00A749A1"/>
    <w:rsid w:val="00A75BA7"/>
    <w:rsid w:val="00A86822"/>
    <w:rsid w:val="00A906DF"/>
    <w:rsid w:val="00AA4C13"/>
    <w:rsid w:val="00AC508B"/>
    <w:rsid w:val="00AD0F4F"/>
    <w:rsid w:val="00AD2D52"/>
    <w:rsid w:val="00AE63E3"/>
    <w:rsid w:val="00B004F0"/>
    <w:rsid w:val="00B03FCB"/>
    <w:rsid w:val="00B1295F"/>
    <w:rsid w:val="00B1587D"/>
    <w:rsid w:val="00B270FD"/>
    <w:rsid w:val="00B406C6"/>
    <w:rsid w:val="00B41653"/>
    <w:rsid w:val="00B42505"/>
    <w:rsid w:val="00B44646"/>
    <w:rsid w:val="00B5260C"/>
    <w:rsid w:val="00B53D04"/>
    <w:rsid w:val="00B558AF"/>
    <w:rsid w:val="00B618A9"/>
    <w:rsid w:val="00B674DC"/>
    <w:rsid w:val="00B732E7"/>
    <w:rsid w:val="00B86FAD"/>
    <w:rsid w:val="00B87BE1"/>
    <w:rsid w:val="00B9017E"/>
    <w:rsid w:val="00B94283"/>
    <w:rsid w:val="00BA603F"/>
    <w:rsid w:val="00BA63F1"/>
    <w:rsid w:val="00BA68B5"/>
    <w:rsid w:val="00BC6133"/>
    <w:rsid w:val="00BC7288"/>
    <w:rsid w:val="00BD2268"/>
    <w:rsid w:val="00BD6D3E"/>
    <w:rsid w:val="00BE5F39"/>
    <w:rsid w:val="00BE74D9"/>
    <w:rsid w:val="00BE79BC"/>
    <w:rsid w:val="00C23DBD"/>
    <w:rsid w:val="00C56720"/>
    <w:rsid w:val="00C5716D"/>
    <w:rsid w:val="00C57F47"/>
    <w:rsid w:val="00C61EC4"/>
    <w:rsid w:val="00C63FAA"/>
    <w:rsid w:val="00C77BEA"/>
    <w:rsid w:val="00C80670"/>
    <w:rsid w:val="00C80DD9"/>
    <w:rsid w:val="00C82C5A"/>
    <w:rsid w:val="00C92BC4"/>
    <w:rsid w:val="00C94A97"/>
    <w:rsid w:val="00CB5094"/>
    <w:rsid w:val="00CC7393"/>
    <w:rsid w:val="00CE30CA"/>
    <w:rsid w:val="00D06C3B"/>
    <w:rsid w:val="00D22B49"/>
    <w:rsid w:val="00D332E2"/>
    <w:rsid w:val="00D43EF0"/>
    <w:rsid w:val="00D4566E"/>
    <w:rsid w:val="00D62F2B"/>
    <w:rsid w:val="00D80D83"/>
    <w:rsid w:val="00D80F77"/>
    <w:rsid w:val="00D840C1"/>
    <w:rsid w:val="00DA1B6E"/>
    <w:rsid w:val="00DA719A"/>
    <w:rsid w:val="00DA7BE0"/>
    <w:rsid w:val="00DC70D4"/>
    <w:rsid w:val="00DD5EC5"/>
    <w:rsid w:val="00DD6E7F"/>
    <w:rsid w:val="00DE02CC"/>
    <w:rsid w:val="00DE2942"/>
    <w:rsid w:val="00DE2E6B"/>
    <w:rsid w:val="00DE6771"/>
    <w:rsid w:val="00DF2271"/>
    <w:rsid w:val="00DF3241"/>
    <w:rsid w:val="00DF43BE"/>
    <w:rsid w:val="00E025A5"/>
    <w:rsid w:val="00E10B81"/>
    <w:rsid w:val="00E14EA7"/>
    <w:rsid w:val="00E150E1"/>
    <w:rsid w:val="00E16A9A"/>
    <w:rsid w:val="00E30471"/>
    <w:rsid w:val="00E33CED"/>
    <w:rsid w:val="00E36520"/>
    <w:rsid w:val="00E41574"/>
    <w:rsid w:val="00E7041F"/>
    <w:rsid w:val="00E805CA"/>
    <w:rsid w:val="00E95ABF"/>
    <w:rsid w:val="00E96B94"/>
    <w:rsid w:val="00EB0906"/>
    <w:rsid w:val="00ED11E9"/>
    <w:rsid w:val="00EE10C4"/>
    <w:rsid w:val="00EE625A"/>
    <w:rsid w:val="00F0389E"/>
    <w:rsid w:val="00F05823"/>
    <w:rsid w:val="00F073E3"/>
    <w:rsid w:val="00F12914"/>
    <w:rsid w:val="00F228DD"/>
    <w:rsid w:val="00F273B7"/>
    <w:rsid w:val="00F3180C"/>
    <w:rsid w:val="00F32C51"/>
    <w:rsid w:val="00F4060D"/>
    <w:rsid w:val="00F40A13"/>
    <w:rsid w:val="00F46058"/>
    <w:rsid w:val="00F62A7C"/>
    <w:rsid w:val="00F64510"/>
    <w:rsid w:val="00F701D4"/>
    <w:rsid w:val="00F853FD"/>
    <w:rsid w:val="00F962F4"/>
    <w:rsid w:val="00FA18A1"/>
    <w:rsid w:val="00FA2196"/>
    <w:rsid w:val="00FB3425"/>
    <w:rsid w:val="00FC2329"/>
    <w:rsid w:val="00FC458F"/>
    <w:rsid w:val="00FD7861"/>
    <w:rsid w:val="00FE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38" fillcolor="#ff9">
      <v:fill color="#ff9"/>
      <o:colormru v:ext="edit" colors="#ccf"/>
    </o:shapedefaults>
    <o:shapelayout v:ext="edit">
      <o:idmap v:ext="edit" data="1,3"/>
    </o:shapelayout>
  </w:shapeDefaults>
  <w:decimalSymbol w:val="."/>
  <w:listSeparator w:val=","/>
  <w14:docId w14:val="4CA3E5EF"/>
  <w15:chartTrackingRefBased/>
  <w15:docId w15:val="{67C2E09C-0162-4F65-AFC1-EEFD73CA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A7275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장"/>
    <w:basedOn w:val="a3"/>
    <w:next w:val="a3"/>
    <w:qFormat/>
    <w:pPr>
      <w:keepNext/>
      <w:autoSpaceDE/>
      <w:autoSpaceDN/>
      <w:jc w:val="center"/>
      <w:outlineLvl w:val="0"/>
    </w:pPr>
    <w:rPr>
      <w:rFonts w:ascii="Bookman Old Style" w:eastAsia="굴림체" w:hAnsi="Bookman Old Style"/>
      <w:b/>
      <w:color w:val="FFFFFF"/>
      <w:sz w:val="24"/>
      <w:szCs w:val="20"/>
    </w:rPr>
  </w:style>
  <w:style w:type="paragraph" w:styleId="21">
    <w:name w:val="heading 2"/>
    <w:basedOn w:val="a3"/>
    <w:next w:val="a3"/>
    <w:link w:val="2Char"/>
    <w:qFormat/>
    <w:pPr>
      <w:keepNext/>
      <w:numPr>
        <w:ilvl w:val="1"/>
        <w:numId w:val="4"/>
      </w:numPr>
      <w:tabs>
        <w:tab w:val="right" w:leader="dot" w:pos="9300"/>
      </w:tabs>
      <w:autoSpaceDE/>
      <w:autoSpaceDN/>
      <w:spacing w:after="160" w:line="360" w:lineRule="atLeast"/>
      <w:outlineLvl w:val="1"/>
    </w:pPr>
    <w:rPr>
      <w:rFonts w:ascii="Bookman Old Style" w:eastAsia="굴림체" w:hAnsi="Bookman Old Style"/>
      <w:b/>
      <w:color w:val="000000"/>
      <w:sz w:val="36"/>
      <w:szCs w:val="20"/>
    </w:rPr>
  </w:style>
  <w:style w:type="paragraph" w:styleId="31">
    <w:name w:val="heading 3"/>
    <w:aliases w:val="h3,H3,sub-clause 3,hd3"/>
    <w:basedOn w:val="a3"/>
    <w:next w:val="a3"/>
    <w:qFormat/>
    <w:pPr>
      <w:keepNext/>
      <w:numPr>
        <w:ilvl w:val="2"/>
        <w:numId w:val="41"/>
      </w:numPr>
      <w:outlineLvl w:val="2"/>
    </w:pPr>
    <w:rPr>
      <w:rFonts w:ascii="Arial" w:eastAsia="돋움" w:hAnsi="Arial"/>
    </w:rPr>
  </w:style>
  <w:style w:type="paragraph" w:styleId="41">
    <w:name w:val="heading 4"/>
    <w:basedOn w:val="1"/>
    <w:next w:val="a3"/>
    <w:qFormat/>
    <w:pPr>
      <w:wordWrap/>
      <w:spacing w:before="120" w:after="60" w:line="240" w:lineRule="atLeast"/>
      <w:jc w:val="left"/>
      <w:outlineLvl w:val="3"/>
    </w:pPr>
    <w:rPr>
      <w:rFonts w:ascii="Arial" w:eastAsia="굴림" w:hAnsi="Arial"/>
      <w:b w:val="0"/>
      <w:color w:val="auto"/>
      <w:kern w:val="0"/>
      <w:sz w:val="20"/>
    </w:rPr>
  </w:style>
  <w:style w:type="paragraph" w:styleId="51">
    <w:name w:val="heading 5"/>
    <w:basedOn w:val="a3"/>
    <w:next w:val="a4"/>
    <w:qFormat/>
    <w:pPr>
      <w:keepNext/>
      <w:autoSpaceDE/>
      <w:autoSpaceDN/>
      <w:adjustRightInd w:val="0"/>
      <w:spacing w:beforeLines="50" w:before="50" w:afterLines="50" w:after="50" w:line="360" w:lineRule="atLeast"/>
      <w:textAlignment w:val="baseline"/>
      <w:outlineLvl w:val="4"/>
    </w:pPr>
    <w:rPr>
      <w:rFonts w:ascii="Arial" w:eastAsia="돋움체" w:hAnsi="Arial"/>
      <w:spacing w:val="-6"/>
      <w:w w:val="95"/>
      <w:kern w:val="0"/>
      <w:sz w:val="22"/>
      <w:szCs w:val="20"/>
    </w:rPr>
  </w:style>
  <w:style w:type="paragraph" w:styleId="6">
    <w:name w:val="heading 6"/>
    <w:basedOn w:val="51"/>
    <w:next w:val="a4"/>
    <w:qFormat/>
    <w:pPr>
      <w:outlineLvl w:val="5"/>
    </w:pPr>
    <w:rPr>
      <w:rFonts w:eastAsia="굴림체"/>
    </w:rPr>
  </w:style>
  <w:style w:type="paragraph" w:styleId="7">
    <w:name w:val="heading 7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 w:val="22"/>
      <w:szCs w:val="20"/>
    </w:rPr>
  </w:style>
  <w:style w:type="paragraph" w:styleId="8">
    <w:name w:val="heading 8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 w:val="22"/>
      <w:szCs w:val="20"/>
    </w:rPr>
  </w:style>
  <w:style w:type="paragraph" w:styleId="9">
    <w:name w:val="heading 9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 w:val="22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10">
    <w:name w:val="(1)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6"/>
      <w:szCs w:val="20"/>
    </w:rPr>
  </w:style>
  <w:style w:type="paragraph" w:styleId="a8">
    <w:name w:val="Normal (Web)"/>
    <w:basedOn w:val="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3"/>
    <w:semiHidden/>
    <w:rPr>
      <w:rFonts w:ascii="Arial" w:eastAsia="돋움" w:hAnsi="Arial"/>
      <w:sz w:val="18"/>
      <w:szCs w:val="18"/>
    </w:rPr>
  </w:style>
  <w:style w:type="paragraph" w:styleId="aa">
    <w:name w:val="header"/>
    <w:basedOn w:val="a3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3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5"/>
  </w:style>
  <w:style w:type="paragraph" w:styleId="ad">
    <w:name w:val="footnote text"/>
    <w:basedOn w:val="a3"/>
    <w:semiHidden/>
    <w:pPr>
      <w:snapToGrid w:val="0"/>
      <w:jc w:val="left"/>
    </w:pPr>
  </w:style>
  <w:style w:type="character" w:styleId="ae">
    <w:name w:val="footnote reference"/>
    <w:semiHidden/>
    <w:rPr>
      <w:vertAlign w:val="superscript"/>
    </w:rPr>
  </w:style>
  <w:style w:type="paragraph" w:customStyle="1" w:styleId="Chapter1">
    <w:name w:val="Chapter1"/>
    <w:basedOn w:val="a3"/>
    <w:pPr>
      <w:numPr>
        <w:numId w:val="3"/>
      </w:numPr>
      <w:spacing w:line="300" w:lineRule="auto"/>
    </w:pPr>
    <w:rPr>
      <w:rFonts w:ascii="새굴림" w:eastAsia="새굴림"/>
      <w:b/>
      <w:sz w:val="24"/>
    </w:rPr>
  </w:style>
  <w:style w:type="paragraph" w:customStyle="1" w:styleId="Chapter2">
    <w:name w:val="Chapter2"/>
    <w:basedOn w:val="Chapter1"/>
    <w:pPr>
      <w:numPr>
        <w:numId w:val="2"/>
      </w:numPr>
    </w:pPr>
  </w:style>
  <w:style w:type="paragraph" w:customStyle="1" w:styleId="af">
    <w:name w:val="(가)"/>
    <w:basedOn w:val="10"/>
    <w:pPr>
      <w:spacing w:after="140"/>
    </w:pPr>
    <w:rPr>
      <w:sz w:val="24"/>
    </w:rPr>
  </w:style>
  <w:style w:type="paragraph" w:customStyle="1" w:styleId="22">
    <w:name w:val="제목2"/>
    <w:basedOn w:val="a3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2">
    <w:name w:val="제목1"/>
    <w:basedOn w:val="a3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0">
    <w:name w:val="Ⅰ"/>
    <w:basedOn w:val="a3"/>
    <w:pPr>
      <w:autoSpaceDE/>
      <w:autoSpaceDN/>
      <w:spacing w:before="120" w:after="200" w:line="360" w:lineRule="atLeast"/>
    </w:pPr>
    <w:rPr>
      <w:rFonts w:ascii="Bookman Old Style" w:eastAsia="바탕체" w:hAnsi="Bookman Old Style"/>
      <w:b/>
      <w:sz w:val="40"/>
      <w:szCs w:val="20"/>
    </w:rPr>
  </w:style>
  <w:style w:type="paragraph" w:customStyle="1" w:styleId="af1">
    <w:name w:val="가)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8"/>
      <w:szCs w:val="20"/>
    </w:rPr>
  </w:style>
  <w:style w:type="paragraph" w:customStyle="1" w:styleId="af2">
    <w:name w:val="가.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36"/>
      <w:szCs w:val="20"/>
    </w:rPr>
  </w:style>
  <w:style w:type="paragraph" w:styleId="af3">
    <w:name w:val="Body Text"/>
    <w:basedOn w:val="a3"/>
    <w:pPr>
      <w:spacing w:after="100" w:afterAutospacing="1"/>
      <w:ind w:leftChars="200" w:left="200"/>
    </w:pPr>
    <w:rPr>
      <w:sz w:val="22"/>
      <w:szCs w:val="20"/>
    </w:rPr>
  </w:style>
  <w:style w:type="paragraph" w:styleId="af4">
    <w:name w:val="caption"/>
    <w:basedOn w:val="a3"/>
    <w:next w:val="a3"/>
    <w:qFormat/>
    <w:pPr>
      <w:spacing w:before="120" w:after="240"/>
    </w:pPr>
    <w:rPr>
      <w:b/>
      <w:bCs/>
      <w:szCs w:val="20"/>
    </w:rPr>
  </w:style>
  <w:style w:type="paragraph" w:customStyle="1" w:styleId="af5">
    <w:name w:val="표본문"/>
    <w:basedOn w:val="af3"/>
    <w:pPr>
      <w:ind w:leftChars="0" w:left="0"/>
      <w:jc w:val="left"/>
    </w:pPr>
    <w:rPr>
      <w:sz w:val="20"/>
    </w:rPr>
  </w:style>
  <w:style w:type="paragraph" w:customStyle="1" w:styleId="hs1">
    <w:name w:val="hs1"/>
    <w:basedOn w:val="a3"/>
    <w:pPr>
      <w:widowControl/>
      <w:wordWrap/>
      <w:autoSpaceDE/>
      <w:autoSpaceDN/>
      <w:spacing w:line="348" w:lineRule="atLeast"/>
      <w:ind w:left="91"/>
    </w:pPr>
    <w:rPr>
      <w:rFonts w:ascii="한양신명조" w:eastAsia="한양신명조" w:hAnsi="바탕" w:hint="eastAsia"/>
      <w:color w:val="000000"/>
      <w:kern w:val="0"/>
      <w:sz w:val="22"/>
      <w:szCs w:val="22"/>
    </w:rPr>
  </w:style>
  <w:style w:type="paragraph" w:customStyle="1" w:styleId="af6">
    <w:name w:val="표준돋움"/>
    <w:basedOn w:val="a3"/>
    <w:next w:val="a3"/>
    <w:pPr>
      <w:autoSpaceDE/>
      <w:autoSpaceDN/>
      <w:adjustRightInd w:val="0"/>
      <w:spacing w:line="360" w:lineRule="atLeast"/>
      <w:textAlignment w:val="baseline"/>
    </w:pPr>
    <w:rPr>
      <w:rFonts w:ascii="Arial" w:eastAsia="굴림" w:hAnsi="Arial"/>
      <w:spacing w:val="-6"/>
      <w:w w:val="95"/>
      <w:kern w:val="0"/>
      <w:sz w:val="22"/>
      <w:szCs w:val="20"/>
    </w:rPr>
  </w:style>
  <w:style w:type="paragraph" w:customStyle="1" w:styleId="af7">
    <w:name w:val="항목원"/>
    <w:basedOn w:val="a3"/>
    <w:pPr>
      <w:tabs>
        <w:tab w:val="left" w:pos="425"/>
      </w:tabs>
      <w:autoSpaceDE/>
      <w:autoSpaceDN/>
      <w:adjustRightInd w:val="0"/>
      <w:spacing w:after="100"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-0">
    <w:name w:val="본문-문단아래0"/>
    <w:basedOn w:val="af3"/>
    <w:pPr>
      <w:autoSpaceDE/>
      <w:autoSpaceDN/>
      <w:adjustRightInd w:val="0"/>
      <w:spacing w:after="0" w:afterAutospacing="0" w:line="360" w:lineRule="atLeast"/>
      <w:ind w:leftChars="0" w:left="1440"/>
      <w:textAlignment w:val="baseline"/>
    </w:pPr>
    <w:rPr>
      <w:rFonts w:ascii="Times New Roman"/>
      <w:spacing w:val="-6"/>
      <w:w w:val="95"/>
      <w:kern w:val="0"/>
    </w:rPr>
  </w:style>
  <w:style w:type="paragraph" w:customStyle="1" w:styleId="af8">
    <w:name w:val="큰제목"/>
    <w:basedOn w:val="af6"/>
    <w:pPr>
      <w:jc w:val="center"/>
    </w:pPr>
    <w:rPr>
      <w:b/>
      <w:sz w:val="60"/>
    </w:rPr>
  </w:style>
  <w:style w:type="paragraph" w:customStyle="1" w:styleId="af9">
    <w:name w:val="왼쪽작은제목"/>
    <w:basedOn w:val="af6"/>
    <w:next w:val="af3"/>
    <w:pPr>
      <w:ind w:left="737"/>
      <w:jc w:val="left"/>
    </w:pPr>
  </w:style>
  <w:style w:type="paragraph" w:customStyle="1" w:styleId="afa">
    <w:name w:val="항목"/>
    <w:basedOn w:val="a3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b/>
      <w:spacing w:val="-6"/>
      <w:w w:val="95"/>
      <w:kern w:val="0"/>
      <w:sz w:val="22"/>
      <w:szCs w:val="20"/>
    </w:rPr>
  </w:style>
  <w:style w:type="paragraph" w:customStyle="1" w:styleId="a2">
    <w:name w:val="항목소"/>
    <w:basedOn w:val="a3"/>
    <w:pPr>
      <w:numPr>
        <w:numId w:val="1"/>
      </w:numPr>
      <w:autoSpaceDE/>
      <w:autoSpaceDN/>
      <w:adjustRightInd w:val="0"/>
      <w:spacing w:line="360" w:lineRule="atLeast"/>
      <w:ind w:left="2552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b">
    <w:name w:val="항목번호"/>
    <w:basedOn w:val="a3"/>
    <w:pPr>
      <w:tabs>
        <w:tab w:val="num" w:pos="360"/>
      </w:tabs>
      <w:autoSpaceDE/>
      <w:autoSpaceDN/>
      <w:adjustRightInd w:val="0"/>
      <w:spacing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c">
    <w:name w:val="참고"/>
    <w:basedOn w:val="a3"/>
    <w:next w:val="a3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spacing w:val="-6"/>
      <w:w w:val="95"/>
      <w:kern w:val="0"/>
      <w:sz w:val="18"/>
      <w:szCs w:val="20"/>
    </w:rPr>
  </w:style>
  <w:style w:type="paragraph" w:customStyle="1" w:styleId="afd">
    <w:name w:val="본문돋움"/>
    <w:basedOn w:val="af3"/>
    <w:pPr>
      <w:autoSpaceDE/>
      <w:autoSpaceDN/>
      <w:adjustRightInd w:val="0"/>
      <w:spacing w:after="180" w:afterAutospacing="0" w:line="360" w:lineRule="atLeast"/>
      <w:ind w:leftChars="0" w:left="1440"/>
      <w:textAlignment w:val="baseline"/>
    </w:pPr>
    <w:rPr>
      <w:rFonts w:ascii="Arial" w:eastAsia="돋움" w:hAnsi="Arial"/>
      <w:spacing w:val="-6"/>
      <w:w w:val="95"/>
      <w:kern w:val="0"/>
    </w:rPr>
  </w:style>
  <w:style w:type="paragraph" w:customStyle="1" w:styleId="afe">
    <w:name w:val="왼쪽제목"/>
    <w:basedOn w:val="af6"/>
    <w:next w:val="af3"/>
  </w:style>
  <w:style w:type="paragraph" w:customStyle="1" w:styleId="aff">
    <w:name w:val="하려면"/>
    <w:basedOn w:val="af9"/>
    <w:next w:val="a3"/>
    <w:pPr>
      <w:ind w:left="1021" w:hanging="284"/>
    </w:pPr>
  </w:style>
  <w:style w:type="paragraph" w:customStyle="1" w:styleId="aff0">
    <w:name w:val="코드"/>
    <w:basedOn w:val="-0"/>
    <w:pPr>
      <w:spacing w:line="240" w:lineRule="atLeast"/>
    </w:pPr>
    <w:rPr>
      <w:rFonts w:ascii="Courier New" w:eastAsia="돋움" w:hAnsi="Courier New"/>
      <w:sz w:val="18"/>
    </w:rPr>
  </w:style>
  <w:style w:type="paragraph" w:customStyle="1" w:styleId="aff1">
    <w:name w:val="틀문단"/>
    <w:pPr>
      <w:widowControl w:val="0"/>
      <w:autoSpaceDE w:val="0"/>
      <w:autoSpaceDN w:val="0"/>
      <w:adjustRightInd w:val="0"/>
      <w:spacing w:line="300" w:lineRule="atLeast"/>
      <w:jc w:val="center"/>
    </w:pPr>
    <w:rPr>
      <w:rFonts w:ascii="바탕체" w:eastAsia="바탕체" w:hAnsi="Arial"/>
    </w:rPr>
  </w:style>
  <w:style w:type="paragraph" w:styleId="a0">
    <w:name w:val="List Bullet"/>
    <w:basedOn w:val="a3"/>
    <w:autoRedefine/>
    <w:pPr>
      <w:numPr>
        <w:numId w:val="5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0">
    <w:name w:val="List Bullet 2"/>
    <w:basedOn w:val="a3"/>
    <w:autoRedefine/>
    <w:pPr>
      <w:numPr>
        <w:numId w:val="6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0">
    <w:name w:val="List Bullet 3"/>
    <w:basedOn w:val="a3"/>
    <w:autoRedefine/>
    <w:pPr>
      <w:numPr>
        <w:numId w:val="7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0">
    <w:name w:val="List Bullet 4"/>
    <w:basedOn w:val="a3"/>
    <w:autoRedefine/>
    <w:pPr>
      <w:numPr>
        <w:numId w:val="8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0">
    <w:name w:val="List Bullet 5"/>
    <w:basedOn w:val="a3"/>
    <w:autoRedefine/>
    <w:pPr>
      <w:numPr>
        <w:numId w:val="9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a">
    <w:name w:val="List Number"/>
    <w:basedOn w:val="a3"/>
    <w:pPr>
      <w:numPr>
        <w:numId w:val="10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">
    <w:name w:val="List Number 2"/>
    <w:basedOn w:val="a3"/>
    <w:pPr>
      <w:numPr>
        <w:numId w:val="11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">
    <w:name w:val="List Number 3"/>
    <w:basedOn w:val="a3"/>
    <w:pPr>
      <w:numPr>
        <w:numId w:val="12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">
    <w:name w:val="List Number 4"/>
    <w:basedOn w:val="a3"/>
    <w:pPr>
      <w:numPr>
        <w:numId w:val="13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">
    <w:name w:val="List Number 5"/>
    <w:basedOn w:val="a3"/>
    <w:pPr>
      <w:numPr>
        <w:numId w:val="14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BAS1">
    <w:name w:val="BAS1"/>
    <w:basedOn w:val="a3"/>
    <w:pPr>
      <w:spacing w:line="360" w:lineRule="auto"/>
    </w:pPr>
    <w:rPr>
      <w:rFonts w:ascii="Times New Roman"/>
    </w:rPr>
  </w:style>
  <w:style w:type="paragraph" w:customStyle="1" w:styleId="aff2">
    <w:name w:val="표제목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before="20" w:after="20"/>
      <w:textAlignment w:val="center"/>
    </w:pPr>
    <w:rPr>
      <w:rFonts w:ascii="Bookman Old Style" w:eastAsia="굴림체" w:hAnsi="Bookman Old Style"/>
      <w:b/>
      <w:sz w:val="24"/>
      <w:szCs w:val="22"/>
    </w:rPr>
  </w:style>
  <w:style w:type="paragraph" w:customStyle="1" w:styleId="aff3">
    <w:name w:val="표내용"/>
    <w:basedOn w:val="aff2"/>
    <w:rPr>
      <w:b w:val="0"/>
      <w:sz w:val="20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  <w:style w:type="character" w:customStyle="1" w:styleId="d1">
    <w:name w:val="d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tx1">
    <w:name w:val="tx1"/>
    <w:rPr>
      <w:b/>
      <w:bCs/>
    </w:rPr>
  </w:style>
  <w:style w:type="paragraph" w:customStyle="1" w:styleId="310">
    <w:name w:val="제목 31"/>
    <w:pPr>
      <w:widowControl w:val="0"/>
      <w:shd w:val="clear" w:color="auto" w:fill="FFFFFF"/>
      <w:autoSpaceDE w:val="0"/>
      <w:autoSpaceDN w:val="0"/>
      <w:adjustRightInd w:val="0"/>
      <w:outlineLvl w:val="2"/>
    </w:pPr>
    <w:rPr>
      <w:rFonts w:ascii="SansSerif" w:hAnsi="SansSerif"/>
      <w:b/>
      <w:bCs/>
      <w:color w:val="000000"/>
      <w:sz w:val="24"/>
      <w:szCs w:val="24"/>
    </w:rPr>
  </w:style>
  <w:style w:type="paragraph" w:customStyle="1" w:styleId="410">
    <w:name w:val="제목 41"/>
    <w:pPr>
      <w:widowControl w:val="0"/>
      <w:shd w:val="clear" w:color="auto" w:fill="C0C0C0"/>
      <w:autoSpaceDE w:val="0"/>
      <w:autoSpaceDN w:val="0"/>
      <w:adjustRightInd w:val="0"/>
      <w:outlineLvl w:val="3"/>
    </w:pPr>
    <w:rPr>
      <w:rFonts w:ascii="SansSerif" w:hAnsi="SansSerif"/>
      <w:b/>
      <w:bCs/>
      <w:i/>
      <w:iCs/>
      <w:color w:val="000000"/>
      <w:sz w:val="22"/>
      <w:szCs w:val="22"/>
    </w:rPr>
  </w:style>
  <w:style w:type="paragraph" w:customStyle="1" w:styleId="210">
    <w:name w:val="제목 21"/>
    <w:pPr>
      <w:widowControl w:val="0"/>
      <w:shd w:val="clear" w:color="auto" w:fill="FFC0C0"/>
      <w:autoSpaceDE w:val="0"/>
      <w:autoSpaceDN w:val="0"/>
      <w:adjustRightInd w:val="0"/>
      <w:outlineLvl w:val="1"/>
    </w:pPr>
    <w:rPr>
      <w:rFonts w:ascii="SansSerif" w:hAnsi="SansSerif"/>
      <w:b/>
      <w:bCs/>
      <w:i/>
      <w:iCs/>
      <w:color w:val="000000"/>
      <w:sz w:val="24"/>
      <w:szCs w:val="24"/>
    </w:rPr>
  </w:style>
  <w:style w:type="paragraph" w:customStyle="1" w:styleId="ArialChar">
    <w:name w:val="스타일 표제목 + Arial Char"/>
    <w:basedOn w:val="aff2"/>
    <w:rPr>
      <w:rFonts w:ascii="Arial" w:hAnsi="Arial"/>
      <w:bCs/>
    </w:rPr>
  </w:style>
  <w:style w:type="character" w:customStyle="1" w:styleId="Char">
    <w:name w:val="표제목 Char"/>
    <w:rPr>
      <w:rFonts w:ascii="Bookman Old Style" w:eastAsia="굴림체" w:hAnsi="Bookman Old Style"/>
      <w:b/>
      <w:kern w:val="2"/>
      <w:sz w:val="24"/>
      <w:szCs w:val="22"/>
      <w:lang w:val="en-US" w:eastAsia="ko-KR" w:bidi="ar-SA"/>
    </w:rPr>
  </w:style>
  <w:style w:type="character" w:customStyle="1" w:styleId="ArialCharChar">
    <w:name w:val="스타일 표제목 + Arial Char Char"/>
    <w:rPr>
      <w:rFonts w:ascii="Arial" w:eastAsia="굴림체" w:hAnsi="Arial"/>
      <w:b/>
      <w:bCs/>
      <w:kern w:val="2"/>
      <w:sz w:val="24"/>
      <w:szCs w:val="22"/>
      <w:lang w:val="en-US" w:eastAsia="ko-KR" w:bidi="ar-SA"/>
    </w:rPr>
  </w:style>
  <w:style w:type="paragraph" w:customStyle="1" w:styleId="PropertyHeading">
    <w:name w:val="Property Heading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11">
    <w:name w:val="제목 11"/>
    <w:pPr>
      <w:widowControl w:val="0"/>
      <w:numPr>
        <w:numId w:val="1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autoSpaceDE w:val="0"/>
      <w:autoSpaceDN w:val="0"/>
      <w:adjustRightInd w:val="0"/>
      <w:spacing w:beforeLines="100" w:before="100" w:afterLines="100" w:after="100"/>
      <w:outlineLvl w:val="0"/>
    </w:pPr>
    <w:rPr>
      <w:rFonts w:ascii="SansSerif" w:hAnsi="SansSerif"/>
      <w:b/>
      <w:bCs/>
      <w:color w:val="000000"/>
      <w:sz w:val="32"/>
      <w:szCs w:val="32"/>
      <w:u w:val="single"/>
    </w:rPr>
  </w:style>
  <w:style w:type="paragraph" w:customStyle="1" w:styleId="71">
    <w:name w:val="제목 7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autoSpaceDE w:val="0"/>
      <w:autoSpaceDN w:val="0"/>
      <w:adjustRightInd w:val="0"/>
      <w:spacing w:beforeLines="100" w:before="100" w:afterLines="100" w:after="100"/>
      <w:outlineLvl w:val="6"/>
    </w:pPr>
    <w:rPr>
      <w:rFonts w:ascii="SansSerif" w:hAnsi="SansSerif"/>
      <w:bCs/>
      <w:i/>
      <w:color w:val="000000"/>
      <w:sz w:val="24"/>
    </w:rPr>
  </w:style>
  <w:style w:type="paragraph" w:customStyle="1" w:styleId="510">
    <w:name w:val="제목 51"/>
    <w:pPr>
      <w:widowControl w:val="0"/>
      <w:autoSpaceDE w:val="0"/>
      <w:autoSpaceDN w:val="0"/>
      <w:adjustRightInd w:val="0"/>
      <w:outlineLvl w:val="4"/>
    </w:pPr>
    <w:rPr>
      <w:rFonts w:ascii="SansSerif" w:hAnsi="SansSerif"/>
      <w:b/>
      <w:bCs/>
      <w:color w:val="000000"/>
    </w:rPr>
  </w:style>
  <w:style w:type="paragraph" w:customStyle="1" w:styleId="61">
    <w:name w:val="제목 61"/>
    <w:pPr>
      <w:widowControl w:val="0"/>
      <w:autoSpaceDE w:val="0"/>
      <w:autoSpaceDN w:val="0"/>
      <w:adjustRightInd w:val="0"/>
      <w:outlineLvl w:val="5"/>
    </w:pPr>
    <w:rPr>
      <w:rFonts w:ascii="SansSerif" w:hAnsi="SansSerif"/>
      <w:b/>
      <w:bCs/>
      <w:color w:val="000000"/>
    </w:rPr>
  </w:style>
  <w:style w:type="paragraph" w:customStyle="1" w:styleId="81">
    <w:name w:val="제목 81"/>
    <w:pPr>
      <w:widowControl w:val="0"/>
      <w:autoSpaceDE w:val="0"/>
      <w:autoSpaceDN w:val="0"/>
      <w:adjustRightInd w:val="0"/>
      <w:outlineLvl w:val="7"/>
    </w:pPr>
    <w:rPr>
      <w:rFonts w:ascii="SansSerif" w:hAnsi="SansSerif"/>
      <w:b/>
      <w:bCs/>
      <w:color w:val="000000"/>
    </w:rPr>
  </w:style>
  <w:style w:type="paragraph" w:customStyle="1" w:styleId="91">
    <w:name w:val="제목 91"/>
    <w:pPr>
      <w:widowControl w:val="0"/>
      <w:autoSpaceDE w:val="0"/>
      <w:autoSpaceDN w:val="0"/>
      <w:adjustRightInd w:val="0"/>
      <w:outlineLvl w:val="8"/>
    </w:pPr>
    <w:rPr>
      <w:rFonts w:ascii="SansSerif" w:hAnsi="SansSerif"/>
      <w:b/>
      <w:bCs/>
      <w:color w:val="000000"/>
    </w:rPr>
  </w:style>
  <w:style w:type="table" w:styleId="aff4">
    <w:name w:val="Table Grid"/>
    <w:basedOn w:val="a6"/>
    <w:rsid w:val="00A4300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표내부가운데"/>
    <w:basedOn w:val="af5"/>
    <w:rsid w:val="001E6B7B"/>
    <w:pPr>
      <w:spacing w:before="40" w:after="40" w:afterAutospacing="0"/>
      <w:jc w:val="center"/>
    </w:pPr>
    <w:rPr>
      <w:rFonts w:ascii="바탕체" w:eastAsia="바탕체"/>
      <w:noProof/>
      <w:szCs w:val="12"/>
    </w:rPr>
  </w:style>
  <w:style w:type="paragraph" w:customStyle="1" w:styleId="a1">
    <w:name w:val="표내부점"/>
    <w:basedOn w:val="a3"/>
    <w:link w:val="Char0"/>
    <w:rsid w:val="001E6B7B"/>
    <w:pPr>
      <w:numPr>
        <w:numId w:val="16"/>
      </w:numPr>
      <w:spacing w:before="40" w:after="40"/>
    </w:pPr>
    <w:rPr>
      <w:rFonts w:ascii="Times New Roman" w:eastAsia="바탕체"/>
      <w:noProof/>
    </w:rPr>
  </w:style>
  <w:style w:type="character" w:customStyle="1" w:styleId="Char0">
    <w:name w:val="표내부점 Char"/>
    <w:link w:val="a1"/>
    <w:rsid w:val="001E6B7B"/>
    <w:rPr>
      <w:rFonts w:eastAsia="바탕체"/>
      <w:noProof/>
      <w:kern w:val="2"/>
      <w:szCs w:val="24"/>
      <w:lang w:val="en-US" w:eastAsia="ko-KR" w:bidi="ar-SA"/>
    </w:rPr>
  </w:style>
  <w:style w:type="paragraph" w:styleId="13">
    <w:name w:val="toc 1"/>
    <w:basedOn w:val="a3"/>
    <w:next w:val="a3"/>
    <w:autoRedefine/>
    <w:semiHidden/>
    <w:rsid w:val="00572752"/>
  </w:style>
  <w:style w:type="character" w:styleId="aff6">
    <w:name w:val="Hyperlink"/>
    <w:rsid w:val="00572752"/>
    <w:rPr>
      <w:color w:val="0000FF"/>
      <w:u w:val="single"/>
    </w:rPr>
  </w:style>
  <w:style w:type="paragraph" w:styleId="23">
    <w:name w:val="toc 2"/>
    <w:basedOn w:val="a3"/>
    <w:next w:val="a3"/>
    <w:autoRedefine/>
    <w:semiHidden/>
    <w:rsid w:val="006D1233"/>
    <w:pPr>
      <w:ind w:leftChars="200" w:left="425"/>
    </w:pPr>
  </w:style>
  <w:style w:type="paragraph" w:styleId="32">
    <w:name w:val="toc 3"/>
    <w:basedOn w:val="a3"/>
    <w:next w:val="a3"/>
    <w:autoRedefine/>
    <w:semiHidden/>
    <w:rsid w:val="003566B6"/>
    <w:pPr>
      <w:ind w:leftChars="400" w:left="850"/>
    </w:pPr>
  </w:style>
  <w:style w:type="character" w:customStyle="1" w:styleId="2Char">
    <w:name w:val="제목 2 Char"/>
    <w:link w:val="21"/>
    <w:rsid w:val="00857B98"/>
    <w:rPr>
      <w:rFonts w:ascii="Bookman Old Style" w:eastAsia="굴림체" w:hAnsi="Bookman Old Style"/>
      <w:b/>
      <w:color w:val="000000"/>
      <w:kern w:val="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77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23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2BF50-ED8D-4211-97DC-D8B3E00EE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LBS확장인터페이스 구현-요구사항정의서</vt:lpstr>
    </vt:vector>
  </TitlesOfParts>
  <Company>ETRI</Company>
  <LinksUpToDate>false</LinksUpToDate>
  <CharactersWithSpaces>2896</CharactersWithSpaces>
  <SharedDoc>false</SharedDoc>
  <HLinks>
    <vt:vector size="18" baseType="variant"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_Toc112203722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_Toc112203720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_Toc112203719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LBS확장인터페이스 구현-요구사항정의서</dc:title>
  <dc:subject/>
  <dc:creator>김재철</dc:creator>
  <cp:keywords/>
  <cp:lastModifiedBy>백 승한</cp:lastModifiedBy>
  <cp:revision>12</cp:revision>
  <cp:lastPrinted>2004-12-22T03:42:00Z</cp:lastPrinted>
  <dcterms:created xsi:type="dcterms:W3CDTF">2018-05-15T15:13:00Z</dcterms:created>
  <dcterms:modified xsi:type="dcterms:W3CDTF">2018-05-18T12:52:00Z</dcterms:modified>
</cp:coreProperties>
</file>