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9" w:rsidRDefault="007744F9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30"/>
      </w:tblGrid>
      <w:tr w:rsidR="007744F9" w:rsidTr="00B045AC">
        <w:trPr>
          <w:trHeight w:val="934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7744F9" w:rsidTr="00B045AC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t>4</w:t>
            </w:r>
            <w:r w:rsidR="00B72CB5">
              <w:t>명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4D378D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7744F9" w:rsidTr="00B045AC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05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proofErr w:type="gramStart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~</w:t>
            </w:r>
            <w:proofErr w:type="gramEnd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6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맑은 고딕" w:eastAsia="맑은 고딕" w:hAnsi="맑은 고딕" w:cs="맑은 고딕" w:hint="eastAsia"/>
                <w:spacing w:val="-8"/>
                <w:w w:val="96"/>
                <w:sz w:val="22"/>
                <w:szCs w:val="22"/>
              </w:rPr>
              <w:t>x</w:t>
            </w:r>
            <w:r w:rsidR="00EA1B80"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x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54CE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이권</w:t>
            </w:r>
            <w:r w:rsidR="00EA1B80"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7744F9" w:rsidTr="00B045AC">
        <w:trPr>
          <w:trHeight w:val="986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wordWrap/>
              <w:jc w:val="center"/>
            </w:pPr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4C3D96" w:rsidTr="00B045AC">
        <w:trPr>
          <w:trHeight w:val="2180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EA1B80">
              <w:rPr>
                <w:rFonts w:ascii="맑은 고딕" w:eastAsia="맑은 고딕" w:hAnsi="맑은 고딕" w:cs="맑은 고딕" w:hint="eastAsia"/>
              </w:rPr>
              <w:t>사용자 데이터</w:t>
            </w:r>
            <w:r w:rsidR="004C3D96">
              <w:rPr>
                <w:rFonts w:ascii="맑은 고딕" w:eastAsia="맑은 고딕" w:hAnsi="맑은 고딕" w:cs="맑은 고딕" w:hint="eastAsia"/>
              </w:rPr>
              <w:t>를 활용하여</w:t>
            </w:r>
            <w:r w:rsidR="004C3D96">
              <w:rPr>
                <w:rFonts w:ascii="맑은 고딕" w:eastAsia="맑은 고딕" w:hAnsi="맑은 고딕" w:cs="맑은 고딕"/>
              </w:rPr>
              <w:t xml:space="preserve"> </w:t>
            </w:r>
            <w:r w:rsidR="004D378D">
              <w:rPr>
                <w:rFonts w:ascii="맑은 고딕" w:eastAsia="맑은 고딕" w:hAnsi="맑은 고딕" w:cs="맑은 고딕" w:hint="eastAsia"/>
              </w:rPr>
              <w:t>산성비(</w:t>
            </w:r>
            <w:proofErr w:type="spellStart"/>
            <w:r w:rsidR="004D378D">
              <w:rPr>
                <w:rFonts w:ascii="맑은 고딕" w:eastAsia="맑은 고딕" w:hAnsi="맑은 고딕" w:cs="맑은 고딕" w:hint="eastAsia"/>
              </w:rPr>
              <w:t>한컴타자연습에서</w:t>
            </w:r>
            <w:proofErr w:type="spellEnd"/>
            <w:r w:rsidR="004D378D">
              <w:rPr>
                <w:rFonts w:ascii="맑은 고딕" w:eastAsia="맑은 고딕" w:hAnsi="맑은 고딕" w:cs="맑은 고딕" w:hint="eastAsia"/>
              </w:rPr>
              <w:t xml:space="preserve"> 지원 하는 미니게임의 일종</w:t>
            </w:r>
            <w:r w:rsidR="004D378D">
              <w:rPr>
                <w:rFonts w:ascii="맑은 고딕" w:eastAsia="맑은 고딕" w:hAnsi="맑은 고딕" w:cs="맑은 고딕"/>
              </w:rPr>
              <w:t>)</w:t>
            </w:r>
            <w:r w:rsidR="004D378D">
              <w:rPr>
                <w:rFonts w:ascii="맑은 고딕" w:eastAsia="맑은 고딕" w:hAnsi="맑은 고딕" w:cs="맑은 고딕" w:hint="eastAsia"/>
              </w:rPr>
              <w:t>을 제작</w:t>
            </w:r>
          </w:p>
          <w:p w:rsidR="004D378D" w:rsidRPr="004D378D" w:rsidRDefault="004D378D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 w:rsidR="00B77929">
              <w:rPr>
                <w:rFonts w:ascii="HCI Poppy" w:eastAsiaTheme="minorEastAsia" w:cs="HCI Poppy" w:hint="eastAsia"/>
              </w:rPr>
              <w:t>제공함으로써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타자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연습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프로그래밍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언어의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예약어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함수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 w:rsidR="00A55FA8">
              <w:rPr>
                <w:rFonts w:ascii="HCI Poppy" w:eastAsiaTheme="minorEastAsia" w:cs="HCI Poppy" w:hint="eastAsia"/>
              </w:rPr>
              <w:t>학습</w:t>
            </w:r>
            <w:r w:rsidR="00A55FA8">
              <w:rPr>
                <w:rFonts w:ascii="HCI Poppy" w:eastAsiaTheme="minorEastAsia" w:cs="HCI Poppy"/>
              </w:rPr>
              <w:t>하는</w:t>
            </w:r>
            <w:r w:rsidR="00B77929">
              <w:rPr>
                <w:rFonts w:ascii="HCI Poppy" w:eastAsiaTheme="minorEastAsia" w:cs="HCI Poppy" w:hint="eastAsia"/>
              </w:rPr>
              <w:t xml:space="preserve"> </w:t>
            </w:r>
            <w:r w:rsidR="00B77929">
              <w:rPr>
                <w:rFonts w:ascii="HCI Poppy" w:eastAsiaTheme="minorEastAsia" w:cs="HCI Poppy" w:hint="eastAsia"/>
              </w:rPr>
              <w:t>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도움을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주고자함</w:t>
            </w:r>
            <w:proofErr w:type="spellEnd"/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444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-3902710</wp:posOffset>
                  </wp:positionH>
                  <wp:positionV relativeFrom="paragraph">
                    <wp:posOffset>70485</wp:posOffset>
                  </wp:positionV>
                  <wp:extent cx="3688080" cy="274828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2CB5">
              <w:rPr>
                <w:rFonts w:ascii="HCI Poppy" w:eastAsia="HCI Poppy" w:cs="HCI Poppy"/>
              </w:rPr>
              <w:t xml:space="preserve">* </w:t>
            </w:r>
            <w:r w:rsidR="00B045AC">
              <w:rPr>
                <w:rFonts w:ascii="맑은 고딕" w:eastAsia="맑은 고딕" w:hAnsi="맑은 고딕" w:cs="맑은 고딕" w:hint="eastAsia"/>
              </w:rPr>
              <w:t xml:space="preserve">해당 프로그램은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한컴타자연습의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미니게임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산성비를 모티브로 제작하였다.</w:t>
            </w:r>
          </w:p>
          <w:p w:rsidR="001C3479" w:rsidRP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045AC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산성비 게임이란 좌측 이미지와 같이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화면의 상단에서 단어가 아래 쪽으로 내려오고 해당 단어를 정확히 입력하면 단어가 사라지고 아래부분에 단어가 온전히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도달하면 플레이어의 체력이 줄어드는 형태의 게임이다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Default="00FF4D4B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185.55pt;margin-top:45.6pt;width:60pt;height:22.75pt;z-index:251658752" strokecolor="white [3212]">
                  <v:textbox>
                    <w:txbxContent>
                      <w:p w:rsidR="00DD0E3C" w:rsidRDefault="00DD0E3C" w:rsidP="001C34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1-1</w:t>
                        </w:r>
                      </w:p>
                    </w:txbxContent>
                  </v:textbox>
                </v:shape>
              </w:pict>
            </w:r>
            <w:r w:rsidR="001C3479">
              <w:rPr>
                <w:rFonts w:ascii="HCI Poppy" w:eastAsia="HCI Poppy" w:cs="HCI Poppy"/>
              </w:rPr>
              <w:t xml:space="preserve">* </w:t>
            </w:r>
            <w:r w:rsidR="001C3479">
              <w:rPr>
                <w:rFonts w:ascii="맑은 고딕" w:eastAsia="맑은 고딕" w:hAnsi="맑은 고딕" w:cs="맑은 고딕" w:hint="eastAsia"/>
              </w:rPr>
              <w:t>사용자의 진행에 따라</w:t>
            </w:r>
            <w:r w:rsidR="001C3479">
              <w:rPr>
                <w:rFonts w:ascii="맑은 고딕" w:eastAsia="맑은 고딕" w:hAnsi="맑은 고딕" w:cs="맑은 고딕"/>
              </w:rPr>
              <w:t xml:space="preserve"> </w:t>
            </w:r>
            <w:r w:rsidR="001C3479">
              <w:rPr>
                <w:rFonts w:ascii="맑은 고딕" w:eastAsia="맑은 고딕" w:hAnsi="맑은 고딕" w:cs="맑은 고딕" w:hint="eastAsia"/>
              </w:rPr>
              <w:t>난이도가</w:t>
            </w:r>
            <w:r w:rsidR="001C3479">
              <w:rPr>
                <w:rFonts w:ascii="맑은 고딕" w:eastAsia="맑은 고딕" w:hAnsi="맑은 고딕" w:cs="맑은 고딕"/>
              </w:rPr>
              <w:t xml:space="preserve"> </w:t>
            </w:r>
            <w:r w:rsidR="001C3479">
              <w:rPr>
                <w:rFonts w:ascii="맑은 고딕" w:eastAsia="맑은 고딕" w:hAnsi="맑은 고딕" w:cs="맑은 고딕" w:hint="eastAsia"/>
              </w:rPr>
              <w:t>상승하고</w:t>
            </w:r>
            <w:r w:rsidR="001C3479">
              <w:rPr>
                <w:rFonts w:ascii="맑은 고딕" w:eastAsia="맑은 고딕" w:hAnsi="맑은 고딕" w:cs="맑은 고딕"/>
              </w:rPr>
              <w:t xml:space="preserve"> </w:t>
            </w:r>
            <w:r w:rsidR="001C3479">
              <w:rPr>
                <w:rFonts w:ascii="맑은 고딕" w:eastAsia="맑은 고딕" w:hAnsi="맑은 고딕" w:cs="맑은 고딕" w:hint="eastAsia"/>
              </w:rPr>
              <w:t>최종적으로</w:t>
            </w:r>
            <w:r w:rsidR="001C3479">
              <w:rPr>
                <w:rFonts w:ascii="맑은 고딕" w:eastAsia="맑은 고딕" w:hAnsi="맑은 고딕" w:cs="맑은 고딕"/>
              </w:rPr>
              <w:t xml:space="preserve"> </w:t>
            </w:r>
            <w:r w:rsidR="001C3479">
              <w:rPr>
                <w:rFonts w:ascii="맑은 고딕" w:eastAsia="맑은 고딕" w:hAnsi="맑은 고딕" w:cs="맑은 고딕" w:hint="eastAsia"/>
              </w:rPr>
              <w:t>플레이어의 점수를 출력하는 것으로 게임이 종료된다,</w:t>
            </w:r>
          </w:p>
          <w:p w:rsidR="00F276E3" w:rsidRDefault="00F276E3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lastRenderedPageBreak/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프로그램은 다음과 같은 기능을 포함한다.</w:t>
            </w:r>
          </w:p>
          <w:p w:rsidR="001C3479" w:rsidRDefault="001C3479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4E7074"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체력 표시 및 게임종료 여부를 관리하는 쓰레드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4E7074" w:rsidRDefault="004E7074" w:rsidP="004E7074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Pr="001C3479" w:rsidRDefault="004E7074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다음은 프로그램의 진행과정을 그린 것이다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B045AC" w:rsidRDefault="00B045A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027420" cy="28406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3881" cy="284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45AC" w:rsidRPr="00B045AC" w:rsidRDefault="00B045AC" w:rsidP="00B045AC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1-</w:t>
            </w:r>
            <w:r w:rsidR="001C3479">
              <w:rPr>
                <w:rFonts w:ascii="HCI Poppy" w:eastAsiaTheme="minorEastAsia" w:cs="HCI Poppy"/>
              </w:rPr>
              <w:t>2</w:t>
            </w: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7A60CD" w:rsidTr="00B045AC">
        <w:trPr>
          <w:trHeight w:val="3391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276E3" w:rsidRP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F276E3" w:rsidRDefault="00BA10E9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-2238375</wp:posOffset>
                  </wp:positionH>
                  <wp:positionV relativeFrom="paragraph">
                    <wp:posOffset>13335</wp:posOffset>
                  </wp:positionV>
                  <wp:extent cx="2124710" cy="295084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295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두 개의 기능은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각각 </w:t>
            </w:r>
            <w:r>
              <w:rPr>
                <w:rFonts w:ascii="맑은 고딕" w:eastAsia="맑은 고딕" w:hAnsi="맑은 고딕" w:cs="맑은 고딕" w:hint="eastAsia"/>
              </w:rPr>
              <w:t xml:space="preserve">단순한 기능으로 이루어져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있어 하나의 그림으로 </w:t>
            </w:r>
            <w:r>
              <w:rPr>
                <w:rFonts w:ascii="맑은 고딕" w:eastAsia="맑은 고딕" w:hAnsi="맑은 고딕" w:cs="맑은 고딕" w:hint="eastAsia"/>
              </w:rPr>
              <w:t>한 번에 설명</w:t>
            </w:r>
            <w:r w:rsidR="00DD0E3C">
              <w:rPr>
                <w:rFonts w:ascii="맑은 고딕" w:eastAsia="맑은 고딕" w:hAnsi="맑은 고딕" w:cs="맑은 고딕" w:hint="eastAsia"/>
              </w:rPr>
              <w:t>한다.</w:t>
            </w:r>
          </w:p>
          <w:p w:rsidR="00DD0E3C" w:rsidRPr="00C935DF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기본적으로 </w:t>
            </w:r>
            <w:r>
              <w:rPr>
                <w:rFonts w:ascii="맑은 고딕" w:eastAsia="맑은 고딕" w:hAnsi="맑은 고딕" w:cs="맑은 고딕"/>
              </w:rPr>
              <w:t>‘title.txt’</w:t>
            </w:r>
            <w:r>
              <w:rPr>
                <w:rFonts w:ascii="맑은 고딕" w:eastAsia="맑은 고딕" w:hAnsi="맑은 고딕" w:cs="맑은 고딕" w:hint="eastAsia"/>
              </w:rPr>
              <w:t>라는 파일에 메뉴에 대한 내용을 포함한다.</w:t>
            </w:r>
            <w:r>
              <w:rPr>
                <w:rFonts w:ascii="맑은 고딕" w:eastAsia="맑은 고딕" w:hAnsi="맑은 고딕" w:cs="맑은 고딕"/>
              </w:rPr>
              <w:t xml:space="preserve"> (ex: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eng</w:t>
            </w:r>
            <w:proofErr w:type="spellEnd"/>
            <w:r>
              <w:rPr>
                <w:rFonts w:ascii="맑은 고딕" w:eastAsia="맑은 고딕" w:hAnsi="맑은 고딕" w:cs="맑은 고딕"/>
              </w:rPr>
              <w:t>, c language)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해당 파일을 읽어오는 과정에서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파일의 존재 여부를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파일이 존재하지 않을 경우 오류를 반환한다.</w:t>
            </w:r>
          </w:p>
          <w:p w:rsidR="00DD0E3C" w:rsidRP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파일의 내용을 한</w:t>
            </w:r>
            <w:r w:rsidR="002B59C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읽어</w:t>
            </w:r>
            <w:r w:rsidR="00B20D58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연결리스트에 저장한다.</w:t>
            </w:r>
          </w:p>
          <w:p w:rsidR="00DD0E3C" w:rsidRP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연결리스트를 바탕으로 메뉴 화면을 출력한다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F276E3" w:rsidRDefault="00FF4D4B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pict>
                <v:shape id="_x0000_s1028" type="#_x0000_t202" style="position:absolute;left:0;text-align:left;margin-left:-119.75pt;margin-top:8.1pt;width:60pt;height:22.75pt;z-index:251659776" strokecolor="white [3212]">
                  <v:textbox>
                    <w:txbxContent>
                      <w:p w:rsidR="00DD0E3C" w:rsidRDefault="00DD0E3C" w:rsidP="00DD0E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2-1</w:t>
                        </w:r>
                      </w:p>
                    </w:txbxContent>
                  </v:textbox>
                </v:shape>
              </w:pict>
            </w:r>
          </w:p>
          <w:p w:rsid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-2472055</wp:posOffset>
                  </wp:positionH>
                  <wp:positionV relativeFrom="paragraph">
                    <wp:posOffset>64135</wp:posOffset>
                  </wp:positionV>
                  <wp:extent cx="2209800" cy="364363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64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메뉴의 내용을 바탕으로 사용자로부터 입력 받는다.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B20D58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* </w:t>
            </w:r>
            <w:r>
              <w:rPr>
                <w:rFonts w:ascii="맑은 고딕" w:eastAsia="맑은 고딕" w:hAnsi="맑은 고딕" w:cs="맑은 고딕" w:hint="eastAsia"/>
              </w:rPr>
              <w:t>사용자의 입력에 대한 텍스트 파일을 읽어 들이고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 w:hint="eastAsia"/>
              </w:rPr>
              <w:t xml:space="preserve"> 파일의 존재 여부를 확인한다.</w:t>
            </w:r>
            <w:r w:rsidR="00C935DF">
              <w:rPr>
                <w:rFonts w:ascii="맑은 고딕" w:eastAsia="맑은 고딕" w:hAnsi="맑은 고딕" w:cs="맑은 고딕"/>
              </w:rPr>
              <w:t xml:space="preserve"> (ex: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사용자가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 w:rsidR="00C935DF">
              <w:rPr>
                <w:rFonts w:ascii="맑은 고딕" w:eastAsia="맑은 고딕" w:hAnsi="맑은 고딕" w:cs="맑은 고딕" w:hint="eastAsia"/>
              </w:rPr>
              <w:t>를 선택했다면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k</w:t>
            </w:r>
            <w:r w:rsidR="00C935DF">
              <w:rPr>
                <w:rFonts w:ascii="맑은 고딕" w:eastAsia="맑은 고딕" w:hAnsi="맑은 고딕" w:cs="맑은 고딕"/>
              </w:rPr>
              <w:t xml:space="preserve">or.txt </w:t>
            </w:r>
            <w:r w:rsidR="00C935DF">
              <w:rPr>
                <w:rFonts w:ascii="맑은 고딕" w:eastAsia="맑은 고딕" w:hAnsi="맑은 고딕" w:cs="맑은 고딕" w:hint="eastAsia"/>
              </w:rPr>
              <w:t>파일을 읽어 들어 들인다.</w:t>
            </w:r>
            <w:r w:rsidR="00C935DF"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C935DF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해당 파일의 내용을 </w:t>
            </w:r>
            <w:r>
              <w:rPr>
                <w:rFonts w:ascii="맑은 고딕" w:eastAsia="맑은 고딕" w:hAnsi="맑은 고딕" w:cs="맑은 고딕" w:hint="eastAsia"/>
              </w:rPr>
              <w:t xml:space="preserve">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파일을 읽되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단어의 길이에 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난이도를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결정하여 단어를 분류한다.</w:t>
            </w:r>
            <w:r>
              <w:rPr>
                <w:rFonts w:ascii="맑은 고딕" w:eastAsia="맑은 고딕" w:hAnsi="맑은 고딕" w:cs="맑은 고딕"/>
              </w:rPr>
              <w:t xml:space="preserve"> (ex: 2</w:t>
            </w:r>
            <w:r>
              <w:rPr>
                <w:rFonts w:ascii="맑은 고딕" w:eastAsia="맑은 고딕" w:hAnsi="맑은 고딕" w:cs="맑은 고딕" w:hint="eastAsia"/>
              </w:rPr>
              <w:t>글자 이하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쉬움,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>~5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보통</w:t>
            </w:r>
            <w:r>
              <w:rPr>
                <w:rFonts w:ascii="맑은 고딕" w:eastAsia="맑은 고딕" w:hAnsi="맑은 고딕" w:cs="맑은 고딕"/>
              </w:rPr>
              <w:t>, 6</w:t>
            </w:r>
            <w:r>
              <w:rPr>
                <w:rFonts w:ascii="맑은 고딕" w:eastAsia="맑은 고딕" w:hAnsi="맑은 고딕" w:cs="맑은 고딕" w:hint="eastAsia"/>
              </w:rPr>
              <w:t xml:space="preserve">글자 이상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어려움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B20D58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A10E9" w:rsidRDefault="00BA10E9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A10E9" w:rsidRPr="00BA10E9" w:rsidRDefault="004E7074" w:rsidP="00BA10E9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101438" cy="248695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7401" cy="250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E9" w:rsidRDefault="00BA10E9" w:rsidP="00BA10E9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2-3</w:t>
            </w:r>
          </w:p>
          <w:p w:rsidR="00BA10E9" w:rsidRDefault="00BA10E9" w:rsidP="00BA10E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해당 기능은 게임 진행에 있어 사용되는 각 기능들을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쓰레드 단위로 분류하여 설명하였다.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 입력을 담당하는 쓰레드로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 입력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부분에 커서를 다루는 역할을 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사용자의 입력에 따라 해당 단어가 생성된 글자에 존재하는지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존재할 경우 해당 노드를 삭제하는 기능을 수행한다.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>상단에서 내려오는 글자를 생성하는 쓰레드로 글자 노드를 생성하고 이동,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제거하는 기능을 수행한다.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노드를 제거하는 과정에서 사용자의 입력에 의해서가 아닌 하단부에 닿아 제거되면 사용자의 체력을 감소시킨다,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체력 표시 및 게임종료 여부를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사용자의 체력을 관리하는 쓰레드로 생성된 글자 노드가 하단부에 닿아 제거되었을 경우 값을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기능으로 인해 체력이 감소하고 게임종료 여부를 판별한다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게임의 밸런스를 위해 체력을 회복시키는 방안도 검토 중에 있다.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7A60CD" w:rsidRDefault="007A60CD" w:rsidP="007A60CD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068291" cy="475712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237" cy="4786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76E3" w:rsidRDefault="00A3425F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-&gt;</w:t>
            </w:r>
            <w:r w:rsidR="007A60CD">
              <w:rPr>
                <w:rFonts w:ascii="맑은 고딕" w:eastAsia="맑은 고딕" w:hAnsi="맑은 고딕" w:cs="맑은 고딕" w:hint="eastAsia"/>
              </w:rPr>
              <w:t xml:space="preserve"> 해당 기능에서는 사용자의 입력을 대기하는 시간과 입력을</w:t>
            </w:r>
            <w:r w:rsidR="007A60CD">
              <w:rPr>
                <w:rFonts w:ascii="맑은 고딕" w:eastAsia="맑은 고딕" w:hAnsi="맑은 고딕" w:cs="맑은 고딕"/>
              </w:rPr>
              <w:t xml:space="preserve"> </w:t>
            </w:r>
            <w:r w:rsidR="007A60CD">
              <w:rPr>
                <w:rFonts w:ascii="맑은 고딕" w:eastAsia="맑은 고딕" w:hAnsi="맑은 고딕" w:cs="맑은 고딕" w:hint="eastAsia"/>
              </w:rPr>
              <w:t>마치고 단어를 올바르게 입력하였을 때의 시간을</w:t>
            </w:r>
            <w:r w:rsidR="007A60CD">
              <w:rPr>
                <w:rFonts w:ascii="맑은 고딕" w:eastAsia="맑은 고딕" w:hAnsi="맑은 고딕" w:cs="맑은 고딕"/>
              </w:rPr>
              <w:t xml:space="preserve"> </w:t>
            </w:r>
            <w:r w:rsidR="007A60CD">
              <w:rPr>
                <w:rFonts w:ascii="맑은 고딕" w:eastAsia="맑은 고딕" w:hAnsi="맑은 고딕" w:cs="맑은 고딕" w:hint="eastAsia"/>
              </w:rPr>
              <w:t xml:space="preserve">측정하고 </w:t>
            </w:r>
            <w:r w:rsidR="00B77929">
              <w:rPr>
                <w:rFonts w:ascii="맑은 고딕" w:eastAsia="맑은 고딕" w:hAnsi="맑은 고딕" w:cs="맑은 고딕" w:hint="eastAsia"/>
              </w:rPr>
              <w:t>단어 길이와 연산하여 분당 타자수를 계산한다.</w:t>
            </w:r>
            <w:r w:rsidR="00B77929">
              <w:rPr>
                <w:rFonts w:ascii="맑은 고딕" w:eastAsia="맑은 고딕" w:hAnsi="맑은 고딕" w:cs="맑은 고딕"/>
              </w:rPr>
              <w:t xml:space="preserve"> </w:t>
            </w:r>
            <w:r w:rsidR="00B77929">
              <w:rPr>
                <w:rFonts w:ascii="맑은 고딕" w:eastAsia="맑은 고딕" w:hAnsi="맑은 고딕" w:cs="맑은 고딕" w:hint="eastAsia"/>
              </w:rPr>
              <w:t>그리고 단어를 올바르게 입력하였을 때</w:t>
            </w:r>
            <w:r w:rsidR="00B77929">
              <w:rPr>
                <w:rFonts w:ascii="맑은 고딕" w:eastAsia="맑은 고딕" w:hAnsi="맑은 고딕" w:cs="맑은 고딕"/>
              </w:rPr>
              <w:t xml:space="preserve">, </w:t>
            </w:r>
            <w:r w:rsidR="00B77929">
              <w:rPr>
                <w:rFonts w:ascii="맑은 고딕" w:eastAsia="맑은 고딕" w:hAnsi="맑은 고딕" w:cs="맑은 고딕" w:hint="eastAsia"/>
              </w:rPr>
              <w:t>문자의 길이에 따라 나눠진 난이도에 의해 점수를 획득하고 최종적으로 게임이 종료되었을 때 해당 내용을 출력해준다.</w:t>
            </w:r>
          </w:p>
          <w:p w:rsidR="00B77929" w:rsidRPr="00F276E3" w:rsidRDefault="00B77929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744F9" w:rsidTr="00B045AC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3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개발에 필요한 방법 및 추진전략을 요약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A60096" w:rsidRPr="00D25E1C">
              <w:rPr>
                <w:rFonts w:asciiTheme="minorHAnsi" w:eastAsiaTheme="minorHAnsi" w:hAnsiTheme="minorHAnsi" w:cs="휴먼명조"/>
              </w:rPr>
              <w:t xml:space="preserve">: 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주 </w:t>
            </w:r>
            <w:r w:rsidR="004D378D" w:rsidRPr="00D25E1C">
              <w:rPr>
                <w:rFonts w:asciiTheme="minorHAnsi" w:eastAsiaTheme="minorHAnsi" w:hAnsiTheme="minorHAnsi" w:cs="휴먼명조"/>
              </w:rPr>
              <w:t>2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회 이상 회의를 통해 현재 개발상황 및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문제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점을 토론하고</w:t>
            </w:r>
            <w:r w:rsidR="004D378D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proofErr w:type="spellStart"/>
            <w:r w:rsidR="004D378D" w:rsidRPr="00D25E1C">
              <w:rPr>
                <w:rFonts w:asciiTheme="minorHAnsi" w:eastAsiaTheme="minorHAnsi" w:hAnsiTheme="minorHAnsi" w:cs="휴먼명조"/>
              </w:rPr>
              <w:t>G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i</w:t>
            </w:r>
            <w:r w:rsidR="004D378D" w:rsidRPr="00D25E1C">
              <w:rPr>
                <w:rFonts w:asciiTheme="minorHAnsi" w:eastAsiaTheme="minorHAnsi" w:hAnsiTheme="minorHAnsi" w:cs="휴먼명조"/>
              </w:rPr>
              <w:t>thub</w:t>
            </w:r>
            <w:proofErr w:type="spellEnd"/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를 통해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개발 과정 및 버전관리를 시행함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참여개발자</w:t>
            </w:r>
            <w:r w:rsidR="00A60096"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>간의 역할분담 및 추진 일정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>백승한</w:t>
            </w:r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전체 프로젝트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통솔 및 스레드 구현</w:t>
            </w:r>
          </w:p>
          <w:p w:rsidR="000F5BDE" w:rsidRPr="00D25E1C" w:rsidRDefault="00554CE7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r>
              <w:rPr>
                <w:rFonts w:asciiTheme="minorHAnsi" w:eastAsiaTheme="minorHAnsi" w:hAnsiTheme="minorHAnsi" w:cs="HCI Poppy" w:hint="eastAsia"/>
              </w:rPr>
              <w:t>이권</w:t>
            </w:r>
            <w:r w:rsidR="000F5BDE" w:rsidRPr="00D25E1C">
              <w:rPr>
                <w:rFonts w:asciiTheme="minorHAnsi" w:eastAsiaTheme="minorHAnsi" w:hAnsiTheme="minorHAnsi" w:cs="HCI Poppy" w:hint="eastAsia"/>
              </w:rPr>
              <w:t>우</w:t>
            </w:r>
            <w:proofErr w:type="spellEnd"/>
            <w:r w:rsidR="000F5BDE"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="000F5BDE" w:rsidRPr="00D25E1C">
              <w:rPr>
                <w:rFonts w:asciiTheme="minorHAnsi" w:eastAsiaTheme="minorHAnsi" w:hAnsiTheme="minorHAnsi" w:cs="HCI Poppy" w:hint="eastAsia"/>
              </w:rPr>
              <w:t>파일 입출력을 통한 데이터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="000F5BDE" w:rsidRPr="00D25E1C">
              <w:rPr>
                <w:rFonts w:asciiTheme="minorHAnsi" w:eastAsiaTheme="minorHAnsi" w:hAnsiTheme="minorHAnsi" w:cs="HCI Poppy" w:hint="eastAsia"/>
              </w:rPr>
              <w:t>파싱 구현 및 연결리스트 구성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성소연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콘솔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상 유저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인터페이스 제작 및 사용자 데이터셋 제작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임동범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: </w:t>
            </w:r>
            <w:r w:rsidRPr="00D25E1C">
              <w:rPr>
                <w:rFonts w:asciiTheme="minorHAnsi" w:eastAsiaTheme="minorHAnsi" w:hAnsiTheme="minorHAnsi" w:cs="HCI Poppy" w:hint="eastAsia"/>
              </w:rPr>
              <w:t>분당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타자수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측정 기능 제작 및</w:t>
            </w:r>
            <w:r w:rsidR="007E2B18">
              <w:rPr>
                <w:rFonts w:asciiTheme="minorHAnsi" w:eastAsiaTheme="minorHAnsi" w:hAnsiTheme="minorHAnsi" w:cs="HCI Poppy" w:hint="eastAsia"/>
              </w:rPr>
              <w:t xml:space="preserve"> 자료 수집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B71C0" w:rsidRPr="00A60096" w:rsidRDefault="00DB71C0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bookmarkStart w:id="0" w:name="_GoBack"/>
            <w:bookmarkEnd w:id="0"/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  <w:gridCol w:w="621"/>
              <w:gridCol w:w="621"/>
            </w:tblGrid>
            <w:tr w:rsidR="001C4FFB" w:rsidTr="00DD0E3C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lastRenderedPageBreak/>
                    <w:t>주요내용</w:t>
                  </w:r>
                </w:p>
              </w:tc>
              <w:tc>
                <w:tcPr>
                  <w:tcW w:w="4343" w:type="dxa"/>
                  <w:gridSpan w:val="7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4D77E3" w:rsidTr="009336AC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4D77E3" w:rsidRDefault="004D77E3" w:rsidP="004D77E3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5/29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5/31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6/5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6/7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6/12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6.14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프로젝트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주제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선정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팀원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분담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변수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지정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B77929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최종보고서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토의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7744F9" w:rsidRDefault="007744F9">
            <w:pPr>
              <w:rPr>
                <w:sz w:val="2"/>
              </w:rPr>
            </w:pPr>
          </w:p>
          <w:p w:rsidR="007744F9" w:rsidRDefault="007744F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3539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타이핑 속도가 느린 사람들로 하여금 해당 프로그램을 통해 자연스럽게 게임 진행과 같이 타자 연습을</w:t>
            </w:r>
            <w:r w:rsidR="00680F95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실행함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프로그래머 들을 대상으로 사용자 데이터 셋을 활용하여 프로그래밍 언어의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및 자주 쓰는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함수명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등을 타이핑 연습하여 타자가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느려 코드 제작에 오래 걸리는 경우를 줄임</w:t>
            </w:r>
          </w:p>
          <w:p w:rsidR="00277C73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분당 타자수와 스코어를 표기해줌으로서</w:t>
            </w:r>
            <w:r w:rsidR="00277C73"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 xml:space="preserve">목표를 설정하고 </w:t>
            </w:r>
            <w:r w:rsidR="00B77929">
              <w:rPr>
                <w:rFonts w:asciiTheme="minorHAnsi" w:eastAsiaTheme="minorHAnsi" w:hAnsiTheme="minorHAnsi" w:cs="HCI Poppy" w:hint="eastAsia"/>
              </w:rPr>
              <w:t xml:space="preserve">목표를 성취하는 과정에서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학습에 재미를 붙일 수 있도록</w:t>
            </w:r>
            <w:r w:rsidR="00824448">
              <w:rPr>
                <w:rFonts w:asciiTheme="minorHAnsi" w:eastAsiaTheme="minorHAnsi" w:hAnsiTheme="minorHAnsi" w:cs="HCI Poppy" w:hint="eastAsia"/>
              </w:rPr>
              <w:t xml:space="preserve"> 유도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함</w:t>
            </w:r>
          </w:p>
          <w:p w:rsidR="00824448" w:rsidRPr="004D77E3" w:rsidRDefault="00824448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 xml:space="preserve">차후 기능 개선을 통해 다양한 프로그래밍 언어의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및 함수명을 학습함에 있어 도움이 될 것이며 나아가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어떤 단어를 입력할 때 특히 오래 걸리는지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등의 사용자 데이터 및 습관을 </w:t>
            </w:r>
            <w:proofErr w:type="gramStart"/>
            <w:r>
              <w:rPr>
                <w:rFonts w:asciiTheme="minorHAnsi" w:eastAsiaTheme="minorHAnsi" w:hAnsiTheme="minorHAnsi" w:cs="HCI Poppy" w:hint="eastAsia"/>
              </w:rPr>
              <w:t>표시 할</w:t>
            </w:r>
            <w:proofErr w:type="gramEnd"/>
            <w:r>
              <w:rPr>
                <w:rFonts w:asciiTheme="minorHAnsi" w:eastAsiaTheme="minorHAnsi" w:hAnsiTheme="minorHAnsi" w:cs="HCI Poppy" w:hint="eastAsia"/>
              </w:rPr>
              <w:t xml:space="preserve"> 수 </w:t>
            </w:r>
            <w:r w:rsidR="00A55FA8">
              <w:rPr>
                <w:rFonts w:asciiTheme="minorHAnsi" w:eastAsiaTheme="minorHAnsi" w:hAnsiTheme="minorHAnsi" w:cs="HCI Poppy" w:hint="eastAsia"/>
              </w:rPr>
              <w:t>있도록 함</w:t>
            </w: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9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B72CB5">
            <w:pPr>
              <w:pStyle w:val="a8"/>
              <w:spacing w:line="240" w:lineRule="auto"/>
              <w:rPr>
                <w:rFonts w:asciiTheme="minorHAnsi" w:eastAsiaTheme="minorHAnsi" w:hAnsiTheme="minorHAnsi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0000A9" w:rsidRPr="00D25E1C">
              <w:rPr>
                <w:rFonts w:asciiTheme="minorHAnsi" w:eastAsiaTheme="minorHAnsi" w:hAnsiTheme="minorHAnsi" w:cs="맑은 고딕" w:hint="eastAsia"/>
              </w:rPr>
              <w:t>스레드의 작동 과정과 효율적으로 작업을 스레드로 나누기 위한 방법에 대해 공부가 필요함</w:t>
            </w:r>
          </w:p>
          <w:p w:rsidR="00D25E1C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>스레드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함수 구현에 있어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C언어의 경우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WinApi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와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pthead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>를 통해 스레드를 구현 할 수 있는데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각각 함수의 복잡성이 높고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리눅스 환경에서만 사용되기 때문에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프로젝트 진행에 앞서 어떤 것을 사용할지 결정할 것이 필요함</w:t>
            </w:r>
          </w:p>
          <w:p w:rsidR="00D05EB4" w:rsidRPr="00D25E1C" w:rsidRDefault="000000A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분당 타자수</w:t>
            </w:r>
            <w:r w:rsidR="00D25E1C">
              <w:rPr>
                <w:rFonts w:asciiTheme="minorHAnsi" w:eastAsiaTheme="minorHAnsi" w:hAnsiTheme="minorHAnsi" w:cs="휴먼명조" w:hint="eastAsia"/>
              </w:rPr>
              <w:t xml:space="preserve"> 알고리즘은 어떤 식으로 작동하며</w:t>
            </w:r>
            <w:r w:rsidR="000A1524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어느 시점에 계산하여 출력할지 결정하는 것이 필요함</w:t>
            </w:r>
          </w:p>
          <w:p w:rsidR="00B8065F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 w:hint="eastAsia"/>
              </w:rPr>
              <w:t>이중 연결 리스트 사용에 있어 단일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연결 리스트와 차이점을 파악하고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코드에 적용하는 능력이 필요함</w:t>
            </w:r>
          </w:p>
          <w:p w:rsidR="007744F9" w:rsidRPr="00D25E1C" w:rsidRDefault="00A55FA8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>
              <w:rPr>
                <w:rFonts w:asciiTheme="minorHAnsi" w:eastAsiaTheme="minorHAnsi" w:hAnsiTheme="minorHAnsi" w:cs="휴먼명조" w:hint="eastAsia"/>
              </w:rPr>
              <w:t xml:space="preserve"> </w:t>
            </w:r>
            <w:r>
              <w:rPr>
                <w:rFonts w:asciiTheme="minorHAnsi" w:eastAsiaTheme="minorHAnsi" w:hAnsiTheme="minorHAnsi" w:cs="휴먼명조"/>
              </w:rPr>
              <w:t xml:space="preserve">* </w:t>
            </w:r>
            <w:r>
              <w:rPr>
                <w:rFonts w:asciiTheme="minorHAnsi" w:eastAsiaTheme="minorHAnsi" w:hAnsiTheme="minorHAnsi" w:cs="휴먼명조" w:hint="eastAsia"/>
              </w:rPr>
              <w:t>단순한 점수 계산 과정에서 사용자가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흥미를 잃을 가능성이 있으므로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콤보</w:t>
            </w:r>
            <w:r>
              <w:rPr>
                <w:rFonts w:asciiTheme="minorHAnsi" w:eastAsiaTheme="minorHAnsi" w:hAnsiTheme="minorHAnsi" w:cs="휴먼명조"/>
              </w:rPr>
              <w:t xml:space="preserve"> </w:t>
            </w:r>
            <w:r>
              <w:rPr>
                <w:rFonts w:asciiTheme="minorHAnsi" w:eastAsiaTheme="minorHAnsi" w:hAnsiTheme="minorHAnsi" w:cs="휴먼명조" w:hint="eastAsia"/>
              </w:rPr>
              <w:t>제도 등의 특이사항을 도입할 필요가 있음</w:t>
            </w: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7744F9" w:rsidRDefault="007744F9">
      <w:pPr>
        <w:rPr>
          <w:sz w:val="2"/>
        </w:rPr>
      </w:pPr>
    </w:p>
    <w:sectPr w:rsidR="007744F9">
      <w:headerReference w:type="default" r:id="rId14"/>
      <w:footerReference w:type="default" r:id="rId15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D4B" w:rsidRDefault="00FF4D4B">
      <w:r>
        <w:separator/>
      </w:r>
    </w:p>
  </w:endnote>
  <w:endnote w:type="continuationSeparator" w:id="0">
    <w:p w:rsidR="00FF4D4B" w:rsidRDefault="00FF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731210"/>
    </w:sdtPr>
    <w:sdtEndPr/>
    <w:sdtContent>
      <w:p w:rsidR="00DD0E3C" w:rsidRDefault="00DD0E3C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D4B" w:rsidRDefault="00FF4D4B">
      <w:r>
        <w:separator/>
      </w:r>
    </w:p>
  </w:footnote>
  <w:footnote w:type="continuationSeparator" w:id="0">
    <w:p w:rsidR="00FF4D4B" w:rsidRDefault="00FF4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E3C" w:rsidRDefault="00DD0E3C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0156"/>
    <w:multiLevelType w:val="hybridMultilevel"/>
    <w:tmpl w:val="C6EE1136"/>
    <w:lvl w:ilvl="0" w:tplc="3024248E">
      <w:numFmt w:val="bullet"/>
      <w:lvlText w:val=""/>
      <w:lvlJc w:val="left"/>
      <w:pPr>
        <w:ind w:left="400" w:hanging="400"/>
      </w:pPr>
      <w:rPr>
        <w:rFonts w:ascii="Wingdings" w:eastAsia="HCI Poppy" w:hAnsi="Wingdings" w:cs="HCI Poppy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5454DAA"/>
    <w:multiLevelType w:val="hybridMultilevel"/>
    <w:tmpl w:val="6F687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D4530"/>
    <w:multiLevelType w:val="hybridMultilevel"/>
    <w:tmpl w:val="265CE8D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E2E20F2"/>
    <w:multiLevelType w:val="multilevel"/>
    <w:tmpl w:val="5A2010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9F6747"/>
    <w:multiLevelType w:val="multilevel"/>
    <w:tmpl w:val="C4D253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88610C"/>
    <w:multiLevelType w:val="hybridMultilevel"/>
    <w:tmpl w:val="C250F0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4A55CB"/>
    <w:multiLevelType w:val="multilevel"/>
    <w:tmpl w:val="3B6AD3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E34A42"/>
    <w:multiLevelType w:val="hybridMultilevel"/>
    <w:tmpl w:val="12D4B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9"/>
    <w:rsid w:val="000000A9"/>
    <w:rsid w:val="000A1524"/>
    <w:rsid w:val="000F5BDE"/>
    <w:rsid w:val="001C3479"/>
    <w:rsid w:val="001C4FFB"/>
    <w:rsid w:val="00277C73"/>
    <w:rsid w:val="002B59C8"/>
    <w:rsid w:val="00363526"/>
    <w:rsid w:val="004C3D96"/>
    <w:rsid w:val="004D378D"/>
    <w:rsid w:val="004D77E3"/>
    <w:rsid w:val="004E7074"/>
    <w:rsid w:val="00532383"/>
    <w:rsid w:val="00554CE7"/>
    <w:rsid w:val="005D63AA"/>
    <w:rsid w:val="00680F95"/>
    <w:rsid w:val="0071672D"/>
    <w:rsid w:val="007744F9"/>
    <w:rsid w:val="007A60CD"/>
    <w:rsid w:val="007E2B18"/>
    <w:rsid w:val="00824448"/>
    <w:rsid w:val="0096681D"/>
    <w:rsid w:val="009C625F"/>
    <w:rsid w:val="00A3425F"/>
    <w:rsid w:val="00A55FA8"/>
    <w:rsid w:val="00A60096"/>
    <w:rsid w:val="00AC15EE"/>
    <w:rsid w:val="00B045AC"/>
    <w:rsid w:val="00B20D58"/>
    <w:rsid w:val="00B72CB5"/>
    <w:rsid w:val="00B7333F"/>
    <w:rsid w:val="00B77929"/>
    <w:rsid w:val="00B8065F"/>
    <w:rsid w:val="00BA10E9"/>
    <w:rsid w:val="00C7716A"/>
    <w:rsid w:val="00C935DF"/>
    <w:rsid w:val="00D05EB4"/>
    <w:rsid w:val="00D25E1C"/>
    <w:rsid w:val="00D37387"/>
    <w:rsid w:val="00DB71C0"/>
    <w:rsid w:val="00DD0E3C"/>
    <w:rsid w:val="00E94161"/>
    <w:rsid w:val="00EA1B80"/>
    <w:rsid w:val="00F276E3"/>
    <w:rsid w:val="00FA566F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68C3A"/>
  <w15:docId w15:val="{DBEB8D63-CA0C-4D94-8002-FF9383A8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4D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FF96-482C-47B0-95D7-EF7D3F3B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14</cp:revision>
  <dcterms:created xsi:type="dcterms:W3CDTF">2018-05-31T07:46:00Z</dcterms:created>
  <dcterms:modified xsi:type="dcterms:W3CDTF">2018-06-04T06:40:00Z</dcterms:modified>
</cp:coreProperties>
</file>