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4F9" w:rsidRDefault="007744F9">
      <w:pPr>
        <w:pStyle w:val="a8"/>
        <w:rPr>
          <w:rFonts w:ascii="HY신명조" w:eastAsia="HY신명조" w:cs="HY신명조"/>
          <w:sz w:val="22"/>
          <w:szCs w:val="2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6"/>
        <w:gridCol w:w="662"/>
        <w:gridCol w:w="283"/>
        <w:gridCol w:w="892"/>
        <w:gridCol w:w="87"/>
        <w:gridCol w:w="1208"/>
        <w:gridCol w:w="589"/>
        <w:gridCol w:w="1823"/>
        <w:gridCol w:w="76"/>
        <w:gridCol w:w="1311"/>
        <w:gridCol w:w="1430"/>
      </w:tblGrid>
      <w:tr w:rsidR="007744F9" w:rsidTr="00B045AC">
        <w:trPr>
          <w:trHeight w:val="934"/>
        </w:trPr>
        <w:tc>
          <w:tcPr>
            <w:tcW w:w="966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d"/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pacing w:val="0"/>
                <w:w w:val="100"/>
                <w:sz w:val="30"/>
                <w:szCs w:val="30"/>
              </w:rPr>
              <w:t>기초 프로젝트1 계획서</w:t>
            </w:r>
          </w:p>
        </w:tc>
      </w:tr>
      <w:tr w:rsidR="007744F9" w:rsidTr="00B045AC">
        <w:trPr>
          <w:trHeight w:val="452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프로젝트 분야/주제</w:t>
            </w:r>
          </w:p>
        </w:tc>
        <w:tc>
          <w:tcPr>
            <w:tcW w:w="554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 w:rsidP="00EA1B80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이용한 산성비 게임</w:t>
            </w:r>
          </w:p>
        </w:tc>
        <w:tc>
          <w:tcPr>
            <w:tcW w:w="138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총 투입인원</w:t>
            </w:r>
          </w:p>
        </w:tc>
        <w:tc>
          <w:tcPr>
            <w:tcW w:w="1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 w:rsidP="00EA1B80">
            <w:pPr>
              <w:pStyle w:val="a8"/>
              <w:wordWrap/>
              <w:jc w:val="center"/>
            </w:pPr>
            <w:r>
              <w:t>4</w:t>
            </w:r>
            <w:r w:rsidR="00B72CB5">
              <w:t>명</w:t>
            </w:r>
          </w:p>
        </w:tc>
      </w:tr>
      <w:tr w:rsidR="007744F9" w:rsidTr="00B045AC">
        <w:trPr>
          <w:trHeight w:val="482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프로젝트 명</w:t>
            </w:r>
          </w:p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국문</w:t>
            </w:r>
          </w:p>
        </w:tc>
        <w:tc>
          <w:tcPr>
            <w:tcW w:w="65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532383">
            <w:pPr>
              <w:pStyle w:val="a8"/>
              <w:wordWrap/>
              <w:jc w:val="center"/>
            </w:pPr>
            <w:r>
              <w:rPr>
                <w:rFonts w:hint="eastAsia"/>
              </w:rPr>
              <w:t>사용자 데이터를 활용한 텍스트 매칭 게임</w:t>
            </w:r>
          </w:p>
        </w:tc>
      </w:tr>
      <w:tr w:rsidR="007744F9" w:rsidTr="00B045AC">
        <w:trPr>
          <w:trHeight w:val="482"/>
        </w:trPr>
        <w:tc>
          <w:tcPr>
            <w:tcW w:w="13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83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영문</w:t>
            </w:r>
          </w:p>
        </w:tc>
        <w:tc>
          <w:tcPr>
            <w:tcW w:w="6524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4D378D">
            <w:pPr>
              <w:pStyle w:val="a8"/>
              <w:wordWrap/>
              <w:jc w:val="center"/>
            </w:pPr>
            <w:r>
              <w:rPr>
                <w:rStyle w:val="shorttext"/>
                <w:lang w:val="en"/>
              </w:rPr>
              <w:t>Text matching game using user data</w:t>
            </w:r>
          </w:p>
        </w:tc>
      </w:tr>
      <w:tr w:rsidR="007744F9" w:rsidTr="00B045AC">
        <w:trPr>
          <w:trHeight w:val="533"/>
        </w:trPr>
        <w:tc>
          <w:tcPr>
            <w:tcW w:w="13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</w:pPr>
            <w:r>
              <w:t>수행기간</w:t>
            </w:r>
          </w:p>
        </w:tc>
        <w:tc>
          <w:tcPr>
            <w:tcW w:w="8361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20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05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proofErr w:type="gramStart"/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29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~</w:t>
            </w:r>
            <w:proofErr w:type="gramEnd"/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20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18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6</w:t>
            </w:r>
            <w:r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>.</w:t>
            </w:r>
            <w:r w:rsidR="00EA1B80">
              <w:rPr>
                <w:rFonts w:ascii="HCI Poppy" w:eastAsia="HCI Poppy" w:cs="HCI Poppy"/>
                <w:spacing w:val="-8"/>
                <w:w w:val="96"/>
                <w:sz w:val="22"/>
                <w:szCs w:val="22"/>
              </w:rPr>
              <w:t xml:space="preserve"> </w:t>
            </w:r>
            <w:r w:rsidR="00EA1B80">
              <w:rPr>
                <w:rFonts w:ascii="맑은 고딕" w:eastAsia="맑은 고딕" w:hAnsi="맑은 고딕" w:cs="맑은 고딕" w:hint="eastAsia"/>
                <w:spacing w:val="-8"/>
                <w:w w:val="96"/>
                <w:sz w:val="22"/>
                <w:szCs w:val="22"/>
              </w:rPr>
              <w:t>x</w:t>
            </w:r>
            <w:r w:rsidR="00EA1B80">
              <w:rPr>
                <w:rFonts w:ascii="맑은 고딕" w:eastAsia="맑은 고딕" w:hAnsi="맑은 고딕" w:cs="맑은 고딕"/>
                <w:spacing w:val="-8"/>
                <w:w w:val="96"/>
                <w:sz w:val="22"/>
                <w:szCs w:val="22"/>
              </w:rPr>
              <w:t>x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 w:val="restart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참여자</w:t>
            </w:r>
          </w:p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소속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28"/>
                <w:w w:val="96"/>
                <w:sz w:val="22"/>
                <w:szCs w:val="22"/>
              </w:rPr>
              <w:t>참여자성명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학년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학번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이메일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백승한</w:t>
            </w: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 xml:space="preserve"> 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3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014244115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h</w:t>
            </w:r>
            <w:r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ameli@naver.com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김건우</w:t>
            </w:r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2015244070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EA1B80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kenu12@naver.com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성소연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2017243060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sos980621@naver.com</w:t>
            </w:r>
          </w:p>
        </w:tc>
      </w:tr>
      <w:tr w:rsidR="007744F9" w:rsidTr="00B045AC">
        <w:trPr>
          <w:trHeight w:val="389"/>
        </w:trPr>
        <w:tc>
          <w:tcPr>
            <w:tcW w:w="1306" w:type="dxa"/>
            <w:vMerge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:rsidR="007744F9" w:rsidRDefault="007744F9"/>
        </w:tc>
        <w:tc>
          <w:tcPr>
            <w:tcW w:w="19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컴퓨터공학과</w:t>
            </w:r>
          </w:p>
        </w:tc>
        <w:tc>
          <w:tcPr>
            <w:tcW w:w="12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proofErr w:type="spellStart"/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임동범</w:t>
            </w:r>
            <w:proofErr w:type="spellEnd"/>
          </w:p>
        </w:tc>
        <w:tc>
          <w:tcPr>
            <w:tcW w:w="5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EA1B80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>
              <w:rPr>
                <w:rFonts w:ascii="HCI Poppy" w:eastAsia="휴먼명조" w:cs="휴먼명조" w:hint="eastAsia"/>
                <w:spacing w:val="-8"/>
                <w:w w:val="96"/>
                <w:sz w:val="22"/>
                <w:szCs w:val="22"/>
              </w:rPr>
              <w:t>2</w:t>
            </w:r>
          </w:p>
        </w:tc>
        <w:tc>
          <w:tcPr>
            <w:tcW w:w="18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AC15EE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AC15EE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2017243122</w:t>
            </w:r>
          </w:p>
        </w:tc>
        <w:tc>
          <w:tcPr>
            <w:tcW w:w="27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44F9" w:rsidRDefault="00532383">
            <w:pPr>
              <w:pStyle w:val="a8"/>
              <w:wordWrap/>
              <w:jc w:val="center"/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</w:pPr>
            <w:r w:rsidRPr="00532383">
              <w:rPr>
                <w:rFonts w:ascii="HCI Poppy" w:eastAsia="휴먼명조" w:cs="휴먼명조"/>
                <w:spacing w:val="-8"/>
                <w:w w:val="96"/>
                <w:sz w:val="22"/>
                <w:szCs w:val="22"/>
              </w:rPr>
              <w:t>ehdqja1020@naver.com</w:t>
            </w:r>
          </w:p>
        </w:tc>
      </w:tr>
      <w:tr w:rsidR="007744F9" w:rsidTr="00B045AC">
        <w:trPr>
          <w:trHeight w:val="986"/>
        </w:trPr>
        <w:tc>
          <w:tcPr>
            <w:tcW w:w="9667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wordWrap/>
              <w:jc w:val="center"/>
            </w:pPr>
          </w:p>
        </w:tc>
      </w:tr>
      <w:tr w:rsidR="007744F9" w:rsidTr="00B045AC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과제목표</w:t>
            </w:r>
          </w:p>
        </w:tc>
        <w:tc>
          <w:tcPr>
            <w:tcW w:w="7699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RPr="004C3D96" w:rsidTr="00B045AC">
        <w:trPr>
          <w:trHeight w:val="2180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 w:rsidR="00EA1B80">
              <w:rPr>
                <w:rFonts w:ascii="맑은 고딕" w:eastAsia="맑은 고딕" w:hAnsi="맑은 고딕" w:cs="맑은 고딕" w:hint="eastAsia"/>
              </w:rPr>
              <w:t>사용자 데이터</w:t>
            </w:r>
            <w:r w:rsidR="004C3D96">
              <w:rPr>
                <w:rFonts w:ascii="맑은 고딕" w:eastAsia="맑은 고딕" w:hAnsi="맑은 고딕" w:cs="맑은 고딕" w:hint="eastAsia"/>
              </w:rPr>
              <w:t>를 활용하여</w:t>
            </w:r>
            <w:r w:rsidR="004C3D96">
              <w:rPr>
                <w:rFonts w:ascii="맑은 고딕" w:eastAsia="맑은 고딕" w:hAnsi="맑은 고딕" w:cs="맑은 고딕"/>
              </w:rPr>
              <w:t xml:space="preserve"> </w:t>
            </w:r>
            <w:r w:rsidR="004D378D">
              <w:rPr>
                <w:rFonts w:ascii="맑은 고딕" w:eastAsia="맑은 고딕" w:hAnsi="맑은 고딕" w:cs="맑은 고딕" w:hint="eastAsia"/>
              </w:rPr>
              <w:t>산성비(</w:t>
            </w:r>
            <w:proofErr w:type="spellStart"/>
            <w:r w:rsidR="004D378D">
              <w:rPr>
                <w:rFonts w:ascii="맑은 고딕" w:eastAsia="맑은 고딕" w:hAnsi="맑은 고딕" w:cs="맑은 고딕" w:hint="eastAsia"/>
              </w:rPr>
              <w:t>한컴타자연습에서</w:t>
            </w:r>
            <w:proofErr w:type="spellEnd"/>
            <w:r w:rsidR="004D378D">
              <w:rPr>
                <w:rFonts w:ascii="맑은 고딕" w:eastAsia="맑은 고딕" w:hAnsi="맑은 고딕" w:cs="맑은 고딕" w:hint="eastAsia"/>
              </w:rPr>
              <w:t xml:space="preserve"> 지원 하는 미니게임의 일종</w:t>
            </w:r>
            <w:r w:rsidR="004D378D">
              <w:rPr>
                <w:rFonts w:ascii="맑은 고딕" w:eastAsia="맑은 고딕" w:hAnsi="맑은 고딕" w:cs="맑은 고딕"/>
              </w:rPr>
              <w:t>)</w:t>
            </w:r>
            <w:r w:rsidR="004D378D">
              <w:rPr>
                <w:rFonts w:ascii="맑은 고딕" w:eastAsia="맑은 고딕" w:hAnsi="맑은 고딕" w:cs="맑은 고딕" w:hint="eastAsia"/>
              </w:rPr>
              <w:t>을 제작</w:t>
            </w:r>
          </w:p>
          <w:p w:rsidR="004D378D" w:rsidRPr="004D378D" w:rsidRDefault="004D378D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rFonts w:ascii="HCI Poppy" w:eastAsiaTheme="minorEastAsia" w:cs="HCI Poppy" w:hint="eastAsia"/>
              </w:rPr>
              <w:t>*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사용자에게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목표를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제공함으로서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효율적인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타자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연습</w:t>
            </w:r>
            <w:r>
              <w:rPr>
                <w:rFonts w:ascii="HCI Poppy" w:eastAsiaTheme="minorEastAsia" w:cs="HCI Poppy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경우에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따라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프로그래밍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언어의</w:t>
            </w:r>
            <w:r>
              <w:rPr>
                <w:rFonts w:ascii="HCI Poppy" w:eastAsiaTheme="minorEastAsia" w:cs="HCI Poppy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예약어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및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함수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명을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학습</w:t>
            </w:r>
            <w:r>
              <w:rPr>
                <w:rFonts w:ascii="HCI Poppy" w:eastAsiaTheme="minorEastAsia" w:cs="HCI Poppy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하는데에</w:t>
            </w:r>
            <w:proofErr w:type="spellEnd"/>
            <w:r>
              <w:rPr>
                <w:rFonts w:ascii="HCI Poppy" w:eastAsiaTheme="minorEastAsia" w:cs="HCI Poppy" w:hint="eastAsia"/>
              </w:rPr>
              <w:t xml:space="preserve"> </w:t>
            </w:r>
            <w:r>
              <w:rPr>
                <w:rFonts w:ascii="HCI Poppy" w:eastAsiaTheme="minorEastAsia" w:cs="HCI Poppy" w:hint="eastAsia"/>
              </w:rPr>
              <w:t>도움을</w:t>
            </w:r>
            <w:r>
              <w:rPr>
                <w:rFonts w:ascii="HCI Poppy" w:eastAsiaTheme="minorEastAsia" w:cs="HCI Poppy" w:hint="eastAsia"/>
              </w:rPr>
              <w:t xml:space="preserve"> </w:t>
            </w:r>
            <w:proofErr w:type="spellStart"/>
            <w:r>
              <w:rPr>
                <w:rFonts w:ascii="HCI Poppy" w:eastAsiaTheme="minorEastAsia" w:cs="HCI Poppy" w:hint="eastAsia"/>
              </w:rPr>
              <w:t>주고자함</w:t>
            </w:r>
            <w:proofErr w:type="spellEnd"/>
          </w:p>
        </w:tc>
      </w:tr>
      <w:tr w:rsidR="007744F9" w:rsidTr="00B045AC">
        <w:trPr>
          <w:trHeight w:val="596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개발내용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요약</w:t>
            </w:r>
          </w:p>
        </w:tc>
        <w:tc>
          <w:tcPr>
            <w:tcW w:w="7699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2444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C3479" w:rsidRDefault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54144" behindDoc="0" locked="0" layoutInCell="1" allowOverlap="1">
                  <wp:simplePos x="0" y="0"/>
                  <wp:positionH relativeFrom="column">
                    <wp:posOffset>-3902710</wp:posOffset>
                  </wp:positionH>
                  <wp:positionV relativeFrom="paragraph">
                    <wp:posOffset>70485</wp:posOffset>
                  </wp:positionV>
                  <wp:extent cx="3688080" cy="2748280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8080" cy="274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2CB5">
              <w:rPr>
                <w:rFonts w:ascii="HCI Poppy" w:eastAsia="HCI Poppy" w:cs="HCI Poppy"/>
              </w:rPr>
              <w:t xml:space="preserve">* </w:t>
            </w:r>
            <w:r w:rsidR="00B045AC">
              <w:rPr>
                <w:rFonts w:ascii="맑은 고딕" w:eastAsia="맑은 고딕" w:hAnsi="맑은 고딕" w:cs="맑은 고딕" w:hint="eastAsia"/>
              </w:rPr>
              <w:t xml:space="preserve">해당 프로그램은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한컴타자연습의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미니게임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산성비를 모티브로 제작하였다.</w:t>
            </w:r>
          </w:p>
          <w:p w:rsidR="001C3479" w:rsidRPr="001C3479" w:rsidRDefault="001C3479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B045AC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t>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산성비 게임이란 좌측 이미지와 같이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화면의 상단에서 단어가 아래 쪽으로 내려오고 해당 단어를 정확히 입력하면 단어가 사라지고 아래부분에 단어가 온전히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도달하면 플레이어의 체력이 줄어드는 형태의 게임이다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1C3479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1C3479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-185.55pt;margin-top:45.6pt;width:60pt;height:22.75pt;z-index:251657215" strokecolor="white [3212]">
                  <v:textbox>
                    <w:txbxContent>
                      <w:p w:rsidR="00DD0E3C" w:rsidRDefault="00DD0E3C" w:rsidP="001C3479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그림 </w:t>
                        </w:r>
                        <w:r>
                          <w:t>1-1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사용자의 진행에 따라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난이도가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상승하고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최종적으로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플레이어의 점수를 출력하는 것으로 게임이 종료된다,</w:t>
            </w:r>
          </w:p>
          <w:p w:rsidR="00F276E3" w:rsidRDefault="00F276E3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1C3479" w:rsidRDefault="001C3479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HCI Poppy" w:eastAsia="HCI Poppy" w:cs="HCI Poppy"/>
              </w:rPr>
              <w:lastRenderedPageBreak/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해당 프로그램은 다음과 같은 기능을 포함한다.</w:t>
            </w:r>
          </w:p>
          <w:p w:rsidR="001C3479" w:rsidRDefault="001C3479" w:rsidP="001C3479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타이틀 화면에 표시할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 w:rsidR="004E7074">
              <w:rPr>
                <w:rFonts w:ascii="맑은 고딕" w:eastAsia="맑은 고딕" w:hAnsi="맑은 고딕" w:cs="맑은 고딕" w:hint="eastAsia"/>
              </w:rPr>
              <w:t>메뉴에 해당하는 텍스트파일을 읽어 오는 기능</w:t>
            </w:r>
          </w:p>
          <w:p w:rsidR="004E7074" w:rsidRDefault="004E7074" w:rsidP="001C3479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읽어온 텍스트파일을 바탕으로 화면에 메뉴를 출력해주는 기능</w:t>
            </w:r>
          </w:p>
          <w:p w:rsidR="004E7074" w:rsidRDefault="004E7074" w:rsidP="004E707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사용자가 입력해 따라 해당하는 텍스트 파일을 읽어오는 기능</w:t>
            </w:r>
          </w:p>
          <w:p w:rsidR="004E7074" w:rsidRDefault="004E7074" w:rsidP="004E707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진행에 따른 세부 기능</w:t>
            </w:r>
          </w:p>
          <w:p w:rsidR="004E7074" w:rsidRDefault="004E7074" w:rsidP="004E7074">
            <w:pPr>
              <w:pStyle w:val="a8"/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 입력을 관리하는 쓰레드</w:t>
            </w:r>
          </w:p>
          <w:p w:rsidR="004E7074" w:rsidRDefault="004E7074" w:rsidP="004E7074">
            <w:pPr>
              <w:pStyle w:val="a8"/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글자의 생성과 이동을 관리하는 쓰레드</w:t>
            </w:r>
          </w:p>
          <w:p w:rsidR="004E7074" w:rsidRDefault="004E7074" w:rsidP="004E7074">
            <w:pPr>
              <w:pStyle w:val="a8"/>
              <w:numPr>
                <w:ilvl w:val="1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체력 표시 및 게임종료 여부를 관리하는 쓰레드</w:t>
            </w:r>
          </w:p>
          <w:p w:rsidR="004E7074" w:rsidRDefault="004E7074" w:rsidP="004E7074">
            <w:pPr>
              <w:pStyle w:val="a8"/>
              <w:numPr>
                <w:ilvl w:val="0"/>
                <w:numId w:val="5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종료 이후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점수 및 분당 타자수를 화면에 출력하는 기능</w:t>
            </w:r>
          </w:p>
          <w:p w:rsidR="004E7074" w:rsidRDefault="004E7074" w:rsidP="004E7074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1C3479" w:rsidRPr="001C3479" w:rsidRDefault="004E7074" w:rsidP="001C3479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HCI Poppy" w:eastAsia="HCI Poppy" w:cs="HCI Poppy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다음은 프로그램의 진행과정을 그린 것이다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B045AC" w:rsidRDefault="00B045AC">
            <w:pPr>
              <w:pStyle w:val="a8"/>
              <w:spacing w:line="240" w:lineRule="auto"/>
              <w:rPr>
                <w:rFonts w:ascii="HCI Poppy" w:eastAsiaTheme="minorEastAsia" w:cs="HCI Poppy"/>
              </w:rPr>
            </w:pPr>
            <w:r>
              <w:rPr>
                <w:noProof/>
              </w:rPr>
              <w:drawing>
                <wp:inline distT="0" distB="0" distL="0" distR="0">
                  <wp:extent cx="6027420" cy="2840693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3881" cy="284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045AC" w:rsidRPr="00B045AC" w:rsidRDefault="00B045AC" w:rsidP="00B045AC">
            <w:pPr>
              <w:pStyle w:val="a8"/>
              <w:spacing w:line="240" w:lineRule="auto"/>
              <w:jc w:val="center"/>
              <w:rPr>
                <w:rFonts w:ascii="HCI Poppy" w:eastAsiaTheme="minorEastAsia" w:cs="HCI Poppy" w:hint="eastAsia"/>
              </w:rPr>
            </w:pPr>
            <w:r>
              <w:rPr>
                <w:rFonts w:ascii="HCI Poppy" w:eastAsiaTheme="minorEastAsia" w:cs="HCI Poppy" w:hint="eastAsia"/>
              </w:rPr>
              <w:t>그림</w:t>
            </w:r>
            <w:r>
              <w:rPr>
                <w:rFonts w:ascii="HCI Poppy" w:eastAsiaTheme="minorEastAsia" w:cs="HCI Poppy"/>
              </w:rPr>
              <w:t xml:space="preserve"> 1-</w:t>
            </w:r>
            <w:r w:rsidR="001C3479">
              <w:rPr>
                <w:rFonts w:ascii="HCI Poppy" w:eastAsiaTheme="minorEastAsia" w:cs="HCI Poppy"/>
              </w:rPr>
              <w:t>2</w:t>
            </w:r>
          </w:p>
        </w:tc>
      </w:tr>
      <w:tr w:rsidR="007744F9" w:rsidTr="00B045AC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상세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개발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사항</w:t>
            </w:r>
          </w:p>
        </w:tc>
        <w:tc>
          <w:tcPr>
            <w:tcW w:w="741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3391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276E3" w:rsidRPr="00F276E3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타이틀 화면에 표시할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메뉴에 해당하는 텍스트파일을 읽어 오는 기능</w:t>
            </w:r>
          </w:p>
          <w:p w:rsidR="004E7074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읽어온 텍스트파일을 바탕으로 화면에 메뉴를 출력해주는 기능</w:t>
            </w:r>
          </w:p>
          <w:p w:rsidR="00F276E3" w:rsidRDefault="00BA10E9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-2238375</wp:posOffset>
                  </wp:positionH>
                  <wp:positionV relativeFrom="paragraph">
                    <wp:posOffset>13335</wp:posOffset>
                  </wp:positionV>
                  <wp:extent cx="2124710" cy="2950845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710" cy="295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F276E3" w:rsidRDefault="00F276E3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-&gt;</w:t>
            </w:r>
            <w:r>
              <w:rPr>
                <w:rFonts w:ascii="맑은 고딕" w:eastAsia="맑은 고딕" w:hAnsi="맑은 고딕" w:cs="맑은 고딕" w:hint="eastAsia"/>
              </w:rPr>
              <w:t xml:space="preserve"> 해당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두 개의 기능은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각각 </w:t>
            </w:r>
            <w:r>
              <w:rPr>
                <w:rFonts w:ascii="맑은 고딕" w:eastAsia="맑은 고딕" w:hAnsi="맑은 고딕" w:cs="맑은 고딕" w:hint="eastAsia"/>
              </w:rPr>
              <w:t xml:space="preserve">단순한 기능으로 이루어져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있어 하나의 그림으로 </w:t>
            </w:r>
            <w:r>
              <w:rPr>
                <w:rFonts w:ascii="맑은 고딕" w:eastAsia="맑은 고딕" w:hAnsi="맑은 고딕" w:cs="맑은 고딕" w:hint="eastAsia"/>
              </w:rPr>
              <w:t>한 번에 설명</w:t>
            </w:r>
            <w:r w:rsidR="00DD0E3C">
              <w:rPr>
                <w:rFonts w:ascii="맑은 고딕" w:eastAsia="맑은 고딕" w:hAnsi="맑은 고딕" w:cs="맑은 고딕" w:hint="eastAsia"/>
              </w:rPr>
              <w:t>한다.</w:t>
            </w:r>
          </w:p>
          <w:p w:rsidR="00DD0E3C" w:rsidRPr="00C935DF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*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 xml:space="preserve">기본적으로 </w:t>
            </w:r>
            <w:r>
              <w:rPr>
                <w:rFonts w:ascii="맑은 고딕" w:eastAsia="맑은 고딕" w:hAnsi="맑은 고딕" w:cs="맑은 고딕"/>
              </w:rPr>
              <w:t>‘title.txt’</w:t>
            </w:r>
            <w:r>
              <w:rPr>
                <w:rFonts w:ascii="맑은 고딕" w:eastAsia="맑은 고딕" w:hAnsi="맑은 고딕" w:cs="맑은 고딕" w:hint="eastAsia"/>
              </w:rPr>
              <w:t>라는 파일에 메뉴에 대한 내용을 포함한다.</w:t>
            </w:r>
            <w:r>
              <w:rPr>
                <w:rFonts w:ascii="맑은 고딕" w:eastAsia="맑은 고딕" w:hAnsi="맑은 고딕" w:cs="맑은 고딕"/>
              </w:rPr>
              <w:t xml:space="preserve"> (ex: </w:t>
            </w:r>
            <w:proofErr w:type="spellStart"/>
            <w:r w:rsidR="00C935DF">
              <w:rPr>
                <w:rFonts w:ascii="맑은 고딕" w:eastAsia="맑은 고딕" w:hAnsi="맑은 고딕" w:cs="맑은 고딕"/>
              </w:rPr>
              <w:t>kor</w:t>
            </w:r>
            <w:proofErr w:type="spellEnd"/>
            <w:r>
              <w:rPr>
                <w:rFonts w:ascii="맑은 고딕" w:eastAsia="맑은 고딕" w:hAnsi="맑은 고딕" w:cs="맑은 고딕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</w:rPr>
              <w:t>eng</w:t>
            </w:r>
            <w:proofErr w:type="spellEnd"/>
            <w:r>
              <w:rPr>
                <w:rFonts w:ascii="맑은 고딕" w:eastAsia="맑은 고딕" w:hAnsi="맑은 고딕" w:cs="맑은 고딕"/>
              </w:rPr>
              <w:t>, c language)</w:t>
            </w:r>
            <w:r w:rsidR="00C935DF">
              <w:rPr>
                <w:rFonts w:ascii="맑은 고딕" w:eastAsia="맑은 고딕" w:hAnsi="맑은 고딕" w:cs="맑은 고딕"/>
              </w:rPr>
              <w:t xml:space="preserve"> </w:t>
            </w:r>
            <w:r w:rsidR="00C935DF">
              <w:rPr>
                <w:rFonts w:ascii="맑은 고딕" w:eastAsia="맑은 고딕" w:hAnsi="맑은 고딕" w:cs="맑은 고딕" w:hint="eastAsia"/>
              </w:rPr>
              <w:t>해당 파일을 읽어오는 과정에서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해당 파일의 존재 여부를 확인하고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파일이 존재하지 않을 경우 오류를 반환한다.</w:t>
            </w:r>
          </w:p>
          <w:p w:rsidR="00DD0E3C" w:rsidRP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해당 파일의 내용을 한</w:t>
            </w:r>
            <w:r w:rsidR="002B59C8">
              <w:rPr>
                <w:rFonts w:ascii="맑은 고딕" w:eastAsia="맑은 고딕" w:hAnsi="맑은 고딕" w:cs="맑은 고딕" w:hint="eastAsia"/>
              </w:rPr>
              <w:t xml:space="preserve">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줄</w:t>
            </w:r>
            <w:r w:rsidR="00B20D58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씩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읽어</w:t>
            </w:r>
            <w:r w:rsidR="00B20D58"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들여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연결리스트에 저장한다.</w:t>
            </w:r>
          </w:p>
          <w:p w:rsidR="00DD0E3C" w:rsidRPr="00DD0E3C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 </w:t>
            </w:r>
            <w:r>
              <w:rPr>
                <w:rFonts w:ascii="맑은 고딕" w:eastAsia="맑은 고딕" w:hAnsi="맑은 고딕" w:cs="맑은 고딕" w:hint="eastAsia"/>
              </w:rPr>
              <w:t>해당 연결리스트를 바탕으로 메뉴 화면을 출력한다</w:t>
            </w:r>
            <w:r>
              <w:rPr>
                <w:rFonts w:ascii="맑은 고딕" w:eastAsia="맑은 고딕" w:hAnsi="맑은 고딕" w:cs="맑은 고딕"/>
              </w:rPr>
              <w:t>.</w:t>
            </w:r>
          </w:p>
          <w:p w:rsidR="00F276E3" w:rsidRDefault="00F276E3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F276E3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  <w:noProof/>
              </w:rPr>
              <w:pict>
                <v:shape id="_x0000_s1028" type="#_x0000_t202" style="position:absolute;left:0;text-align:left;margin-left:-119.75pt;margin-top:8.1pt;width:60pt;height:22.75pt;z-index:251660288" strokecolor="white [3212]">
                  <v:textbox>
                    <w:txbxContent>
                      <w:p w:rsidR="00DD0E3C" w:rsidRDefault="00DD0E3C" w:rsidP="00DD0E3C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 xml:space="preserve">그림 </w:t>
                        </w:r>
                        <w:r>
                          <w:t>2-1</w:t>
                        </w:r>
                      </w:p>
                    </w:txbxContent>
                  </v:textbox>
                </v:shape>
              </w:pict>
            </w:r>
          </w:p>
          <w:p w:rsidR="00DD0E3C" w:rsidRDefault="00DD0E3C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4E7074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사용자가 입력해 따라 해당하는 텍스트 파일을 읽어오는 기능</w:t>
            </w: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-2472055</wp:posOffset>
                  </wp:positionH>
                  <wp:positionV relativeFrom="paragraph">
                    <wp:posOffset>64135</wp:posOffset>
                  </wp:positionV>
                  <wp:extent cx="2209800" cy="3643630"/>
                  <wp:effectExtent l="0" t="0" r="0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3643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:rsidR="00B20D58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20D58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>-&gt;</w:t>
            </w:r>
            <w:r>
              <w:rPr>
                <w:rFonts w:ascii="맑은 고딕" w:eastAsia="맑은 고딕" w:hAnsi="맑은 고딕" w:cs="맑은 고딕" w:hint="eastAsia"/>
              </w:rPr>
              <w:t xml:space="preserve"> 메뉴의 내용을 바탕으로 사용자로부터 입력 받는다.</w:t>
            </w: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B20D58" w:rsidP="00B20D58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 * </w:t>
            </w:r>
            <w:r>
              <w:rPr>
                <w:rFonts w:ascii="맑은 고딕" w:eastAsia="맑은 고딕" w:hAnsi="맑은 고딕" w:cs="맑은 고딕" w:hint="eastAsia"/>
              </w:rPr>
              <w:t>사용자의 입력에 대한 텍스트 파일을 읽어 들이고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 해당</w:t>
            </w:r>
            <w:r>
              <w:rPr>
                <w:rFonts w:ascii="맑은 고딕" w:eastAsia="맑은 고딕" w:hAnsi="맑은 고딕" w:cs="맑은 고딕" w:hint="eastAsia"/>
              </w:rPr>
              <w:t xml:space="preserve"> 파일의 존재 여부를 확인한다.</w:t>
            </w:r>
            <w:r w:rsidR="00C935DF">
              <w:rPr>
                <w:rFonts w:ascii="맑은 고딕" w:eastAsia="맑은 고딕" w:hAnsi="맑은 고딕" w:cs="맑은 고딕"/>
              </w:rPr>
              <w:t xml:space="preserve"> (ex: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사용자가 </w:t>
            </w:r>
            <w:proofErr w:type="spellStart"/>
            <w:r w:rsidR="00C935DF">
              <w:rPr>
                <w:rFonts w:ascii="맑은 고딕" w:eastAsia="맑은 고딕" w:hAnsi="맑은 고딕" w:cs="맑은 고딕"/>
              </w:rPr>
              <w:t>kor</w:t>
            </w:r>
            <w:proofErr w:type="spellEnd"/>
            <w:r w:rsidR="00C935DF">
              <w:rPr>
                <w:rFonts w:ascii="맑은 고딕" w:eastAsia="맑은 고딕" w:hAnsi="맑은 고딕" w:cs="맑은 고딕" w:hint="eastAsia"/>
              </w:rPr>
              <w:t>를 선택했다면</w:t>
            </w:r>
            <w:r w:rsidR="00C935DF">
              <w:rPr>
                <w:rFonts w:ascii="맑은 고딕" w:eastAsia="맑은 고딕" w:hAnsi="맑은 고딕" w:cs="맑은 고딕"/>
              </w:rPr>
              <w:t xml:space="preserve"> </w:t>
            </w:r>
            <w:r w:rsidR="00C935DF">
              <w:rPr>
                <w:rFonts w:ascii="맑은 고딕" w:eastAsia="맑은 고딕" w:hAnsi="맑은 고딕" w:cs="맑은 고딕" w:hint="eastAsia"/>
              </w:rPr>
              <w:t>k</w:t>
            </w:r>
            <w:r w:rsidR="00C935DF">
              <w:rPr>
                <w:rFonts w:ascii="맑은 고딕" w:eastAsia="맑은 고딕" w:hAnsi="맑은 고딕" w:cs="맑은 고딕"/>
              </w:rPr>
              <w:t xml:space="preserve">or.txt </w:t>
            </w:r>
            <w:r w:rsidR="00C935DF">
              <w:rPr>
                <w:rFonts w:ascii="맑은 고딕" w:eastAsia="맑은 고딕" w:hAnsi="맑은 고딕" w:cs="맑은 고딕" w:hint="eastAsia"/>
              </w:rPr>
              <w:t>파일을 읽어 들어 들인다.</w:t>
            </w:r>
            <w:r w:rsidR="00C935DF">
              <w:rPr>
                <w:rFonts w:ascii="맑은 고딕" w:eastAsia="맑은 고딕" w:hAnsi="맑은 고딕" w:cs="맑은 고딕"/>
              </w:rPr>
              <w:t>)</w:t>
            </w:r>
          </w:p>
          <w:p w:rsidR="00363526" w:rsidRPr="00C935DF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 </w:t>
            </w:r>
            <w:r>
              <w:rPr>
                <w:rFonts w:ascii="맑은 고딕" w:eastAsia="맑은 고딕" w:hAnsi="맑은 고딕" w:cs="맑은 고딕"/>
              </w:rPr>
              <w:t xml:space="preserve">* </w:t>
            </w:r>
            <w:r w:rsidR="00C935DF">
              <w:rPr>
                <w:rFonts w:ascii="맑은 고딕" w:eastAsia="맑은 고딕" w:hAnsi="맑은 고딕" w:cs="맑은 고딕" w:hint="eastAsia"/>
              </w:rPr>
              <w:t xml:space="preserve">해당 파일의 내용을 </w:t>
            </w:r>
            <w:r>
              <w:rPr>
                <w:rFonts w:ascii="맑은 고딕" w:eastAsia="맑은 고딕" w:hAnsi="맑은 고딕" w:cs="맑은 고딕" w:hint="eastAsia"/>
              </w:rPr>
              <w:t xml:space="preserve">한 </w:t>
            </w:r>
            <w:proofErr w:type="gramStart"/>
            <w:r>
              <w:rPr>
                <w:rFonts w:ascii="맑은 고딕" w:eastAsia="맑은 고딕" w:hAnsi="맑은 고딕" w:cs="맑은 고딕" w:hint="eastAsia"/>
              </w:rPr>
              <w:t>줄 씩</w:t>
            </w:r>
            <w:proofErr w:type="gramEnd"/>
            <w:r>
              <w:rPr>
                <w:rFonts w:ascii="맑은 고딕" w:eastAsia="맑은 고딕" w:hAnsi="맑은 고딕" w:cs="맑은 고딕" w:hint="eastAsia"/>
              </w:rPr>
              <w:t xml:space="preserve"> 파일을 읽되</w:t>
            </w:r>
            <w:r>
              <w:rPr>
                <w:rFonts w:ascii="맑은 고딕" w:eastAsia="맑은 고딕" w:hAnsi="맑은 고딕" w:cs="맑은 고딕"/>
              </w:rPr>
              <w:t xml:space="preserve">, </w:t>
            </w:r>
            <w:r>
              <w:rPr>
                <w:rFonts w:ascii="맑은 고딕" w:eastAsia="맑은 고딕" w:hAnsi="맑은 고딕" w:cs="맑은 고딕" w:hint="eastAsia"/>
              </w:rPr>
              <w:t>단어의 길이에 따라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난이도를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결정하여 단어를 분류한다.</w:t>
            </w:r>
            <w:r>
              <w:rPr>
                <w:rFonts w:ascii="맑은 고딕" w:eastAsia="맑은 고딕" w:hAnsi="맑은 고딕" w:cs="맑은 고딕"/>
              </w:rPr>
              <w:t xml:space="preserve"> (ex: 2</w:t>
            </w:r>
            <w:r>
              <w:rPr>
                <w:rFonts w:ascii="맑은 고딕" w:eastAsia="맑은 고딕" w:hAnsi="맑은 고딕" w:cs="맑은 고딕" w:hint="eastAsia"/>
              </w:rPr>
              <w:t>글자 이하</w:t>
            </w:r>
            <w:r>
              <w:rPr>
                <w:rFonts w:ascii="맑은 고딕" w:eastAsia="맑은 고딕" w:hAnsi="맑은 고딕" w:cs="맑은 고딕"/>
              </w:rPr>
              <w:t xml:space="preserve"> : </w:t>
            </w:r>
            <w:r>
              <w:rPr>
                <w:rFonts w:ascii="맑은 고딕" w:eastAsia="맑은 고딕" w:hAnsi="맑은 고딕" w:cs="맑은 고딕" w:hint="eastAsia"/>
              </w:rPr>
              <w:t>쉬움,</w:t>
            </w:r>
            <w:r>
              <w:rPr>
                <w:rFonts w:ascii="맑은 고딕" w:eastAsia="맑은 고딕" w:hAnsi="맑은 고딕" w:cs="맑은 고딕"/>
              </w:rPr>
              <w:t xml:space="preserve"> 3</w:t>
            </w:r>
            <w:r>
              <w:rPr>
                <w:rFonts w:ascii="맑은 고딕" w:eastAsia="맑은 고딕" w:hAnsi="맑은 고딕" w:cs="맑은 고딕" w:hint="eastAsia"/>
              </w:rPr>
              <w:t xml:space="preserve">글자 </w:t>
            </w:r>
            <w:r>
              <w:rPr>
                <w:rFonts w:ascii="맑은 고딕" w:eastAsia="맑은 고딕" w:hAnsi="맑은 고딕" w:cs="맑은 고딕"/>
              </w:rPr>
              <w:t>~5</w:t>
            </w:r>
            <w:r>
              <w:rPr>
                <w:rFonts w:ascii="맑은 고딕" w:eastAsia="맑은 고딕" w:hAnsi="맑은 고딕" w:cs="맑은 고딕" w:hint="eastAsia"/>
              </w:rPr>
              <w:t xml:space="preserve">글자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>보통</w:t>
            </w:r>
            <w:r>
              <w:rPr>
                <w:rFonts w:ascii="맑은 고딕" w:eastAsia="맑은 고딕" w:hAnsi="맑은 고딕" w:cs="맑은 고딕"/>
              </w:rPr>
              <w:t>, 6</w:t>
            </w:r>
            <w:r>
              <w:rPr>
                <w:rFonts w:ascii="맑은 고딕" w:eastAsia="맑은 고딕" w:hAnsi="맑은 고딕" w:cs="맑은 고딕" w:hint="eastAsia"/>
              </w:rPr>
              <w:t xml:space="preserve">글자 이상 </w:t>
            </w:r>
            <w:r>
              <w:rPr>
                <w:rFonts w:ascii="맑은 고딕" w:eastAsia="맑은 고딕" w:hAnsi="맑은 고딕" w:cs="맑은 고딕"/>
              </w:rPr>
              <w:t xml:space="preserve">: </w:t>
            </w:r>
            <w:r>
              <w:rPr>
                <w:rFonts w:ascii="맑은 고딕" w:eastAsia="맑은 고딕" w:hAnsi="맑은 고딕" w:cs="맑은 고딕" w:hint="eastAsia"/>
              </w:rPr>
              <w:t xml:space="preserve">어려움 </w:t>
            </w:r>
            <w:r>
              <w:rPr>
                <w:rFonts w:ascii="맑은 고딕" w:eastAsia="맑은 고딕" w:hAnsi="맑은 고딕" w:cs="맑은 고딕"/>
              </w:rPr>
              <w:t>)</w:t>
            </w:r>
          </w:p>
          <w:p w:rsidR="00363526" w:rsidRPr="00B20D58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363526" w:rsidRDefault="00363526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20D58" w:rsidRDefault="00B20D58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</w:p>
          <w:p w:rsidR="00BA10E9" w:rsidRDefault="00BA10E9" w:rsidP="00363526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BA10E9" w:rsidRPr="00BA10E9" w:rsidRDefault="004E7074" w:rsidP="00BA10E9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진행에 따른 세부 기능</w:t>
            </w:r>
          </w:p>
          <w:p w:rsidR="00FA566F" w:rsidRDefault="00FA566F" w:rsidP="00FA566F">
            <w:pPr>
              <w:pStyle w:val="a8"/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noProof/>
              </w:rPr>
              <w:drawing>
                <wp:inline distT="0" distB="0" distL="0" distR="0">
                  <wp:extent cx="6101438" cy="2486951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7401" cy="2501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0E9" w:rsidRDefault="00BA10E9" w:rsidP="00BA10E9">
            <w:pPr>
              <w:pStyle w:val="a8"/>
              <w:spacing w:line="240" w:lineRule="auto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그림 </w:t>
            </w:r>
            <w:r>
              <w:rPr>
                <w:rFonts w:ascii="맑은 고딕" w:eastAsia="맑은 고딕" w:hAnsi="맑은 고딕" w:cs="맑은 고딕"/>
              </w:rPr>
              <w:t>2-3</w:t>
            </w:r>
          </w:p>
          <w:p w:rsidR="00BA10E9" w:rsidRDefault="00BA10E9" w:rsidP="00BA10E9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>&gt;</w:t>
            </w:r>
            <w:r>
              <w:rPr>
                <w:rFonts w:ascii="맑은 고딕" w:eastAsia="맑은 고딕" w:hAnsi="맑은 고딕" w:cs="맑은 고딕" w:hint="eastAsia"/>
              </w:rPr>
              <w:t>해당 기능은 게임 진행에 있어 사용되는 각 기능들을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쓰레드 단위로 분류하여 설명하였다.</w:t>
            </w:r>
          </w:p>
          <w:p w:rsidR="004E7074" w:rsidRDefault="004E7074" w:rsidP="00F276E3">
            <w:pPr>
              <w:pStyle w:val="a8"/>
              <w:numPr>
                <w:ilvl w:val="1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사용자 입력을 관리하는 쓰레드</w:t>
            </w:r>
          </w:p>
          <w:p w:rsidR="00BA10E9" w:rsidRDefault="00BA10E9" w:rsidP="00BA10E9">
            <w:pPr>
              <w:pStyle w:val="a8"/>
              <w:spacing w:line="240" w:lineRule="auto"/>
              <w:ind w:left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</w:rPr>
              <w:t>사용자 입력을 담당하는 쓰레드로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사용자 입력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부분에 커서를 다루는 역할을 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사용자의 입력에 따라 해당 단어가 생성된 글자에 존재하는지 확인하고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존재할 경우 해당 노드를 삭제하는 기능을 수행한다.</w:t>
            </w:r>
          </w:p>
          <w:p w:rsidR="004E7074" w:rsidRDefault="004E7074" w:rsidP="00F276E3">
            <w:pPr>
              <w:pStyle w:val="a8"/>
              <w:numPr>
                <w:ilvl w:val="1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글자의 생성과 이동을 관리하는 쓰레드</w:t>
            </w:r>
          </w:p>
          <w:p w:rsidR="00BA10E9" w:rsidRDefault="00BA10E9" w:rsidP="00BA10E9">
            <w:pPr>
              <w:pStyle w:val="a8"/>
              <w:spacing w:line="240" w:lineRule="auto"/>
              <w:ind w:left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>-</w:t>
            </w:r>
            <w:r>
              <w:rPr>
                <w:rFonts w:ascii="맑은 고딕" w:eastAsia="맑은 고딕" w:hAnsi="맑은 고딕" w:cs="맑은 고딕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</w:rPr>
              <w:t>상단에서 내려오는 글자를 생성하는 쓰레드로 글자 노드를 생성하고 이동,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제거하는 기능을 수행한다.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노드를 제거하는 과정에서 사용자의 입력에 의해서가 아닌 하단부에 닿아 제거되면 사용자의 체력을 감소시킨다,</w:t>
            </w:r>
          </w:p>
          <w:p w:rsidR="004E7074" w:rsidRDefault="004E7074" w:rsidP="00F276E3">
            <w:pPr>
              <w:pStyle w:val="a8"/>
              <w:numPr>
                <w:ilvl w:val="1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lastRenderedPageBreak/>
              <w:t>체력 표시 및 게임종료 여부를 관리하는 쓰레드</w:t>
            </w:r>
          </w:p>
          <w:p w:rsidR="00BA10E9" w:rsidRDefault="00BA10E9" w:rsidP="00BA10E9">
            <w:pPr>
              <w:pStyle w:val="a8"/>
              <w:spacing w:line="240" w:lineRule="auto"/>
              <w:ind w:left="400"/>
              <w:rPr>
                <w:rFonts w:ascii="맑은 고딕" w:eastAsia="맑은 고딕" w:hAnsi="맑은 고딕" w:cs="맑은 고딕" w:hint="eastAsia"/>
              </w:rPr>
            </w:pPr>
            <w:r>
              <w:rPr>
                <w:rFonts w:ascii="맑은 고딕" w:eastAsia="맑은 고딕" w:hAnsi="맑은 고딕" w:cs="맑은 고딕"/>
              </w:rPr>
              <w:t xml:space="preserve">-&gt; </w:t>
            </w:r>
            <w:r>
              <w:rPr>
                <w:rFonts w:ascii="맑은 고딕" w:eastAsia="맑은 고딕" w:hAnsi="맑은 고딕" w:cs="맑은 고딕" w:hint="eastAsia"/>
              </w:rPr>
              <w:t>사용자의 체력을 관리하는 쓰레드로 생성된 글자 노드가 하단부에 닿아 제거되었을 경우 값을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해당 기능으로 인해 체력이 감소하고 게임종료 여부를 판별한다</w:t>
            </w:r>
            <w:r>
              <w:rPr>
                <w:rFonts w:ascii="맑은 고딕" w:eastAsia="맑은 고딕" w:hAnsi="맑은 고딕" w:cs="맑은 고딕"/>
              </w:rPr>
              <w:t xml:space="preserve">. </w:t>
            </w:r>
            <w:r>
              <w:rPr>
                <w:rFonts w:ascii="맑은 고딕" w:eastAsia="맑은 고딕" w:hAnsi="맑은 고딕" w:cs="맑은 고딕" w:hint="eastAsia"/>
              </w:rPr>
              <w:t>게임의 밸런스를 위해 체력을 회복시키는 방안도 검토 중에 있다.</w:t>
            </w:r>
          </w:p>
          <w:p w:rsidR="00FA566F" w:rsidRDefault="00FA566F" w:rsidP="00FA566F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  <w:p w:rsidR="00F276E3" w:rsidRDefault="004E7074" w:rsidP="00F276E3">
            <w:pPr>
              <w:pStyle w:val="a8"/>
              <w:numPr>
                <w:ilvl w:val="0"/>
                <w:numId w:val="8"/>
              </w:numPr>
              <w:spacing w:line="240" w:lineRule="auto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 w:hint="eastAsia"/>
              </w:rPr>
              <w:t>게임 종료 이후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점수 및 분당 타자수를 화면에 출력하는 기능</w:t>
            </w:r>
          </w:p>
          <w:p w:rsidR="00F276E3" w:rsidRPr="00F276E3" w:rsidRDefault="00F276E3" w:rsidP="00F276E3">
            <w:pPr>
              <w:pStyle w:val="a8"/>
              <w:spacing w:line="240" w:lineRule="auto"/>
              <w:rPr>
                <w:rFonts w:ascii="맑은 고딕" w:eastAsia="맑은 고딕" w:hAnsi="맑은 고딕" w:cs="맑은 고딕" w:hint="eastAsia"/>
              </w:rPr>
            </w:pPr>
          </w:p>
        </w:tc>
      </w:tr>
      <w:tr w:rsidR="007744F9" w:rsidTr="00B045AC">
        <w:trPr>
          <w:trHeight w:val="483"/>
        </w:trPr>
        <w:tc>
          <w:tcPr>
            <w:tcW w:w="19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lastRenderedPageBreak/>
              <w:t xml:space="preserve">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과제수행방법</w:t>
            </w:r>
          </w:p>
        </w:tc>
        <w:tc>
          <w:tcPr>
            <w:tcW w:w="7699" w:type="dxa"/>
            <w:gridSpan w:val="9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2316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/>
              </w:rPr>
              <w:t>개발에 필요한 방법 및 추진전략을 요약</w:t>
            </w:r>
          </w:p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A60096" w:rsidRPr="00D25E1C">
              <w:rPr>
                <w:rFonts w:asciiTheme="minorHAnsi" w:eastAsiaTheme="minorHAnsi" w:hAnsiTheme="minorHAnsi" w:cs="휴먼명조"/>
              </w:rPr>
              <w:t xml:space="preserve">: 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주 </w:t>
            </w:r>
            <w:r w:rsidR="004D378D" w:rsidRPr="00D25E1C">
              <w:rPr>
                <w:rFonts w:asciiTheme="minorHAnsi" w:eastAsiaTheme="minorHAnsi" w:hAnsiTheme="minorHAnsi" w:cs="휴먼명조"/>
              </w:rPr>
              <w:t>2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회 이상 회의를 통해 현재 개발상황 및 </w:t>
            </w:r>
            <w:r w:rsidR="000F5BDE" w:rsidRPr="00D25E1C">
              <w:rPr>
                <w:rFonts w:asciiTheme="minorHAnsi" w:eastAsiaTheme="minorHAnsi" w:hAnsiTheme="minorHAnsi" w:cs="휴먼명조" w:hint="eastAsia"/>
              </w:rPr>
              <w:t>문제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>점을 토론하고</w:t>
            </w:r>
            <w:r w:rsidR="004D378D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proofErr w:type="spellStart"/>
            <w:r w:rsidR="004D378D" w:rsidRPr="00D25E1C">
              <w:rPr>
                <w:rFonts w:asciiTheme="minorHAnsi" w:eastAsiaTheme="minorHAnsi" w:hAnsiTheme="minorHAnsi" w:cs="휴먼명조"/>
              </w:rPr>
              <w:t>G</w:t>
            </w:r>
            <w:r w:rsidR="004D378D" w:rsidRPr="00D25E1C">
              <w:rPr>
                <w:rFonts w:asciiTheme="minorHAnsi" w:eastAsiaTheme="minorHAnsi" w:hAnsiTheme="minorHAnsi" w:cs="휴먼명조" w:hint="eastAsia"/>
              </w:rPr>
              <w:t>i</w:t>
            </w:r>
            <w:r w:rsidR="004D378D" w:rsidRPr="00D25E1C">
              <w:rPr>
                <w:rFonts w:asciiTheme="minorHAnsi" w:eastAsiaTheme="minorHAnsi" w:hAnsiTheme="minorHAnsi" w:cs="휴먼명조"/>
              </w:rPr>
              <w:t>thub</w:t>
            </w:r>
            <w:proofErr w:type="spellEnd"/>
            <w:r w:rsidR="004D378D" w:rsidRPr="00D25E1C">
              <w:rPr>
                <w:rFonts w:asciiTheme="minorHAnsi" w:eastAsiaTheme="minorHAnsi" w:hAnsiTheme="minorHAnsi" w:cs="휴먼명조" w:hint="eastAsia"/>
              </w:rPr>
              <w:t xml:space="preserve">를 통해 </w:t>
            </w:r>
            <w:r w:rsidR="000F5BDE" w:rsidRPr="00D25E1C">
              <w:rPr>
                <w:rFonts w:asciiTheme="minorHAnsi" w:eastAsiaTheme="minorHAnsi" w:hAnsiTheme="minorHAnsi" w:cs="휴먼명조" w:hint="eastAsia"/>
              </w:rPr>
              <w:t>개발 과정 및 버전관리를 시행함</w:t>
            </w:r>
          </w:p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/>
              </w:rPr>
              <w:t>참여개발자</w:t>
            </w:r>
            <w:r w:rsidR="00A60096"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>간의 역할분담 및 추진 일정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 xml:space="preserve">백승한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전체 프로젝트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통솔 및 스레드 구현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 xml:space="preserve">김건우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파일 입출력을 통한 데이터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파싱 구현 및 연결리스트 구성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>성소연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콘솔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상 유저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인터페이스 제작 및 사용자 데이터셋 제작</w:t>
            </w:r>
          </w:p>
          <w:p w:rsidR="000F5BDE" w:rsidRPr="00D25E1C" w:rsidRDefault="000F5BDE" w:rsidP="000F5BDE">
            <w:pPr>
              <w:pStyle w:val="a8"/>
              <w:numPr>
                <w:ilvl w:val="0"/>
                <w:numId w:val="4"/>
              </w:numPr>
              <w:spacing w:line="240" w:lineRule="auto"/>
              <w:rPr>
                <w:rFonts w:asciiTheme="minorHAnsi" w:eastAsiaTheme="minorHAnsi" w:hAnsiTheme="minorHAnsi" w:cs="HCI Poppy"/>
              </w:rPr>
            </w:pPr>
            <w:proofErr w:type="spellStart"/>
            <w:proofErr w:type="gramStart"/>
            <w:r w:rsidRPr="00D25E1C">
              <w:rPr>
                <w:rFonts w:asciiTheme="minorHAnsi" w:eastAsiaTheme="minorHAnsi" w:hAnsiTheme="minorHAnsi" w:cs="HCI Poppy" w:hint="eastAsia"/>
              </w:rPr>
              <w:t>임동범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>:</w:t>
            </w:r>
            <w:proofErr w:type="gram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분당</w:t>
            </w:r>
            <w:r w:rsidR="00A60096"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타자수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측정 기능 제작 및</w:t>
            </w:r>
            <w:r w:rsidR="007E2B18">
              <w:rPr>
                <w:rFonts w:asciiTheme="minorHAnsi" w:eastAsiaTheme="minorHAnsi" w:hAnsiTheme="minorHAnsi" w:cs="HCI Poppy" w:hint="eastAsia"/>
              </w:rPr>
              <w:t xml:space="preserve"> 자료 수집</w:t>
            </w: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DB71C0" w:rsidRPr="00A60096" w:rsidRDefault="00DB71C0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tbl>
            <w:tblPr>
              <w:tblW w:w="0" w:type="auto"/>
              <w:jc w:val="center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4787"/>
              <w:gridCol w:w="620"/>
              <w:gridCol w:w="620"/>
              <w:gridCol w:w="620"/>
              <w:gridCol w:w="620"/>
              <w:gridCol w:w="621"/>
              <w:gridCol w:w="621"/>
              <w:gridCol w:w="621"/>
            </w:tblGrid>
            <w:tr w:rsidR="001C4FFB" w:rsidTr="00DD0E3C">
              <w:trPr>
                <w:trHeight w:val="527"/>
                <w:jc w:val="center"/>
              </w:trPr>
              <w:tc>
                <w:tcPr>
                  <w:tcW w:w="4787" w:type="dxa"/>
                  <w:vMerge w:val="restart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/>
                    </w:rPr>
                    <w:t>주요내용</w:t>
                  </w:r>
                </w:p>
              </w:tc>
              <w:tc>
                <w:tcPr>
                  <w:tcW w:w="4343" w:type="dxa"/>
                  <w:gridSpan w:val="7"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1C4FFB" w:rsidRDefault="001C4FFB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proofErr w:type="gramStart"/>
                  <w:r>
                    <w:rPr>
                      <w:rFonts w:ascii="HCI Poppy" w:eastAsia="휴먼명조" w:cs="휴먼명조"/>
                    </w:rPr>
                    <w:t>추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진</w:t>
                  </w:r>
                  <w:proofErr w:type="gramEnd"/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휴먼명조" w:cs="휴먼명조"/>
                    </w:rPr>
                    <w:t xml:space="preserve">  </w:t>
                  </w:r>
                  <w:r>
                    <w:rPr>
                      <w:rFonts w:ascii="HCI Poppy" w:eastAsia="휴먼명조" w:cs="휴먼명조"/>
                    </w:rPr>
                    <w:t>정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HCI Poppy" w:cs="HCI Poppy"/>
                    </w:rPr>
                    <w:t>(</w:t>
                  </w:r>
                  <w:r>
                    <w:rPr>
                      <w:rFonts w:ascii="HCI Poppy" w:eastAsia="휴먼명조" w:cs="휴먼명조"/>
                    </w:rPr>
                    <w:t>일</w:t>
                  </w:r>
                  <w:r>
                    <w:rPr>
                      <w:rFonts w:ascii="HCI Poppy" w:eastAsia="HCI Poppy" w:cs="HCI Poppy"/>
                    </w:rPr>
                    <w:t>)</w:t>
                  </w:r>
                </w:p>
              </w:tc>
            </w:tr>
            <w:tr w:rsidR="004D77E3" w:rsidTr="009336AC">
              <w:trPr>
                <w:trHeight w:val="483"/>
                <w:jc w:val="center"/>
              </w:trPr>
              <w:tc>
                <w:tcPr>
                  <w:tcW w:w="4787" w:type="dxa"/>
                  <w:vMerge/>
                  <w:tcBorders>
                    <w:top w:val="single" w:sz="9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</w:tcPr>
                <w:p w:rsidR="004D77E3" w:rsidRDefault="004D77E3" w:rsidP="004D77E3"/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shd w:val="clear" w:color="auto" w:fill="EAEAEA"/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HCI Poppy" w:cs="HCI Poppy"/>
                      <w:sz w:val="16"/>
                      <w:szCs w:val="16"/>
                    </w:rPr>
                  </w:pPr>
                  <w:r>
                    <w:rPr>
                      <w:rFonts w:ascii="HCI Poppy" w:eastAsia="HCI Poppy" w:cs="HCI Poppy"/>
                      <w:sz w:val="16"/>
                      <w:szCs w:val="16"/>
                    </w:rPr>
                    <w:t>5</w:t>
                  </w:r>
                </w:p>
              </w:tc>
            </w:tr>
            <w:tr w:rsidR="004D77E3" w:rsidTr="009336AC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프로젝트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주제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팀장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선정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82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요구사항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분석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필요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요약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팀원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별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역할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분담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각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기능에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대한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변수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proofErr w:type="spellStart"/>
                  <w:r>
                    <w:rPr>
                      <w:rFonts w:ascii="HCI Poppy" w:eastAsia="휴먼명조" w:cs="휴먼명조" w:hint="eastAsia"/>
                    </w:rPr>
                    <w:t>함수명</w:t>
                  </w:r>
                  <w:proofErr w:type="spellEnd"/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지정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프로그램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작성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오류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정정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소스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코드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보완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  <w:tr w:rsidR="004D77E3" w:rsidTr="009336AC">
              <w:trPr>
                <w:trHeight w:val="490"/>
                <w:jc w:val="center"/>
              </w:trPr>
              <w:tc>
                <w:tcPr>
                  <w:tcW w:w="478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</w:rPr>
                  </w:pPr>
                  <w:r>
                    <w:rPr>
                      <w:rFonts w:ascii="HCI Poppy" w:eastAsia="휴먼명조" w:cs="휴먼명조" w:hint="eastAsia"/>
                    </w:rPr>
                    <w:t>최종보고서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제작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및</w:t>
                  </w:r>
                  <w:r>
                    <w:rPr>
                      <w:rFonts w:ascii="HCI Poppy" w:eastAsia="휴먼명조" w:cs="휴먼명조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개선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사항</w:t>
                  </w:r>
                  <w:r>
                    <w:rPr>
                      <w:rFonts w:ascii="HCI Poppy" w:eastAsia="휴먼명조" w:cs="휴먼명조" w:hint="eastAsia"/>
                    </w:rPr>
                    <w:t xml:space="preserve"> </w:t>
                  </w:r>
                  <w:r>
                    <w:rPr>
                      <w:rFonts w:ascii="HCI Poppy" w:eastAsia="휴먼명조" w:cs="휴먼명조" w:hint="eastAsia"/>
                    </w:rPr>
                    <w:t>토의</w:t>
                  </w: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wordWrap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  <w:tc>
                <w:tcPr>
                  <w:tcW w:w="621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tl2br w:val="nil"/>
                    <w:tr2bl w:val="nil"/>
                  </w:tcBorders>
                  <w:vAlign w:val="center"/>
                </w:tcPr>
                <w:p w:rsidR="004D77E3" w:rsidRDefault="004D77E3" w:rsidP="004D77E3">
                  <w:pPr>
                    <w:pStyle w:val="a8"/>
                    <w:jc w:val="center"/>
                    <w:rPr>
                      <w:rFonts w:ascii="HCI Poppy" w:eastAsia="휴먼명조" w:cs="휴먼명조"/>
                      <w:sz w:val="16"/>
                      <w:szCs w:val="16"/>
                    </w:rPr>
                  </w:pPr>
                </w:p>
              </w:tc>
            </w:tr>
          </w:tbl>
          <w:p w:rsidR="007744F9" w:rsidRDefault="007744F9">
            <w:pPr>
              <w:rPr>
                <w:sz w:val="2"/>
              </w:rPr>
            </w:pPr>
          </w:p>
          <w:p w:rsidR="007744F9" w:rsidRDefault="007744F9">
            <w:pPr>
              <w:pStyle w:val="a8"/>
              <w:wordWrap/>
              <w:spacing w:line="240" w:lineRule="auto"/>
              <w:jc w:val="center"/>
              <w:rPr>
                <w:rFonts w:ascii="HCI Poppy" w:eastAsia="휴먼명조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결과활용계획</w:t>
            </w:r>
          </w:p>
        </w:tc>
        <w:tc>
          <w:tcPr>
            <w:tcW w:w="741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3539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Pr="00D25E1C" w:rsidRDefault="00B72CB5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/>
              </w:rPr>
              <w:lastRenderedPageBreak/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="00680F95" w:rsidRPr="00D25E1C">
              <w:rPr>
                <w:rFonts w:asciiTheme="minorHAnsi" w:eastAsiaTheme="minorHAnsi" w:hAnsiTheme="minorHAnsi" w:cs="휴먼명조" w:hint="eastAsia"/>
              </w:rPr>
              <w:t>타이핑 속도가 느린 사람들로 하여금 해당 프로그램을 통해 자연스럽게 게임 진행과 같이 타자 연습을</w:t>
            </w:r>
            <w:r w:rsidR="00680F95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680F95" w:rsidRPr="00D25E1C">
              <w:rPr>
                <w:rFonts w:asciiTheme="minorHAnsi" w:eastAsiaTheme="minorHAnsi" w:hAnsiTheme="minorHAnsi" w:cs="휴먼명조" w:hint="eastAsia"/>
              </w:rPr>
              <w:t>실행함</w:t>
            </w:r>
          </w:p>
          <w:p w:rsidR="00680F95" w:rsidRPr="00D25E1C" w:rsidRDefault="00680F95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Pr="00D25E1C">
              <w:rPr>
                <w:rFonts w:asciiTheme="minorHAnsi" w:eastAsiaTheme="minorHAnsi" w:hAnsiTheme="minorHAnsi" w:cs="HCI Poppy" w:hint="eastAsia"/>
              </w:rPr>
              <w:t xml:space="preserve">프로그래머 들을 대상으로 사용자 데이터 셋을 활용하여 프로그래밍 언어의 </w:t>
            </w: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예약어</w:t>
            </w:r>
            <w:proofErr w:type="spellEnd"/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 xml:space="preserve">및 자주 쓰는 </w:t>
            </w:r>
            <w:proofErr w:type="spellStart"/>
            <w:r w:rsidRPr="00D25E1C">
              <w:rPr>
                <w:rFonts w:asciiTheme="minorHAnsi" w:eastAsiaTheme="minorHAnsi" w:hAnsiTheme="minorHAnsi" w:cs="HCI Poppy" w:hint="eastAsia"/>
              </w:rPr>
              <w:t>함수명</w:t>
            </w:r>
            <w:proofErr w:type="spellEnd"/>
            <w:r w:rsidRPr="00D25E1C">
              <w:rPr>
                <w:rFonts w:asciiTheme="minorHAnsi" w:eastAsiaTheme="minorHAnsi" w:hAnsiTheme="minorHAnsi" w:cs="HCI Poppy" w:hint="eastAsia"/>
              </w:rPr>
              <w:t xml:space="preserve"> 등을 타이핑 연습하여 타자가</w:t>
            </w:r>
            <w:r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Pr="00D25E1C">
              <w:rPr>
                <w:rFonts w:asciiTheme="minorHAnsi" w:eastAsiaTheme="minorHAnsi" w:hAnsiTheme="minorHAnsi" w:cs="HCI Poppy" w:hint="eastAsia"/>
              </w:rPr>
              <w:t>느려 코드 제작에 오래 걸리는 경우를 줄임</w:t>
            </w:r>
          </w:p>
          <w:p w:rsidR="00277C73" w:rsidRPr="004D77E3" w:rsidRDefault="00680F95">
            <w:pPr>
              <w:pStyle w:val="a8"/>
              <w:spacing w:line="240" w:lineRule="auto"/>
              <w:rPr>
                <w:rFonts w:asciiTheme="minorHAnsi" w:eastAsiaTheme="minorHAnsi" w:hAnsiTheme="minorHAnsi" w:cs="HCI Poppy" w:hint="eastAsia"/>
              </w:rPr>
            </w:pPr>
            <w:r w:rsidRPr="00D25E1C">
              <w:rPr>
                <w:rFonts w:asciiTheme="minorHAnsi" w:eastAsiaTheme="minorHAnsi" w:hAnsiTheme="minorHAnsi" w:cs="HCI Poppy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HCI Poppy"/>
              </w:rPr>
              <w:t xml:space="preserve">*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분당 타자수와 스코어를 표기해줌으로서</w:t>
            </w:r>
            <w:r w:rsidR="00277C73" w:rsidRPr="00D25E1C">
              <w:rPr>
                <w:rFonts w:asciiTheme="minorHAnsi" w:eastAsiaTheme="minorHAnsi" w:hAnsiTheme="minorHAnsi" w:cs="HCI Poppy"/>
              </w:rPr>
              <w:t xml:space="preserve"> </w:t>
            </w:r>
            <w:r w:rsidR="00277C73" w:rsidRPr="00D25E1C">
              <w:rPr>
                <w:rFonts w:asciiTheme="minorHAnsi" w:eastAsiaTheme="minorHAnsi" w:hAnsiTheme="minorHAnsi" w:cs="HCI Poppy" w:hint="eastAsia"/>
              </w:rPr>
              <w:t>목표를 설정하고 학습에 재미를 붙일 수 있도록 함</w:t>
            </w:r>
            <w:bookmarkStart w:id="0" w:name="_GoBack"/>
            <w:bookmarkEnd w:id="0"/>
          </w:p>
        </w:tc>
      </w:tr>
      <w:tr w:rsidR="007744F9" w:rsidTr="00B045AC">
        <w:trPr>
          <w:trHeight w:val="483"/>
        </w:trPr>
        <w:tc>
          <w:tcPr>
            <w:tcW w:w="22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D6D6D6"/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  <w:b/>
                <w:bCs/>
                <w:spacing w:val="-15"/>
                <w:sz w:val="22"/>
                <w:szCs w:val="22"/>
              </w:rPr>
            </w:pP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 xml:space="preserve">  </w:t>
            </w:r>
            <w:r>
              <w:rPr>
                <w:rFonts w:ascii="HCI Poppy" w:eastAsia="휴먼명조" w:cs="휴먼명조"/>
                <w:b/>
                <w:bCs/>
                <w:sz w:val="22"/>
                <w:szCs w:val="22"/>
              </w:rPr>
              <w:t>애로사항</w:t>
            </w:r>
          </w:p>
        </w:tc>
        <w:tc>
          <w:tcPr>
            <w:tcW w:w="7416" w:type="dxa"/>
            <w:gridSpan w:val="8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  <w:tr w:rsidR="007744F9" w:rsidTr="00B045AC">
        <w:trPr>
          <w:trHeight w:val="2916"/>
        </w:trPr>
        <w:tc>
          <w:tcPr>
            <w:tcW w:w="9667" w:type="dxa"/>
            <w:gridSpan w:val="11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7744F9" w:rsidRDefault="00B72CB5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  <w:p w:rsidR="007744F9" w:rsidRDefault="00B72CB5">
            <w:pPr>
              <w:pStyle w:val="a8"/>
              <w:spacing w:line="240" w:lineRule="auto"/>
              <w:rPr>
                <w:rFonts w:asciiTheme="minorHAnsi" w:eastAsiaTheme="minorHAnsi" w:hAnsiTheme="minorHAnsi" w:cs="맑은 고딕"/>
              </w:rPr>
            </w:pPr>
            <w:r>
              <w:rPr>
                <w:rFonts w:ascii="HCI Poppy" w:eastAsia="휴먼명조" w:cs="휴먼명조"/>
              </w:rPr>
              <w:t xml:space="preserve"> </w:t>
            </w:r>
            <w:r>
              <w:rPr>
                <w:rFonts w:ascii="HCI Poppy" w:eastAsia="HCI Poppy" w:cs="HCI Poppy"/>
              </w:rPr>
              <w:t xml:space="preserve">* </w:t>
            </w:r>
            <w:r w:rsidR="000000A9" w:rsidRPr="00D25E1C">
              <w:rPr>
                <w:rFonts w:asciiTheme="minorHAnsi" w:eastAsiaTheme="minorHAnsi" w:hAnsiTheme="minorHAnsi" w:cs="맑은 고딕" w:hint="eastAsia"/>
              </w:rPr>
              <w:t>스레드의 작동 과정과 효율적으로 작업을 스레드로 나누기 위한 방법에 대해 공부가 필요함</w:t>
            </w:r>
          </w:p>
          <w:p w:rsidR="00D25E1C" w:rsidRPr="00D25E1C" w:rsidRDefault="00D25E1C">
            <w:pPr>
              <w:pStyle w:val="a8"/>
              <w:spacing w:line="240" w:lineRule="auto"/>
              <w:rPr>
                <w:rFonts w:asciiTheme="minorHAnsi" w:eastAsiaTheme="minorHAnsi" w:hAnsiTheme="minorHAnsi" w:cs="HCI Poppy"/>
              </w:rPr>
            </w:pPr>
            <w:r>
              <w:rPr>
                <w:rFonts w:asciiTheme="minorHAnsi" w:eastAsiaTheme="minorHAnsi" w:hAnsiTheme="minorHAnsi" w:cs="HCI Poppy" w:hint="eastAsia"/>
              </w:rPr>
              <w:t xml:space="preserve"> </w:t>
            </w:r>
            <w:r>
              <w:rPr>
                <w:rFonts w:asciiTheme="minorHAnsi" w:eastAsiaTheme="minorHAnsi" w:hAnsiTheme="minorHAnsi" w:cs="HCI Poppy"/>
              </w:rPr>
              <w:t xml:space="preserve">* </w:t>
            </w:r>
            <w:r>
              <w:rPr>
                <w:rFonts w:asciiTheme="minorHAnsi" w:eastAsiaTheme="minorHAnsi" w:hAnsiTheme="minorHAnsi" w:cs="HCI Poppy" w:hint="eastAsia"/>
              </w:rPr>
              <w:t>스레드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함수 구현에 있어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 xml:space="preserve">C언어의 경우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WinApi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 xml:space="preserve">와 </w:t>
            </w:r>
            <w:proofErr w:type="spellStart"/>
            <w:r>
              <w:rPr>
                <w:rFonts w:asciiTheme="minorHAnsi" w:eastAsiaTheme="minorHAnsi" w:hAnsiTheme="minorHAnsi" w:cs="HCI Poppy"/>
              </w:rPr>
              <w:t>pthead</w:t>
            </w:r>
            <w:proofErr w:type="spellEnd"/>
            <w:r>
              <w:rPr>
                <w:rFonts w:asciiTheme="minorHAnsi" w:eastAsiaTheme="minorHAnsi" w:hAnsiTheme="minorHAnsi" w:cs="HCI Poppy" w:hint="eastAsia"/>
              </w:rPr>
              <w:t>를 통해 스레드를 구현 할 수 있는데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각각 함수의 복잡성이 높고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리눅스 환경에서만 사용되기 때문에</w:t>
            </w:r>
            <w:r>
              <w:rPr>
                <w:rFonts w:asciiTheme="minorHAnsi" w:eastAsiaTheme="minorHAnsi" w:hAnsiTheme="minorHAnsi" w:cs="HCI Poppy"/>
              </w:rPr>
              <w:t xml:space="preserve"> </w:t>
            </w:r>
            <w:r>
              <w:rPr>
                <w:rFonts w:asciiTheme="minorHAnsi" w:eastAsiaTheme="minorHAnsi" w:hAnsiTheme="minorHAnsi" w:cs="HCI Poppy" w:hint="eastAsia"/>
              </w:rPr>
              <w:t>프로젝트 진행에 앞서 어떤 것을 사용할지 결정할 것이 필요함</w:t>
            </w:r>
          </w:p>
          <w:p w:rsidR="00D05EB4" w:rsidRPr="00D25E1C" w:rsidRDefault="000000A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 xml:space="preserve">* </w:t>
            </w:r>
            <w:r w:rsidR="000A1524" w:rsidRPr="00D25E1C">
              <w:rPr>
                <w:rFonts w:asciiTheme="minorHAnsi" w:eastAsiaTheme="minorHAnsi" w:hAnsiTheme="minorHAnsi" w:cs="휴먼명조" w:hint="eastAsia"/>
              </w:rPr>
              <w:t>분당 타자수</w:t>
            </w:r>
            <w:r w:rsidR="00D25E1C">
              <w:rPr>
                <w:rFonts w:asciiTheme="minorHAnsi" w:eastAsiaTheme="minorHAnsi" w:hAnsiTheme="minorHAnsi" w:cs="휴먼명조" w:hint="eastAsia"/>
              </w:rPr>
              <w:t xml:space="preserve"> 알고리즘은 어떤 식으로 작동하며</w:t>
            </w:r>
            <w:r w:rsidR="000A1524"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="000A1524" w:rsidRPr="00D25E1C">
              <w:rPr>
                <w:rFonts w:asciiTheme="minorHAnsi" w:eastAsiaTheme="minorHAnsi" w:hAnsiTheme="minorHAnsi" w:cs="휴먼명조" w:hint="eastAsia"/>
              </w:rPr>
              <w:t>어느 시점에 계산하여 출력할지 결정하는 것이 필요함</w:t>
            </w:r>
          </w:p>
          <w:p w:rsidR="00B8065F" w:rsidRPr="00D25E1C" w:rsidRDefault="00D25E1C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  <w:r w:rsidRPr="00D25E1C">
              <w:rPr>
                <w:rFonts w:asciiTheme="minorHAnsi" w:eastAsiaTheme="minorHAnsi" w:hAnsiTheme="minorHAnsi" w:cs="휴먼명조" w:hint="eastAsia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/>
              </w:rPr>
              <w:t xml:space="preserve">* </w:t>
            </w:r>
            <w:r w:rsidRPr="00D25E1C">
              <w:rPr>
                <w:rFonts w:asciiTheme="minorHAnsi" w:eastAsiaTheme="minorHAnsi" w:hAnsiTheme="minorHAnsi" w:cs="휴먼명조" w:hint="eastAsia"/>
              </w:rPr>
              <w:t>이중 연결 리스트 사용에 있어 단일</w:t>
            </w: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 w:hint="eastAsia"/>
              </w:rPr>
              <w:t>연결 리스트와 차이점을 파악하고</w:t>
            </w:r>
            <w:r w:rsidRPr="00D25E1C">
              <w:rPr>
                <w:rFonts w:asciiTheme="minorHAnsi" w:eastAsiaTheme="minorHAnsi" w:hAnsiTheme="minorHAnsi" w:cs="휴먼명조"/>
              </w:rPr>
              <w:t xml:space="preserve"> </w:t>
            </w:r>
            <w:r w:rsidRPr="00D25E1C">
              <w:rPr>
                <w:rFonts w:asciiTheme="minorHAnsi" w:eastAsiaTheme="minorHAnsi" w:hAnsiTheme="minorHAnsi" w:cs="휴먼명조" w:hint="eastAsia"/>
              </w:rPr>
              <w:t>코드에 적용하는 능력이 필요함</w:t>
            </w:r>
          </w:p>
          <w:p w:rsidR="007744F9" w:rsidRPr="00D25E1C" w:rsidRDefault="007744F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</w:p>
          <w:p w:rsidR="007744F9" w:rsidRPr="00D25E1C" w:rsidRDefault="007744F9">
            <w:pPr>
              <w:pStyle w:val="a8"/>
              <w:spacing w:line="240" w:lineRule="auto"/>
              <w:rPr>
                <w:rFonts w:asciiTheme="minorHAnsi" w:eastAsiaTheme="minorHAnsi" w:hAnsiTheme="minorHAnsi" w:cs="휴먼명조"/>
              </w:rPr>
            </w:pPr>
          </w:p>
          <w:p w:rsidR="007744F9" w:rsidRDefault="007744F9">
            <w:pPr>
              <w:pStyle w:val="a8"/>
              <w:spacing w:line="240" w:lineRule="auto"/>
              <w:rPr>
                <w:rFonts w:ascii="HCI Poppy" w:eastAsia="휴먼명조" w:cs="휴먼명조"/>
              </w:rPr>
            </w:pPr>
          </w:p>
        </w:tc>
      </w:tr>
    </w:tbl>
    <w:p w:rsidR="007744F9" w:rsidRDefault="007744F9">
      <w:pPr>
        <w:rPr>
          <w:sz w:val="2"/>
        </w:rPr>
      </w:pPr>
    </w:p>
    <w:sectPr w:rsidR="007744F9">
      <w:headerReference w:type="default" r:id="rId13"/>
      <w:footerReference w:type="default" r:id="rId14"/>
      <w:endnotePr>
        <w:numFmt w:val="decimal"/>
      </w:endnotePr>
      <w:pgSz w:w="11905" w:h="16837"/>
      <w:pgMar w:top="907" w:right="1133" w:bottom="566" w:left="1133" w:header="567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5283" w:rsidRDefault="005E5283">
      <w:r>
        <w:separator/>
      </w:r>
    </w:p>
  </w:endnote>
  <w:endnote w:type="continuationSeparator" w:id="0">
    <w:p w:rsidR="005E5283" w:rsidRDefault="005E5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휴먼명조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1731210"/>
    </w:sdtPr>
    <w:sdtContent>
      <w:p w:rsidR="00DD0E3C" w:rsidRDefault="00DD0E3C">
        <w:pPr>
          <w:pStyle w:val="aa"/>
          <w:jc w:val="center"/>
        </w:pP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5283" w:rsidRDefault="005E5283">
      <w:r>
        <w:separator/>
      </w:r>
    </w:p>
  </w:footnote>
  <w:footnote w:type="continuationSeparator" w:id="0">
    <w:p w:rsidR="005E5283" w:rsidRDefault="005E52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0E3C" w:rsidRDefault="00DD0E3C">
    <w:pPr>
      <w:pStyle w:val="ab"/>
    </w:pPr>
    <w:r>
      <w:t>선문대학교 컴퓨터공학과                                                                           기초프로젝트1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70156"/>
    <w:multiLevelType w:val="hybridMultilevel"/>
    <w:tmpl w:val="C6EE1136"/>
    <w:lvl w:ilvl="0" w:tplc="3024248E">
      <w:numFmt w:val="bullet"/>
      <w:lvlText w:val=""/>
      <w:lvlJc w:val="left"/>
      <w:pPr>
        <w:ind w:left="400" w:hanging="400"/>
      </w:pPr>
      <w:rPr>
        <w:rFonts w:ascii="Wingdings" w:eastAsia="HCI Poppy" w:hAnsi="Wingdings" w:cs="HCI Poppy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35454DAA"/>
    <w:multiLevelType w:val="hybridMultilevel"/>
    <w:tmpl w:val="6F68748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87D4530"/>
    <w:multiLevelType w:val="hybridMultilevel"/>
    <w:tmpl w:val="265CE8D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3E2E20F2"/>
    <w:multiLevelType w:val="multilevel"/>
    <w:tmpl w:val="5A2010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69F6747"/>
    <w:multiLevelType w:val="multilevel"/>
    <w:tmpl w:val="C4D2533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5E88610C"/>
    <w:multiLevelType w:val="hybridMultilevel"/>
    <w:tmpl w:val="C250F0C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4A55CB"/>
    <w:multiLevelType w:val="multilevel"/>
    <w:tmpl w:val="3B6AD38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AE34A42"/>
    <w:multiLevelType w:val="hybridMultilevel"/>
    <w:tmpl w:val="12D4B82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4F9"/>
    <w:rsid w:val="000000A9"/>
    <w:rsid w:val="000A1524"/>
    <w:rsid w:val="000F5BDE"/>
    <w:rsid w:val="001C3479"/>
    <w:rsid w:val="001C4FFB"/>
    <w:rsid w:val="00277C73"/>
    <w:rsid w:val="002B59C8"/>
    <w:rsid w:val="00363526"/>
    <w:rsid w:val="004C3D96"/>
    <w:rsid w:val="004D378D"/>
    <w:rsid w:val="004D77E3"/>
    <w:rsid w:val="004E7074"/>
    <w:rsid w:val="00532383"/>
    <w:rsid w:val="005D63AA"/>
    <w:rsid w:val="005E5283"/>
    <w:rsid w:val="00680F95"/>
    <w:rsid w:val="0071672D"/>
    <w:rsid w:val="007744F9"/>
    <w:rsid w:val="007E2B18"/>
    <w:rsid w:val="0096681D"/>
    <w:rsid w:val="00A60096"/>
    <w:rsid w:val="00AC15EE"/>
    <w:rsid w:val="00B045AC"/>
    <w:rsid w:val="00B20D58"/>
    <w:rsid w:val="00B72CB5"/>
    <w:rsid w:val="00B7333F"/>
    <w:rsid w:val="00B8065F"/>
    <w:rsid w:val="00BA10E9"/>
    <w:rsid w:val="00C7716A"/>
    <w:rsid w:val="00C935DF"/>
    <w:rsid w:val="00D05EB4"/>
    <w:rsid w:val="00D25E1C"/>
    <w:rsid w:val="00D37387"/>
    <w:rsid w:val="00DB71C0"/>
    <w:rsid w:val="00DD0E3C"/>
    <w:rsid w:val="00E94161"/>
    <w:rsid w:val="00EA1B80"/>
    <w:rsid w:val="00F276E3"/>
    <w:rsid w:val="00FA5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0FFF9B52"/>
  <w15:docId w15:val="{DBEB8D63-CA0C-4D94-8002-FF9383A8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양식제목"/>
    <w:qFormat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</w:tabs>
      <w:autoSpaceDE w:val="0"/>
      <w:autoSpaceDN w:val="0"/>
      <w:snapToGrid w:val="0"/>
      <w:jc w:val="center"/>
    </w:pPr>
    <w:rPr>
      <w:rFonts w:ascii="HY견고딕" w:eastAsia="HY견고딕" w:hAnsi="Arial Unicode MS" w:cs="HY견고딕"/>
      <w:color w:val="000000"/>
      <w:spacing w:val="4"/>
      <w:w w:val="85"/>
      <w:sz w:val="44"/>
      <w:szCs w:val="44"/>
      <w:u w:val="single" w:color="000000"/>
    </w:rPr>
  </w:style>
  <w:style w:type="character" w:customStyle="1" w:styleId="shorttext">
    <w:name w:val="short_text"/>
    <w:basedOn w:val="a0"/>
    <w:rsid w:val="004D3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8634B-BF0D-4075-B4A7-CBE34D494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5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백 승한</cp:lastModifiedBy>
  <cp:revision>11</cp:revision>
  <dcterms:created xsi:type="dcterms:W3CDTF">2018-05-31T07:46:00Z</dcterms:created>
  <dcterms:modified xsi:type="dcterms:W3CDTF">2018-06-03T18:25:00Z</dcterms:modified>
</cp:coreProperties>
</file>