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4662" w14:textId="575C45B9" w:rsidR="00F647D5" w:rsidRPr="0004595D" w:rsidRDefault="00C05F36" w:rsidP="0004595D">
      <w:pPr>
        <w:jc w:val="center"/>
        <w:rPr>
          <w:rFonts w:asciiTheme="majorHAnsi" w:hAnsiTheme="majorHAnsi" w:cstheme="majorHAnsi" w:hint="eastAsia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sz w:val="24"/>
          <w:szCs w:val="24"/>
        </w:rPr>
        <w:t>Time table</w:t>
      </w:r>
    </w:p>
    <w:tbl>
      <w:tblPr>
        <w:tblW w:w="1006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76"/>
        <w:gridCol w:w="1701"/>
        <w:gridCol w:w="7088"/>
      </w:tblGrid>
      <w:tr w:rsidR="00F647D5" w:rsidRPr="008D3428" w14:paraId="28D64666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3" w14:textId="0A9EB66D" w:rsidR="00F647D5" w:rsidRPr="008D3428" w:rsidRDefault="005551ED">
            <w:pPr>
              <w:spacing w:line="240" w:lineRule="auto"/>
              <w:jc w:val="center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b/>
                <w:color w:val="212529"/>
                <w:sz w:val="21"/>
                <w:szCs w:val="21"/>
              </w:rPr>
              <w:t>Week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4" w14:textId="77777777" w:rsidR="00F647D5" w:rsidRPr="008D3428" w:rsidRDefault="005551ED">
            <w:pPr>
              <w:spacing w:line="240" w:lineRule="auto"/>
              <w:jc w:val="center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b/>
                <w:color w:val="212529"/>
                <w:sz w:val="21"/>
                <w:szCs w:val="21"/>
              </w:rPr>
              <w:t>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5" w14:textId="77777777" w:rsidR="00F647D5" w:rsidRPr="008D3428" w:rsidRDefault="005551ED">
            <w:pPr>
              <w:spacing w:line="240" w:lineRule="auto"/>
              <w:jc w:val="center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b/>
                <w:color w:val="212529"/>
                <w:sz w:val="21"/>
                <w:szCs w:val="21"/>
              </w:rPr>
              <w:t>Activity</w:t>
            </w:r>
          </w:p>
        </w:tc>
      </w:tr>
      <w:tr w:rsidR="00F647D5" w:rsidRPr="008D3428" w14:paraId="28D6466C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7" w14:textId="77777777" w:rsidR="00F647D5" w:rsidRPr="008D3428" w:rsidRDefault="005551ED">
            <w:pP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Week 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9" w14:textId="0FC30D8A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Thursday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A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 xml:space="preserve">9:00: Introduction Session, </w:t>
            </w:r>
            <w:r w:rsidRPr="008D3428">
              <w:rPr>
                <w:rFonts w:asciiTheme="majorHAnsi" w:hAnsiTheme="majorHAnsi" w:cstheme="majorHAnsi"/>
                <w:i/>
                <w:color w:val="212529"/>
                <w:sz w:val="21"/>
                <w:szCs w:val="21"/>
              </w:rPr>
              <w:t>Live LT1</w:t>
            </w:r>
          </w:p>
          <w:p w14:paraId="28D6466B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 xml:space="preserve">14:00: Project Management Lecture, </w:t>
            </w:r>
            <w:r w:rsidRPr="008D3428">
              <w:rPr>
                <w:rFonts w:asciiTheme="majorHAnsi" w:hAnsiTheme="majorHAnsi" w:cstheme="majorHAnsi"/>
                <w:i/>
                <w:color w:val="212529"/>
                <w:sz w:val="21"/>
                <w:szCs w:val="21"/>
              </w:rPr>
              <w:t>Live LT1</w:t>
            </w:r>
          </w:p>
        </w:tc>
      </w:tr>
      <w:tr w:rsidR="00F647D5" w:rsidRPr="008D3428" w14:paraId="28D64670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D" w14:textId="77777777" w:rsidR="00F647D5" w:rsidRPr="008D3428" w:rsidRDefault="00F647D5">
            <w:pP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E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Friday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6F" w14:textId="6E92C25E" w:rsidR="00F647D5" w:rsidRPr="008D3428" w:rsidRDefault="005551ED" w:rsidP="3624423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Bidi"/>
                <w:color w:val="212529"/>
                <w:sz w:val="21"/>
                <w:szCs w:val="21"/>
              </w:rPr>
              <w:t>Meeting 1</w:t>
            </w:r>
            <w:r w:rsidR="002F35AE"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 -</w:t>
            </w:r>
            <w:r w:rsidRPr="008D3428">
              <w:rPr>
                <w:rFonts w:asciiTheme="majorHAnsi" w:hAnsiTheme="majorHAnsi" w:cstheme="majorBidi"/>
                <w:color w:val="212529"/>
                <w:sz w:val="21"/>
                <w:szCs w:val="21"/>
              </w:rPr>
              <w:t xml:space="preserve"> Brainstorming, </w:t>
            </w:r>
            <w:r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d</w:t>
            </w:r>
            <w:r w:rsidRPr="008D3428">
              <w:rPr>
                <w:rFonts w:asciiTheme="majorHAnsi" w:hAnsiTheme="majorHAnsi" w:cstheme="majorBidi"/>
                <w:color w:val="212529"/>
                <w:sz w:val="21"/>
                <w:szCs w:val="21"/>
              </w:rPr>
              <w:t>efine goals</w:t>
            </w:r>
            <w:r w:rsidR="00117729"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, 1st Prez</w:t>
            </w:r>
          </w:p>
        </w:tc>
      </w:tr>
      <w:tr w:rsidR="00F647D5" w:rsidRPr="008D3428" w14:paraId="28D64674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1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2" w14:textId="6C49D7B2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Monday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3" w14:textId="66216FE0" w:rsidR="00F647D5" w:rsidRPr="008D3428" w:rsidRDefault="002F35AE" w:rsidP="3624423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Meeting 2 – Progress </w:t>
            </w:r>
            <w:r w:rsidR="00DB09F0"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collection &amp; </w:t>
            </w:r>
            <w:r w:rsidR="00F27928"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devide tasks of first report </w:t>
            </w:r>
          </w:p>
        </w:tc>
      </w:tr>
      <w:tr w:rsidR="00F647D5" w:rsidRPr="008D3428" w14:paraId="28D64678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5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6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Tuesday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F845" w14:textId="77777777" w:rsidR="008407B9" w:rsidRPr="008D3428" w:rsidRDefault="005551ED" w:rsidP="4559AEE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Bidi"/>
                <w:color w:val="212529"/>
                <w:sz w:val="21"/>
                <w:szCs w:val="21"/>
              </w:rPr>
              <w:t>First Pre</w:t>
            </w:r>
            <w:r w:rsidR="00117729"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z</w:t>
            </w:r>
          </w:p>
          <w:p w14:paraId="28D64677" w14:textId="206990B7" w:rsidR="002A5A87" w:rsidRPr="008D3428" w:rsidRDefault="008407B9" w:rsidP="4559AEE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Meeting 3 - </w:t>
            </w:r>
            <w:r w:rsidRPr="008D3428">
              <w:rPr>
                <w:rFonts w:asciiTheme="majorHAnsi" w:hAnsiTheme="majorHAnsi" w:cstheme="majorBidi"/>
                <w:color w:val="212529"/>
                <w:sz w:val="21"/>
                <w:szCs w:val="21"/>
              </w:rPr>
              <w:t>Feasibility Assessment</w:t>
            </w:r>
          </w:p>
        </w:tc>
      </w:tr>
      <w:tr w:rsidR="00F647D5" w:rsidRPr="008D3428" w14:paraId="28D6467C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9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A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Wednesday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4EAF" w14:textId="48B71CF8" w:rsidR="00DB09F0" w:rsidRPr="008D3428" w:rsidRDefault="00DB09F0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Meeting </w:t>
            </w:r>
            <w:r w:rsidR="008407B9"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4</w:t>
            </w:r>
            <w:r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 – Progress collection &amp; communication</w:t>
            </w:r>
          </w:p>
          <w:p w14:paraId="33DF2D3D" w14:textId="3CA3D80B" w:rsidR="006354C7" w:rsidRPr="008D3428" w:rsidRDefault="006354C7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F</w:t>
            </w:r>
            <w:r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inish virtual design, which means </w:t>
            </w:r>
            <w:r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our</w:t>
            </w:r>
            <w:r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 robot should be able to work in imagination world</w:t>
            </w:r>
            <w:r w:rsidR="002B1274"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 and </w:t>
            </w:r>
            <w:r w:rsidR="0052198D" w:rsidRPr="4559AEEC">
              <w:rPr>
                <w:rFonts w:asciiTheme="majorHAnsi" w:hAnsiTheme="majorHAnsi" w:cstheme="majorBidi" w:hint="eastAsia"/>
                <w:b/>
                <w:color w:val="212529"/>
                <w:sz w:val="21"/>
                <w:szCs w:val="21"/>
              </w:rPr>
              <w:t xml:space="preserve">each </w:t>
            </w:r>
            <w:r w:rsidR="00901761" w:rsidRPr="4559AEEC">
              <w:rPr>
                <w:rFonts w:asciiTheme="majorHAnsi" w:hAnsiTheme="majorHAnsi" w:cstheme="majorBidi" w:hint="eastAsia"/>
                <w:b/>
                <w:color w:val="212529"/>
                <w:sz w:val="21"/>
                <w:szCs w:val="21"/>
              </w:rPr>
              <w:t xml:space="preserve">main function should have a </w:t>
            </w:r>
            <w:r w:rsidR="000570AF" w:rsidRPr="4559AEEC">
              <w:rPr>
                <w:rFonts w:asciiTheme="majorHAnsi" w:hAnsiTheme="majorHAnsi" w:cstheme="majorBidi"/>
                <w:b/>
                <w:color w:val="212529"/>
                <w:sz w:val="21"/>
                <w:szCs w:val="21"/>
              </w:rPr>
              <w:t>schematic</w:t>
            </w:r>
            <w:r w:rsidRPr="4559AEEC">
              <w:rPr>
                <w:rFonts w:asciiTheme="majorHAnsi" w:hAnsiTheme="majorHAnsi" w:cstheme="majorBidi" w:hint="eastAsia"/>
                <w:b/>
                <w:color w:val="212529"/>
                <w:sz w:val="21"/>
                <w:szCs w:val="21"/>
              </w:rPr>
              <w:t xml:space="preserve"> diagram</w:t>
            </w:r>
            <w:r w:rsidR="00901761" w:rsidRPr="4559AEEC">
              <w:rPr>
                <w:rFonts w:asciiTheme="majorHAnsi" w:hAnsiTheme="majorHAnsi" w:cstheme="majorBidi" w:hint="eastAsia"/>
                <w:b/>
                <w:color w:val="212529"/>
                <w:sz w:val="21"/>
                <w:szCs w:val="21"/>
              </w:rPr>
              <w:t>.</w:t>
            </w:r>
            <w:r w:rsidR="00901761"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 </w:t>
            </w:r>
            <w:r w:rsidR="002B1274"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Start </w:t>
            </w:r>
            <w:r w:rsidR="0052198D"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D</w:t>
            </w:r>
            <w:r w:rsidR="002B1274"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eveloping real robo</w:t>
            </w:r>
            <w:r w:rsidR="0052198D"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t is automatically started after </w:t>
            </w:r>
            <w:r w:rsidR="0052198D"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>virtual design</w:t>
            </w:r>
            <w:r w:rsidR="0052198D" w:rsidRPr="4559AEEC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 is done.</w:t>
            </w:r>
          </w:p>
          <w:p w14:paraId="28D6467B" w14:textId="5C88EA3B" w:rsidR="00825626" w:rsidRPr="008D3428" w:rsidRDefault="00F918CD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b/>
                <w:color w:val="212529"/>
                <w:sz w:val="21"/>
                <w:szCs w:val="21"/>
              </w:rPr>
            </w:pPr>
            <w:r w:rsidRPr="4559AEEC">
              <w:rPr>
                <w:rFonts w:asciiTheme="majorHAnsi" w:hAnsiTheme="majorHAnsi" w:cstheme="majorBidi" w:hint="eastAsia"/>
                <w:b/>
                <w:color w:val="212529"/>
                <w:sz w:val="21"/>
                <w:szCs w:val="21"/>
              </w:rPr>
              <w:t>Every single part of report ready</w:t>
            </w:r>
          </w:p>
        </w:tc>
      </w:tr>
      <w:tr w:rsidR="00F647D5" w:rsidRPr="008D3428" w14:paraId="28D64680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D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Week 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E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212529"/>
                <w:sz w:val="21"/>
                <w:szCs w:val="21"/>
                <w:u w:val="single"/>
              </w:rPr>
            </w:pPr>
            <w:r w:rsidRPr="008D3428">
              <w:rPr>
                <w:rFonts w:asciiTheme="majorHAnsi" w:hAnsiTheme="majorHAnsi" w:cstheme="majorHAnsi"/>
                <w:b/>
                <w:bCs/>
                <w:color w:val="212529"/>
                <w:sz w:val="21"/>
                <w:szCs w:val="21"/>
                <w:u w:val="single"/>
              </w:rPr>
              <w:t>Thursday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7F" w14:textId="15C4669C" w:rsidR="003A64F9" w:rsidRPr="008D3428" w:rsidRDefault="005551ED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Bidi"/>
                <w:b/>
                <w:color w:val="212529"/>
                <w:sz w:val="21"/>
                <w:szCs w:val="21"/>
              </w:rPr>
              <w:t>16:00 First Report Due</w:t>
            </w:r>
            <w:r w:rsidRPr="008D3428">
              <w:rPr>
                <w:rFonts w:asciiTheme="majorHAnsi" w:hAnsiTheme="majorHAnsi" w:cstheme="majorBidi"/>
                <w:color w:val="212529"/>
                <w:sz w:val="21"/>
                <w:szCs w:val="21"/>
              </w:rPr>
              <w:t>, submit on Moodle</w:t>
            </w:r>
          </w:p>
        </w:tc>
      </w:tr>
      <w:tr w:rsidR="00A027F7" w:rsidRPr="008D3428" w14:paraId="0C0F633E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1984" w14:textId="77777777" w:rsidR="00A027F7" w:rsidRPr="008D3428" w:rsidRDefault="00A02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C8A0" w14:textId="03946ECF" w:rsidR="00A027F7" w:rsidRPr="008D3428" w:rsidRDefault="00A02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Friday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7CA4" w14:textId="12BEB0F8" w:rsidR="00A027F7" w:rsidRPr="008D3428" w:rsidRDefault="009D48DE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Meeting </w:t>
            </w:r>
            <w:r w:rsidR="00A764CB" w:rsidRPr="4559AEEC">
              <w:rPr>
                <w:rFonts w:asciiTheme="majorHAnsi" w:hAnsiTheme="majorHAnsi" w:cstheme="majorBidi"/>
                <w:color w:val="212529"/>
                <w:sz w:val="21"/>
                <w:szCs w:val="21"/>
                <w:lang w:val="en-GB"/>
              </w:rPr>
              <w:t>5</w:t>
            </w:r>
            <w:r w:rsidRPr="008D3428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 – Progress collection</w:t>
            </w:r>
            <w:r w:rsidR="00A764CB" w:rsidRPr="4559AEEC">
              <w:rPr>
                <w:rFonts w:asciiTheme="majorHAnsi" w:hAnsiTheme="majorHAnsi" w:cstheme="majorBidi"/>
                <w:color w:val="212529"/>
                <w:sz w:val="21"/>
                <w:szCs w:val="21"/>
                <w:lang w:val="en-GB"/>
              </w:rPr>
              <w:t xml:space="preserve"> &amp; technical communication</w:t>
            </w:r>
          </w:p>
        </w:tc>
      </w:tr>
      <w:tr w:rsidR="00F647D5" w:rsidRPr="008D3428" w14:paraId="28D64684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1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2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Monday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3" w14:textId="703B92F4" w:rsidR="00F647D5" w:rsidRPr="00A764CB" w:rsidRDefault="00A057A6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4559AEEC">
              <w:rPr>
                <w:rFonts w:asciiTheme="majorHAnsi" w:hAnsiTheme="majorHAnsi" w:cstheme="majorBidi"/>
                <w:color w:val="212529"/>
                <w:sz w:val="21"/>
                <w:szCs w:val="21"/>
                <w:lang w:val="en-GB"/>
              </w:rPr>
              <w:t xml:space="preserve">Prepare project progress report (informal) </w:t>
            </w:r>
            <w:r w:rsidR="001C5A93" w:rsidRPr="4559AEEC">
              <w:rPr>
                <w:rFonts w:asciiTheme="majorHAnsi" w:hAnsiTheme="majorHAnsi" w:cstheme="majorBidi"/>
                <w:color w:val="212529"/>
                <w:sz w:val="21"/>
                <w:szCs w:val="21"/>
                <w:lang w:val="en-GB"/>
              </w:rPr>
              <w:t xml:space="preserve">for </w:t>
            </w:r>
            <w:r w:rsidR="001C5A93" w:rsidRPr="001C5A93">
              <w:rPr>
                <w:rFonts w:asciiTheme="majorHAnsi" w:hAnsiTheme="majorHAnsi" w:cstheme="majorBidi"/>
                <w:i/>
                <w:color w:val="212529"/>
                <w:sz w:val="21"/>
                <w:szCs w:val="21"/>
              </w:rPr>
              <w:t>Progress Meeting with Academic</w:t>
            </w:r>
          </w:p>
        </w:tc>
      </w:tr>
      <w:tr w:rsidR="00F647D5" w:rsidRPr="008D3428" w14:paraId="28D64688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5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6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Tuesday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CE88" w14:textId="77777777" w:rsidR="00A057A6" w:rsidRPr="00DF3407" w:rsidRDefault="005551ED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00A764CB">
              <w:rPr>
                <w:rFonts w:asciiTheme="majorHAnsi" w:hAnsiTheme="majorHAnsi" w:cstheme="majorBidi"/>
                <w:color w:val="212529"/>
                <w:sz w:val="21"/>
                <w:szCs w:val="21"/>
              </w:rPr>
              <w:t xml:space="preserve">Progress Meeting with Academic , timetable </w:t>
            </w:r>
            <w:hyperlink r:id="rId5">
              <w:r w:rsidRPr="00A764CB">
                <w:rPr>
                  <w:rFonts w:asciiTheme="majorHAnsi" w:hAnsiTheme="majorHAnsi" w:cstheme="majorBidi"/>
                  <w:color w:val="0072CF"/>
                  <w:sz w:val="21"/>
                  <w:szCs w:val="21"/>
                </w:rPr>
                <w:t>here</w:t>
              </w:r>
            </w:hyperlink>
          </w:p>
          <w:p w14:paraId="28D64687" w14:textId="3AFAC6D0" w:rsidR="00DF3407" w:rsidRPr="001C5A93" w:rsidRDefault="0080475D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4559AEEC">
              <w:rPr>
                <w:rFonts w:asciiTheme="majorHAnsi" w:hAnsiTheme="majorHAnsi" w:cstheme="majorBidi"/>
                <w:color w:val="000000" w:themeColor="text1"/>
                <w:sz w:val="21"/>
                <w:szCs w:val="21"/>
                <w:lang w:val="en-GB"/>
              </w:rPr>
              <w:t xml:space="preserve">Inner-Group DDL may set to this day, which means 2 more days to test </w:t>
            </w:r>
            <w:r w:rsidR="001F7693" w:rsidRPr="4559AEEC">
              <w:rPr>
                <w:rFonts w:asciiTheme="majorHAnsi" w:hAnsiTheme="majorHAnsi" w:cstheme="majorBidi"/>
                <w:color w:val="000000" w:themeColor="text1"/>
                <w:sz w:val="21"/>
                <w:szCs w:val="21"/>
                <w:lang w:val="en-GB"/>
              </w:rPr>
              <w:t>single parts.</w:t>
            </w:r>
          </w:p>
        </w:tc>
      </w:tr>
      <w:tr w:rsidR="00F647D5" w:rsidRPr="008D3428" w14:paraId="28D6468C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9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A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Wednesday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B" w14:textId="776534FB" w:rsidR="00F647D5" w:rsidRPr="003A56A7" w:rsidRDefault="00F647D5" w:rsidP="003A5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  <w:lang w:val="en-GB"/>
              </w:rPr>
            </w:pPr>
          </w:p>
        </w:tc>
      </w:tr>
      <w:tr w:rsidR="00F647D5" w:rsidRPr="008D3428" w14:paraId="28D64690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D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Week 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8E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Thursday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570F" w14:textId="77777777" w:rsidR="00F647D5" w:rsidRPr="003A56A7" w:rsidRDefault="003A56A7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color w:val="212529"/>
                <w:sz w:val="21"/>
                <w:szCs w:val="21"/>
              </w:rPr>
            </w:pPr>
            <w:r w:rsidRPr="003A56A7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Meeting </w:t>
            </w:r>
            <w:r w:rsidRPr="003A56A7">
              <w:rPr>
                <w:rFonts w:asciiTheme="majorHAnsi" w:hAnsiTheme="majorHAnsi" w:cstheme="majorBidi"/>
                <w:color w:val="212529"/>
                <w:sz w:val="21"/>
                <w:szCs w:val="21"/>
                <w:lang w:val="en-GB"/>
              </w:rPr>
              <w:t>6</w:t>
            </w:r>
            <w:r w:rsidRPr="003A56A7">
              <w:rPr>
                <w:rFonts w:asciiTheme="majorHAnsi" w:hAnsiTheme="majorHAnsi" w:cstheme="majorBidi" w:hint="eastAsia"/>
                <w:color w:val="212529"/>
                <w:sz w:val="21"/>
                <w:szCs w:val="21"/>
              </w:rPr>
              <w:t xml:space="preserve"> – Progress collection</w:t>
            </w:r>
            <w:r w:rsidRPr="003A56A7">
              <w:rPr>
                <w:rFonts w:asciiTheme="majorHAnsi" w:hAnsiTheme="majorHAnsi" w:cstheme="majorBidi"/>
                <w:color w:val="212529"/>
                <w:sz w:val="21"/>
                <w:szCs w:val="21"/>
                <w:lang w:val="en-GB"/>
              </w:rPr>
              <w:t xml:space="preserve"> &amp; technical communication</w:t>
            </w:r>
          </w:p>
          <w:p w14:paraId="28D6468F" w14:textId="06E18CCC" w:rsidR="003A56A7" w:rsidRPr="00BD3329" w:rsidRDefault="003A56A7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b/>
                <w:color w:val="212529"/>
                <w:sz w:val="21"/>
                <w:szCs w:val="21"/>
              </w:rPr>
            </w:pPr>
            <w:r w:rsidRPr="4559AEEC">
              <w:rPr>
                <w:rFonts w:asciiTheme="majorHAnsi" w:hAnsiTheme="majorHAnsi" w:cstheme="majorBidi"/>
                <w:b/>
                <w:color w:val="212529"/>
                <w:sz w:val="21"/>
                <w:szCs w:val="21"/>
                <w:lang w:val="en-GB"/>
              </w:rPr>
              <w:t>Prepare to combine all parts</w:t>
            </w:r>
          </w:p>
        </w:tc>
      </w:tr>
      <w:tr w:rsidR="00F647D5" w:rsidRPr="008D3428" w14:paraId="28D64694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1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2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Monday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3" w14:textId="7B280571" w:rsidR="00F647D5" w:rsidRPr="00BD3329" w:rsidRDefault="00BD3329" w:rsidP="4559A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  <w:b/>
                <w:color w:val="212529"/>
                <w:sz w:val="21"/>
                <w:szCs w:val="21"/>
              </w:rPr>
            </w:pPr>
            <w:r w:rsidRPr="4559AEEC">
              <w:rPr>
                <w:rFonts w:asciiTheme="majorHAnsi" w:hAnsiTheme="majorHAnsi" w:cstheme="majorBidi"/>
                <w:b/>
                <w:color w:val="212529"/>
                <w:sz w:val="21"/>
                <w:szCs w:val="21"/>
                <w:lang w:val="en-GB"/>
              </w:rPr>
              <w:t>Test whole robots for the first time</w:t>
            </w:r>
          </w:p>
        </w:tc>
      </w:tr>
      <w:tr w:rsidR="00F647D5" w:rsidRPr="008D3428" w14:paraId="28D64698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5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6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Tuesday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7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 xml:space="preserve">Progress Meeting with Academic , timetable </w:t>
            </w:r>
            <w:hyperlink r:id="rId6">
              <w:r w:rsidRPr="008D3428">
                <w:rPr>
                  <w:rFonts w:asciiTheme="majorHAnsi" w:hAnsiTheme="majorHAnsi" w:cstheme="majorHAnsi"/>
                  <w:color w:val="0072CF"/>
                  <w:sz w:val="21"/>
                  <w:szCs w:val="21"/>
                </w:rPr>
                <w:t>here</w:t>
              </w:r>
            </w:hyperlink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 xml:space="preserve"> </w:t>
            </w:r>
          </w:p>
        </w:tc>
      </w:tr>
      <w:tr w:rsidR="00F647D5" w:rsidRPr="008D3428" w14:paraId="28D6469C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9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A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Wednesday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B" w14:textId="39B7AEF7" w:rsidR="00F647D5" w:rsidRPr="00CC562E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  <w:lang w:val="en-GB"/>
              </w:rPr>
            </w:pPr>
          </w:p>
        </w:tc>
      </w:tr>
      <w:tr w:rsidR="00F647D5" w:rsidRPr="008D3428" w14:paraId="28D646A0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D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Week 4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E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Thursday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9F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535274">
              <w:rPr>
                <w:rFonts w:asciiTheme="majorHAnsi" w:hAnsiTheme="majorHAnsi" w:cstheme="majorHAnsi"/>
                <w:b/>
                <w:bCs/>
                <w:color w:val="212529"/>
                <w:sz w:val="21"/>
                <w:szCs w:val="21"/>
              </w:rPr>
              <w:t>9:00: First Competition</w:t>
            </w: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.</w:t>
            </w:r>
          </w:p>
        </w:tc>
      </w:tr>
      <w:tr w:rsidR="00F647D5" w:rsidRPr="008D3428" w14:paraId="28D646A4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1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2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Monday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3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</w:tr>
      <w:tr w:rsidR="00F647D5" w:rsidRPr="008D3428" w14:paraId="28D646A8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5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6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Tuesday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7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 xml:space="preserve">9:00: Final Presentation. timetable </w:t>
            </w:r>
            <w:hyperlink r:id="rId7">
              <w:r w:rsidRPr="008D3428">
                <w:rPr>
                  <w:rFonts w:asciiTheme="majorHAnsi" w:hAnsiTheme="majorHAnsi" w:cstheme="majorHAnsi"/>
                  <w:color w:val="0072CF"/>
                  <w:sz w:val="21"/>
                  <w:szCs w:val="21"/>
                </w:rPr>
                <w:t>here</w:t>
              </w:r>
            </w:hyperlink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 xml:space="preserve"> </w:t>
            </w:r>
          </w:p>
        </w:tc>
      </w:tr>
      <w:tr w:rsidR="00F647D5" w:rsidRPr="008D3428" w14:paraId="28D646AC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9" w14:textId="77777777" w:rsidR="00F647D5" w:rsidRPr="008D3428" w:rsidRDefault="00F64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A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Wednesday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B" w14:textId="77777777" w:rsidR="00F647D5" w:rsidRPr="00535274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212529"/>
                <w:sz w:val="21"/>
                <w:szCs w:val="21"/>
              </w:rPr>
            </w:pPr>
            <w:r w:rsidRPr="00535274">
              <w:rPr>
                <w:rFonts w:asciiTheme="majorHAnsi" w:hAnsiTheme="majorHAnsi" w:cstheme="majorHAnsi"/>
                <w:b/>
                <w:bCs/>
                <w:color w:val="212529"/>
                <w:sz w:val="21"/>
                <w:szCs w:val="21"/>
              </w:rPr>
              <w:t xml:space="preserve">14:00: Final Competition. </w:t>
            </w:r>
          </w:p>
        </w:tc>
      </w:tr>
      <w:tr w:rsidR="00F647D5" w:rsidRPr="008D3428" w14:paraId="28D646B0" w14:textId="77777777" w:rsidTr="0004595D">
        <w:trPr>
          <w:cantSplit/>
          <w:trHeight w:val="113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D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Week 5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E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>Monday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46AF" w14:textId="77777777" w:rsidR="00F647D5" w:rsidRPr="008D3428" w:rsidRDefault="00555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529"/>
                <w:sz w:val="21"/>
                <w:szCs w:val="21"/>
              </w:rPr>
            </w:pPr>
            <w:r w:rsidRPr="008D3428">
              <w:rPr>
                <w:rFonts w:asciiTheme="majorHAnsi" w:hAnsiTheme="majorHAnsi" w:cstheme="majorHAnsi"/>
                <w:color w:val="212529"/>
                <w:sz w:val="21"/>
                <w:szCs w:val="21"/>
              </w:rPr>
              <w:t xml:space="preserve">16:00 Final Report and Documentation Deadline. Submit on Moodle. </w:t>
            </w:r>
          </w:p>
        </w:tc>
      </w:tr>
    </w:tbl>
    <w:p w14:paraId="28D646BF" w14:textId="04B4D83C" w:rsidR="00F647D5" w:rsidRPr="001D46CF" w:rsidRDefault="008F6BC1">
      <w:pPr>
        <w:rPr>
          <w:rFonts w:asciiTheme="majorHAnsi" w:hAnsiTheme="majorHAnsi" w:cstheme="majorHAnsi" w:hint="eastAsia"/>
          <w:lang w:val="en-GB"/>
        </w:rPr>
      </w:pPr>
      <w:r>
        <w:rPr>
          <w:rFonts w:asciiTheme="majorHAnsi" w:hAnsiTheme="majorHAnsi" w:cstheme="majorHAnsi"/>
          <w:lang w:val="en-GB"/>
        </w:rPr>
        <w:t>*Schedule will be amended based on real situation</w:t>
      </w:r>
      <w:r w:rsidR="001D778E">
        <w:rPr>
          <w:rFonts w:asciiTheme="majorHAnsi" w:hAnsiTheme="majorHAnsi" w:cstheme="majorHAnsi" w:hint="eastAsia"/>
          <w:lang w:val="en-GB"/>
        </w:rPr>
        <w:t>e3</w:t>
      </w:r>
    </w:p>
    <w:sectPr w:rsidR="00F647D5" w:rsidRPr="001D46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ADA"/>
    <w:multiLevelType w:val="hybridMultilevel"/>
    <w:tmpl w:val="FFFFFFFF"/>
    <w:lvl w:ilvl="0" w:tplc="3E5E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8D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00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6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03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6C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5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05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A1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D34"/>
    <w:multiLevelType w:val="hybridMultilevel"/>
    <w:tmpl w:val="FFFFFFFF"/>
    <w:lvl w:ilvl="0" w:tplc="439C2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25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AE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E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2F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EE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4A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01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1A5"/>
    <w:multiLevelType w:val="hybridMultilevel"/>
    <w:tmpl w:val="34040248"/>
    <w:lvl w:ilvl="0" w:tplc="1FFAFBA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16CDE"/>
    <w:multiLevelType w:val="multilevel"/>
    <w:tmpl w:val="B6824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0B0A89"/>
    <w:multiLevelType w:val="hybridMultilevel"/>
    <w:tmpl w:val="03A4F1D2"/>
    <w:lvl w:ilvl="0" w:tplc="F92A6A64">
      <w:numFmt w:val="bullet"/>
      <w:lvlText w:val="-"/>
      <w:lvlJc w:val="left"/>
      <w:pPr>
        <w:ind w:left="720" w:hanging="360"/>
      </w:pPr>
      <w:rPr>
        <w:rFonts w:ascii="SimSun" w:eastAsia="SimSun" w:hAnsi="SimSun" w:cstheme="majorHAns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C7CF2"/>
    <w:multiLevelType w:val="hybridMultilevel"/>
    <w:tmpl w:val="446652C6"/>
    <w:lvl w:ilvl="0" w:tplc="A7B42CA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4807E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04C7D5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CA08F3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E484B1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0724B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5B4D42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5C2491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F028FB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CD1231"/>
    <w:multiLevelType w:val="hybridMultilevel"/>
    <w:tmpl w:val="B1D0EF1A"/>
    <w:lvl w:ilvl="0" w:tplc="04C207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B3099"/>
    <w:multiLevelType w:val="hybridMultilevel"/>
    <w:tmpl w:val="FFFFFFFF"/>
    <w:lvl w:ilvl="0" w:tplc="4B1E4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7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4A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A8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A3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61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6A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29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41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32122"/>
    <w:multiLevelType w:val="hybridMultilevel"/>
    <w:tmpl w:val="B0703554"/>
    <w:lvl w:ilvl="0" w:tplc="AF221FA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B3A819E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92A73F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3C2CDC4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3EF4621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9E4A3D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648872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80664E7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8DA22CD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70BF3"/>
    <w:multiLevelType w:val="hybridMultilevel"/>
    <w:tmpl w:val="C8CCD2C8"/>
    <w:lvl w:ilvl="0" w:tplc="BE707D00">
      <w:numFmt w:val="bullet"/>
      <w:lvlText w:val="-"/>
      <w:lvlJc w:val="left"/>
      <w:pPr>
        <w:ind w:left="720" w:hanging="360"/>
      </w:pPr>
      <w:rPr>
        <w:rFonts w:ascii="SimSun" w:eastAsia="SimSun" w:hAnsi="SimSun" w:cstheme="majorHAns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248F2"/>
    <w:multiLevelType w:val="hybridMultilevel"/>
    <w:tmpl w:val="9424B86E"/>
    <w:lvl w:ilvl="0" w:tplc="73E80F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12757"/>
    <w:multiLevelType w:val="hybridMultilevel"/>
    <w:tmpl w:val="0258539E"/>
    <w:lvl w:ilvl="0" w:tplc="9D3C9DD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7462F9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7EA852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63EECC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19E0F8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3A63C6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9FC564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50C159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52CE30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3475B6F"/>
    <w:multiLevelType w:val="hybridMultilevel"/>
    <w:tmpl w:val="FFFFFFFF"/>
    <w:lvl w:ilvl="0" w:tplc="E21E3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CA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00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6D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0E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8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EF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EF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61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D2920"/>
    <w:multiLevelType w:val="hybridMultilevel"/>
    <w:tmpl w:val="E5F43FF8"/>
    <w:lvl w:ilvl="0" w:tplc="D9E24B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81125"/>
    <w:multiLevelType w:val="hybridMultilevel"/>
    <w:tmpl w:val="83969A8A"/>
    <w:lvl w:ilvl="0" w:tplc="7CAE8270">
      <w:numFmt w:val="bullet"/>
      <w:lvlText w:val="-"/>
      <w:lvlJc w:val="left"/>
      <w:pPr>
        <w:ind w:left="720" w:hanging="360"/>
      </w:pPr>
      <w:rPr>
        <w:rFonts w:ascii="SimSun" w:eastAsia="SimSun" w:hAnsi="SimSun" w:cstheme="maj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5"/>
  </w:num>
  <w:num w:numId="5">
    <w:abstractNumId w:val="10"/>
  </w:num>
  <w:num w:numId="6">
    <w:abstractNumId w:val="13"/>
  </w:num>
  <w:num w:numId="7">
    <w:abstractNumId w:val="6"/>
  </w:num>
  <w:num w:numId="8">
    <w:abstractNumId w:val="2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7D5"/>
    <w:rsid w:val="000263EE"/>
    <w:rsid w:val="00040F89"/>
    <w:rsid w:val="0004595D"/>
    <w:rsid w:val="00056293"/>
    <w:rsid w:val="000570AF"/>
    <w:rsid w:val="00065E19"/>
    <w:rsid w:val="00086C6C"/>
    <w:rsid w:val="000E76EE"/>
    <w:rsid w:val="000F33C1"/>
    <w:rsid w:val="0011449F"/>
    <w:rsid w:val="00117729"/>
    <w:rsid w:val="001237A7"/>
    <w:rsid w:val="00151009"/>
    <w:rsid w:val="00185DB2"/>
    <w:rsid w:val="001C0359"/>
    <w:rsid w:val="001C5A93"/>
    <w:rsid w:val="001D46CF"/>
    <w:rsid w:val="001D778E"/>
    <w:rsid w:val="001F7693"/>
    <w:rsid w:val="00250F27"/>
    <w:rsid w:val="0026154F"/>
    <w:rsid w:val="002A1E52"/>
    <w:rsid w:val="002A5A87"/>
    <w:rsid w:val="002A6260"/>
    <w:rsid w:val="002B1274"/>
    <w:rsid w:val="002D48E2"/>
    <w:rsid w:val="002F35AE"/>
    <w:rsid w:val="00347018"/>
    <w:rsid w:val="00360047"/>
    <w:rsid w:val="00362D54"/>
    <w:rsid w:val="00366511"/>
    <w:rsid w:val="00376187"/>
    <w:rsid w:val="00385CB4"/>
    <w:rsid w:val="003A1C60"/>
    <w:rsid w:val="003A56A7"/>
    <w:rsid w:val="003A64F9"/>
    <w:rsid w:val="003A7E7D"/>
    <w:rsid w:val="003B5A8E"/>
    <w:rsid w:val="003C1D1D"/>
    <w:rsid w:val="003D02D7"/>
    <w:rsid w:val="00417413"/>
    <w:rsid w:val="0044038B"/>
    <w:rsid w:val="004817BD"/>
    <w:rsid w:val="0048454E"/>
    <w:rsid w:val="004B0DBA"/>
    <w:rsid w:val="004D2BA0"/>
    <w:rsid w:val="004F2BD2"/>
    <w:rsid w:val="005009DE"/>
    <w:rsid w:val="00511FBC"/>
    <w:rsid w:val="0052198D"/>
    <w:rsid w:val="0052199F"/>
    <w:rsid w:val="00535274"/>
    <w:rsid w:val="005551ED"/>
    <w:rsid w:val="005723B7"/>
    <w:rsid w:val="00582B6A"/>
    <w:rsid w:val="005B4E22"/>
    <w:rsid w:val="005E20A7"/>
    <w:rsid w:val="00611973"/>
    <w:rsid w:val="00617247"/>
    <w:rsid w:val="006354C7"/>
    <w:rsid w:val="00666FC4"/>
    <w:rsid w:val="006A01B7"/>
    <w:rsid w:val="006A1365"/>
    <w:rsid w:val="006B0719"/>
    <w:rsid w:val="006B219F"/>
    <w:rsid w:val="006C4E00"/>
    <w:rsid w:val="006E5B9C"/>
    <w:rsid w:val="00746F5B"/>
    <w:rsid w:val="0076748F"/>
    <w:rsid w:val="007861C4"/>
    <w:rsid w:val="0078721D"/>
    <w:rsid w:val="007A57B0"/>
    <w:rsid w:val="007E44EC"/>
    <w:rsid w:val="0080475D"/>
    <w:rsid w:val="008079A1"/>
    <w:rsid w:val="00825626"/>
    <w:rsid w:val="00840086"/>
    <w:rsid w:val="008407B9"/>
    <w:rsid w:val="008557C2"/>
    <w:rsid w:val="008C3A3F"/>
    <w:rsid w:val="008D3428"/>
    <w:rsid w:val="008E2FA4"/>
    <w:rsid w:val="008E5E36"/>
    <w:rsid w:val="008F6BC1"/>
    <w:rsid w:val="008F7083"/>
    <w:rsid w:val="00901761"/>
    <w:rsid w:val="00904F3E"/>
    <w:rsid w:val="00921860"/>
    <w:rsid w:val="0092314A"/>
    <w:rsid w:val="0094555B"/>
    <w:rsid w:val="00984FAA"/>
    <w:rsid w:val="009962B0"/>
    <w:rsid w:val="009D48DE"/>
    <w:rsid w:val="009F1B6D"/>
    <w:rsid w:val="00A027F7"/>
    <w:rsid w:val="00A057A6"/>
    <w:rsid w:val="00A5579D"/>
    <w:rsid w:val="00A55CDB"/>
    <w:rsid w:val="00A764CB"/>
    <w:rsid w:val="00A833AD"/>
    <w:rsid w:val="00AA3049"/>
    <w:rsid w:val="00AC4808"/>
    <w:rsid w:val="00AC660B"/>
    <w:rsid w:val="00B05AEC"/>
    <w:rsid w:val="00B45759"/>
    <w:rsid w:val="00B609DA"/>
    <w:rsid w:val="00B87C56"/>
    <w:rsid w:val="00B916BA"/>
    <w:rsid w:val="00BC47E7"/>
    <w:rsid w:val="00BD3329"/>
    <w:rsid w:val="00BD703F"/>
    <w:rsid w:val="00BF031C"/>
    <w:rsid w:val="00BF1F28"/>
    <w:rsid w:val="00C0213C"/>
    <w:rsid w:val="00C05F36"/>
    <w:rsid w:val="00C07FA8"/>
    <w:rsid w:val="00C672ED"/>
    <w:rsid w:val="00CB3AE4"/>
    <w:rsid w:val="00CB4E54"/>
    <w:rsid w:val="00CC562E"/>
    <w:rsid w:val="00D23BD5"/>
    <w:rsid w:val="00D30102"/>
    <w:rsid w:val="00D40BEC"/>
    <w:rsid w:val="00D52720"/>
    <w:rsid w:val="00D569C2"/>
    <w:rsid w:val="00D71CC7"/>
    <w:rsid w:val="00D8247D"/>
    <w:rsid w:val="00DA368B"/>
    <w:rsid w:val="00DB09F0"/>
    <w:rsid w:val="00DC002C"/>
    <w:rsid w:val="00DD27C2"/>
    <w:rsid w:val="00DD542A"/>
    <w:rsid w:val="00DE4DED"/>
    <w:rsid w:val="00DF3407"/>
    <w:rsid w:val="00E202FC"/>
    <w:rsid w:val="00E25D6D"/>
    <w:rsid w:val="00E42F8E"/>
    <w:rsid w:val="00E51414"/>
    <w:rsid w:val="00EB4B36"/>
    <w:rsid w:val="00EE52D9"/>
    <w:rsid w:val="00EF4D60"/>
    <w:rsid w:val="00F016DD"/>
    <w:rsid w:val="00F04A2E"/>
    <w:rsid w:val="00F27928"/>
    <w:rsid w:val="00F647D5"/>
    <w:rsid w:val="00F71874"/>
    <w:rsid w:val="00F918CD"/>
    <w:rsid w:val="00FA04E1"/>
    <w:rsid w:val="00FA5679"/>
    <w:rsid w:val="00FB483D"/>
    <w:rsid w:val="00FD337C"/>
    <w:rsid w:val="00FE1628"/>
    <w:rsid w:val="02787244"/>
    <w:rsid w:val="03D74C6A"/>
    <w:rsid w:val="0465B9A6"/>
    <w:rsid w:val="05242CEA"/>
    <w:rsid w:val="056A849F"/>
    <w:rsid w:val="0ACF39AE"/>
    <w:rsid w:val="0D030B96"/>
    <w:rsid w:val="10C43494"/>
    <w:rsid w:val="113C81F9"/>
    <w:rsid w:val="12C1ED7F"/>
    <w:rsid w:val="13172326"/>
    <w:rsid w:val="13A570BF"/>
    <w:rsid w:val="155E9762"/>
    <w:rsid w:val="175DB113"/>
    <w:rsid w:val="17A3B91B"/>
    <w:rsid w:val="182867FB"/>
    <w:rsid w:val="183BD879"/>
    <w:rsid w:val="183D393F"/>
    <w:rsid w:val="19EE4086"/>
    <w:rsid w:val="1B5F7145"/>
    <w:rsid w:val="1BCFD21F"/>
    <w:rsid w:val="1D4CB8A7"/>
    <w:rsid w:val="1DB5C373"/>
    <w:rsid w:val="1E606192"/>
    <w:rsid w:val="1E6E0F99"/>
    <w:rsid w:val="1F27F051"/>
    <w:rsid w:val="1FB51509"/>
    <w:rsid w:val="20402BC8"/>
    <w:rsid w:val="215273ED"/>
    <w:rsid w:val="21D84F2D"/>
    <w:rsid w:val="220736B8"/>
    <w:rsid w:val="2219BFAD"/>
    <w:rsid w:val="2398203E"/>
    <w:rsid w:val="24448648"/>
    <w:rsid w:val="24B24CD4"/>
    <w:rsid w:val="25CA884B"/>
    <w:rsid w:val="26CDF27E"/>
    <w:rsid w:val="26FCCCF4"/>
    <w:rsid w:val="26FF9B03"/>
    <w:rsid w:val="27A45F2F"/>
    <w:rsid w:val="28C704AC"/>
    <w:rsid w:val="2A27252B"/>
    <w:rsid w:val="2D87231F"/>
    <w:rsid w:val="2E10F15A"/>
    <w:rsid w:val="2E6646A4"/>
    <w:rsid w:val="2F9E363D"/>
    <w:rsid w:val="2FBDCABC"/>
    <w:rsid w:val="2FDE9C03"/>
    <w:rsid w:val="3533BDDA"/>
    <w:rsid w:val="3624423E"/>
    <w:rsid w:val="37E01E37"/>
    <w:rsid w:val="38AC2E0B"/>
    <w:rsid w:val="39321997"/>
    <w:rsid w:val="3A55FEE7"/>
    <w:rsid w:val="3A59076D"/>
    <w:rsid w:val="3A6867FC"/>
    <w:rsid w:val="3BF94222"/>
    <w:rsid w:val="3CA95220"/>
    <w:rsid w:val="3D23018B"/>
    <w:rsid w:val="3D33205B"/>
    <w:rsid w:val="3DA5019E"/>
    <w:rsid w:val="3DC18D97"/>
    <w:rsid w:val="3EA0B11C"/>
    <w:rsid w:val="4026C2A0"/>
    <w:rsid w:val="408997C8"/>
    <w:rsid w:val="41C025A0"/>
    <w:rsid w:val="4213FA81"/>
    <w:rsid w:val="442B0D9F"/>
    <w:rsid w:val="44A489F4"/>
    <w:rsid w:val="44AC44A9"/>
    <w:rsid w:val="44E1F8FF"/>
    <w:rsid w:val="4559AEEC"/>
    <w:rsid w:val="4621707C"/>
    <w:rsid w:val="46FC6FB9"/>
    <w:rsid w:val="479E5704"/>
    <w:rsid w:val="47AAA2C7"/>
    <w:rsid w:val="491C9E52"/>
    <w:rsid w:val="4AF67536"/>
    <w:rsid w:val="4BE90939"/>
    <w:rsid w:val="4CAF3732"/>
    <w:rsid w:val="4CF105F8"/>
    <w:rsid w:val="4D0144B0"/>
    <w:rsid w:val="4D827BBA"/>
    <w:rsid w:val="4DE88791"/>
    <w:rsid w:val="4E7AC3B2"/>
    <w:rsid w:val="4EA6FAD5"/>
    <w:rsid w:val="4FA1498D"/>
    <w:rsid w:val="50130B2D"/>
    <w:rsid w:val="504ACBEA"/>
    <w:rsid w:val="50EE5BF1"/>
    <w:rsid w:val="51630761"/>
    <w:rsid w:val="51990D30"/>
    <w:rsid w:val="530CD83D"/>
    <w:rsid w:val="53AEBF88"/>
    <w:rsid w:val="5489BEC5"/>
    <w:rsid w:val="552BA610"/>
    <w:rsid w:val="55FEEA98"/>
    <w:rsid w:val="565BDAF4"/>
    <w:rsid w:val="5666C7C6"/>
    <w:rsid w:val="587AA8C7"/>
    <w:rsid w:val="5883C442"/>
    <w:rsid w:val="590C31B7"/>
    <w:rsid w:val="5AAE47DE"/>
    <w:rsid w:val="5AB60293"/>
    <w:rsid w:val="5EAB5F7E"/>
    <w:rsid w:val="5ED3E91C"/>
    <w:rsid w:val="60853662"/>
    <w:rsid w:val="60F717A5"/>
    <w:rsid w:val="620F531C"/>
    <w:rsid w:val="647AB2F0"/>
    <w:rsid w:val="648039BC"/>
    <w:rsid w:val="65EFFE66"/>
    <w:rsid w:val="66CF8692"/>
    <w:rsid w:val="676CC54B"/>
    <w:rsid w:val="67BAF758"/>
    <w:rsid w:val="6C1128AD"/>
    <w:rsid w:val="6C6598DE"/>
    <w:rsid w:val="6F06FE81"/>
    <w:rsid w:val="707AC98E"/>
    <w:rsid w:val="7131821D"/>
    <w:rsid w:val="71B219FD"/>
    <w:rsid w:val="72F35F94"/>
    <w:rsid w:val="73E6583E"/>
    <w:rsid w:val="74B51D68"/>
    <w:rsid w:val="74EB2337"/>
    <w:rsid w:val="750A72B2"/>
    <w:rsid w:val="75840235"/>
    <w:rsid w:val="76052611"/>
    <w:rsid w:val="765EEE44"/>
    <w:rsid w:val="766CA746"/>
    <w:rsid w:val="76C39955"/>
    <w:rsid w:val="79FC0365"/>
    <w:rsid w:val="7D66314F"/>
    <w:rsid w:val="7D679215"/>
    <w:rsid w:val="7E8194EF"/>
    <w:rsid w:val="7EF09103"/>
    <w:rsid w:val="7F0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4651"/>
  <w15:docId w15:val="{796BEFF2-B7A0-41BD-96E5-6CDE7559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25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le.cam.ac.uk/mod/page/view.php?id=111567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le.cam.ac.uk/mod/page/view.php?id=11156961" TargetMode="External"/><Relationship Id="rId5" Type="http://schemas.openxmlformats.org/officeDocument/2006/relationships/hyperlink" Target="https://www.vle.cam.ac.uk/mod/page/view.php?id=111569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257</Words>
  <Characters>1470</Characters>
  <Application>Microsoft Office Word</Application>
  <DocSecurity>4</DocSecurity>
  <Lines>12</Lines>
  <Paragraphs>3</Paragraphs>
  <ScaleCrop>false</ScaleCrop>
  <Company/>
  <LinksUpToDate>false</LinksUpToDate>
  <CharactersWithSpaces>1724</CharactersWithSpaces>
  <SharedDoc>false</SharedDoc>
  <HLinks>
    <vt:vector size="18" baseType="variant">
      <vt:variant>
        <vt:i4>3473457</vt:i4>
      </vt:variant>
      <vt:variant>
        <vt:i4>6</vt:i4>
      </vt:variant>
      <vt:variant>
        <vt:i4>0</vt:i4>
      </vt:variant>
      <vt:variant>
        <vt:i4>5</vt:i4>
      </vt:variant>
      <vt:variant>
        <vt:lpwstr>https://www.vle.cam.ac.uk/mod/page/view.php?id=11156751</vt:lpwstr>
      </vt:variant>
      <vt:variant>
        <vt:lpwstr/>
      </vt:variant>
      <vt:variant>
        <vt:i4>3539007</vt:i4>
      </vt:variant>
      <vt:variant>
        <vt:i4>3</vt:i4>
      </vt:variant>
      <vt:variant>
        <vt:i4>0</vt:i4>
      </vt:variant>
      <vt:variant>
        <vt:i4>5</vt:i4>
      </vt:variant>
      <vt:variant>
        <vt:lpwstr>https://www.vle.cam.ac.uk/mod/page/view.php?id=11156961</vt:lpwstr>
      </vt:variant>
      <vt:variant>
        <vt:lpwstr/>
      </vt:variant>
      <vt:variant>
        <vt:i4>3539007</vt:i4>
      </vt:variant>
      <vt:variant>
        <vt:i4>0</vt:i4>
      </vt:variant>
      <vt:variant>
        <vt:i4>0</vt:i4>
      </vt:variant>
      <vt:variant>
        <vt:i4>5</vt:i4>
      </vt:variant>
      <vt:variant>
        <vt:lpwstr>https://www.vle.cam.ac.uk/mod/page/view.php?id=11156961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Dong</dc:creator>
  <cp:keywords/>
  <cp:lastModifiedBy>Derek Dong</cp:lastModifiedBy>
  <cp:revision>130</cp:revision>
  <dcterms:created xsi:type="dcterms:W3CDTF">2021-10-07T22:32:00Z</dcterms:created>
  <dcterms:modified xsi:type="dcterms:W3CDTF">2021-10-09T18:11:00Z</dcterms:modified>
</cp:coreProperties>
</file>