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83D22" w14:textId="65DBACEA" w:rsidR="007D41E1" w:rsidRDefault="00225B5E">
      <w:pPr>
        <w:pStyle w:val="Title"/>
      </w:pPr>
      <w:r w:rsidRPr="00214610">
        <w:t>Software Documentation</w:t>
      </w:r>
    </w:p>
    <w:p w14:paraId="37856786" w14:textId="3ECB9136" w:rsidR="00014BB1" w:rsidRPr="00014BB1" w:rsidRDefault="00014BB1" w:rsidP="00014BB1">
      <w:r w:rsidRPr="00014BB1">
        <w:t>James Lecomte jccl4 + Tom Hill th621</w:t>
      </w:r>
    </w:p>
    <w:p w14:paraId="7FB7FB10" w14:textId="6D81536D" w:rsidR="007D41E1" w:rsidRPr="00014BB1" w:rsidRDefault="007D41E1" w:rsidP="007D41E1">
      <w:pPr>
        <w:pStyle w:val="Heading1"/>
        <w:rPr>
          <w:lang w:val="fr-FR"/>
        </w:rPr>
      </w:pPr>
      <w:r w:rsidRPr="00014BB1">
        <w:rPr>
          <w:lang w:val="fr-FR"/>
        </w:rPr>
        <w:t>Code</w:t>
      </w:r>
    </w:p>
    <w:p w14:paraId="11FD3D54" w14:textId="77777777" w:rsidR="002F4092" w:rsidRDefault="007D41E1" w:rsidP="007D41E1">
      <w:r>
        <w:t xml:space="preserve">Permalink to Github repo: </w:t>
      </w:r>
    </w:p>
    <w:p w14:paraId="156A7935" w14:textId="4CFF4CFB" w:rsidR="007D41E1" w:rsidRPr="007D41E1" w:rsidRDefault="007D41E1" w:rsidP="007D41E1">
      <w:r w:rsidRPr="007D41E1">
        <w:t>https://github.com/Hamezii/m101</w:t>
      </w:r>
      <w:r w:rsidR="002F4092">
        <w:t>-</w:t>
      </w:r>
      <w:r w:rsidRPr="007D41E1">
        <w:t>IDP/blob/80b2492b2193943c890ced5abd1d3d18f783d01f/Software/IDPmain/IDPmain.ino</w:t>
      </w:r>
    </w:p>
    <w:p w14:paraId="4E58D729" w14:textId="1F2AEE31" w:rsidR="001C1FDD" w:rsidRDefault="00225B5E" w:rsidP="001C1FDD">
      <w:pPr>
        <w:pStyle w:val="Heading1"/>
      </w:pPr>
      <w:r w:rsidRPr="00214610">
        <w:t>Strategy</w:t>
      </w:r>
    </w:p>
    <w:p w14:paraId="337E764E" w14:textId="6D7E1CBE" w:rsidR="00214610" w:rsidRDefault="00214610" w:rsidP="00214610">
      <w:pPr>
        <w:pStyle w:val="Heading2"/>
      </w:pPr>
      <w:r>
        <w:t>Algorithm and state</w:t>
      </w:r>
    </w:p>
    <w:p w14:paraId="1163C0C2" w14:textId="5B106622" w:rsidR="00021195" w:rsidRPr="00214610" w:rsidRDefault="00214610" w:rsidP="00225B5E">
      <w:r w:rsidRPr="00214610">
        <w:t>For the robot to keep track of its location and its current place in its behaviour algorithm, we implemented a Finite State Machine into the program. This allowed us to explicitly separate the robot behaviour during the different stages of execution into their own state</w:t>
      </w:r>
      <w:r>
        <w:t>. This also allow</w:t>
      </w:r>
      <w:r w:rsidR="0028292B">
        <w:t>ed</w:t>
      </w:r>
      <w:r>
        <w:t xml:space="preserve"> easy</w:t>
      </w:r>
    </w:p>
    <w:p w14:paraId="4626FC02" w14:textId="092C2BA5" w:rsidR="00214610" w:rsidRPr="00214610" w:rsidRDefault="00214610" w:rsidP="00214610">
      <w:pPr>
        <w:pStyle w:val="Heading1"/>
      </w:pPr>
      <w:r w:rsidRPr="00214610">
        <w:lastRenderedPageBreak/>
        <w:t>Execution</w:t>
      </w:r>
    </w:p>
    <w:p w14:paraId="12218AD2" w14:textId="218D1B79" w:rsidR="00B23EC1" w:rsidRDefault="00B23EC1" w:rsidP="00B23EC1">
      <w:pPr>
        <w:pStyle w:val="Heading2"/>
      </w:pPr>
      <w:r>
        <w:t>System Diagram</w:t>
      </w:r>
    </w:p>
    <w:p w14:paraId="3D63C135" w14:textId="38E40DCD" w:rsidR="00B23EC1" w:rsidRPr="00B23EC1" w:rsidRDefault="00B23EC1" w:rsidP="00B23EC1">
      <w:r w:rsidRPr="00B23EC1">
        <w:drawing>
          <wp:inline distT="0" distB="0" distL="0" distR="0" wp14:anchorId="1FF23C41" wp14:editId="7F632403">
            <wp:extent cx="2818670" cy="1981200"/>
            <wp:effectExtent l="0" t="0" r="127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7489" cy="198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C37C" w14:textId="554594F0" w:rsidR="00E223B2" w:rsidRDefault="001C1FDD" w:rsidP="00214610">
      <w:pPr>
        <w:pStyle w:val="Heading2"/>
      </w:pPr>
      <w:r>
        <w:t>Main structure</w:t>
      </w:r>
    </w:p>
    <w:p w14:paraId="1728AC42" w14:textId="485F49CD" w:rsidR="001C1FDD" w:rsidRDefault="001C1FDD" w:rsidP="001C1FDD">
      <w:r>
        <w:t xml:space="preserve">The program consists of subroutines </w:t>
      </w:r>
      <w:r w:rsidR="00503B1D">
        <w:t xml:space="preserve">organised using a state machine </w:t>
      </w:r>
      <w:r>
        <w:t xml:space="preserve">that enable navigation with line following, object detection with the ultrasonic sensor, metal detection, object grabbing and lifting, placing objects into the appropriate boxes, </w:t>
      </w:r>
      <w:r w:rsidR="00BF6AFE">
        <w:t>etc.</w:t>
      </w:r>
    </w:p>
    <w:p w14:paraId="17F04E88" w14:textId="10BF1AFD" w:rsidR="00396A5E" w:rsidRDefault="001C1FDD" w:rsidP="001C1FDD">
      <w:r>
        <w:t xml:space="preserve">The behaviour of the robot at any given time </w:t>
      </w:r>
      <w:r w:rsidR="00D97A6F">
        <w:t>is</w:t>
      </w:r>
      <w:r>
        <w:t xml:space="preserve"> </w:t>
      </w:r>
      <w:r w:rsidR="00D97A6F">
        <w:t>driven by the FSM</w:t>
      </w:r>
      <w:r>
        <w:t>; at any arbitrary time-step, using a combination of current state and</w:t>
      </w:r>
      <w:r w:rsidR="00FF0F67">
        <w:t xml:space="preserve"> inputs into the Arduino</w:t>
      </w:r>
      <w:r>
        <w:t>, the robot will modify its state and</w:t>
      </w:r>
      <w:r w:rsidR="003C2EE5">
        <w:t xml:space="preserve"> behaviour</w:t>
      </w:r>
      <w:r>
        <w:t>, calling subroutines to do so.</w:t>
      </w:r>
    </w:p>
    <w:p w14:paraId="1F9055A2" w14:textId="786B1DC0" w:rsidR="00184A0A" w:rsidRDefault="00184A0A" w:rsidP="00184A0A">
      <w:pPr>
        <w:pStyle w:val="Heading2"/>
      </w:pPr>
      <w:r>
        <w:lastRenderedPageBreak/>
        <w:t>State Diagram</w:t>
      </w:r>
    </w:p>
    <w:p w14:paraId="40614C1B" w14:textId="70BC2FC4" w:rsidR="00184A0A" w:rsidRPr="00184A0A" w:rsidRDefault="00184A0A" w:rsidP="00184A0A">
      <w:r>
        <w:rPr>
          <w:noProof/>
        </w:rPr>
        <w:drawing>
          <wp:inline distT="0" distB="0" distL="0" distR="0" wp14:anchorId="11D0E88E" wp14:editId="09066E0E">
            <wp:extent cx="3314146" cy="2876550"/>
            <wp:effectExtent l="0" t="0" r="63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9691" r="7853" b="8581"/>
                    <a:stretch/>
                  </pic:blipFill>
                  <pic:spPr bwMode="auto">
                    <a:xfrm>
                      <a:off x="0" y="0"/>
                      <a:ext cx="3317296" cy="287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2C1CD" w14:textId="5E4FCDAE" w:rsidR="00396A5E" w:rsidRDefault="00396A5E" w:rsidP="00396A5E">
      <w:pPr>
        <w:pStyle w:val="Heading2"/>
      </w:pPr>
      <w:r>
        <w:t xml:space="preserve">Parallel processes </w:t>
      </w:r>
    </w:p>
    <w:p w14:paraId="5A3F17AB" w14:textId="3956AC0F" w:rsidR="001C1FDD" w:rsidRDefault="00746664" w:rsidP="008D4929">
      <w:r>
        <w:t xml:space="preserve">We wanted to </w:t>
      </w:r>
      <w:r w:rsidR="00396A5E">
        <w:t xml:space="preserve">allow continuous </w:t>
      </w:r>
      <w:r w:rsidR="00897F71">
        <w:t xml:space="preserve">robot output behaviour and state management in parallel with continuous </w:t>
      </w:r>
      <w:r w:rsidR="008D4929">
        <w:t>sensor readings (for running averages, see below)</w:t>
      </w:r>
      <w:r w:rsidR="00396A5E">
        <w:t xml:space="preserve">. </w:t>
      </w:r>
      <w:r>
        <w:t>To do this we made sure subroutines</w:t>
      </w:r>
      <w:r w:rsidR="00396A5E">
        <w:t xml:space="preserve"> </w:t>
      </w:r>
      <w:r w:rsidR="00EF3B7B">
        <w:t>don’t</w:t>
      </w:r>
      <w:r w:rsidR="00396A5E">
        <w:t xml:space="preserve"> block the execution of the program by running for a non-trivial period, for example by using delays in a for loop for a continuous motion, as this essentially blinds the robot during </w:t>
      </w:r>
      <w:r w:rsidR="00EF3B7B">
        <w:t xml:space="preserve">its </w:t>
      </w:r>
      <w:r w:rsidR="00396A5E">
        <w:t xml:space="preserve">execution. </w:t>
      </w:r>
      <w:r w:rsidR="00EF3B7B">
        <w:t xml:space="preserve">The FSM-centric design allowed for continuous behaviour over multiple </w:t>
      </w:r>
      <w:r w:rsidR="00BD2ED8">
        <w:t>program cycles.</w:t>
      </w:r>
    </w:p>
    <w:p w14:paraId="0EE8FE26" w14:textId="5E852FE0" w:rsidR="001135C0" w:rsidRDefault="001135C0" w:rsidP="001135C0">
      <w:pPr>
        <w:pStyle w:val="Heading2"/>
      </w:pPr>
      <w:r>
        <w:t>Detecting perpendicular lines</w:t>
      </w:r>
    </w:p>
    <w:p w14:paraId="42E656CC" w14:textId="7154FE2B" w:rsidR="00E223B2" w:rsidRDefault="00761FE5" w:rsidP="001135C0">
      <w:r>
        <w:t xml:space="preserve">When following a line, if both line sensors read high it can be assumed that </w:t>
      </w:r>
      <w:r w:rsidR="006D1A93">
        <w:t>the robot has crossed onto a line perpendicular to its direction of movement.</w:t>
      </w:r>
      <w:r w:rsidR="0060724E">
        <w:t xml:space="preserve"> In practice, this can be used to detect </w:t>
      </w:r>
      <w:r w:rsidR="00D7601A">
        <w:t xml:space="preserve">an edge of </w:t>
      </w:r>
      <w:r w:rsidR="0060724E">
        <w:t>the different boxe</w:t>
      </w:r>
      <w:r w:rsidR="00D7601A">
        <w:t>d zones</w:t>
      </w:r>
      <w:r w:rsidR="0060724E">
        <w:t xml:space="preserve"> on the table</w:t>
      </w:r>
      <w:r w:rsidR="00D7601A">
        <w:t xml:space="preserve">, as well as the point at which </w:t>
      </w:r>
      <w:r w:rsidR="006F0607">
        <w:t xml:space="preserve">two </w:t>
      </w:r>
      <w:r w:rsidR="00D7601A">
        <w:t>lines intersect</w:t>
      </w:r>
      <w:r w:rsidR="006F0607">
        <w:t>.</w:t>
      </w:r>
    </w:p>
    <w:p w14:paraId="2AA76603" w14:textId="77777777" w:rsidR="00E223B2" w:rsidRDefault="00E223B2" w:rsidP="00E223B2">
      <w:pPr>
        <w:pStyle w:val="Heading2"/>
      </w:pPr>
      <w:r>
        <w:t>Sensing</w:t>
      </w:r>
    </w:p>
    <w:p w14:paraId="73013995" w14:textId="02C367E4" w:rsidR="00E223B2" w:rsidRDefault="00E223B2" w:rsidP="00E223B2">
      <w:r>
        <w:t>To ensure accurate readings from the different sensors on the robot, we made sure to eliminate noise and false readings by implementing a running average for each sensor. We read the value of each sensor every program loop and pushed it into a Queue-like RunningAverage abstract data type, taking the average of the values in the queue when polling sensors for conditional logic.</w:t>
      </w:r>
    </w:p>
    <w:p w14:paraId="2989E874" w14:textId="16AD50EE" w:rsidR="00E223B2" w:rsidRPr="001135C0" w:rsidRDefault="00E223B2" w:rsidP="001135C0">
      <w:r>
        <w:t xml:space="preserve">Using trial-and-error, we </w:t>
      </w:r>
      <w:r w:rsidR="007E6BC0">
        <w:t>found that a good value for size of the running average Queues</w:t>
      </w:r>
      <w:r w:rsidR="00DE6424">
        <w:t xml:space="preserve"> was 4, as too </w:t>
      </w:r>
      <w:r w:rsidR="00E057AD">
        <w:t xml:space="preserve">small </w:t>
      </w:r>
      <w:r w:rsidR="00DE6424">
        <w:t xml:space="preserve">would allow </w:t>
      </w:r>
      <w:r w:rsidR="00D96C15">
        <w:t xml:space="preserve">a single </w:t>
      </w:r>
      <w:r w:rsidR="00E057AD">
        <w:t>nois</w:t>
      </w:r>
      <w:r w:rsidR="00D96C15">
        <w:t xml:space="preserve">y reading </w:t>
      </w:r>
      <w:r w:rsidR="00E057AD">
        <w:t xml:space="preserve">to disrupt the </w:t>
      </w:r>
      <w:r w:rsidR="00D96C15">
        <w:t xml:space="preserve">mean </w:t>
      </w:r>
      <w:r w:rsidR="00E057AD">
        <w:t xml:space="preserve">reading and too </w:t>
      </w:r>
      <w:r w:rsidR="00D96C15">
        <w:t xml:space="preserve">large would cause the robot to respond too slowly to </w:t>
      </w:r>
      <w:r w:rsidR="006E0424">
        <w:t>large discontinuous changes in read value i.e. when line sensors pass over a line.</w:t>
      </w:r>
    </w:p>
    <w:sectPr w:rsidR="00E223B2" w:rsidRPr="001135C0" w:rsidSect="00855982">
      <w:footerReference w:type="default" r:id="rId13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A1C41" w14:textId="77777777" w:rsidR="00225B5E" w:rsidRDefault="00225B5E" w:rsidP="00855982">
      <w:pPr>
        <w:spacing w:after="0" w:line="240" w:lineRule="auto"/>
      </w:pPr>
      <w:r>
        <w:separator/>
      </w:r>
    </w:p>
  </w:endnote>
  <w:endnote w:type="continuationSeparator" w:id="0">
    <w:p w14:paraId="3FC13873" w14:textId="77777777" w:rsidR="00225B5E" w:rsidRDefault="00225B5E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B629A8" w14:textId="77777777" w:rsidR="00855982" w:rsidRDefault="0085598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562E1" w14:textId="77777777" w:rsidR="00225B5E" w:rsidRDefault="00225B5E" w:rsidP="00855982">
      <w:pPr>
        <w:spacing w:after="0" w:line="240" w:lineRule="auto"/>
      </w:pPr>
      <w:r>
        <w:separator/>
      </w:r>
    </w:p>
  </w:footnote>
  <w:footnote w:type="continuationSeparator" w:id="0">
    <w:p w14:paraId="2343C18F" w14:textId="77777777" w:rsidR="00225B5E" w:rsidRDefault="00225B5E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17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B5E"/>
    <w:rsid w:val="00014BB1"/>
    <w:rsid w:val="00021195"/>
    <w:rsid w:val="001135C0"/>
    <w:rsid w:val="00184A0A"/>
    <w:rsid w:val="001C1FDD"/>
    <w:rsid w:val="001D4362"/>
    <w:rsid w:val="00214610"/>
    <w:rsid w:val="00225B5E"/>
    <w:rsid w:val="00280DC3"/>
    <w:rsid w:val="0028292B"/>
    <w:rsid w:val="002D003E"/>
    <w:rsid w:val="002D619A"/>
    <w:rsid w:val="002F4092"/>
    <w:rsid w:val="0037558F"/>
    <w:rsid w:val="00396A5E"/>
    <w:rsid w:val="003C2EE5"/>
    <w:rsid w:val="004276F1"/>
    <w:rsid w:val="00494726"/>
    <w:rsid w:val="004A46D5"/>
    <w:rsid w:val="00503B1D"/>
    <w:rsid w:val="0051538C"/>
    <w:rsid w:val="005B168B"/>
    <w:rsid w:val="0060724E"/>
    <w:rsid w:val="00631CC4"/>
    <w:rsid w:val="006D1A93"/>
    <w:rsid w:val="006E0424"/>
    <w:rsid w:val="006F0607"/>
    <w:rsid w:val="00746664"/>
    <w:rsid w:val="00761FE5"/>
    <w:rsid w:val="0077693B"/>
    <w:rsid w:val="007833A7"/>
    <w:rsid w:val="007D41E1"/>
    <w:rsid w:val="007E6BC0"/>
    <w:rsid w:val="0082296E"/>
    <w:rsid w:val="00830548"/>
    <w:rsid w:val="00855982"/>
    <w:rsid w:val="00897F71"/>
    <w:rsid w:val="008D4929"/>
    <w:rsid w:val="00924B5D"/>
    <w:rsid w:val="00A10484"/>
    <w:rsid w:val="00AA20F7"/>
    <w:rsid w:val="00AA3142"/>
    <w:rsid w:val="00AA6F20"/>
    <w:rsid w:val="00B23EC1"/>
    <w:rsid w:val="00B85B91"/>
    <w:rsid w:val="00BD2ED8"/>
    <w:rsid w:val="00BF6AFE"/>
    <w:rsid w:val="00D11FB4"/>
    <w:rsid w:val="00D7601A"/>
    <w:rsid w:val="00D96C15"/>
    <w:rsid w:val="00D97A6F"/>
    <w:rsid w:val="00DE6424"/>
    <w:rsid w:val="00E057AD"/>
    <w:rsid w:val="00E223B2"/>
    <w:rsid w:val="00EC0965"/>
    <w:rsid w:val="00EF3B7B"/>
    <w:rsid w:val="00F36904"/>
    <w:rsid w:val="00FD262C"/>
    <w:rsid w:val="00FF0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D8D68"/>
  <w15:chartTrackingRefBased/>
  <w15:docId w15:val="{9546F2E5-22C9-41F0-AA67-34FB6C55B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62C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4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5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es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purl.org/dc/terms/"/>
    <ds:schemaRef ds:uri="http://purl.org/dc/elements/1.1/"/>
    <ds:schemaRef ds:uri="4873beb7-5857-4685-be1f-d57550cc96cc"/>
    <ds:schemaRef ds:uri="http://schemas.microsoft.com/office/2006/metadata/properties"/>
    <ds:schemaRef ds:uri="http://purl.org/dc/dcmitype/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2F9FD36F-E715-4E2F-8E40-954E26D4B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113</TotalTime>
  <Pages>2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James L 🙃</dc:creator>
  <cp:lastModifiedBy>James Lecomte</cp:lastModifiedBy>
  <cp:revision>53</cp:revision>
  <cp:lastPrinted>2021-11-08T15:54:00Z</cp:lastPrinted>
  <dcterms:created xsi:type="dcterms:W3CDTF">2021-11-08T14:03:00Z</dcterms:created>
  <dcterms:modified xsi:type="dcterms:W3CDTF">2021-11-08T15:56:00Z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