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3CAB" w14:textId="77777777" w:rsidR="00E52498" w:rsidRDefault="00E52498" w:rsidP="003D6A58">
      <w:pPr>
        <w:jc w:val="center"/>
        <w:rPr>
          <w:rFonts w:ascii="Roboto Mono" w:hAnsi="Roboto Mono"/>
          <w:sz w:val="52"/>
          <w:szCs w:val="52"/>
        </w:rPr>
      </w:pPr>
    </w:p>
    <w:p w14:paraId="62BD4419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</w:p>
    <w:p w14:paraId="53063D02" w14:textId="77777777" w:rsidR="003D6A58" w:rsidRDefault="003D6A58" w:rsidP="003D6A58">
      <w:pPr>
        <w:rPr>
          <w:rFonts w:ascii="Roboto Mono" w:hAnsi="Roboto Mono"/>
          <w:sz w:val="52"/>
          <w:szCs w:val="52"/>
        </w:rPr>
      </w:pPr>
    </w:p>
    <w:p w14:paraId="6719AE6F" w14:textId="4A6491BA" w:rsidR="003D6A58" w:rsidRDefault="00B65384" w:rsidP="003D6A58">
      <w:pPr>
        <w:jc w:val="center"/>
        <w:rPr>
          <w:rFonts w:ascii="Roboto Mono" w:hAnsi="Roboto Mono"/>
          <w:sz w:val="52"/>
          <w:szCs w:val="52"/>
        </w:rPr>
      </w:pPr>
      <w:r w:rsidRPr="00B65384">
        <w:rPr>
          <w:rFonts w:ascii="Roboto Mono" w:hAnsi="Roboto Mono"/>
          <w:sz w:val="52"/>
          <w:szCs w:val="52"/>
        </w:rPr>
        <w:drawing>
          <wp:inline distT="0" distB="0" distL="0" distR="0" wp14:anchorId="0F3778EC" wp14:editId="1592F591">
            <wp:extent cx="5731510" cy="1761490"/>
            <wp:effectExtent l="0" t="0" r="2540" b="0"/>
            <wp:docPr id="148804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42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49A2" w14:textId="218DC265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  <w:r>
        <w:rPr>
          <w:rFonts w:ascii="Roboto Mono" w:hAnsi="Roboto Mono"/>
          <w:sz w:val="52"/>
          <w:szCs w:val="52"/>
        </w:rPr>
        <w:t>DDCO ASSIGNMENT 3</w:t>
      </w:r>
    </w:p>
    <w:p w14:paraId="54EE4E1E" w14:textId="63E15E94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  <w:r>
        <w:rPr>
          <w:rFonts w:ascii="Roboto Mono" w:hAnsi="Roboto Mono"/>
          <w:sz w:val="52"/>
          <w:szCs w:val="52"/>
        </w:rPr>
        <w:t>31-08-23</w:t>
      </w:r>
    </w:p>
    <w:p w14:paraId="168C47BF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</w:p>
    <w:p w14:paraId="1B7F76A1" w14:textId="53F13FD9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  <w:r>
        <w:rPr>
          <w:rFonts w:ascii="Roboto Mono" w:hAnsi="Roboto Mono"/>
          <w:sz w:val="52"/>
          <w:szCs w:val="52"/>
        </w:rPr>
        <w:t>GAUTAM</w:t>
      </w:r>
      <w:r w:rsidR="005B10CE">
        <w:rPr>
          <w:rFonts w:ascii="Roboto Mono" w:hAnsi="Roboto Mono"/>
          <w:sz w:val="52"/>
          <w:szCs w:val="52"/>
        </w:rPr>
        <w:t xml:space="preserve"> V</w:t>
      </w:r>
      <w:r>
        <w:rPr>
          <w:rFonts w:ascii="Roboto Mono" w:hAnsi="Roboto Mono"/>
          <w:sz w:val="52"/>
          <w:szCs w:val="52"/>
        </w:rPr>
        <w:t xml:space="preserve"> HANCHINAL</w:t>
      </w:r>
    </w:p>
    <w:p w14:paraId="632EB50F" w14:textId="3C80E283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  <w:r>
        <w:rPr>
          <w:rFonts w:ascii="Roboto Mono" w:hAnsi="Roboto Mono"/>
          <w:sz w:val="52"/>
          <w:szCs w:val="52"/>
        </w:rPr>
        <w:t>PES1UG22CS215</w:t>
      </w:r>
    </w:p>
    <w:p w14:paraId="0EA1C9DA" w14:textId="24C37045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  <w:r>
        <w:rPr>
          <w:rFonts w:ascii="Roboto Mono" w:hAnsi="Roboto Mono"/>
          <w:sz w:val="52"/>
          <w:szCs w:val="52"/>
        </w:rPr>
        <w:t>SECTION D</w:t>
      </w:r>
    </w:p>
    <w:p w14:paraId="322B6BF3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</w:p>
    <w:p w14:paraId="126D0FDA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</w:p>
    <w:p w14:paraId="62804E35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</w:p>
    <w:p w14:paraId="4CFEC5C4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</w:p>
    <w:p w14:paraId="65076C6C" w14:textId="77777777" w:rsidR="003D6A58" w:rsidRDefault="003D6A58" w:rsidP="003D6A58">
      <w:pPr>
        <w:jc w:val="center"/>
        <w:rPr>
          <w:rFonts w:ascii="Roboto Mono" w:hAnsi="Roboto Mono"/>
          <w:sz w:val="52"/>
          <w:szCs w:val="52"/>
        </w:rPr>
      </w:pPr>
    </w:p>
    <w:p w14:paraId="0C36D99A" w14:textId="1187FB57" w:rsidR="003D6A58" w:rsidRPr="003D6A58" w:rsidRDefault="003D6A58" w:rsidP="003D6A58">
      <w:pPr>
        <w:pStyle w:val="ListParagraph"/>
        <w:numPr>
          <w:ilvl w:val="0"/>
          <w:numId w:val="1"/>
        </w:numPr>
        <w:rPr>
          <w:rFonts w:ascii="Roboto Mono" w:hAnsi="Roboto Mono"/>
          <w:sz w:val="44"/>
          <w:szCs w:val="44"/>
        </w:rPr>
      </w:pPr>
      <w:r w:rsidRPr="003D6A58">
        <w:rPr>
          <w:rFonts w:ascii="Roboto Mono" w:hAnsi="Roboto Mono"/>
          <w:sz w:val="44"/>
          <w:szCs w:val="44"/>
        </w:rPr>
        <w:t>FULL ADDER</w:t>
      </w:r>
      <w:r>
        <w:rPr>
          <w:rFonts w:ascii="Roboto Mono" w:hAnsi="Roboto Mono"/>
          <w:sz w:val="44"/>
          <w:szCs w:val="44"/>
        </w:rPr>
        <w:t>:</w:t>
      </w:r>
    </w:p>
    <w:p w14:paraId="6B949C56" w14:textId="7B10C208" w:rsidR="003D6A58" w:rsidRDefault="003D6A58" w:rsidP="003D6A58">
      <w:pPr>
        <w:rPr>
          <w:rFonts w:ascii="Roboto Mono" w:hAnsi="Roboto Mono"/>
          <w:sz w:val="44"/>
          <w:szCs w:val="44"/>
        </w:rPr>
      </w:pPr>
      <w:r w:rsidRPr="003D6A58">
        <w:rPr>
          <w:rFonts w:ascii="Roboto Mono" w:hAnsi="Roboto Mono"/>
          <w:sz w:val="44"/>
          <w:szCs w:val="44"/>
        </w:rPr>
        <w:drawing>
          <wp:inline distT="0" distB="0" distL="0" distR="0" wp14:anchorId="4CF09CC6" wp14:editId="764CD051">
            <wp:extent cx="5731510" cy="3329940"/>
            <wp:effectExtent l="0" t="0" r="2540" b="3810"/>
            <wp:docPr id="53390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09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8FBA" w14:textId="7C414420" w:rsidR="003D6A58" w:rsidRPr="003D6A58" w:rsidRDefault="003D6A58" w:rsidP="003D6A58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SOURCE : GEEKforGEEKS</w:t>
      </w:r>
    </w:p>
    <w:p w14:paraId="74471107" w14:textId="77777777" w:rsidR="003D6A58" w:rsidRDefault="003D6A58" w:rsidP="003D6A58">
      <w:pPr>
        <w:rPr>
          <w:rFonts w:ascii="Roboto Mono" w:hAnsi="Roboto Mono"/>
          <w:sz w:val="44"/>
          <w:szCs w:val="44"/>
        </w:rPr>
      </w:pPr>
    </w:p>
    <w:p w14:paraId="77092A45" w14:textId="1EB31744" w:rsidR="003D6A58" w:rsidRDefault="003D6A58" w:rsidP="003D6A58">
      <w:pPr>
        <w:rPr>
          <w:rFonts w:ascii="Roboto Mono" w:hAnsi="Roboto Mono"/>
          <w:sz w:val="44"/>
          <w:szCs w:val="44"/>
        </w:rPr>
      </w:pPr>
      <w:r>
        <w:rPr>
          <w:rFonts w:ascii="Roboto Mono" w:hAnsi="Roboto Mono"/>
          <w:sz w:val="44"/>
          <w:szCs w:val="44"/>
        </w:rPr>
        <w:t>Main Code:</w:t>
      </w:r>
    </w:p>
    <w:p w14:paraId="31572124" w14:textId="6F5B9AF2" w:rsidR="003D6A58" w:rsidRDefault="003D6A58" w:rsidP="003D6A58">
      <w:pPr>
        <w:rPr>
          <w:rFonts w:ascii="Roboto Mono" w:hAnsi="Roboto Mono"/>
          <w:sz w:val="44"/>
          <w:szCs w:val="44"/>
        </w:rPr>
      </w:pPr>
      <w:r w:rsidRPr="003D6A58">
        <w:rPr>
          <w:rFonts w:ascii="Roboto Mono" w:hAnsi="Roboto Mono"/>
          <w:sz w:val="44"/>
          <w:szCs w:val="44"/>
        </w:rPr>
        <w:lastRenderedPageBreak/>
        <w:drawing>
          <wp:inline distT="0" distB="0" distL="0" distR="0" wp14:anchorId="2854215D" wp14:editId="6C2A2662">
            <wp:extent cx="5731510" cy="3158490"/>
            <wp:effectExtent l="0" t="0" r="2540" b="3810"/>
            <wp:docPr id="181975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59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4C47" w14:textId="5E1E11D0" w:rsidR="003D6A58" w:rsidRDefault="005B10CE" w:rsidP="003D6A58">
      <w:pPr>
        <w:rPr>
          <w:rFonts w:ascii="Roboto Mono" w:hAnsi="Roboto Mono"/>
          <w:sz w:val="44"/>
          <w:szCs w:val="44"/>
        </w:rPr>
      </w:pPr>
      <w:r>
        <w:rPr>
          <w:rFonts w:ascii="Roboto Mono" w:hAnsi="Roboto Mono"/>
          <w:sz w:val="44"/>
          <w:szCs w:val="44"/>
        </w:rPr>
        <w:t>Test Bench:</w:t>
      </w:r>
    </w:p>
    <w:p w14:paraId="72F93B2D" w14:textId="6290A8D9" w:rsidR="003D6A58" w:rsidRDefault="003D6A58" w:rsidP="003D6A58">
      <w:pPr>
        <w:rPr>
          <w:rFonts w:ascii="Roboto Mono" w:hAnsi="Roboto Mono"/>
          <w:sz w:val="44"/>
          <w:szCs w:val="44"/>
        </w:rPr>
      </w:pPr>
      <w:r w:rsidRPr="003D6A58">
        <w:rPr>
          <w:rFonts w:ascii="Roboto Mono" w:hAnsi="Roboto Mono"/>
          <w:sz w:val="44"/>
          <w:szCs w:val="44"/>
        </w:rPr>
        <w:drawing>
          <wp:inline distT="0" distB="0" distL="0" distR="0" wp14:anchorId="62AA67F1" wp14:editId="1670A95F">
            <wp:extent cx="5700262" cy="4358244"/>
            <wp:effectExtent l="0" t="0" r="0" b="4445"/>
            <wp:docPr id="213729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94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647" cy="43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CA80" w14:textId="54CF006C" w:rsidR="003D6A58" w:rsidRDefault="003D6A58" w:rsidP="003D6A58">
      <w:pPr>
        <w:rPr>
          <w:rFonts w:ascii="Roboto Mono" w:hAnsi="Roboto Mono"/>
          <w:sz w:val="44"/>
          <w:szCs w:val="44"/>
        </w:rPr>
      </w:pPr>
    </w:p>
    <w:p w14:paraId="2EA9A1DE" w14:textId="5F3DAEB1" w:rsidR="003D6A58" w:rsidRDefault="003D6A58" w:rsidP="003D6A58">
      <w:pPr>
        <w:rPr>
          <w:rFonts w:ascii="Roboto Mono" w:hAnsi="Roboto Mono"/>
          <w:sz w:val="44"/>
          <w:szCs w:val="44"/>
        </w:rPr>
      </w:pPr>
      <w:r>
        <w:rPr>
          <w:rFonts w:ascii="Roboto Mono" w:hAnsi="Roboto Mono"/>
          <w:sz w:val="44"/>
          <w:szCs w:val="44"/>
        </w:rPr>
        <w:lastRenderedPageBreak/>
        <w:t>VVP Output:</w:t>
      </w:r>
    </w:p>
    <w:p w14:paraId="76B6EFE4" w14:textId="64A97C32" w:rsidR="003D6A58" w:rsidRDefault="003D6A58" w:rsidP="003D6A58">
      <w:pPr>
        <w:rPr>
          <w:rFonts w:ascii="Roboto Mono" w:hAnsi="Roboto Mono"/>
          <w:sz w:val="44"/>
          <w:szCs w:val="44"/>
        </w:rPr>
      </w:pPr>
      <w:r w:rsidRPr="003D6A58">
        <w:rPr>
          <w:rFonts w:ascii="Roboto Mono" w:hAnsi="Roboto Mono"/>
          <w:sz w:val="44"/>
          <w:szCs w:val="44"/>
        </w:rPr>
        <w:drawing>
          <wp:inline distT="0" distB="0" distL="0" distR="0" wp14:anchorId="550E8592" wp14:editId="0E976D85">
            <wp:extent cx="5837940" cy="2636322"/>
            <wp:effectExtent l="0" t="0" r="0" b="0"/>
            <wp:docPr id="83116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60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908" cy="26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9C8A" w14:textId="77777777" w:rsidR="003D6A58" w:rsidRDefault="003D6A58" w:rsidP="003D6A58">
      <w:pPr>
        <w:rPr>
          <w:rFonts w:ascii="Roboto Mono" w:hAnsi="Roboto Mono"/>
          <w:sz w:val="44"/>
          <w:szCs w:val="44"/>
        </w:rPr>
      </w:pPr>
    </w:p>
    <w:p w14:paraId="7A8C9DA2" w14:textId="32744EDE" w:rsidR="003D6A58" w:rsidRDefault="003D6A58" w:rsidP="003D6A58">
      <w:pPr>
        <w:rPr>
          <w:rFonts w:ascii="Roboto Mono" w:hAnsi="Roboto Mono"/>
          <w:sz w:val="44"/>
          <w:szCs w:val="44"/>
        </w:rPr>
      </w:pPr>
      <w:r>
        <w:rPr>
          <w:rFonts w:ascii="Roboto Mono" w:hAnsi="Roboto Mono"/>
          <w:sz w:val="44"/>
          <w:szCs w:val="44"/>
        </w:rPr>
        <w:t>GTKWAVE output:</w:t>
      </w:r>
    </w:p>
    <w:p w14:paraId="00EB0933" w14:textId="0C853E7D" w:rsidR="003D6A58" w:rsidRDefault="003D6A58" w:rsidP="003D6A58">
      <w:pPr>
        <w:rPr>
          <w:rFonts w:ascii="Roboto Mono" w:hAnsi="Roboto Mono"/>
          <w:sz w:val="44"/>
          <w:szCs w:val="44"/>
        </w:rPr>
      </w:pPr>
      <w:r w:rsidRPr="003D6A58">
        <w:rPr>
          <w:rFonts w:ascii="Roboto Mono" w:hAnsi="Roboto Mono"/>
          <w:sz w:val="44"/>
          <w:szCs w:val="44"/>
        </w:rPr>
        <w:drawing>
          <wp:inline distT="0" distB="0" distL="0" distR="0" wp14:anchorId="6EBAF64F" wp14:editId="7D844683">
            <wp:extent cx="5757062" cy="1573529"/>
            <wp:effectExtent l="0" t="0" r="0" b="8255"/>
            <wp:docPr id="183016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63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511" cy="15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C215" w14:textId="77777777" w:rsidR="003D6A58" w:rsidRDefault="003D6A58" w:rsidP="003D6A58">
      <w:pPr>
        <w:rPr>
          <w:rFonts w:ascii="Roboto Mono" w:hAnsi="Roboto Mono"/>
          <w:sz w:val="44"/>
          <w:szCs w:val="44"/>
        </w:rPr>
      </w:pPr>
    </w:p>
    <w:p w14:paraId="596AF0E1" w14:textId="6CA7F314" w:rsidR="003D6A58" w:rsidRDefault="003D6A58" w:rsidP="003D6A58">
      <w:pPr>
        <w:rPr>
          <w:rFonts w:ascii="Roboto Mono" w:hAnsi="Roboto Mono"/>
          <w:sz w:val="44"/>
          <w:szCs w:val="44"/>
        </w:rPr>
      </w:pPr>
      <w:r>
        <w:rPr>
          <w:rFonts w:ascii="Roboto Mono" w:hAnsi="Roboto Mono"/>
          <w:sz w:val="44"/>
          <w:szCs w:val="44"/>
        </w:rPr>
        <w:t>Truth Table:</w:t>
      </w:r>
    </w:p>
    <w:p w14:paraId="680F2DD7" w14:textId="08ECF22E" w:rsidR="003D6A58" w:rsidRDefault="003D6A58" w:rsidP="003D6A58">
      <w:pPr>
        <w:rPr>
          <w:rFonts w:ascii="Roboto Mono" w:hAnsi="Roboto Mono"/>
          <w:sz w:val="44"/>
          <w:szCs w:val="44"/>
        </w:rPr>
      </w:pPr>
      <w:r w:rsidRPr="003D6A58">
        <w:rPr>
          <w:rFonts w:ascii="Roboto Mono" w:hAnsi="Roboto Mono"/>
          <w:sz w:val="44"/>
          <w:szCs w:val="44"/>
        </w:rPr>
        <w:lastRenderedPageBreak/>
        <w:drawing>
          <wp:inline distT="0" distB="0" distL="0" distR="0" wp14:anchorId="05138929" wp14:editId="64450DF4">
            <wp:extent cx="5785444" cy="2553005"/>
            <wp:effectExtent l="0" t="0" r="6350" b="0"/>
            <wp:docPr id="204775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58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3963" cy="25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F612" w14:textId="77777777" w:rsidR="003D6A58" w:rsidRPr="003D6A58" w:rsidRDefault="003D6A58" w:rsidP="003D6A58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SOURCE : GEEKforGEEKS</w:t>
      </w:r>
    </w:p>
    <w:p w14:paraId="3C0B22E1" w14:textId="77777777" w:rsidR="003D6A58" w:rsidRDefault="003D6A58" w:rsidP="003D6A58">
      <w:pPr>
        <w:rPr>
          <w:rFonts w:ascii="Roboto Mono" w:hAnsi="Roboto Mono"/>
          <w:sz w:val="44"/>
          <w:szCs w:val="44"/>
        </w:rPr>
      </w:pPr>
    </w:p>
    <w:p w14:paraId="4394B0C5" w14:textId="77777777" w:rsidR="003D6A58" w:rsidRDefault="003D6A58" w:rsidP="003D6A58">
      <w:pPr>
        <w:rPr>
          <w:rFonts w:ascii="Roboto Mono" w:hAnsi="Roboto Mono"/>
          <w:sz w:val="44"/>
          <w:szCs w:val="44"/>
        </w:rPr>
      </w:pPr>
    </w:p>
    <w:p w14:paraId="69A7F62F" w14:textId="77777777" w:rsidR="003D6A58" w:rsidRDefault="003D6A58" w:rsidP="003D6A58">
      <w:pPr>
        <w:rPr>
          <w:rFonts w:ascii="Roboto Mono" w:hAnsi="Roboto Mono"/>
          <w:sz w:val="44"/>
          <w:szCs w:val="44"/>
        </w:rPr>
      </w:pPr>
    </w:p>
    <w:p w14:paraId="674C5F52" w14:textId="77777777" w:rsidR="003D6A58" w:rsidRDefault="003D6A58" w:rsidP="003D6A58">
      <w:pPr>
        <w:rPr>
          <w:rFonts w:ascii="Roboto Mono" w:hAnsi="Roboto Mono"/>
          <w:sz w:val="44"/>
          <w:szCs w:val="44"/>
        </w:rPr>
      </w:pPr>
    </w:p>
    <w:p w14:paraId="100D5813" w14:textId="525BA70A" w:rsidR="003D6A58" w:rsidRDefault="003D6A58" w:rsidP="003D6A58">
      <w:pPr>
        <w:pStyle w:val="ListParagraph"/>
        <w:numPr>
          <w:ilvl w:val="0"/>
          <w:numId w:val="1"/>
        </w:numPr>
        <w:rPr>
          <w:rFonts w:ascii="Roboto Mono" w:hAnsi="Roboto Mono"/>
          <w:sz w:val="44"/>
          <w:szCs w:val="44"/>
        </w:rPr>
      </w:pPr>
      <w:r>
        <w:rPr>
          <w:rFonts w:ascii="Roboto Mono" w:hAnsi="Roboto Mono"/>
          <w:sz w:val="44"/>
          <w:szCs w:val="44"/>
        </w:rPr>
        <w:t>2:1 MUX</w:t>
      </w:r>
    </w:p>
    <w:p w14:paraId="012DA0B5" w14:textId="74CEDB4A" w:rsidR="003D6A58" w:rsidRDefault="005B10CE" w:rsidP="003D6A58">
      <w:pPr>
        <w:rPr>
          <w:rFonts w:ascii="Roboto Mono" w:hAnsi="Roboto Mono"/>
          <w:sz w:val="44"/>
          <w:szCs w:val="44"/>
        </w:rPr>
      </w:pPr>
      <w:r w:rsidRPr="005B10CE">
        <w:rPr>
          <w:rFonts w:ascii="Roboto Mono" w:hAnsi="Roboto Mono"/>
          <w:sz w:val="44"/>
          <w:szCs w:val="44"/>
        </w:rPr>
        <w:lastRenderedPageBreak/>
        <w:drawing>
          <wp:inline distT="0" distB="0" distL="0" distR="0" wp14:anchorId="3EBF9FB7" wp14:editId="585F16CE">
            <wp:extent cx="4867954" cy="4029637"/>
            <wp:effectExtent l="0" t="0" r="8890" b="9525"/>
            <wp:docPr id="64173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31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DC93" w14:textId="45139257" w:rsidR="005B10CE" w:rsidRDefault="005B10CE" w:rsidP="003D6A58">
      <w:pPr>
        <w:rPr>
          <w:rFonts w:ascii="Roboto Mono" w:hAnsi="Roboto Mono"/>
        </w:rPr>
      </w:pPr>
      <w:r>
        <w:rPr>
          <w:rFonts w:ascii="Roboto Mono" w:hAnsi="Roboto Mono"/>
        </w:rPr>
        <w:t>SOURCE: javatpoint.com/</w:t>
      </w:r>
      <w:r w:rsidRPr="005B10CE">
        <w:t xml:space="preserve"> </w:t>
      </w:r>
      <w:r w:rsidRPr="005B10CE">
        <w:rPr>
          <w:rFonts w:ascii="Roboto Mono" w:hAnsi="Roboto Mono"/>
        </w:rPr>
        <w:t>multiplexer-digital-electronics</w:t>
      </w:r>
    </w:p>
    <w:p w14:paraId="669E9442" w14:textId="77777777" w:rsidR="005B10CE" w:rsidRDefault="005B10CE" w:rsidP="003D6A58">
      <w:pPr>
        <w:rPr>
          <w:rFonts w:ascii="Roboto Mono" w:hAnsi="Roboto Mono"/>
        </w:rPr>
      </w:pPr>
    </w:p>
    <w:p w14:paraId="1C41B949" w14:textId="77777777" w:rsidR="005B10CE" w:rsidRDefault="005B10CE" w:rsidP="003D6A58">
      <w:pPr>
        <w:rPr>
          <w:rFonts w:ascii="Roboto Mono" w:hAnsi="Roboto Mono"/>
        </w:rPr>
      </w:pPr>
    </w:p>
    <w:p w14:paraId="31E27808" w14:textId="77777777" w:rsidR="005B10CE" w:rsidRDefault="005B10CE" w:rsidP="003D6A58">
      <w:pPr>
        <w:rPr>
          <w:rFonts w:ascii="Roboto Mono" w:hAnsi="Roboto Mono"/>
        </w:rPr>
      </w:pPr>
    </w:p>
    <w:p w14:paraId="688D0F31" w14:textId="381053B7" w:rsidR="005B10CE" w:rsidRDefault="005B10CE" w:rsidP="003D6A58">
      <w:pPr>
        <w:rPr>
          <w:rFonts w:ascii="Roboto Mono" w:hAnsi="Roboto Mono"/>
          <w:sz w:val="44"/>
          <w:szCs w:val="44"/>
        </w:rPr>
      </w:pPr>
      <w:r>
        <w:rPr>
          <w:rFonts w:ascii="Roboto Mono" w:hAnsi="Roboto Mono"/>
          <w:sz w:val="44"/>
          <w:szCs w:val="44"/>
        </w:rPr>
        <w:t>Main Code:</w:t>
      </w:r>
    </w:p>
    <w:p w14:paraId="7BA50DBA" w14:textId="605930A5" w:rsidR="005B10CE" w:rsidRDefault="005B10CE" w:rsidP="003D6A58">
      <w:pPr>
        <w:rPr>
          <w:rFonts w:ascii="Roboto Mono" w:hAnsi="Roboto Mono"/>
          <w:sz w:val="44"/>
          <w:szCs w:val="44"/>
        </w:rPr>
      </w:pPr>
      <w:r w:rsidRPr="005B10CE">
        <w:rPr>
          <w:rFonts w:ascii="Roboto Mono" w:hAnsi="Roboto Mono"/>
          <w:sz w:val="44"/>
          <w:szCs w:val="44"/>
        </w:rPr>
        <w:drawing>
          <wp:inline distT="0" distB="0" distL="0" distR="0" wp14:anchorId="58AC0162" wp14:editId="2643E14E">
            <wp:extent cx="5904389" cy="1521561"/>
            <wp:effectExtent l="0" t="0" r="1270" b="2540"/>
            <wp:docPr id="136499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94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8007" cy="152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2CA4" w14:textId="77777777" w:rsidR="005B10CE" w:rsidRDefault="005B10CE" w:rsidP="003D6A58">
      <w:pPr>
        <w:rPr>
          <w:rFonts w:ascii="Roboto Mono" w:hAnsi="Roboto Mono"/>
          <w:sz w:val="44"/>
          <w:szCs w:val="44"/>
        </w:rPr>
      </w:pPr>
    </w:p>
    <w:p w14:paraId="7076D86E" w14:textId="00063E2C" w:rsidR="005B10CE" w:rsidRDefault="005B10CE" w:rsidP="003D6A58">
      <w:pPr>
        <w:rPr>
          <w:rFonts w:ascii="Roboto Mono" w:hAnsi="Roboto Mono"/>
          <w:sz w:val="44"/>
          <w:szCs w:val="44"/>
        </w:rPr>
      </w:pPr>
      <w:r>
        <w:rPr>
          <w:rFonts w:ascii="Roboto Mono" w:hAnsi="Roboto Mono"/>
          <w:sz w:val="44"/>
          <w:szCs w:val="44"/>
        </w:rPr>
        <w:t>Test Bench:</w:t>
      </w:r>
    </w:p>
    <w:p w14:paraId="31540904" w14:textId="4F844B21" w:rsidR="005B10CE" w:rsidRDefault="005B10CE" w:rsidP="003D6A58">
      <w:pPr>
        <w:rPr>
          <w:rFonts w:ascii="Roboto Mono" w:hAnsi="Roboto Mono"/>
          <w:sz w:val="44"/>
          <w:szCs w:val="44"/>
        </w:rPr>
      </w:pPr>
      <w:r w:rsidRPr="005B10CE">
        <w:rPr>
          <w:rFonts w:ascii="Roboto Mono" w:hAnsi="Roboto Mono"/>
          <w:sz w:val="44"/>
          <w:szCs w:val="44"/>
        </w:rPr>
        <w:lastRenderedPageBreak/>
        <w:drawing>
          <wp:inline distT="0" distB="0" distL="0" distR="0" wp14:anchorId="21430EE0" wp14:editId="1D10A8F7">
            <wp:extent cx="4813402" cy="8171173"/>
            <wp:effectExtent l="0" t="0" r="6350" b="1905"/>
            <wp:docPr id="143033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30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391" cy="81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FCB0" w14:textId="59191912" w:rsidR="005B10CE" w:rsidRDefault="005B10CE" w:rsidP="003D6A58">
      <w:pPr>
        <w:rPr>
          <w:rFonts w:ascii="Roboto Mono" w:hAnsi="Roboto Mono"/>
          <w:sz w:val="44"/>
          <w:szCs w:val="44"/>
        </w:rPr>
      </w:pPr>
      <w:r>
        <w:rPr>
          <w:rFonts w:ascii="Roboto Mono" w:hAnsi="Roboto Mono"/>
          <w:sz w:val="44"/>
          <w:szCs w:val="44"/>
        </w:rPr>
        <w:t>VVP output:</w:t>
      </w:r>
    </w:p>
    <w:p w14:paraId="61B897A6" w14:textId="0A51FD11" w:rsidR="005B10CE" w:rsidRDefault="005B10CE" w:rsidP="003D6A58">
      <w:pPr>
        <w:rPr>
          <w:rFonts w:ascii="Roboto Mono" w:hAnsi="Roboto Mono"/>
          <w:sz w:val="44"/>
          <w:szCs w:val="44"/>
        </w:rPr>
      </w:pPr>
      <w:r w:rsidRPr="005B10CE">
        <w:rPr>
          <w:rFonts w:ascii="Roboto Mono" w:hAnsi="Roboto Mono"/>
          <w:sz w:val="44"/>
          <w:szCs w:val="44"/>
        </w:rPr>
        <w:lastRenderedPageBreak/>
        <w:drawing>
          <wp:inline distT="0" distB="0" distL="0" distR="0" wp14:anchorId="06662E80" wp14:editId="166B5C14">
            <wp:extent cx="5850906" cy="2618841"/>
            <wp:effectExtent l="0" t="0" r="0" b="0"/>
            <wp:docPr id="31270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08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9101" cy="262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5820" w14:textId="77777777" w:rsidR="005B10CE" w:rsidRDefault="005B10CE" w:rsidP="003D6A58">
      <w:pPr>
        <w:rPr>
          <w:rFonts w:ascii="Roboto Mono" w:hAnsi="Roboto Mono"/>
          <w:sz w:val="44"/>
          <w:szCs w:val="44"/>
        </w:rPr>
      </w:pPr>
    </w:p>
    <w:p w14:paraId="4E07CBD6" w14:textId="3EA9A141" w:rsidR="005B10CE" w:rsidRDefault="005B10CE" w:rsidP="003D6A58">
      <w:pPr>
        <w:rPr>
          <w:rFonts w:ascii="Roboto Mono" w:hAnsi="Roboto Mono"/>
          <w:sz w:val="44"/>
          <w:szCs w:val="44"/>
        </w:rPr>
      </w:pPr>
      <w:r>
        <w:rPr>
          <w:rFonts w:ascii="Roboto Mono" w:hAnsi="Roboto Mono"/>
          <w:sz w:val="44"/>
          <w:szCs w:val="44"/>
        </w:rPr>
        <w:t>GTKWAVE output:</w:t>
      </w:r>
    </w:p>
    <w:p w14:paraId="5C22684B" w14:textId="1FD7EC23" w:rsidR="005B10CE" w:rsidRDefault="005B10CE" w:rsidP="003D6A58">
      <w:pPr>
        <w:rPr>
          <w:rFonts w:ascii="Roboto Mono" w:hAnsi="Roboto Mono"/>
          <w:sz w:val="44"/>
          <w:szCs w:val="44"/>
        </w:rPr>
      </w:pPr>
      <w:r w:rsidRPr="005B10CE">
        <w:rPr>
          <w:rFonts w:ascii="Roboto Mono" w:hAnsi="Roboto Mono"/>
          <w:sz w:val="44"/>
          <w:szCs w:val="44"/>
        </w:rPr>
        <w:drawing>
          <wp:inline distT="0" distB="0" distL="0" distR="0" wp14:anchorId="398AAF51" wp14:editId="40AEDA3D">
            <wp:extent cx="5731510" cy="1441450"/>
            <wp:effectExtent l="0" t="0" r="2540" b="6350"/>
            <wp:docPr id="24681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194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192A" w14:textId="77777777" w:rsidR="005B10CE" w:rsidRDefault="005B10CE" w:rsidP="003D6A58">
      <w:pPr>
        <w:rPr>
          <w:rFonts w:ascii="Roboto Mono" w:hAnsi="Roboto Mono"/>
          <w:sz w:val="44"/>
          <w:szCs w:val="44"/>
        </w:rPr>
      </w:pPr>
    </w:p>
    <w:p w14:paraId="79DA2DAC" w14:textId="1F7DC7F3" w:rsidR="005B10CE" w:rsidRDefault="005B10CE" w:rsidP="003D6A58">
      <w:pPr>
        <w:rPr>
          <w:rFonts w:ascii="Roboto Mono" w:hAnsi="Roboto Mono"/>
          <w:sz w:val="44"/>
          <w:szCs w:val="44"/>
        </w:rPr>
      </w:pPr>
      <w:r>
        <w:rPr>
          <w:rFonts w:ascii="Roboto Mono" w:hAnsi="Roboto Mono"/>
          <w:sz w:val="44"/>
          <w:szCs w:val="4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10CE" w14:paraId="7C362E31" w14:textId="77777777" w:rsidTr="005B10CE">
        <w:tc>
          <w:tcPr>
            <w:tcW w:w="4508" w:type="dxa"/>
          </w:tcPr>
          <w:p w14:paraId="4BE97F3E" w14:textId="4F04AE6A" w:rsidR="005B10CE" w:rsidRPr="00A710B2" w:rsidRDefault="005B10CE" w:rsidP="005B10CE">
            <w:pPr>
              <w:jc w:val="center"/>
              <w:rPr>
                <w:rFonts w:ascii="Roboto Mono" w:hAnsi="Roboto Mono"/>
                <w:b/>
                <w:bCs/>
                <w:i/>
                <w:iCs/>
                <w:sz w:val="44"/>
                <w:szCs w:val="44"/>
              </w:rPr>
            </w:pPr>
            <w:r w:rsidRPr="00A710B2">
              <w:rPr>
                <w:rFonts w:ascii="Roboto Mono" w:hAnsi="Roboto Mono"/>
                <w:b/>
                <w:bCs/>
                <w:i/>
                <w:iCs/>
                <w:sz w:val="44"/>
                <w:szCs w:val="44"/>
              </w:rPr>
              <w:t>INPUT(s)</w:t>
            </w:r>
          </w:p>
        </w:tc>
        <w:tc>
          <w:tcPr>
            <w:tcW w:w="4508" w:type="dxa"/>
          </w:tcPr>
          <w:p w14:paraId="57C358E5" w14:textId="360A0391" w:rsidR="005B10CE" w:rsidRPr="00A710B2" w:rsidRDefault="005B10CE" w:rsidP="005B10CE">
            <w:pPr>
              <w:jc w:val="center"/>
              <w:rPr>
                <w:rFonts w:ascii="Roboto Mono" w:hAnsi="Roboto Mono"/>
                <w:b/>
                <w:bCs/>
                <w:i/>
                <w:iCs/>
                <w:sz w:val="44"/>
                <w:szCs w:val="44"/>
              </w:rPr>
            </w:pPr>
            <w:r w:rsidRPr="00A710B2">
              <w:rPr>
                <w:rFonts w:ascii="Roboto Mono" w:hAnsi="Roboto Mono"/>
                <w:b/>
                <w:bCs/>
                <w:i/>
                <w:iCs/>
                <w:sz w:val="44"/>
                <w:szCs w:val="44"/>
              </w:rPr>
              <w:t>OUTPUT</w:t>
            </w:r>
          </w:p>
        </w:tc>
      </w:tr>
      <w:tr w:rsidR="005B10CE" w14:paraId="399FB8D7" w14:textId="77777777" w:rsidTr="00A710B2">
        <w:tc>
          <w:tcPr>
            <w:tcW w:w="4508" w:type="dxa"/>
            <w:tcBorders>
              <w:bottom w:val="single" w:sz="4" w:space="0" w:color="auto"/>
            </w:tcBorders>
          </w:tcPr>
          <w:p w14:paraId="4597084F" w14:textId="6040C3FD" w:rsidR="005B10CE" w:rsidRPr="00A710B2" w:rsidRDefault="005B10CE" w:rsidP="005B10CE">
            <w:pPr>
              <w:jc w:val="center"/>
              <w:rPr>
                <w:rFonts w:ascii="Roboto Mono" w:hAnsi="Roboto Mono"/>
                <w:b/>
                <w:bCs/>
                <w:i/>
                <w:iCs/>
                <w:sz w:val="44"/>
                <w:szCs w:val="44"/>
                <w:vertAlign w:val="subscript"/>
              </w:rPr>
            </w:pPr>
            <w:r w:rsidRPr="00A710B2">
              <w:rPr>
                <w:rFonts w:ascii="Roboto Mono" w:hAnsi="Roboto Mono"/>
                <w:b/>
                <w:bCs/>
                <w:i/>
                <w:iCs/>
                <w:sz w:val="44"/>
                <w:szCs w:val="44"/>
              </w:rPr>
              <w:t>S</w:t>
            </w:r>
            <w:r w:rsidRPr="00A710B2">
              <w:rPr>
                <w:rFonts w:ascii="Roboto Mono" w:hAnsi="Roboto Mono"/>
                <w:b/>
                <w:bCs/>
                <w:i/>
                <w:iCs/>
                <w:sz w:val="44"/>
                <w:szCs w:val="44"/>
                <w:vertAlign w:val="subscript"/>
              </w:rPr>
              <w:t>o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4E2697F0" w14:textId="3937B0B0" w:rsidR="005B10CE" w:rsidRPr="00A710B2" w:rsidRDefault="005B10CE" w:rsidP="005B10CE">
            <w:pPr>
              <w:jc w:val="center"/>
              <w:rPr>
                <w:rFonts w:ascii="Roboto Mono" w:hAnsi="Roboto Mono"/>
                <w:b/>
                <w:bCs/>
                <w:i/>
                <w:iCs/>
                <w:sz w:val="44"/>
                <w:szCs w:val="44"/>
              </w:rPr>
            </w:pPr>
            <w:r w:rsidRPr="00A710B2">
              <w:rPr>
                <w:rFonts w:ascii="Roboto Mono" w:hAnsi="Roboto Mono"/>
                <w:b/>
                <w:bCs/>
                <w:i/>
                <w:iCs/>
                <w:sz w:val="44"/>
                <w:szCs w:val="44"/>
              </w:rPr>
              <w:t>X</w:t>
            </w:r>
          </w:p>
        </w:tc>
      </w:tr>
      <w:tr w:rsidR="005B10CE" w14:paraId="7256FBCD" w14:textId="77777777" w:rsidTr="00A710B2">
        <w:tc>
          <w:tcPr>
            <w:tcW w:w="4508" w:type="dxa"/>
            <w:tcBorders>
              <w:top w:val="single" w:sz="4" w:space="0" w:color="auto"/>
            </w:tcBorders>
          </w:tcPr>
          <w:p w14:paraId="0F9621C5" w14:textId="28820FB4" w:rsidR="005B10CE" w:rsidRDefault="005B10CE" w:rsidP="005B10CE">
            <w:pPr>
              <w:jc w:val="center"/>
              <w:rPr>
                <w:rFonts w:ascii="Roboto Mono" w:hAnsi="Roboto Mono"/>
                <w:sz w:val="44"/>
                <w:szCs w:val="44"/>
              </w:rPr>
            </w:pPr>
            <w:r>
              <w:rPr>
                <w:rFonts w:ascii="Roboto Mono" w:hAnsi="Roboto Mono"/>
                <w:sz w:val="44"/>
                <w:szCs w:val="44"/>
              </w:rPr>
              <w:t>0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D9A4508" w14:textId="3C1070CE" w:rsidR="005B10CE" w:rsidRDefault="00A710B2" w:rsidP="005B10CE">
            <w:pPr>
              <w:jc w:val="center"/>
              <w:rPr>
                <w:rFonts w:ascii="Roboto Mono" w:hAnsi="Roboto Mono"/>
                <w:sz w:val="44"/>
                <w:szCs w:val="44"/>
              </w:rPr>
            </w:pPr>
            <w:r>
              <w:rPr>
                <w:rFonts w:ascii="Roboto Mono" w:hAnsi="Roboto Mono"/>
                <w:sz w:val="44"/>
                <w:szCs w:val="44"/>
              </w:rPr>
              <w:t>A</w:t>
            </w:r>
          </w:p>
        </w:tc>
      </w:tr>
      <w:tr w:rsidR="005B10CE" w14:paraId="066FA26A" w14:textId="77777777" w:rsidTr="005B10CE">
        <w:tc>
          <w:tcPr>
            <w:tcW w:w="4508" w:type="dxa"/>
          </w:tcPr>
          <w:p w14:paraId="3F82E41A" w14:textId="20A135F9" w:rsidR="005B10CE" w:rsidRDefault="005B10CE" w:rsidP="005B10CE">
            <w:pPr>
              <w:jc w:val="center"/>
              <w:rPr>
                <w:rFonts w:ascii="Roboto Mono" w:hAnsi="Roboto Mono"/>
                <w:sz w:val="44"/>
                <w:szCs w:val="44"/>
              </w:rPr>
            </w:pPr>
            <w:r>
              <w:rPr>
                <w:rFonts w:ascii="Roboto Mono" w:hAnsi="Roboto Mono"/>
                <w:sz w:val="44"/>
                <w:szCs w:val="44"/>
              </w:rPr>
              <w:t>1</w:t>
            </w:r>
          </w:p>
        </w:tc>
        <w:tc>
          <w:tcPr>
            <w:tcW w:w="4508" w:type="dxa"/>
          </w:tcPr>
          <w:p w14:paraId="1B7584AD" w14:textId="5DC4574A" w:rsidR="005B10CE" w:rsidRDefault="00A710B2" w:rsidP="00A710B2">
            <w:pPr>
              <w:jc w:val="center"/>
              <w:rPr>
                <w:rFonts w:ascii="Roboto Mono" w:hAnsi="Roboto Mono"/>
                <w:sz w:val="44"/>
                <w:szCs w:val="44"/>
              </w:rPr>
            </w:pPr>
            <w:r>
              <w:rPr>
                <w:rFonts w:ascii="Roboto Mono" w:hAnsi="Roboto Mono"/>
                <w:sz w:val="44"/>
                <w:szCs w:val="44"/>
              </w:rPr>
              <w:t>B</w:t>
            </w:r>
          </w:p>
        </w:tc>
      </w:tr>
    </w:tbl>
    <w:p w14:paraId="0CB62036" w14:textId="77777777" w:rsidR="005B10CE" w:rsidRPr="005B10CE" w:rsidRDefault="005B10CE" w:rsidP="003D6A58">
      <w:pPr>
        <w:rPr>
          <w:rFonts w:ascii="Roboto Mono" w:hAnsi="Roboto Mono"/>
          <w:sz w:val="44"/>
          <w:szCs w:val="44"/>
        </w:rPr>
      </w:pPr>
    </w:p>
    <w:sectPr w:rsidR="005B10CE" w:rsidRPr="005B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A4C3F"/>
    <w:multiLevelType w:val="hybridMultilevel"/>
    <w:tmpl w:val="ED3A5004"/>
    <w:lvl w:ilvl="0" w:tplc="F9C8F4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16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58"/>
    <w:rsid w:val="003D6A58"/>
    <w:rsid w:val="005B10CE"/>
    <w:rsid w:val="00A710B2"/>
    <w:rsid w:val="00B65384"/>
    <w:rsid w:val="00D33C6D"/>
    <w:rsid w:val="00E5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64E2"/>
  <w15:chartTrackingRefBased/>
  <w15:docId w15:val="{5480B4A2-85B6-4A8E-864F-277FC60D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58"/>
    <w:pPr>
      <w:ind w:left="720"/>
      <w:contextualSpacing/>
    </w:pPr>
  </w:style>
  <w:style w:type="table" w:styleId="TableGrid">
    <w:name w:val="Table Grid"/>
    <w:basedOn w:val="TableNormal"/>
    <w:uiPriority w:val="39"/>
    <w:rsid w:val="005B1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Hanchinal</dc:creator>
  <cp:keywords/>
  <dc:description/>
  <cp:lastModifiedBy>Gautam Hanchinal</cp:lastModifiedBy>
  <cp:revision>1</cp:revision>
  <cp:lastPrinted>2023-09-01T18:30:00Z</cp:lastPrinted>
  <dcterms:created xsi:type="dcterms:W3CDTF">2023-09-01T18:06:00Z</dcterms:created>
  <dcterms:modified xsi:type="dcterms:W3CDTF">2023-09-01T18:38:00Z</dcterms:modified>
</cp:coreProperties>
</file>