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Санкт-Петербургский Национальный Исследовательский Университет ИТМО</w:t>
      </w:r>
    </w:p>
    <w:p>
      <w:pPr>
        <w:pStyle w:val="Normal"/>
        <w:bidi w:val="0"/>
        <w:jc w:val="center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Факультет Программной Инженерии и Компьютерной Техники</w:t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20"/>
          <w:lang w:val="ru-RU"/>
        </w:rPr>
      </w:pPr>
      <w:r>
        <w:rPr>
          <w:rFonts w:cs="Times New Roman" w:ascii="Times New Roman" w:hAnsi="Times New Roman"/>
          <w:sz w:val="20"/>
          <w:lang w:val="ru-RU"/>
        </w:rPr>
      </w:r>
    </w:p>
    <w:p>
      <w:pPr>
        <w:pStyle w:val="BodyText"/>
        <w:bidi w:val="0"/>
        <w:spacing w:before="6" w:after="0"/>
        <w:jc w:val="start"/>
        <w:rPr>
          <w:rFonts w:ascii="Times New Roman" w:hAnsi="Times New Roman" w:cs="Times New Roman"/>
          <w:sz w:val="13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Title"/>
        <w:bidi w:val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ru-RU"/>
        </w:rPr>
        <w:t>Вариант №</w:t>
      </w:r>
      <w:r>
        <w:rPr>
          <w:rFonts w:cs="Times New Roman" w:ascii="Times New Roman" w:hAnsi="Times New Roman"/>
          <w:lang w:val="en-US"/>
        </w:rPr>
        <w:t>10703</w:t>
      </w:r>
    </w:p>
    <w:p>
      <w:pPr>
        <w:pStyle w:val="Title"/>
        <w:bidi w:val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lang w:val="ru-RU"/>
        </w:rPr>
        <w:t>Лабораторная работа №</w:t>
      </w:r>
      <w:r>
        <w:rPr>
          <w:rFonts w:cs="Times New Roman" w:ascii="Times New Roman" w:hAnsi="Times New Roman"/>
        </w:rPr>
        <w:t>6</w:t>
      </w:r>
    </w:p>
    <w:p>
      <w:pPr>
        <w:pStyle w:val="Title"/>
        <w:bidi w:val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По дисциплине</w:t>
      </w:r>
    </w:p>
    <w:p>
      <w:pPr>
        <w:pStyle w:val="Title"/>
        <w:bidi w:val="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Программирование</w:t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jc w:val="start"/>
        <w:rPr>
          <w:rFonts w:ascii="Times New Roman" w:hAnsi="Times New Roman" w:cs="Times New Roman"/>
          <w:sz w:val="32"/>
          <w:lang w:val="ru-RU"/>
        </w:rPr>
      </w:pPr>
      <w:r>
        <w:rPr>
          <w:rFonts w:cs="Times New Roman" w:ascii="Times New Roman" w:hAnsi="Times New Roman"/>
          <w:sz w:val="32"/>
          <w:lang w:val="ru-RU"/>
        </w:rPr>
      </w:r>
    </w:p>
    <w:p>
      <w:pPr>
        <w:pStyle w:val="BodyText"/>
        <w:bidi w:val="0"/>
        <w:spacing w:before="2" w:after="0"/>
        <w:jc w:val="start"/>
        <w:rPr>
          <w:rFonts w:ascii="Times New Roman" w:hAnsi="Times New Roman" w:cs="Times New Roman"/>
          <w:sz w:val="27"/>
          <w:lang w:val="ru-RU"/>
        </w:rPr>
      </w:pPr>
      <w:r>
        <w:rPr>
          <w:rFonts w:cs="Times New Roman" w:ascii="Times New Roman" w:hAnsi="Times New Roman"/>
          <w:sz w:val="27"/>
          <w:lang w:val="ru-RU"/>
        </w:rPr>
      </w:r>
    </w:p>
    <w:p>
      <w:pPr>
        <w:pStyle w:val="Normal"/>
        <w:bidi w:val="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Выполнил студент группы </w:t>
      </w:r>
      <w:r>
        <w:rPr>
          <w:rFonts w:cs="Times New Roman" w:ascii="Times New Roman" w:hAnsi="Times New Roman"/>
          <w:sz w:val="24"/>
          <w:szCs w:val="24"/>
        </w:rPr>
        <w:t>P</w:t>
      </w:r>
      <w:r>
        <w:rPr>
          <w:rFonts w:cs="Times New Roman" w:ascii="Times New Roman" w:hAnsi="Times New Roman"/>
          <w:sz w:val="24"/>
          <w:szCs w:val="24"/>
          <w:lang w:val="ru-RU"/>
        </w:rPr>
        <w:t>31</w:t>
      </w:r>
      <w:r>
        <w:rPr>
          <w:rFonts w:cs="Times New Roman" w:ascii="Times New Roman" w:hAnsi="Times New Roman"/>
          <w:sz w:val="24"/>
          <w:szCs w:val="24"/>
          <w:lang w:val="tk-TM"/>
        </w:rPr>
        <w:t>07</w:t>
      </w:r>
      <w:r>
        <w:rPr>
          <w:rFonts w:cs="Times New Roman" w:ascii="Times New Roman" w:hAnsi="Times New Roman"/>
          <w:sz w:val="24"/>
          <w:szCs w:val="24"/>
          <w:lang w:val="ru-RU"/>
        </w:rPr>
        <w:t>:</w:t>
      </w:r>
    </w:p>
    <w:p>
      <w:pPr>
        <w:pStyle w:val="Normal"/>
        <w:bidi w:val="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Розметов Хамидходжа</w:t>
      </w:r>
      <w:r>
        <w:rPr>
          <w:rFonts w:cs="Times New Roman" w:ascii="Times New Roman" w:hAnsi="Times New Roman"/>
          <w:sz w:val="24"/>
          <w:szCs w:val="24"/>
          <w:lang w:val="ru-RU"/>
        </w:rPr>
        <w:br/>
      </w:r>
    </w:p>
    <w:p>
      <w:pPr>
        <w:pStyle w:val="Normal"/>
        <w:bidi w:val="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Преподаватель: </w:t>
      </w:r>
    </w:p>
    <w:p>
      <w:pPr>
        <w:pStyle w:val="Normal"/>
        <w:bidi w:val="0"/>
        <w:jc w:val="end"/>
        <w:rPr>
          <w:lang w:val="ru-RU"/>
        </w:rPr>
      </w:pPr>
      <w:r>
        <w:rPr>
          <w:lang w:val="ru-RU"/>
        </w:rPr>
        <w:t xml:space="preserve">Цопа Евгений Алексеевич </w:t>
      </w:r>
    </w:p>
    <w:p>
      <w:pPr>
        <w:pStyle w:val="Normal"/>
        <w:bidi w:val="0"/>
        <w:jc w:val="end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     </w:t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start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themeColor="background2" w:themeShade="80" w:val="767171"/>
          <w:lang w:val="ru-RU"/>
        </w:rPr>
      </w:pPr>
      <w:r>
        <w:rPr>
          <w:rFonts w:cs="Times New Roman" w:ascii="Times New Roman" w:hAnsi="Times New Roman"/>
          <w:color w:themeColor="background2" w:themeShade="80" w:val="767171"/>
          <w:lang w:val="ru-RU"/>
        </w:rPr>
        <w:t>Санкт-Петербург 202</w:t>
      </w:r>
      <w:r>
        <w:rPr>
          <w:rFonts w:cs="Times New Roman" w:ascii="Times New Roman" w:hAnsi="Times New Roman"/>
          <w:color w:themeColor="background2" w:themeShade="80" w:val="767171"/>
          <w:lang w:val="tk-TM"/>
        </w:rPr>
        <w:t>6</w:t>
      </w:r>
      <w:r>
        <w:rPr>
          <w:rFonts w:cs="Times New Roman" w:ascii="Times New Roman" w:hAnsi="Times New Roman"/>
          <w:color w:themeColor="background2" w:themeShade="80" w:val="767171"/>
          <w:lang w:val="ru-RU"/>
        </w:rPr>
        <w:t xml:space="preserve"> г.</w:t>
      </w:r>
    </w:p>
    <w:p>
      <w:pPr>
        <w:pStyle w:val="ListParagraph"/>
        <w:widowControl/>
        <w:numPr>
          <w:ilvl w:val="0"/>
          <w:numId w:val="2"/>
        </w:numPr>
        <w:bidi w:val="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eastAsia="ru-RU"/>
        </w:rPr>
      </w:pPr>
      <w:r>
        <w:rPr>
          <w:rFonts w:eastAsia="Times New Roman"/>
          <w:b/>
          <w:color w:val="333333"/>
          <w:sz w:val="28"/>
          <w:szCs w:val="21"/>
          <w:lang w:eastAsia="ru-RU"/>
        </w:rPr>
        <w:t>Текст задания</w:t>
      </w:r>
    </w:p>
    <w:tbl>
      <w:tblPr>
        <w:tblStyle w:val="ae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345"/>
      </w:tblGrid>
      <w:tr>
        <w:trPr/>
        <w:tc>
          <w:tcPr>
            <w:tcW w:w="9345" w:type="dxa"/>
            <w:tcBorders/>
          </w:tcPr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Autospacing="1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Разделить программу из </w:t>
            </w:r>
            <w:r>
              <w:fldChar w:fldCharType="begin"/>
            </w:r>
            <w:r>
              <w:rPr>
                <w:rStyle w:val="Style9"/>
                <w:rFonts w:eastAsia="Times New Roman" w:cs="Segoe UI" w:ascii="Segoe UI" w:hAnsi="Segoe UI"/>
                <w:color w:val="337AB7"/>
                <w:kern w:val="0"/>
                <w:sz w:val="20"/>
                <w:szCs w:val="24"/>
                <w:lang w:val="ru-RU" w:eastAsia="ru-RU" w:bidi="ar-SA"/>
              </w:rPr>
              <w:instrText xml:space="preserve"> HYPERLINK "https://se.ifmo.ru/courses/programming" \l "lab5"</w:instrText>
            </w:r>
            <w:r>
              <w:rPr>
                <w:rStyle w:val="Style9"/>
                <w:rFonts w:eastAsia="Times New Roman" w:cs="Segoe UI" w:ascii="Segoe UI" w:hAnsi="Segoe UI"/>
                <w:color w:val="337AB7"/>
                <w:kern w:val="0"/>
                <w:sz w:val="20"/>
                <w:szCs w:val="24"/>
                <w:lang w:val="ru-RU" w:eastAsia="ru-RU" w:bidi="ar-SA"/>
              </w:rPr>
              <w:fldChar w:fldCharType="separate"/>
            </w:r>
            <w:r>
              <w:rPr>
                <w:rStyle w:val="Style9"/>
                <w:rFonts w:eastAsia="Times New Roman" w:cs="Segoe UI" w:ascii="Segoe UI" w:hAnsi="Segoe UI"/>
                <w:color w:val="337AB7"/>
                <w:kern w:val="0"/>
                <w:sz w:val="20"/>
                <w:szCs w:val="24"/>
                <w:lang w:val="ru-RU" w:eastAsia="ru-RU" w:bidi="ar-SA"/>
              </w:rPr>
              <w:t>лабораторной работы №5</w:t>
            </w:r>
            <w:r>
              <w:rPr>
                <w:rStyle w:val="Style9"/>
                <w:rFonts w:eastAsia="Times New Roman" w:cs="Segoe UI" w:ascii="Segoe UI" w:hAnsi="Segoe UI"/>
                <w:color w:val="337AB7"/>
                <w:kern w:val="0"/>
                <w:sz w:val="20"/>
                <w:szCs w:val="24"/>
                <w:lang w:val="ru-RU" w:eastAsia="ru-RU" w:bidi="ar-SA"/>
              </w:rPr>
              <w:fldChar w:fldCharType="end"/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Autospacing="1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Необходимо выполнить следующие требования: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Autospacing="1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Операции обработки объектов коллекции должны быть реализованы с помощью Stream API с использованием лямбда-выражений.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Объекты между клиентом и сервером должны передаваться в сериализованном виде.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Объекты в коллекции, передаваемой клиенту, должны быть отсортированы по умолчанию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Клиент должен корректно обрабатывать временную недоступность сервера.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Обмен данными между клиентом и сервером должен осуществляться по протоколу UDP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Для обмена данными на сервере необходимо использовать </w:t>
            </w: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датаграммы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Для обмена данными на клиенте необходимо использовать </w:t>
            </w: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сетевой канал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Сетевые каналы должны использоваться в неблокирующем режиме.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Autospacing="1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Обязанности серверного приложения: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Autospacing="1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Работа с файлом, хранящим коллекцию.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Управление коллекцией объектов.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Назначение автоматически генерируемых полей объектов в коллекции.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Ожидание подключений и запросов от клиента.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Обработка полученных запросов (команд).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Сохранение коллекции в файл при завершении работы приложения.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Сохранение коллекции в файл при исполнении специальной команды, доступной только серверу (клиент такую команду отправить не может).</w:t>
            </w:r>
          </w:p>
          <w:p>
            <w:pPr>
              <w:pStyle w:val="Normal"/>
              <w:widowControl/>
              <w:suppressAutoHyphens w:val="false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Серверное приложение должно состоять из следующих модулей (реализованных в виде одного или нескольких классов):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Autospacing="1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Модуль приёма подключений.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Модуль чтения запроса.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Модуль обработки полученных команд.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Модуль отправки ответов клиенту.</w:t>
            </w:r>
          </w:p>
          <w:p>
            <w:pPr>
              <w:pStyle w:val="Normal"/>
              <w:widowControl/>
              <w:suppressAutoHyphens w:val="false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Сервер должен работать в </w:t>
            </w: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однопоточном</w:t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 режиме.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Autospacing="1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Обязанности клиентского приложения: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Autospacing="1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Чтение команд из консоли.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Валидация вводимых данных.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Сериализация введённой команды и её аргументов.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Отправка полученной команды и её аргументов на сервер.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Обработка ответа от сервера (вывод результата исполнения команды в консоль).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Команду </w:t>
            </w:r>
            <w:r>
              <w:rPr>
                <w:rFonts w:eastAsia="Times New Roman" w:cs="Courier New" w:ascii="Consolas" w:hAnsi="Consolas"/>
                <w:color w:val="E83E8C"/>
                <w:kern w:val="0"/>
                <w:sz w:val="18"/>
                <w:szCs w:val="21"/>
                <w:lang w:val="ru-RU" w:eastAsia="ru-RU" w:bidi="ar-SA"/>
              </w:rPr>
              <w:t>save</w:t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 из клиентского приложения необходимо убрать.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Команда </w:t>
            </w:r>
            <w:r>
              <w:rPr>
                <w:rFonts w:eastAsia="Times New Roman" w:cs="Courier New" w:ascii="Consolas" w:hAnsi="Consolas"/>
                <w:color w:val="E83E8C"/>
                <w:kern w:val="0"/>
                <w:sz w:val="18"/>
                <w:szCs w:val="21"/>
                <w:lang w:val="ru-RU" w:eastAsia="ru-RU" w:bidi="ar-SA"/>
              </w:rPr>
              <w:t>exit</w:t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t> завершает работу клиентского приложения.</w:t>
            </w:r>
          </w:p>
          <w:p>
            <w:pPr>
              <w:pStyle w:val="Normal"/>
              <w:widowControl/>
              <w:suppressAutoHyphens w:val="false"/>
              <w:bidi w:val="0"/>
              <w:spacing w:before="0" w:after="0"/>
              <w:jc w:val="start"/>
              <w:rPr>
                <w:rFonts w:ascii="Times New Roman" w:hAnsi="Times New Roman" w:eastAsia="Times New Roman" w:cs="Times New Roman"/>
                <w:sz w:val="20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Важно! </w:t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shd w:fill="FFFFFF" w:val="clear"/>
                <w:lang w:val="ru-RU" w:eastAsia="ru-RU" w:bidi="ar-SA"/>
              </w:rPr>
              <w:t>Команды и их аргументы должны представлять из себя объекты классов. Недопустим обмен "простыми" строками. Так, для команды add или её аналога необходимо сформировать объект, содержащий тип команды и объект, который должен храниться в вашей коллекции.</w:t>
            </w:r>
          </w:p>
          <w:p>
            <w:pPr>
              <w:pStyle w:val="Normal"/>
              <w:widowControl/>
              <w:shd w:val="clear" w:color="auto" w:fill="FFFFFF"/>
              <w:suppressAutoHyphens w:val="false"/>
              <w:bidi w:val="0"/>
              <w:spacing w:before="0" w:after="0"/>
              <w:jc w:val="start"/>
              <w:rPr>
                <w:rFonts w:ascii="Segoe UI" w:hAnsi="Segoe UI" w:eastAsia="Times New Roman" w:cs="Segoe UI"/>
                <w:color w:val="212529"/>
                <w:sz w:val="24"/>
                <w:szCs w:val="24"/>
                <w:lang w:val="ru-RU"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Дополнительное задание:</w:t>
            </w:r>
            <w:r>
              <w:rPr>
                <w:rFonts w:eastAsia="Times New Roman" w:cs="Segoe UI" w:ascii="Segoe UI" w:hAnsi="Segoe UI"/>
                <w:color w:val="212529"/>
                <w:kern w:val="0"/>
                <w:sz w:val="20"/>
                <w:szCs w:val="24"/>
                <w:lang w:val="ru-RU" w:eastAsia="ru-RU" w:bidi="ar-SA"/>
              </w:rPr>
              <w:br/>
              <w:t>Реализовать логирование различных этапов работы сервера (начало работы, получение нового подключения, получение нового запроса, отправка ответа и т.п.) с помощью </w:t>
            </w:r>
            <w:r>
              <w:rPr>
                <w:rFonts w:eastAsia="Times New Roman" w:cs="Segoe UI" w:ascii="Segoe UI" w:hAnsi="Segoe UI"/>
                <w:b/>
                <w:bCs/>
                <w:color w:val="212529"/>
                <w:kern w:val="0"/>
                <w:sz w:val="20"/>
                <w:szCs w:val="24"/>
                <w:lang w:val="ru-RU" w:eastAsia="ru-RU" w:bidi="ar-SA"/>
              </w:rPr>
              <w:t>Log4J2</w:t>
            </w:r>
          </w:p>
        </w:tc>
      </w:tr>
    </w:tbl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color w:val="333333"/>
          <w:sz w:val="21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1"/>
          <w:szCs w:val="21"/>
          <w:lang w:val="ru-RU" w:eastAsia="ru-RU"/>
        </w:rPr>
      </w:r>
    </w:p>
    <w:p>
      <w:pPr>
        <w:pStyle w:val="ListParagraph"/>
        <w:widowControl/>
        <w:numPr>
          <w:ilvl w:val="0"/>
          <w:numId w:val="1"/>
        </w:numPr>
        <w:bidi w:val="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b/>
          <w:sz w:val="28"/>
        </w:rPr>
        <w:t>Исходный код программы.</w:t>
        <w:br/>
      </w:r>
      <w:hyperlink r:id="rId2">
        <w:r>
          <w:rPr>
            <w:rStyle w:val="Hyperlink"/>
            <w:b/>
            <w:sz w:val="28"/>
          </w:rPr>
          <w:t>https://github.com/Hamid-06/ITMO/tree/main/Programming/Lab6</w:t>
        </w:r>
      </w:hyperlink>
    </w:p>
    <w:p>
      <w:pPr>
        <w:pStyle w:val="ListParagraph"/>
        <w:widowControl/>
        <w:bidi w:val="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b/>
          <w:bCs/>
          <w:sz w:val="32"/>
          <w:szCs w:val="32"/>
        </w:rPr>
      </w:r>
    </w:p>
    <w:p>
      <w:pPr>
        <w:pStyle w:val="ListParagraph"/>
        <w:numPr>
          <w:ilvl w:val="0"/>
          <w:numId w:val="1"/>
        </w:numPr>
        <w:bidi w:val="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bCs/>
          <w:color w:val="333333"/>
          <w:sz w:val="32"/>
          <w:szCs w:val="32"/>
          <w:lang w:val="ru-RU" w:eastAsia="ru-RU"/>
        </w:rPr>
        <w:t>Диаграмма классов реализованной объектной модели.</w:t>
      </w:r>
    </w:p>
    <w:p>
      <w:pPr>
        <w:pStyle w:val="ListParagraph"/>
        <w:numPr>
          <w:ilvl w:val="0"/>
          <w:numId w:val="0"/>
        </w:numPr>
        <w:bidi w:val="0"/>
        <w:ind w:hanging="0" w:start="42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hyperlink r:id="rId3">
        <w:r>
          <w:rPr>
            <w:rStyle w:val="Hyperlink"/>
            <w:rFonts w:eastAsia="Times New Roman" w:cs="Times New Roman" w:ascii="Times New Roman" w:hAnsi="Times New Roman"/>
            <w:b/>
            <w:bCs/>
            <w:color w:val="333333"/>
            <w:sz w:val="32"/>
            <w:szCs w:val="32"/>
            <w:lang w:val="ru-RU" w:eastAsia="ru-RU"/>
          </w:rPr>
          <w:t>https://github.com/Hamid-06/ITMO/blob/main/Programming/Lab6/report/%D0%94%D0%B8%D0%B0%D0%B3%D1%80%D0%B0%D0%BC%D0%BC%D0%B0_Lab6.png</w:t>
        </w:r>
      </w:hyperlink>
    </w:p>
    <w:p>
      <w:pPr>
        <w:pStyle w:val="ListParagraph"/>
        <w:widowControl/>
        <w:numPr>
          <w:ilvl w:val="0"/>
          <w:numId w:val="1"/>
        </w:numPr>
        <w:bidi w:val="0"/>
        <w:jc w:val="start"/>
        <w:rPr>
          <w:rFonts w:ascii="Times New Roman" w:hAnsi="Times New Roman" w:eastAsia="Times New Roman" w:cs="Times New Roman"/>
          <w:b/>
          <w:color w:val="333333"/>
          <w:sz w:val="28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b/>
          <w:color w:val="333333"/>
          <w:sz w:val="28"/>
          <w:szCs w:val="21"/>
          <w:lang w:val="ru-RU" w:eastAsia="ru-RU"/>
        </w:rPr>
        <w:t>Вывод</w:t>
      </w:r>
    </w:p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color w:val="333333"/>
          <w:sz w:val="24"/>
          <w:szCs w:val="21"/>
          <w:lang w:val="ru-RU" w:eastAsia="ru-RU"/>
        </w:rPr>
      </w:pPr>
      <w:r>
        <w:rPr>
          <w:rFonts w:eastAsia="Times New Roman" w:cs="Times New Roman" w:ascii="Times New Roman" w:hAnsi="Times New Roman"/>
          <w:color w:val="333333"/>
          <w:sz w:val="24"/>
          <w:szCs w:val="21"/>
          <w:lang w:val="ru-RU" w:eastAsia="ru-RU"/>
        </w:rPr>
      </w:r>
    </w:p>
    <w:p>
      <w:pPr>
        <w:pStyle w:val="Normal"/>
        <w:widowControl/>
        <w:bidi w:val="0"/>
        <w:jc w:val="start"/>
        <w:rPr>
          <w:rFonts w:ascii="Times New Roman" w:hAnsi="Times New Roman" w:eastAsia="Times New Roman" w:cs="Times New Roman"/>
          <w:color w:val="333333"/>
          <w:sz w:val="24"/>
          <w:szCs w:val="21"/>
          <w:lang w:val="ru-RU" w:eastAsia="ru-RU"/>
        </w:rPr>
      </w:pPr>
      <w:r>
        <w:rPr>
          <w:sz w:val="32"/>
          <w:szCs w:val="32"/>
        </w:rPr>
        <w:t>Во время разработки клиент-серверного приложения я познакомился с протоколом UDP. Также я проработал структуру сервера и клиента и организовал взаимодействие между ними, углубил зн</w:t>
      </w:r>
      <w:bookmarkStart w:id="0" w:name="_GoBack"/>
      <w:bookmarkEnd w:id="0"/>
      <w:r>
        <w:rPr>
          <w:sz w:val="32"/>
          <w:szCs w:val="32"/>
        </w:rPr>
        <w:t>ания о логировании в Java.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Comic Sans MS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Consolas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4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3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0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7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800"/>
        </w:tabs>
        <w:ind w:start="180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520"/>
        </w:tabs>
        <w:ind w:start="2520" w:hanging="360"/>
      </w:pPr>
      <w:rPr/>
    </w:lvl>
    <w:lvl w:ilvl="4">
      <w:start w:val="1"/>
      <w:numFmt w:val="decimal"/>
      <w:lvlText w:val="%5."/>
      <w:lvlJc w:val="start"/>
      <w:pPr>
        <w:tabs>
          <w:tab w:val="num" w:pos="2880"/>
        </w:tabs>
        <w:ind w:start="2880" w:hanging="360"/>
      </w:pPr>
      <w:rPr/>
    </w:lvl>
    <w:lvl w:ilvl="5">
      <w:start w:val="1"/>
      <w:numFmt w:val="decimal"/>
      <w:lvlText w:val="%6."/>
      <w:lvlJc w:val="start"/>
      <w:pPr>
        <w:tabs>
          <w:tab w:val="num" w:pos="3240"/>
        </w:tabs>
        <w:ind w:start="3240" w:hanging="360"/>
      </w:pPr>
      <w:rPr/>
    </w:lvl>
    <w:lvl w:ilvl="6">
      <w:start w:val="1"/>
      <w:numFmt w:val="decimal"/>
      <w:lvlText w:val="%7."/>
      <w:lvlJc w:val="start"/>
      <w:pPr>
        <w:tabs>
          <w:tab w:val="num" w:pos="3600"/>
        </w:tabs>
        <w:ind w:start="3600" w:hanging="360"/>
      </w:pPr>
      <w:rPr/>
    </w:lvl>
    <w:lvl w:ilvl="7">
      <w:start w:val="1"/>
      <w:numFmt w:val="decimal"/>
      <w:lvlText w:val="%8."/>
      <w:lvlJc w:val="start"/>
      <w:pPr>
        <w:tabs>
          <w:tab w:val="num" w:pos="3960"/>
        </w:tabs>
        <w:ind w:start="3960" w:hanging="360"/>
      </w:pPr>
      <w:rPr/>
    </w:lvl>
    <w:lvl w:ilvl="8">
      <w:start w:val="1"/>
      <w:numFmt w:val="decimal"/>
      <w:lvlText w:val="%9."/>
      <w:lvlJc w:val="start"/>
      <w:pPr>
        <w:tabs>
          <w:tab w:val="num" w:pos="4320"/>
        </w:tabs>
        <w:ind w:start="432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Исходный текст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tyle16">
    <w:name w:val="Символ нумераци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qFormat/>
    <w:pPr>
      <w:spacing w:before="4" w:after="0"/>
      <w:ind w:start="750" w:end="1442"/>
      <w:jc w:val="center"/>
    </w:pPr>
    <w:rPr>
      <w:rFonts w:ascii="Comic Sans MS" w:hAnsi="Comic Sans MS" w:eastAsia="Comic Sans MS" w:cs="Comic Sans MS"/>
      <w:sz w:val="32"/>
      <w:szCs w:val="32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amid-06/ITMO/tree/main/Programming/Lab6" TargetMode="External"/><Relationship Id="rId3" Type="http://schemas.openxmlformats.org/officeDocument/2006/relationships/hyperlink" Target="https://github.com/Hamid-06/ITMO/blob/main/Programming/Lab6/report/&#1044;&#1080;&#1072;&#1075;&#1088;&#1072;&#1084;&#1084;&#1072;_Lab6.png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3</Pages>
  <Words>388</Words>
  <Characters>2944</Characters>
  <CharactersWithSpaces>3285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2026-06-12T16:37:14Z</dcterms:created>
  <dc:creator/>
  <dc:description/>
  <dc:language>ru-RU</dc:language>
  <cp:lastModifiedBy/>
  <dcterms:modified xsi:type="dcterms:W3CDTF">2026-06-12T16:50:55Z</dcterms:modified>
  <cp:revision>2</cp:revision>
  <dc:subject/>
  <dc:title/>
</cp:coreProperties>
</file>