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D941C3">
      <w:pPr>
        <w:jc w:val="center"/>
        <w:divId w:val="1758820947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Income Certificate nonaffidavit</w:t>
      </w:r>
    </w:p>
    <w:p w:rsidR="00000000" w:rsidRDefault="00D941C3">
      <w:pPr>
        <w:pStyle w:val="NormalWeb"/>
        <w:jc w:val="both"/>
        <w:divId w:val="1785464542"/>
        <w:rPr>
          <w:sz w:val="28"/>
          <w:szCs w:val="28"/>
        </w:rPr>
      </w:pPr>
      <w:r>
        <w:rPr>
          <w:sz w:val="28"/>
          <w:szCs w:val="28"/>
        </w:rPr>
        <w:t>To Whom It May Concern,</w:t>
      </w:r>
    </w:p>
    <w:p w:rsidR="00000000" w:rsidRDefault="00D941C3">
      <w:pPr>
        <w:pStyle w:val="NormalWeb"/>
        <w:jc w:val="both"/>
        <w:divId w:val="1785464542"/>
        <w:rPr>
          <w:sz w:val="28"/>
          <w:szCs w:val="28"/>
        </w:rPr>
      </w:pPr>
      <w:r>
        <w:rPr>
          <w:sz w:val="28"/>
          <w:szCs w:val="28"/>
        </w:rPr>
        <w:t>This is to certify that Mr./Ms.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son/daughter/wife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holding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is employed as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or is engaged in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and is a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D941C3">
      <w:pPr>
        <w:pStyle w:val="NormalWeb"/>
        <w:jc w:val="both"/>
        <w:divId w:val="1785464542"/>
        <w:rPr>
          <w:sz w:val="28"/>
          <w:szCs w:val="28"/>
        </w:rPr>
      </w:pPr>
      <w:r>
        <w:rPr>
          <w:sz w:val="28"/>
          <w:szCs w:val="28"/>
        </w:rPr>
        <w:t>As per our records and to the best of our knowledge, the monthly/annual income of the abov</w:t>
      </w:r>
      <w:r>
        <w:rPr>
          <w:sz w:val="28"/>
          <w:szCs w:val="28"/>
        </w:rPr>
        <w:t>e-named individual is as follows:</w:t>
      </w:r>
    </w:p>
    <w:p w:rsidR="00000000" w:rsidRDefault="00D941C3">
      <w:pPr>
        <w:pStyle w:val="NormalWeb"/>
        <w:jc w:val="both"/>
        <w:divId w:val="1785464542"/>
        <w:rPr>
          <w:sz w:val="28"/>
          <w:szCs w:val="28"/>
        </w:rPr>
      </w:pPr>
      <w:r>
        <w:rPr>
          <w:rStyle w:val="Strong"/>
          <w:sz w:val="28"/>
          <w:szCs w:val="28"/>
        </w:rPr>
        <w:t>Monthly Income:</w:t>
      </w:r>
      <w:r>
        <w:rPr>
          <w:sz w:val="28"/>
          <w:szCs w:val="28"/>
        </w:rPr>
        <w:t xml:space="preserve"> PKR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D941C3">
      <w:pPr>
        <w:pStyle w:val="NormalWeb"/>
        <w:jc w:val="both"/>
        <w:divId w:val="1785464542"/>
        <w:rPr>
          <w:sz w:val="28"/>
          <w:szCs w:val="28"/>
        </w:rPr>
      </w:pPr>
      <w:r>
        <w:rPr>
          <w:rStyle w:val="Strong"/>
          <w:sz w:val="28"/>
          <w:szCs w:val="28"/>
        </w:rPr>
        <w:t>Annual Income:</w:t>
      </w:r>
      <w:r>
        <w:rPr>
          <w:sz w:val="28"/>
          <w:szCs w:val="28"/>
        </w:rPr>
        <w:t xml:space="preserve"> PKR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D941C3">
      <w:pPr>
        <w:pStyle w:val="NormalWeb"/>
        <w:jc w:val="both"/>
        <w:divId w:val="1785464542"/>
        <w:rPr>
          <w:sz w:val="28"/>
          <w:szCs w:val="28"/>
        </w:rPr>
      </w:pPr>
      <w:r>
        <w:rPr>
          <w:rStyle w:val="Strong"/>
          <w:sz w:val="28"/>
          <w:szCs w:val="28"/>
        </w:rPr>
        <w:t>Source(s) of Income: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D941C3">
      <w:pPr>
        <w:pStyle w:val="NormalWeb"/>
        <w:jc w:val="both"/>
        <w:divId w:val="1785464542"/>
        <w:rPr>
          <w:sz w:val="28"/>
          <w:szCs w:val="28"/>
        </w:rPr>
      </w:pPr>
      <w:r>
        <w:rPr>
          <w:sz w:val="28"/>
          <w:szCs w:val="28"/>
        </w:rPr>
        <w:t>This certificate is being issued on the request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for the pur</w:t>
      </w:r>
      <w:r>
        <w:rPr>
          <w:sz w:val="28"/>
          <w:szCs w:val="28"/>
        </w:rPr>
        <w:t>pose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and may be used wherever required.</w:t>
      </w:r>
    </w:p>
    <w:p w:rsidR="00000000" w:rsidRDefault="00D941C3">
      <w:pPr>
        <w:pStyle w:val="NormalWeb"/>
        <w:jc w:val="both"/>
        <w:divId w:val="1785464542"/>
        <w:rPr>
          <w:sz w:val="28"/>
          <w:szCs w:val="28"/>
        </w:rPr>
      </w:pPr>
      <w:r>
        <w:rPr>
          <w:sz w:val="28"/>
          <w:szCs w:val="28"/>
        </w:rPr>
        <w:t>Date: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Place: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D941C3">
      <w:pPr>
        <w:pStyle w:val="NormalWeb"/>
        <w:jc w:val="both"/>
        <w:divId w:val="1785464542"/>
        <w:rPr>
          <w:sz w:val="28"/>
          <w:szCs w:val="28"/>
        </w:rPr>
      </w:pPr>
      <w:r>
        <w:rPr>
          <w:sz w:val="28"/>
          <w:szCs w:val="28"/>
        </w:rPr>
        <w:t>Authorized Signatory: ____________________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Designation: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Organization/</w:t>
      </w:r>
      <w:r>
        <w:rPr>
          <w:sz w:val="28"/>
          <w:szCs w:val="28"/>
        </w:rPr>
        <w:t>Office: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Contact: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D941C3">
      <w:pPr>
        <w:pStyle w:val="NormalWeb"/>
        <w:jc w:val="both"/>
        <w:divId w:val="1785464542"/>
        <w:rPr>
          <w:sz w:val="28"/>
          <w:szCs w:val="28"/>
        </w:rPr>
      </w:pPr>
      <w:r>
        <w:rPr>
          <w:sz w:val="28"/>
          <w:szCs w:val="28"/>
        </w:rPr>
        <w:br w:type="page"/>
        <w:t>Official Stamp/Seal: ____________________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D941C3"/>
    <w:rsid w:val="00D94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0EE18C-69BE-4B65-9CB5-932042AE2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9733490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879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758820947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12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2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6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836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175</Words>
  <Characters>1001</Characters>
  <Application>Microsoft Office Word</Application>
  <DocSecurity>4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income-certificate-nonaffidavit-english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