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42C6C">
      <w:pPr>
        <w:bidi/>
        <w:jc w:val="center"/>
        <w:divId w:val="931744916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قبضہ</w:t>
      </w:r>
    </w:p>
    <w:p w:rsidR="00000000" w:rsidRDefault="00942C6C">
      <w:pPr>
        <w:pStyle w:val="NormalWeb"/>
        <w:bidi/>
        <w:jc w:val="both"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942C6C">
      <w:pPr>
        <w:pStyle w:val="NormalWeb"/>
        <w:numPr>
          <w:ilvl w:val="0"/>
          <w:numId w:val="1"/>
        </w:numPr>
        <w:bidi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942C6C">
      <w:pPr>
        <w:pStyle w:val="NormalWeb"/>
        <w:numPr>
          <w:ilvl w:val="0"/>
          <w:numId w:val="1"/>
        </w:numPr>
        <w:bidi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مندرجہ ذیل جائیداد/پراپرٹی پر حقیقی، پُرامن اور بلا تنازعہ قبضہ رکھتا/رکھتی ہوں: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(الف)</w:t>
      </w:r>
      <w:r>
        <w:rPr>
          <w:sz w:val="28"/>
          <w:szCs w:val="28"/>
          <w:rtl/>
        </w:rPr>
        <w:t xml:space="preserve"> جائیداد کی قسم: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 جائیداد کا پتہ/مقام: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(ج) رقبہ/سائز: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 رجسٹری/ٹائٹل/دستاویز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(ہ) دیگر تفصیل: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42C6C">
      <w:pPr>
        <w:pStyle w:val="NormalWeb"/>
        <w:numPr>
          <w:ilvl w:val="0"/>
          <w:numId w:val="1"/>
        </w:numPr>
        <w:bidi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کہ مذکورہ جائیداد میں نے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خرید، وراثت، ہبہ، الاٹمنٹ وغیرہ) کے ذریعے حاصل کی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مسلسل قبضہ میں ہوں۔</w:t>
      </w:r>
    </w:p>
    <w:p w:rsidR="00000000" w:rsidRDefault="00942C6C">
      <w:pPr>
        <w:pStyle w:val="NormalWeb"/>
        <w:numPr>
          <w:ilvl w:val="0"/>
          <w:numId w:val="1"/>
        </w:numPr>
        <w:bidi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میرے علم کے مطابق یہ جائیداد کسی بھی قسم کے بوجھ، رہن یا تنازعہ سے پاک ہے اور اس پر کسی اور کا کوئی حق، دعویٰ یا مفاد نہیں ہ</w:t>
      </w:r>
      <w:r>
        <w:rPr>
          <w:sz w:val="28"/>
          <w:szCs w:val="28"/>
          <w:rtl/>
        </w:rPr>
        <w:t>ے۔</w:t>
      </w:r>
    </w:p>
    <w:p w:rsidR="00000000" w:rsidRDefault="00942C6C">
      <w:pPr>
        <w:pStyle w:val="NormalWeb"/>
        <w:numPr>
          <w:ilvl w:val="0"/>
          <w:numId w:val="1"/>
        </w:numPr>
        <w:bidi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جمع/پیش کیا جا سکے۔</w:t>
      </w:r>
    </w:p>
    <w:p w:rsidR="00000000" w:rsidRDefault="00942C6C">
      <w:pPr>
        <w:pStyle w:val="NormalWeb"/>
        <w:numPr>
          <w:ilvl w:val="0"/>
          <w:numId w:val="1"/>
        </w:numPr>
        <w:bidi/>
        <w:divId w:val="1408766790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ہیں۔</w:t>
      </w:r>
    </w:p>
    <w:p w:rsidR="00000000" w:rsidRDefault="00942C6C">
      <w:pPr>
        <w:pStyle w:val="NormalWeb"/>
        <w:bidi/>
        <w:divId w:val="1408766790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9E1848"/>
    <w:multiLevelType w:val="multilevel"/>
    <w:tmpl w:val="8A92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42C6C"/>
    <w:rsid w:val="0094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71DEA-53FA-46C6-BA86-BD5C442D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52398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5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3174491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810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</Words>
  <Characters>1220</Characters>
  <Application>Microsoft Office Word</Application>
  <DocSecurity>4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affidavit-of-possession-urdu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