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101CBF">
      <w:pPr>
        <w:bidi/>
        <w:jc w:val="center"/>
        <w:divId w:val="1037509540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سول حلف نامہ</w:t>
      </w:r>
    </w:p>
    <w:p w:rsidR="00000000" w:rsidRDefault="00101CBF">
      <w:pPr>
        <w:pStyle w:val="NormalWeb"/>
        <w:bidi/>
        <w:jc w:val="both"/>
        <w:divId w:val="384182617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101CBF">
      <w:pPr>
        <w:pStyle w:val="NormalWeb"/>
        <w:numPr>
          <w:ilvl w:val="0"/>
          <w:numId w:val="1"/>
        </w:numPr>
        <w:bidi/>
        <w:divId w:val="384182617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جائیداد، خاندانی، تصفیہ وغیرہ) کے لیے دے رہا/رہی ہوں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جمع/پیش کیا جا سکے۔</w:t>
      </w:r>
    </w:p>
    <w:p w:rsidR="00000000" w:rsidRDefault="00101CBF">
      <w:pPr>
        <w:pStyle w:val="NormalWeb"/>
        <w:numPr>
          <w:ilvl w:val="0"/>
          <w:numId w:val="1"/>
        </w:numPr>
        <w:bidi/>
        <w:divId w:val="384182617"/>
        <w:rPr>
          <w:sz w:val="28"/>
          <w:szCs w:val="28"/>
          <w:rtl/>
        </w:rPr>
      </w:pPr>
      <w:r>
        <w:rPr>
          <w:sz w:val="28"/>
          <w:szCs w:val="28"/>
          <w:rtl/>
        </w:rPr>
        <w:t>کہ ذیل میں بیان کردہ حقائق میرے علم و یقین کے مطابق درست ہیں:</w:t>
      </w:r>
    </w:p>
    <w:p w:rsidR="00000000" w:rsidRDefault="00101CBF">
      <w:pPr>
        <w:pStyle w:val="NormalWeb"/>
        <w:bidi/>
        <w:ind w:left="720"/>
        <w:divId w:val="384182617"/>
        <w:rPr>
          <w:sz w:val="28"/>
          <w:szCs w:val="28"/>
          <w:rtl/>
        </w:rPr>
      </w:pPr>
      <w:r>
        <w:rPr>
          <w:sz w:val="28"/>
          <w:szCs w:val="28"/>
          <w:rtl/>
        </w:rPr>
        <w:t>(</w:t>
      </w:r>
      <w:r>
        <w:rPr>
          <w:sz w:val="28"/>
          <w:szCs w:val="28"/>
          <w:rtl/>
        </w:rPr>
        <w:t>الف)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(ب)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(ج)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(د)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01CBF">
      <w:pPr>
        <w:pStyle w:val="NormalWeb"/>
        <w:numPr>
          <w:ilvl w:val="0"/>
          <w:numId w:val="1"/>
        </w:numPr>
        <w:bidi/>
        <w:divId w:val="384182617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نے کوئی اہم حقیقت مخفی نہیں رکھی اور میرے اس بیان میں کوئی بات غلط یا گمراہ کن نہیں ہے۔</w:t>
      </w:r>
    </w:p>
    <w:p w:rsidR="00000000" w:rsidRDefault="00101CBF">
      <w:pPr>
        <w:pStyle w:val="NormalWeb"/>
        <w:numPr>
          <w:ilvl w:val="0"/>
          <w:numId w:val="1"/>
        </w:numPr>
        <w:bidi/>
        <w:divId w:val="384182617"/>
        <w:rPr>
          <w:sz w:val="28"/>
          <w:szCs w:val="28"/>
          <w:rtl/>
        </w:rPr>
      </w:pPr>
      <w:r>
        <w:rPr>
          <w:sz w:val="28"/>
          <w:szCs w:val="28"/>
          <w:rtl/>
        </w:rPr>
        <w:t>کہ مجھے علم ہے کہ اگر کوئی غلط بیان یا حقائق</w:t>
      </w:r>
      <w:r>
        <w:rPr>
          <w:sz w:val="28"/>
          <w:szCs w:val="28"/>
          <w:rtl/>
        </w:rPr>
        <w:t xml:space="preserve"> چھپائے گئے تو میں پاکستان کے متعلقہ قوانین کے تحت قانونی کارروائی کا ذمہ دار/ذمہ دارہ ہوں گا/گی۔</w:t>
      </w:r>
    </w:p>
    <w:p w:rsidR="00000000" w:rsidRDefault="00101CBF">
      <w:pPr>
        <w:pStyle w:val="NormalWeb"/>
        <w:bidi/>
        <w:divId w:val="384182617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101CBF">
      <w:pPr>
        <w:pStyle w:val="NormalWeb"/>
        <w:bidi/>
        <w:jc w:val="both"/>
        <w:divId w:val="384182617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71284"/>
    <w:multiLevelType w:val="multilevel"/>
    <w:tmpl w:val="2EA6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01CBF"/>
    <w:rsid w:val="0010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F104E-CB66-458A-885A-20951228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78802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55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03750954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00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160</Words>
  <Characters>914</Characters>
  <Application>Microsoft Office Word</Application>
  <DocSecurity>4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civil-affidavit-urdu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