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B500FB">
      <w:pPr>
        <w:bidi/>
        <w:jc w:val="center"/>
        <w:divId w:val="128634929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جائیداد فروخت کا معاہدہ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جناب/محترمہ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(جسے بعد ازاں "فروخت کنندہ" کہا جائے گا) اور جناب/محترمہ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(جسے بعد ازاں "خریدار" کہا جائے گا) کے درمیان طے پایا۔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چونکہ فروخت </w:t>
      </w:r>
      <w:r>
        <w:rPr>
          <w:sz w:val="28"/>
          <w:szCs w:val="28"/>
          <w:rtl/>
        </w:rPr>
        <w:t>کنندہ مذکورہ جائیداد واقع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رقبہ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کا مکمل قانونی مالک ہے اور اس پر مکمل تصرف رکھتا ہے۔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لہٰذا فریقین درج ذیل شرائط پر متفق ہوئے: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1۔ کہ جائیداد کی کل قیمت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مقرر ہوئی، جس میں سے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بطور پیشگی وصول ہو چکے ہیں جبکہ بقایا رقم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تک ادا کی جائے گی۔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2۔ کہ مکمل ادائیگی کے بعد جائیداد کا خالی قبضہ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خریدار کے حوالے کر دیا جائے </w:t>
      </w:r>
      <w:r>
        <w:rPr>
          <w:sz w:val="28"/>
          <w:szCs w:val="28"/>
          <w:rtl/>
        </w:rPr>
        <w:t>گا۔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3۔ کہ فروخت کنندہ بیان کرتا ہے کہ جائیداد ہر قسم کے قرض، دعویٰ، تنازعہ یا قانونی قباحت سے پاک ہے۔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4۔ کہ معاہدہ کی تاریخ تک تمام سرکاری واجبات، ٹیکسز اور یوٹیلیٹی چارجز فروخت کنندہ ادا کرے گا جبکہ اس کے بعد کے تمام اخراجات خریدار کے ذمہ ہوں گے۔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5۔ کہ مک</w:t>
      </w:r>
      <w:r>
        <w:rPr>
          <w:sz w:val="28"/>
          <w:szCs w:val="28"/>
          <w:rtl/>
        </w:rPr>
        <w:t>مل ادائیگی کے بعد فروخت کنندہ متعلقہ اتھارٹی کے سامنے تمام ضروری انتقال/رجسٹری دستاویزات خریدار کے نام منتقل کرے گا۔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6۔ کہ کسی بھی فریق کی خلاف ورزی کی صورت میں متاثرہ فریق قانون کے مطابق کارروائی کرنے کا حق رکھتا ہوگا۔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7۔ کہ دونوں فریقین اس معاہدہ کی تمام</w:t>
      </w:r>
      <w:r>
        <w:rPr>
          <w:sz w:val="28"/>
          <w:szCs w:val="28"/>
          <w:rtl/>
        </w:rPr>
        <w:t xml:space="preserve"> شرائط پر نیک نیتی سے عمل کریں گے۔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اس کی تصدیق میں، فریقین نے اس معاہدہ پر دستخط کیے۔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فروخت کنندہ دستخط: __________________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خریدار دستخط: __________________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</w:t>
      </w:r>
      <w:r>
        <w:rPr>
          <w:sz w:val="28"/>
          <w:szCs w:val="28"/>
          <w:rtl/>
        </w:rPr>
        <w:t>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گواہ 1: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دستخط: _____________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گواہ 2: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دستخط: _____________</w:t>
      </w:r>
    </w:p>
    <w:p w:rsidR="00000000" w:rsidRDefault="00B500FB">
      <w:pPr>
        <w:pStyle w:val="NormalWeb"/>
        <w:bidi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تصدیق شدہ بذریعہ: اوتھ کمشنر / </w:t>
      </w:r>
      <w:r>
        <w:rPr>
          <w:sz w:val="28"/>
          <w:szCs w:val="28"/>
          <w:rtl/>
        </w:rPr>
        <w:t>نوٹری پبلک</w:t>
      </w:r>
    </w:p>
    <w:p w:rsidR="00000000" w:rsidRDefault="00B500FB">
      <w:pPr>
        <w:pStyle w:val="NormalWeb"/>
        <w:bidi/>
        <w:jc w:val="both"/>
        <w:divId w:val="404184531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500FB"/>
    <w:rsid w:val="00B5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9F33D-A6E7-482C-896D-4FE0F751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87090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9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28634929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991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1784</Characters>
  <Application>Microsoft Office Word</Application>
  <DocSecurity>4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property-sale-agreement-urdu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