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:rsidR="00000000" w:rsidRDefault="00A62DBB">
      <w:pPr>
        <w:bidi/>
        <w:jc w:val="center"/>
        <w:divId w:val="1308509277"/>
        <w:rPr>
          <w:rFonts w:eastAsia="Times New Roman"/>
          <w:b/>
          <w:bCs/>
          <w:sz w:val="40"/>
          <w:szCs w:val="40"/>
        </w:rPr>
      </w:pPr>
      <w:bookmarkStart w:id="0" w:name="_GoBack"/>
      <w:bookmarkEnd w:id="0"/>
      <w:r>
        <w:rPr>
          <w:rFonts w:eastAsia="Times New Roman"/>
          <w:b/>
          <w:bCs/>
          <w:sz w:val="40"/>
          <w:szCs w:val="40"/>
          <w:rtl/>
        </w:rPr>
        <w:t>ریئل اسٹیٹ فروخت کا دستاویز</w:t>
      </w:r>
    </w:p>
    <w:p w:rsidR="00000000" w:rsidRDefault="00A62DBB">
      <w:pPr>
        <w:pStyle w:val="NormalWeb"/>
        <w:bidi/>
        <w:jc w:val="both"/>
        <w:divId w:val="1491284943"/>
        <w:rPr>
          <w:sz w:val="28"/>
          <w:szCs w:val="28"/>
          <w:rtl/>
        </w:rPr>
      </w:pPr>
      <w:r>
        <w:rPr>
          <w:sz w:val="28"/>
          <w:szCs w:val="28"/>
          <w:rtl/>
        </w:rPr>
        <w:t>یہ فروخت نامہ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بمقام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پر درج ذیل فریقین کے درمیان طے پایا:</w:t>
      </w:r>
    </w:p>
    <w:p w:rsidR="00000000" w:rsidRDefault="00A62DBB">
      <w:pPr>
        <w:pStyle w:val="NormalWeb"/>
        <w:bidi/>
        <w:divId w:val="149128494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فروخت کنندہ: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</w:r>
      <w:r>
        <w:rPr>
          <w:sz w:val="28"/>
          <w:szCs w:val="28"/>
          <w:rtl/>
        </w:rPr>
        <w:lastRenderedPageBreak/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62DBB">
      <w:pPr>
        <w:pStyle w:val="NormalWeb"/>
        <w:bidi/>
        <w:divId w:val="149128494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خریدار:</w:t>
      </w:r>
      <w:r>
        <w:rPr>
          <w:sz w:val="28"/>
          <w:szCs w:val="28"/>
          <w:rtl/>
        </w:rPr>
        <w:br w:type="page"/>
        <w:t>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والد/شوہر کا نام: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شناختی کارڈ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62DBB">
      <w:pPr>
        <w:pStyle w:val="NormalWeb"/>
        <w:bidi/>
        <w:divId w:val="149128494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جبکہ</w:t>
      </w:r>
      <w:r>
        <w:rPr>
          <w:sz w:val="28"/>
          <w:szCs w:val="28"/>
          <w:rtl/>
        </w:rPr>
        <w:t xml:space="preserve"> فروخت کنندہ مذکورہ جائیداد کا جائز مالک ہے</w:t>
      </w:r>
      <w:r>
        <w:rPr>
          <w:sz w:val="28"/>
          <w:szCs w:val="28"/>
          <w:rtl/>
        </w:rPr>
        <w:t xml:space="preserve"> اور اس نے مندرجہ ذیل شرائط پر جائیداد فروخت کرنے اور خریدار نے خریدنے پر اتفاق کیا ہے:</w:t>
      </w:r>
    </w:p>
    <w:p w:rsidR="00000000" w:rsidRDefault="00A62DBB">
      <w:pPr>
        <w:pStyle w:val="NormalWeb"/>
        <w:numPr>
          <w:ilvl w:val="0"/>
          <w:numId w:val="1"/>
        </w:numPr>
        <w:bidi/>
        <w:divId w:val="149128494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جائیداد کی تفصیل:</w:t>
      </w:r>
      <w:r>
        <w:rPr>
          <w:sz w:val="28"/>
          <w:szCs w:val="28"/>
          <w:rtl/>
        </w:rPr>
        <w:br w:type="page"/>
        <w:t>قسم: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(مثلاً زمین، مکان، فلیٹ، پلاٹ)</w:t>
      </w:r>
      <w:r>
        <w:rPr>
          <w:sz w:val="28"/>
          <w:szCs w:val="28"/>
          <w:rtl/>
        </w:rPr>
        <w:br w:type="page"/>
        <w:t>پتہ: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رقبہ: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رجسٹری/ٹائٹل نمبر: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دیگر تفصیل: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62DBB">
      <w:pPr>
        <w:pStyle w:val="NormalWeb"/>
        <w:numPr>
          <w:ilvl w:val="0"/>
          <w:numId w:val="1"/>
        </w:numPr>
        <w:bidi/>
        <w:divId w:val="1491284943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قیمت و ادائیگی:</w:t>
      </w:r>
      <w:r>
        <w:rPr>
          <w:sz w:val="28"/>
          <w:szCs w:val="28"/>
          <w:rtl/>
        </w:rPr>
        <w:br w:type="page"/>
        <w:t>کل قیمت: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ادائیگی کا طریقہ: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ادا شدہ رقم: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بقایا (اگر ہو): روپے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ادائیگی کی تاریخ</w:t>
      </w:r>
      <w:r>
        <w:rPr>
          <w:sz w:val="28"/>
          <w:szCs w:val="28"/>
          <w:rtl/>
        </w:rPr>
        <w:t>یں: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62DBB">
      <w:pPr>
        <w:numPr>
          <w:ilvl w:val="0"/>
          <w:numId w:val="1"/>
        </w:numPr>
        <w:bidi/>
        <w:spacing w:beforeAutospacing="1" w:afterAutospacing="1"/>
        <w:divId w:val="1491284943"/>
        <w:rPr>
          <w:rFonts w:eastAsia="Times New Roman"/>
          <w:sz w:val="28"/>
          <w:szCs w:val="28"/>
          <w:rtl/>
        </w:rPr>
      </w:pPr>
    </w:p>
    <w:p w:rsidR="00000000" w:rsidRDefault="00A62DBB">
      <w:pPr>
        <w:pStyle w:val="NormalWeb"/>
        <w:bidi/>
        <w:divId w:val="1491284943"/>
        <w:rPr>
          <w:sz w:val="28"/>
          <w:szCs w:val="28"/>
          <w:rtl/>
        </w:rPr>
      </w:pPr>
      <w:r>
        <w:rPr>
          <w:sz w:val="28"/>
          <w:szCs w:val="28"/>
          <w:rtl/>
        </w:rPr>
        <w:br w:type="page"/>
      </w:r>
    </w:p>
    <w:p w:rsidR="00000000" w:rsidRDefault="00A62DBB">
      <w:pPr>
        <w:pageBreakBefore/>
        <w:bidi/>
        <w:spacing w:before="100" w:beforeAutospacing="1" w:after="100" w:afterAutospacing="1"/>
        <w:divId w:val="1517307915"/>
        <w:rPr>
          <w:sz w:val="28"/>
          <w:szCs w:val="28"/>
          <w:rtl/>
        </w:rPr>
      </w:pPr>
      <w:r>
        <w:rPr>
          <w:sz w:val="28"/>
          <w:szCs w:val="28"/>
          <w:rtl/>
        </w:rPr>
        <w:t> </w:t>
      </w:r>
    </w:p>
    <w:p w:rsidR="00000000" w:rsidRDefault="00A62DBB">
      <w:pPr>
        <w:bidi/>
        <w:spacing w:after="300"/>
        <w:jc w:val="center"/>
        <w:divId w:val="1713387485"/>
        <w:rPr>
          <w:rFonts w:eastAsia="Times New Roman"/>
          <w:b/>
          <w:bCs/>
          <w:sz w:val="40"/>
          <w:szCs w:val="40"/>
          <w:rtl/>
        </w:rPr>
      </w:pPr>
      <w:r>
        <w:rPr>
          <w:rFonts w:eastAsia="Times New Roman"/>
          <w:b/>
          <w:bCs/>
          <w:sz w:val="40"/>
          <w:szCs w:val="40"/>
          <w:rtl/>
        </w:rPr>
        <w:t>ریئل اسٹیٹ فروخت کا دستاویز</w:t>
      </w:r>
    </w:p>
    <w:p w:rsidR="00000000" w:rsidRDefault="00A62DBB">
      <w:pPr>
        <w:pStyle w:val="NormalWeb"/>
        <w:numPr>
          <w:ilvl w:val="0"/>
          <w:numId w:val="2"/>
        </w:numPr>
        <w:bidi/>
        <w:divId w:val="210148798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منتقلی و قبضہ:</w:t>
      </w:r>
      <w:r>
        <w:rPr>
          <w:sz w:val="28"/>
          <w:szCs w:val="28"/>
          <w:rtl/>
        </w:rPr>
        <w:br w:type="page"/>
        <w:t>فروخت کنندہ جائیداد کے تمام حقوق، ملکیت اور مفاد خریدار کو منتقل کرتا ہے، جو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سے قبضہ سنبھالے گا۔</w:t>
      </w:r>
    </w:p>
    <w:p w:rsidR="00000000" w:rsidRDefault="00A62DBB">
      <w:pPr>
        <w:pStyle w:val="NormalWeb"/>
        <w:numPr>
          <w:ilvl w:val="0"/>
          <w:numId w:val="2"/>
        </w:numPr>
        <w:bidi/>
        <w:divId w:val="210148798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 xml:space="preserve">ضمانت </w:t>
      </w:r>
      <w:r>
        <w:rPr>
          <w:rStyle w:val="Strong"/>
          <w:sz w:val="28"/>
          <w:szCs w:val="28"/>
          <w:rtl/>
        </w:rPr>
        <w:t>و انڈمنٹی:</w:t>
      </w:r>
      <w:r>
        <w:rPr>
          <w:sz w:val="28"/>
          <w:szCs w:val="28"/>
          <w:rtl/>
        </w:rPr>
        <w:br w:type="page"/>
        <w:t>فروخت کنندہ ضمانت دیتا ہے کہ جائیداد کسی بھی بوجھ، رہن یا تنازعہ سے پاک ہے اور خریدار کو کسی بھی دعوے سے محفوظ رکھے گا۔</w:t>
      </w:r>
    </w:p>
    <w:p w:rsidR="00000000" w:rsidRDefault="00A62DBB">
      <w:pPr>
        <w:pStyle w:val="NormalWeb"/>
        <w:numPr>
          <w:ilvl w:val="0"/>
          <w:numId w:val="2"/>
        </w:numPr>
        <w:bidi/>
        <w:divId w:val="210148798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رجسٹریشن و اخراجات:</w:t>
      </w:r>
      <w:r>
        <w:rPr>
          <w:sz w:val="28"/>
          <w:szCs w:val="28"/>
          <w:rtl/>
        </w:rPr>
        <w:br w:type="page"/>
        <w:t>فریقین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t xml:space="preserve"> میں رجسٹریشن مکمل کریں گے اور اخراجات باہمی رضامندی سے برداشت کریں گے۔</w:t>
      </w:r>
    </w:p>
    <w:p w:rsidR="00000000" w:rsidRDefault="00A62DBB">
      <w:pPr>
        <w:pStyle w:val="NormalWeb"/>
        <w:numPr>
          <w:ilvl w:val="0"/>
          <w:numId w:val="2"/>
        </w:numPr>
        <w:bidi/>
        <w:divId w:val="210148798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دی</w:t>
      </w:r>
      <w:r>
        <w:rPr>
          <w:rStyle w:val="Strong"/>
          <w:sz w:val="28"/>
          <w:szCs w:val="28"/>
          <w:rtl/>
        </w:rPr>
        <w:t>گر شرائط:</w:t>
      </w:r>
      <w:r>
        <w:rPr>
          <w:sz w:val="28"/>
          <w:szCs w:val="28"/>
          <w:rtl/>
        </w:rPr>
        <w:br w:type="page"/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p w:rsidR="00000000" w:rsidRDefault="00A62DBB">
      <w:pPr>
        <w:pStyle w:val="NormalWeb"/>
        <w:bidi/>
        <w:divId w:val="2101487982"/>
        <w:rPr>
          <w:sz w:val="28"/>
          <w:szCs w:val="28"/>
          <w:rtl/>
        </w:rPr>
      </w:pPr>
      <w:r>
        <w:rPr>
          <w:rStyle w:val="Strong"/>
          <w:sz w:val="28"/>
          <w:szCs w:val="28"/>
          <w:rtl/>
        </w:rPr>
        <w:t>اس دستاویز کی تصدیق میں</w:t>
      </w:r>
      <w:r>
        <w:rPr>
          <w:sz w:val="28"/>
          <w:szCs w:val="28"/>
          <w:rtl/>
        </w:rPr>
        <w:t>، فریقین نے اس پر مذکورہ تاریخ و مقام پر دستخط کیے۔</w:t>
      </w:r>
    </w:p>
    <w:p w:rsidR="00000000" w:rsidRDefault="00A62DBB">
      <w:pPr>
        <w:pStyle w:val="NormalWeb"/>
        <w:bidi/>
        <w:jc w:val="both"/>
        <w:divId w:val="2101487982"/>
        <w:rPr>
          <w:sz w:val="28"/>
          <w:szCs w:val="28"/>
          <w:rtl/>
        </w:rPr>
      </w:pPr>
      <w:r>
        <w:rPr>
          <w:sz w:val="28"/>
          <w:szCs w:val="28"/>
          <w:rtl/>
        </w:rPr>
        <w:t>فروخت کنندہ کے دستخط: ____________________</w:t>
      </w:r>
      <w:r>
        <w:rPr>
          <w:sz w:val="28"/>
          <w:szCs w:val="28"/>
          <w:rtl/>
        </w:rPr>
        <w:br w:type="page"/>
        <w:t>خریدار کے دستخط: ____________________</w:t>
      </w:r>
      <w:r>
        <w:rPr>
          <w:sz w:val="28"/>
          <w:szCs w:val="28"/>
          <w:rtl/>
        </w:rPr>
        <w:br w:type="page"/>
        <w:t>تاریخ: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  <w:r>
        <w:rPr>
          <w:sz w:val="28"/>
          <w:szCs w:val="28"/>
          <w:rtl/>
        </w:rPr>
        <w:br w:type="page"/>
        <w:t>مقام:</w:t>
      </w:r>
      <w:r>
        <w:rPr>
          <w:sz w:val="28"/>
          <w:szCs w:val="28"/>
          <w:rtl/>
        </w:rPr>
        <w:t xml:space="preserve"> 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.......................</w:t>
      </w:r>
      <w:r>
        <w:rPr>
          <w:rStyle w:val="editable-field"/>
          <w:b/>
          <w:bCs/>
          <w:color w:val="000000"/>
          <w:sz w:val="28"/>
          <w:szCs w:val="28"/>
          <w:bdr w:val="none" w:sz="0" w:space="0" w:color="auto" w:frame="1"/>
          <w:rtl/>
        </w:rPr>
        <w:t>.</w:t>
      </w:r>
    </w:p>
    <w:sectPr w:rsidR="000000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55A5C54"/>
    <w:multiLevelType w:val="multilevel"/>
    <w:tmpl w:val="BEF2F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26A3B6A"/>
    <w:multiLevelType w:val="multilevel"/>
    <w:tmpl w:val="066E2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revisionView w:inkAnnotations="0"/>
  <w:defaultTabStop w:val="720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</w:compat>
  <w:rsids>
    <w:rsidRoot w:val="00A62DBB"/>
    <w:rsid w:val="00A62D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EDE07EC-8357-4B2A-8273-801DCF7DC4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customStyle="1" w:styleId="header">
    <w:name w:val="header"/>
    <w:basedOn w:val="Normal"/>
    <w:pPr>
      <w:pBdr>
        <w:bottom w:val="single" w:sz="12" w:space="9" w:color="1F2937"/>
      </w:pBdr>
      <w:spacing w:before="100" w:beforeAutospacing="1" w:after="300"/>
      <w:jc w:val="center"/>
    </w:pPr>
  </w:style>
  <w:style w:type="paragraph" w:customStyle="1" w:styleId="footer">
    <w:name w:val="footer"/>
    <w:basedOn w:val="Normal"/>
    <w:pPr>
      <w:spacing w:before="450" w:after="100" w:afterAutospacing="1"/>
      <w:jc w:val="center"/>
    </w:pPr>
    <w:rPr>
      <w:color w:val="666666"/>
      <w:sz w:val="20"/>
      <w:szCs w:val="20"/>
    </w:rPr>
  </w:style>
  <w:style w:type="paragraph" w:customStyle="1" w:styleId="title">
    <w:name w:val="title"/>
    <w:basedOn w:val="Normal"/>
    <w:pPr>
      <w:spacing w:before="100" w:beforeAutospacing="1" w:after="150"/>
    </w:pPr>
    <w:rPr>
      <w:b/>
      <w:bCs/>
      <w:sz w:val="36"/>
      <w:szCs w:val="36"/>
    </w:rPr>
  </w:style>
  <w:style w:type="paragraph" w:customStyle="1" w:styleId="a4-page">
    <w:name w:val="a4-page"/>
    <w:basedOn w:val="Normal"/>
    <w:pPr>
      <w:spacing w:before="100" w:beforeAutospacing="1" w:after="100" w:afterAutospacing="1"/>
    </w:pPr>
  </w:style>
  <w:style w:type="paragraph" w:customStyle="1" w:styleId="hidden">
    <w:name w:val="hidden"/>
    <w:basedOn w:val="Normal"/>
    <w:pPr>
      <w:spacing w:before="100" w:beforeAutospacing="1" w:after="100" w:afterAutospacing="1"/>
    </w:pPr>
    <w:rPr>
      <w:vanish/>
    </w:r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customStyle="1" w:styleId="editable-field">
    <w:name w:val="editable-field"/>
    <w:basedOn w:val="DefaultParagraphFont"/>
  </w:style>
  <w:style w:type="character" w:styleId="Strong">
    <w:name w:val="Strong"/>
    <w:basedOn w:val="DefaultParagraphFont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14419482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8521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713387485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733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148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7318576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57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183288">
      <w:marLeft w:val="0"/>
      <w:marRight w:val="0"/>
      <w:marTop w:val="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9164137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single" w:sz="12" w:space="9" w:color="1F2937"/>
            <w:right w:val="none" w:sz="0" w:space="0" w:color="auto"/>
          </w:divBdr>
          <w:divsChild>
            <w:div w:id="1308509277">
              <w:marLeft w:val="0"/>
              <w:marRight w:val="0"/>
              <w:marTop w:val="0"/>
              <w:marBottom w:val="9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7281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92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284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2131601">
          <w:marLeft w:val="0"/>
          <w:marRight w:val="0"/>
          <w:marTop w:val="4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3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73079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272</Words>
  <Characters>1552</Characters>
  <Application>Microsoft Office Word</Application>
  <DocSecurity>4</DocSecurity>
  <Lines>12</Lines>
  <Paragraphs>3</Paragraphs>
  <ScaleCrop>false</ScaleCrop>
  <Company/>
  <LinksUpToDate>false</LinksUpToDate>
  <CharactersWithSpaces>1821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real-estate-sale-deed-urdu</dc:title>
  <dc:subject/>
  <dc:creator>HAMID</dc:creator>
  <cp:keywords/>
  <dc:description/>
  <cp:lastModifiedBy>HAMID</cp:lastModifiedBy>
  <cp:revision>2</cp:revision>
  <dcterms:created xsi:type="dcterms:W3CDTF">2026-09-16T07:30:00Z</dcterms:created>
  <dcterms:modified xsi:type="dcterms:W3CDTF">2026-09-16T07:30:00Z</dcterms:modified>
</cp:coreProperties>
</file>