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FE6956">
      <w:pPr>
        <w:bidi/>
        <w:jc w:val="center"/>
        <w:divId w:val="1442990952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ملازمت کا معاہدہ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مابین میسرز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دفتر واقع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(جسے بعد ازاں "آجر" کہا جائے گا) اور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(جسے بعد ازاں "ملازم" کہا جائے گا) کے درمیان طے پایا۔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چونکہ آجر ملازم کو ملازمت پر رکھنا چاہتا ہے اور ملازم اس معاہدہ کی شرائط کے تحت خدمات انجام دینے پر آمادہ ہے۔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لہٰذا فریقین درج </w:t>
      </w:r>
      <w:r>
        <w:rPr>
          <w:sz w:val="28"/>
          <w:szCs w:val="28"/>
          <w:rtl/>
        </w:rPr>
        <w:t>ذیل شرائط پر متفق ہوئے: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1۔ عہدہ: ملازم کو بطور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مقرر کیا جاتا ہے اور وہ آجر کی جانب سے تفویض کردہ ذمہ داریاں انجام دے گا۔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2۔ آغاز: ملازمت کا آغاز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ہوگا۔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3۔ تنخواہ: ملازم کو ماہانہ تنخواہ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ادا کی جائے گی۔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4۔ اوقات کار: ملازم روزانہ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گھنٹے اور ہفتہ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دن کام کرے گا۔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5۔ آزمائشی مدت: ملازم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تک آزمائشی بنیاد پر ہوگا، جس کے بعد ملازمت کی تصدیق کی جا سکتی </w:t>
      </w:r>
      <w:r>
        <w:rPr>
          <w:sz w:val="28"/>
          <w:szCs w:val="28"/>
          <w:rtl/>
        </w:rPr>
        <w:t>ہے۔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6۔ چھٹی: ملازم کو کمپنی پالیسی یا قانون کے مطابق چھٹی دی جائے گی۔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7۔ خاتمہ: کوئی بھی فریق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 تحریری نوٹس دے کر معاہدہ ختم کر سکتا ہے۔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8۔ رازداری: ملازم کمپنی کی خفیہ معلومات ظاہر نہیں کرے گا۔</w:t>
      </w:r>
    </w:p>
    <w:p w:rsidR="00000000" w:rsidRDefault="00FE6956">
      <w:pPr>
        <w:pStyle w:val="NormalWeb"/>
        <w:bidi/>
        <w:divId w:val="587932225"/>
        <w:rPr>
          <w:sz w:val="28"/>
          <w:szCs w:val="28"/>
          <w:rtl/>
        </w:rPr>
      </w:pPr>
      <w:r>
        <w:rPr>
          <w:sz w:val="28"/>
          <w:szCs w:val="28"/>
          <w:rtl/>
        </w:rPr>
        <w:t>9۔ قابل اطلاق قانون: یہ معاہدہ پاکس</w:t>
      </w:r>
      <w:r>
        <w:rPr>
          <w:sz w:val="28"/>
          <w:szCs w:val="28"/>
          <w:rtl/>
        </w:rPr>
        <w:t>تان کے قوانین کے تحت ہوگا۔</w:t>
      </w:r>
    </w:p>
    <w:p w:rsidR="00000000" w:rsidRDefault="00FE6956">
      <w:pPr>
        <w:pageBreakBefore/>
        <w:bidi/>
        <w:spacing w:before="100" w:beforeAutospacing="1" w:after="100" w:afterAutospacing="1"/>
        <w:divId w:val="748111371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FE6956">
      <w:pPr>
        <w:bidi/>
        <w:jc w:val="center"/>
        <w:divId w:val="787552613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ملازمت کا معاہدہ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اس کی تصدیق میں، دونوں فریقین نے اس معاہدہ پر دستخط کیے۔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آجر: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عہدہ: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مل</w:t>
      </w:r>
      <w:r>
        <w:rPr>
          <w:sz w:val="28"/>
          <w:szCs w:val="28"/>
          <w:rtl/>
        </w:rPr>
        <w:t>ازم: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گواہان: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1۔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2۔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توثیق (اختیاری)</w:t>
      </w:r>
    </w:p>
    <w:p w:rsidR="00000000" w:rsidRDefault="00FE6956">
      <w:pPr>
        <w:pStyle w:val="NormalWeb"/>
        <w:bidi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اوتھ کمشنر / نوٹری پبلک</w:t>
      </w:r>
    </w:p>
    <w:p w:rsidR="00000000" w:rsidRDefault="00FE6956">
      <w:pPr>
        <w:pStyle w:val="NormalWeb"/>
        <w:bidi/>
        <w:jc w:val="both"/>
        <w:divId w:val="1200860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مہر: 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E6956"/>
    <w:rsid w:val="00FE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6EF84-853B-4BAE-9665-6CE0C3CD8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84262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78755261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205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1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31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74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44299095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525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1676</Characters>
  <Application>Microsoft Office Word</Application>
  <DocSecurity>4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employment-contract-urdu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