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color w:val="595959"/>
          <w:sz w:val="28"/>
          <w:szCs w:val="28"/>
        </w:rPr>
        <w:t xml:space="preserve">Software Requirements Specification (SRS)</w:t>
      </w:r>
    </w:p>
    <w:p>
      <w:pPr>
        <w:spacing w:after="300"/>
        <w:jc w:val="center"/>
      </w:pPr>
      <w:r>
        <w:rPr>
          <w:rFonts w:ascii="Arial" w:cs="Arial" w:eastAsia="Arial" w:hAnsi="Arial"/>
          <w:b/>
          <w:bCs/>
          <w:color w:val="1F3864"/>
          <w:sz w:val="44"/>
          <w:szCs w:val="44"/>
        </w:rPr>
        <w:t xml:space="preserve">Connected Fleet Telemetry and Preventive Maintenance Platform</w:t>
      </w:r>
    </w:p>
    <w:p>
      <w:pPr>
        <w:pBdr>
          <w:bottom w:val="single" w:color="1F3864" w:sz="8" w:space="8"/>
        </w:pBdr>
        <w:spacing w:after="600"/>
        <w:jc w:val="center"/>
      </w:pPr>
      <w:r>
        <w:rPr>
          <w:rFonts w:ascii="Arial" w:cs="Arial" w:eastAsia="Arial" w:hAnsi="Arial"/>
          <w:i/>
          <w:iCs/>
          <w:sz w:val="24"/>
          <w:szCs w:val="24"/>
        </w:rPr>
        <w:t xml:space="preserve">Mobile application (Flutter) with Spring Boot backend and built-in telemetry simulator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Item</w:t>
            </w:r>
          </w:p>
        </w:tc>
        <w:tc>
          <w:tcPr>
            <w:tcW w:type="dxa" w:w="68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Value</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Document version</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2.0 (rewritten)</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Date</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October 2026</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Frontend</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Flutter (Android mobile application)</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Backend</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Spring Boot (Java 17+), REST + WebSocket</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Database</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PostgreSQL</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Telemetry source</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Built-in vehicle simulator (no physical devices in this phase)</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Deployment</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Local (developer machine, Docker Compose for the database)</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Standard</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Structured according to IEEE Std 830-1998</w:t>
            </w:r>
          </w:p>
        </w:tc>
      </w:tr>
    </w:tbl>
    <w:p>
      <w:pPr>
        <w:spacing w:after="120"/>
      </w:pPr>
    </w:p>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line="276"/>
      </w:pPr>
      <w:r>
        <w:rPr>
          <w:rFonts w:ascii="Arial" w:cs="Arial" w:eastAsia="Arial" w:hAnsi="Arial"/>
          <w:sz w:val="21"/>
          <w:szCs w:val="21"/>
        </w:rPr>
        <w:t xml:space="preserve">This document defines the functional and non-functional requirements of the Connected Fleet Telemetry and Preventive Maintenance Platform. It is the primary reference for analysis, design, implementation and testing, and the acceptance criterion for the final product. It replaces version 1.0, which described a web-based dashboard; this version describes a Flutter mobile application backed by a Spring Boot server, fed by a vehicle simulator.</w:t>
      </w:r>
    </w:p>
    <w:p>
      <w:pPr>
        <w:pStyle w:val="Heading2"/>
      </w:pPr>
      <w:r>
        <w:rPr>
          <w:rFonts w:ascii="Arial" w:cs="Arial" w:eastAsia="Arial" w:hAnsi="Arial"/>
        </w:rPr>
        <w:t xml:space="preserve">1.2 Scope</w:t>
      </w:r>
    </w:p>
    <w:p>
      <w:pPr>
        <w:spacing w:after="120" w:line="276"/>
      </w:pPr>
      <w:r>
        <w:rPr>
          <w:rFonts w:ascii="Arial" w:cs="Arial" w:eastAsia="Arial" w:hAnsi="Arial"/>
          <w:sz w:val="21"/>
          <w:szCs w:val="21"/>
        </w:rPr>
        <w:t xml:space="preserve">The system monitors a fleet of vehicles, collects telemetry (GPS position, speed, engine and fuel data), analyzes it, and produces a preventive maintenance plan for every vehicle. Because no real vehicles or telemetry hardware are available in this phase, telemetry is produced by a simulator that behaves like a real GPS/OBD-II device. The system includes:</w:t>
      </w:r>
    </w:p>
    <w:p>
      <w:pPr>
        <w:pStyle w:val="ListParagraph"/>
        <w:numPr>
          <w:ilvl w:val="0"/>
          <w:numId w:val="2"/>
        </w:numPr>
        <w:spacing w:after="60" w:line="276"/>
      </w:pPr>
      <w:r>
        <w:rPr>
          <w:rFonts w:ascii="Arial" w:cs="Arial" w:eastAsia="Arial" w:hAnsi="Arial"/>
          <w:sz w:val="21"/>
          <w:szCs w:val="21"/>
        </w:rPr>
        <w:t xml:space="preserve">Vehicle and driver management</w:t>
      </w:r>
    </w:p>
    <w:p>
      <w:pPr>
        <w:pStyle w:val="ListParagraph"/>
        <w:numPr>
          <w:ilvl w:val="0"/>
          <w:numId w:val="2"/>
        </w:numPr>
        <w:spacing w:after="60" w:line="276"/>
      </w:pPr>
      <w:r>
        <w:rPr>
          <w:rFonts w:ascii="Arial" w:cs="Arial" w:eastAsia="Arial" w:hAnsi="Arial"/>
          <w:sz w:val="21"/>
          <w:szCs w:val="21"/>
        </w:rPr>
        <w:t xml:space="preserve">Vehicle telemetry simulator (virtual vehicles moving along predefined routes, with injectable faults)</w:t>
      </w:r>
    </w:p>
    <w:p>
      <w:pPr>
        <w:pStyle w:val="ListParagraph"/>
        <w:numPr>
          <w:ilvl w:val="0"/>
          <w:numId w:val="2"/>
        </w:numPr>
        <w:spacing w:after="60" w:line="276"/>
      </w:pPr>
      <w:r>
        <w:rPr>
          <w:rFonts w:ascii="Arial" w:cs="Arial" w:eastAsia="Arial" w:hAnsi="Arial"/>
          <w:sz w:val="21"/>
          <w:szCs w:val="21"/>
        </w:rPr>
        <w:t xml:space="preserve">Telemetry ingestion, storage and retention</w:t>
      </w:r>
    </w:p>
    <w:p>
      <w:pPr>
        <w:pStyle w:val="ListParagraph"/>
        <w:numPr>
          <w:ilvl w:val="0"/>
          <w:numId w:val="2"/>
        </w:numPr>
        <w:spacing w:after="60" w:line="276"/>
      </w:pPr>
      <w:r>
        <w:rPr>
          <w:rFonts w:ascii="Arial" w:cs="Arial" w:eastAsia="Arial" w:hAnsi="Arial"/>
          <w:sz w:val="21"/>
          <w:szCs w:val="21"/>
        </w:rPr>
        <w:t xml:space="preserve">Live tracking on a map and a fleet dashboard</w:t>
      </w:r>
    </w:p>
    <w:p>
      <w:pPr>
        <w:pStyle w:val="ListParagraph"/>
        <w:numPr>
          <w:ilvl w:val="0"/>
          <w:numId w:val="2"/>
        </w:numPr>
        <w:spacing w:after="60" w:line="276"/>
      </w:pPr>
      <w:r>
        <w:rPr>
          <w:rFonts w:ascii="Arial" w:cs="Arial" w:eastAsia="Arial" w:hAnsi="Arial"/>
          <w:sz w:val="21"/>
          <w:szCs w:val="21"/>
        </w:rPr>
        <w:t xml:space="preserve">Preventive maintenance rules and scheduling (distance, time or sensor threshold)</w:t>
      </w:r>
    </w:p>
    <w:p>
      <w:pPr>
        <w:pStyle w:val="ListParagraph"/>
        <w:numPr>
          <w:ilvl w:val="0"/>
          <w:numId w:val="2"/>
        </w:numPr>
        <w:spacing w:after="60" w:line="276"/>
      </w:pPr>
      <w:r>
        <w:rPr>
          <w:rFonts w:ascii="Arial" w:cs="Arial" w:eastAsia="Arial" w:hAnsi="Arial"/>
          <w:sz w:val="21"/>
          <w:szCs w:val="21"/>
        </w:rPr>
        <w:t xml:space="preserve">Work order management and repair history</w:t>
      </w:r>
    </w:p>
    <w:p>
      <w:pPr>
        <w:pStyle w:val="ListParagraph"/>
        <w:numPr>
          <w:ilvl w:val="0"/>
          <w:numId w:val="2"/>
        </w:numPr>
        <w:spacing w:after="60" w:line="276"/>
      </w:pPr>
      <w:r>
        <w:rPr>
          <w:rFonts w:ascii="Arial" w:cs="Arial" w:eastAsia="Arial" w:hAnsi="Arial"/>
          <w:sz w:val="21"/>
          <w:szCs w:val="21"/>
        </w:rPr>
        <w:t xml:space="preserve">Alerts and in-app notifications</w:t>
      </w:r>
    </w:p>
    <w:p>
      <w:pPr>
        <w:pStyle w:val="ListParagraph"/>
        <w:numPr>
          <w:ilvl w:val="0"/>
          <w:numId w:val="2"/>
        </w:numPr>
        <w:spacing w:after="60" w:line="276"/>
      </w:pPr>
      <w:r>
        <w:rPr>
          <w:rFonts w:ascii="Arial" w:cs="Arial" w:eastAsia="Arial" w:hAnsi="Arial"/>
          <w:sz w:val="21"/>
          <w:szCs w:val="21"/>
        </w:rPr>
        <w:t xml:space="preserve">Geofencing</w:t>
      </w:r>
    </w:p>
    <w:p>
      <w:pPr>
        <w:pStyle w:val="ListParagraph"/>
        <w:numPr>
          <w:ilvl w:val="0"/>
          <w:numId w:val="2"/>
        </w:numPr>
        <w:spacing w:after="60" w:line="276"/>
      </w:pPr>
      <w:r>
        <w:rPr>
          <w:rFonts w:ascii="Arial" w:cs="Arial" w:eastAsia="Arial" w:hAnsi="Arial"/>
          <w:sz w:val="21"/>
          <w:szCs w:val="21"/>
        </w:rPr>
        <w:t xml:space="preserve">Reports with PDF/Excel export</w:t>
      </w:r>
    </w:p>
    <w:p>
      <w:pPr>
        <w:pStyle w:val="ListParagraph"/>
        <w:numPr>
          <w:ilvl w:val="0"/>
          <w:numId w:val="2"/>
        </w:numPr>
        <w:spacing w:after="60" w:line="276"/>
      </w:pPr>
      <w:r>
        <w:rPr>
          <w:rFonts w:ascii="Arial" w:cs="Arial" w:eastAsia="Arial" w:hAnsi="Arial"/>
          <w:sz w:val="21"/>
          <w:szCs w:val="21"/>
        </w:rPr>
        <w:t xml:space="preserve">User, role and access management (JWT + RBAC)</w:t>
      </w:r>
    </w:p>
    <w:p>
      <w:pPr>
        <w:spacing w:after="120" w:line="276"/>
      </w:pPr>
      <w:r>
        <w:rPr>
          <w:rFonts w:ascii="Arial" w:cs="Arial" w:eastAsia="Arial" w:hAnsi="Arial"/>
          <w:i/>
          <w:iCs/>
          <w:sz w:val="21"/>
          <w:szCs w:val="21"/>
        </w:rPr>
        <w:t xml:space="preserve">Out of scope for this phase: real telemetry hardware, MQTT/Kafka ingestion, a time-series database, SMS/e-mail/push-cloud notifications, an iOS release, a web dashboard and cloud deployment (see Section 9).</w:t>
      </w:r>
    </w:p>
    <w:p>
      <w:pPr>
        <w:pStyle w:val="Heading2"/>
      </w:pPr>
      <w:r>
        <w:rPr>
          <w:rFonts w:ascii="Arial" w:cs="Arial" w:eastAsia="Arial" w:hAnsi="Arial"/>
        </w:rPr>
        <w:t xml:space="preserve">1.3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Term</w:t>
            </w:r>
          </w:p>
        </w:tc>
        <w:tc>
          <w:tcPr>
            <w:tcW w:type="dxa" w:w="68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Telemetry</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Sensor data from a vehicle (location, speed, RPM, fuel level, engine temperature, etc.)</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Simulator</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 component that generates realistic telemetry for virtual vehicles and delivers it exactly as a real device would</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OBD-II</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On-board diagnostics standard used to read engine data and DTC codes</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DTC</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Diagnostic Trouble Code reported by the vehicle engine control unit</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Preventive Maintenance (PM)</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Scheduled servicing performed before a failure occurs</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Work Order</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 maintenance or repair task issued for a vehicle</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Geofence</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 virtual geographic boundary that triggers alerts on entry or exit</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RBAC</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Role-Based Access Control</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JWT</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JSON Web Token used for stateless authentication</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REST / WebSocket</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Request-response API style / persistent two-way channel for live updates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MVP</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Minimum Viable Product, the first deliverable version</w:t>
            </w:r>
          </w:p>
        </w:tc>
      </w:tr>
    </w:tbl>
    <w:p>
      <w:pPr>
        <w:spacing w:after="120"/>
      </w:pPr>
    </w:p>
    <w:p>
      <w:pPr>
        <w:pStyle w:val="Heading2"/>
      </w:pPr>
      <w:r>
        <w:rPr>
          <w:rFonts w:ascii="Arial" w:cs="Arial" w:eastAsia="Arial" w:hAnsi="Arial"/>
        </w:rPr>
        <w:t xml:space="preserve">1.4 References</w:t>
      </w:r>
    </w:p>
    <w:p>
      <w:pPr>
        <w:pStyle w:val="ListParagraph"/>
        <w:numPr>
          <w:ilvl w:val="0"/>
          <w:numId w:val="2"/>
        </w:numPr>
        <w:spacing w:after="60" w:line="276"/>
      </w:pPr>
      <w:r>
        <w:rPr>
          <w:rFonts w:ascii="Arial" w:cs="Arial" w:eastAsia="Arial" w:hAnsi="Arial"/>
          <w:sz w:val="21"/>
          <w:szCs w:val="21"/>
        </w:rPr>
        <w:t xml:space="preserve">IEEE Std 830-1998, Recommended Practice for Software Requirements Specifications</w:t>
      </w:r>
    </w:p>
    <w:p>
      <w:pPr>
        <w:pStyle w:val="ListParagraph"/>
        <w:numPr>
          <w:ilvl w:val="0"/>
          <w:numId w:val="2"/>
        </w:numPr>
        <w:spacing w:after="60" w:line="276"/>
      </w:pPr>
      <w:r>
        <w:rPr>
          <w:rFonts w:ascii="Arial" w:cs="Arial" w:eastAsia="Arial" w:hAnsi="Arial"/>
          <w:sz w:val="21"/>
          <w:szCs w:val="21"/>
        </w:rPr>
        <w:t xml:space="preserve">Spring Boot, Spring Security and Spring Data JPA reference documentation</w:t>
      </w:r>
    </w:p>
    <w:p>
      <w:pPr>
        <w:pStyle w:val="ListParagraph"/>
        <w:numPr>
          <w:ilvl w:val="0"/>
          <w:numId w:val="2"/>
        </w:numPr>
        <w:spacing w:after="60" w:line="276"/>
      </w:pPr>
      <w:r>
        <w:rPr>
          <w:rFonts w:ascii="Arial" w:cs="Arial" w:eastAsia="Arial" w:hAnsi="Arial"/>
          <w:sz w:val="21"/>
          <w:szCs w:val="21"/>
        </w:rPr>
        <w:t xml:space="preserve">Flutter and Dart documentation</w:t>
      </w:r>
    </w:p>
    <w:p>
      <w:pPr>
        <w:pStyle w:val="ListParagraph"/>
        <w:numPr>
          <w:ilvl w:val="0"/>
          <w:numId w:val="2"/>
        </w:numPr>
        <w:spacing w:after="60" w:line="276"/>
      </w:pPr>
      <w:r>
        <w:rPr>
          <w:rFonts w:ascii="Arial" w:cs="Arial" w:eastAsia="Arial" w:hAnsi="Arial"/>
          <w:sz w:val="21"/>
          <w:szCs w:val="21"/>
        </w:rPr>
        <w:t xml:space="preserve">SAE J1979, OBD-II diagnostic standard (conceptual reference for engine data)</w:t>
      </w:r>
    </w:p>
    <w:p>
      <w:pPr>
        <w:pStyle w:val="ListParagraph"/>
        <w:numPr>
          <w:ilvl w:val="0"/>
          <w:numId w:val="2"/>
        </w:numPr>
        <w:spacing w:after="60" w:line="276"/>
      </w:pPr>
      <w:r>
        <w:rPr>
          <w:rFonts w:ascii="Arial" w:cs="Arial" w:eastAsia="Arial" w:hAnsi="Arial"/>
          <w:sz w:val="21"/>
          <w:szCs w:val="21"/>
        </w:rPr>
        <w:t xml:space="preserve">Version 1.0 of this SRS (web-based edition)</w:t>
      </w:r>
    </w:p>
    <w:p>
      <w:pPr>
        <w:pStyle w:val="Heading2"/>
      </w:pPr>
      <w:r>
        <w:rPr>
          <w:rFonts w:ascii="Arial" w:cs="Arial" w:eastAsia="Arial" w:hAnsi="Arial"/>
        </w:rPr>
        <w:t xml:space="preserve">1.5 Document Overview</w:t>
      </w:r>
    </w:p>
    <w:p>
      <w:pPr>
        <w:spacing w:after="120" w:line="276"/>
      </w:pPr>
      <w:r>
        <w:rPr>
          <w:rFonts w:ascii="Arial" w:cs="Arial" w:eastAsia="Arial" w:hAnsi="Arial"/>
          <w:sz w:val="21"/>
          <w:szCs w:val="21"/>
        </w:rPr>
        <w:t xml:space="preserve">Section 2 gives the overall description. Section 3 lists functional requirements by module. Section 4 covers external interfaces and the API. Section 5 lists non-functional requirements. Section 6 describes the architecture, Section 7 the data model, Section 8 the key use cases and Section 9 the acceptance criteria, out-of-scope items and future work. Appendices contain a sample telemetry message, sample maintenance rules and the role-permission matrix.</w:t>
      </w:r>
    </w:p>
    <w:p>
      <w:pPr>
        <w:pStyle w:val="Heading1"/>
      </w:pPr>
      <w:r>
        <w:rPr>
          <w:rFonts w:ascii="Arial" w:cs="Arial" w:eastAsia="Arial" w:hAnsi="Arial"/>
        </w:rPr>
        <w:t xml:space="preserve">2. Overall Description</w:t>
      </w:r>
    </w:p>
    <w:p>
      <w:pPr>
        <w:pStyle w:val="Heading2"/>
      </w:pPr>
      <w:r>
        <w:rPr>
          <w:rFonts w:ascii="Arial" w:cs="Arial" w:eastAsia="Arial" w:hAnsi="Arial"/>
        </w:rPr>
        <w:t xml:space="preserve">2.1 Product Perspective</w:t>
      </w:r>
    </w:p>
    <w:p>
      <w:pPr>
        <w:spacing w:after="120" w:line="276"/>
      </w:pPr>
      <w:r>
        <w:rPr>
          <w:rFonts w:ascii="Arial" w:cs="Arial" w:eastAsia="Arial" w:hAnsi="Arial"/>
          <w:sz w:val="21"/>
          <w:szCs w:val="21"/>
        </w:rPr>
        <w:t xml:space="preserve">The system is a standalone, locally deployed product made of three cooperating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538"/>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Part</w:t>
            </w:r>
          </w:p>
        </w:tc>
        <w:tc>
          <w:tcPr>
            <w:tcW w:type="dxa" w:w="2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Technology</w:t>
            </w:r>
          </w:p>
        </w:tc>
        <w:tc>
          <w:tcPr>
            <w:tcW w:type="dxa" w:w="45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Responsibility</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Mobile app (frontend)</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Flutter / Dart</w:t>
            </w:r>
          </w:p>
        </w:tc>
        <w:tc>
          <w:tcPr>
            <w:tcW w:type="dxa" w:w="4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All user interfaces: login, map, lists, forms, alerts. Contains no business rules.</w:t>
            </w:r>
          </w:p>
        </w:tc>
      </w:tr>
      <w:t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Backend</w:t>
            </w:r>
          </w:p>
        </w:tc>
        <w:tc>
          <w:tcPr>
            <w:tcW w:type="dxa" w:w="2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Spring Boot, Spring Security, Spring Data JPA, WebSocket</w:t>
            </w:r>
          </w:p>
        </w:tc>
        <w:tc>
          <w:tcPr>
            <w:tcW w:type="dxa" w:w="4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REST API, business rules (maintenance, alerts, geofencing, work orders), authentication and authorization, report generation</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Simulator</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Spring component (separable into its own program)</w:t>
            </w:r>
          </w:p>
        </w:tc>
        <w:tc>
          <w:tcPr>
            <w:tcW w:type="dxa" w:w="4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Generates telemetry for virtual vehicles and feeds it into the ingestion service</w:t>
            </w:r>
          </w:p>
        </w:tc>
      </w:tr>
      <w:tr>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Database</w:t>
            </w:r>
          </w:p>
        </w:tc>
        <w:tc>
          <w:tcPr>
            <w:tcW w:type="dxa" w:w="2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PostgreSQL (Docker)</w:t>
            </w:r>
          </w:p>
        </w:tc>
        <w:tc>
          <w:tcPr>
            <w:tcW w:type="dxa" w:w="4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Persistent storage of operational and telemetry data</w:t>
            </w:r>
          </w:p>
        </w:tc>
      </w:tr>
    </w:tbl>
    <w:p>
      <w:pPr>
        <w:spacing w:after="120"/>
      </w:pPr>
    </w:p>
    <w:p>
      <w:pPr>
        <w:spacing w:after="120" w:line="276"/>
      </w:pPr>
      <w:r>
        <w:rPr>
          <w:rFonts w:ascii="Arial" w:cs="Arial" w:eastAsia="Arial" w:hAnsi="Arial"/>
          <w:sz w:val="21"/>
          <w:szCs w:val="21"/>
        </w:rPr>
        <w:t xml:space="preserve">The simulator delivers data in the same JSON format and through the same ingestion service that a real GPS/OBD-II device would use. When physical devices become available, the simulator is replaced without changing the rest of the system.</w:t>
      </w:r>
    </w:p>
    <w:p>
      <w:pPr>
        <w:pStyle w:val="Heading2"/>
      </w:pPr>
      <w:r>
        <w:rPr>
          <w:rFonts w:ascii="Arial" w:cs="Arial" w:eastAsia="Arial" w:hAnsi="Arial"/>
        </w:rPr>
        <w:t xml:space="preserve">2.2 Product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038"/>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w:t>
            </w:r>
          </w:p>
        </w:tc>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Module</w:t>
            </w:r>
          </w:p>
        </w:tc>
        <w:tc>
          <w:tcPr>
            <w:tcW w:type="dxa" w:w="60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Brief description</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Authentication and access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Login, JWT, roles, user management</w:t>
            </w:r>
          </w:p>
        </w:tc>
      </w:tr>
      <w:tr>
        <w:tc>
          <w:tcPr>
            <w:tcW w:type="dxa" w:w="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2</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Fleet management</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Register vehicles and drivers, assign drivers, group vehicles</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Telemetry simulator</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Virtual vehicles on routes with configurable faults</w:t>
            </w:r>
          </w:p>
        </w:tc>
      </w:tr>
      <w:tr>
        <w:tc>
          <w:tcPr>
            <w:tcW w:type="dxa" w:w="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4</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Telemetry ingestion</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Receive, validate, store and retain telemetry</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Live tracking and dashboard</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Real-time map and fleet summary</w:t>
            </w:r>
          </w:p>
        </w:tc>
      </w:tr>
      <w:tr>
        <w:tc>
          <w:tcPr>
            <w:tcW w:type="dxa" w:w="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6</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Preventive maintenance</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Rules and automatic scheduling</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Work orders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Create, assign, update and close maintenance tasks</w:t>
            </w:r>
          </w:p>
        </w:tc>
      </w:tr>
      <w:tr>
        <w:tc>
          <w:tcPr>
            <w:tcW w:type="dxa" w:w="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8</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Alerts and notifications</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Detect critical events and notify users in the app</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Geofencing</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Allowed zones with entry/exit alerts</w:t>
            </w:r>
          </w:p>
        </w:tc>
      </w:tr>
      <w:tr>
        <w:tc>
          <w:tcPr>
            <w:tcW w:type="dxa" w:w="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10</w:t>
            </w:r>
          </w:p>
        </w:tc>
        <w:tc>
          <w:tcPr>
            <w:tcW w:type="dxa" w:w="3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Reports</w:t>
            </w:r>
          </w:p>
        </w:tc>
        <w:tc>
          <w:tcPr>
            <w:tcW w:type="dxa" w:w="6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Fuel, mileage and cost reports with PDF/Excel export</w:t>
            </w:r>
          </w:p>
        </w:tc>
      </w:tr>
    </w:tbl>
    <w:p>
      <w:pPr>
        <w:spacing w:after="120"/>
      </w:pPr>
    </w:p>
    <w:p>
      <w:pPr>
        <w:pStyle w:val="Heading2"/>
      </w:pPr>
      <w:r>
        <w:rPr>
          <w:rFonts w:ascii="Arial" w:cs="Arial" w:eastAsia="Arial" w:hAnsi="Arial"/>
        </w:rPr>
        <w:t xml:space="preserve">2.3 User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Role</w:t>
            </w:r>
          </w:p>
        </w:tc>
        <w:tc>
          <w:tcPr>
            <w:tcW w:type="dxa" w:w="68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Responsibility</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System Admin</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Manages users and roles, starts/stops and configures the simulator, overall monitoring</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Fleet Manager</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Oversees vehicles and drivers, defines maintenance rules and geofences, reviews alerts and reports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Maintenance Technician</w:t>
            </w:r>
          </w:p>
        </w:tc>
        <w:tc>
          <w:tcPr>
            <w:tcW w:type="dxa" w:w="6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Receives and completes work orders, logs notes, parts and cost</w:t>
            </w:r>
          </w:p>
        </w:tc>
      </w:tr>
      <w:tr>
        <w:tc>
          <w:tcPr>
            <w:tcW w:type="dxa" w:w="2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Driver</w:t>
            </w:r>
          </w:p>
        </w:tc>
        <w:tc>
          <w:tcPr>
            <w:tcW w:type="dxa" w:w="68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Views the status of the assigned vehicle and receives its alerts</w:t>
            </w:r>
          </w:p>
        </w:tc>
      </w:tr>
    </w:tbl>
    <w:p>
      <w:pPr>
        <w:spacing w:after="120"/>
      </w:pPr>
    </w:p>
    <w:p>
      <w:pPr>
        <w:pStyle w:val="Heading2"/>
      </w:pPr>
      <w:r>
        <w:rPr>
          <w:rFonts w:ascii="Arial" w:cs="Arial" w:eastAsia="Arial" w:hAnsi="Arial"/>
        </w:rPr>
        <w:t xml:space="preserve">2.4 Operating Environment</w:t>
      </w:r>
    </w:p>
    <w:p>
      <w:pPr>
        <w:pStyle w:val="ListParagraph"/>
        <w:numPr>
          <w:ilvl w:val="0"/>
          <w:numId w:val="2"/>
        </w:numPr>
        <w:spacing w:after="60" w:line="276"/>
      </w:pPr>
      <w:r>
        <w:rPr>
          <w:rFonts w:ascii="Arial" w:cs="Arial" w:eastAsia="Arial" w:hAnsi="Arial"/>
          <w:sz w:val="21"/>
          <w:szCs w:val="21"/>
        </w:rPr>
        <w:t xml:space="preserve">Backend: Java 17+, Spring Boot 3.x (Spring MVC, Spring Security, Spring Data JPA, Spring WebSocket)</w:t>
      </w:r>
    </w:p>
    <w:p>
      <w:pPr>
        <w:pStyle w:val="ListParagraph"/>
        <w:numPr>
          <w:ilvl w:val="0"/>
          <w:numId w:val="2"/>
        </w:numPr>
        <w:spacing w:after="60" w:line="276"/>
      </w:pPr>
      <w:r>
        <w:rPr>
          <w:rFonts w:ascii="Arial" w:cs="Arial" w:eastAsia="Arial" w:hAnsi="Arial"/>
          <w:sz w:val="21"/>
          <w:szCs w:val="21"/>
        </w:rPr>
        <w:t xml:space="preserve">Database: PostgreSQL 15+ started with Docker Compose</w:t>
      </w:r>
    </w:p>
    <w:p>
      <w:pPr>
        <w:pStyle w:val="ListParagraph"/>
        <w:numPr>
          <w:ilvl w:val="0"/>
          <w:numId w:val="2"/>
        </w:numPr>
        <w:spacing w:after="60" w:line="276"/>
      </w:pPr>
      <w:r>
        <w:rPr>
          <w:rFonts w:ascii="Arial" w:cs="Arial" w:eastAsia="Arial" w:hAnsi="Arial"/>
          <w:sz w:val="21"/>
          <w:szCs w:val="21"/>
        </w:rPr>
        <w:t xml:space="preserve">Mobile app: Flutter 3.x; Android 8.0 (API 26) or later; real device or emulator</w:t>
      </w:r>
    </w:p>
    <w:p>
      <w:pPr>
        <w:pStyle w:val="ListParagraph"/>
        <w:numPr>
          <w:ilvl w:val="0"/>
          <w:numId w:val="2"/>
        </w:numPr>
        <w:spacing w:after="60" w:line="276"/>
      </w:pPr>
      <w:r>
        <w:rPr>
          <w:rFonts w:ascii="Arial" w:cs="Arial" w:eastAsia="Arial" w:hAnsi="Arial"/>
          <w:sz w:val="21"/>
          <w:szCs w:val="21"/>
        </w:rPr>
        <w:t xml:space="preserve">Map: OpenStreetMap tiles through the flutter_map package (no API key required)</w:t>
      </w:r>
    </w:p>
    <w:p>
      <w:pPr>
        <w:pStyle w:val="ListParagraph"/>
        <w:numPr>
          <w:ilvl w:val="0"/>
          <w:numId w:val="2"/>
        </w:numPr>
        <w:spacing w:after="60" w:line="276"/>
      </w:pPr>
      <w:r>
        <w:rPr>
          <w:rFonts w:ascii="Arial" w:cs="Arial" w:eastAsia="Arial" w:hAnsi="Arial"/>
          <w:sz w:val="21"/>
          <w:szCs w:val="21"/>
        </w:rPr>
        <w:t xml:space="preserve">Network: backend and the phone/emulator on the same local network; the app reaches the backend over HTTP at the development machine address</w:t>
      </w:r>
    </w:p>
    <w:p>
      <w:pPr>
        <w:pStyle w:val="Heading2"/>
      </w:pPr>
      <w:r>
        <w:rPr>
          <w:rFonts w:ascii="Arial" w:cs="Arial" w:eastAsia="Arial" w:hAnsi="Arial"/>
        </w:rPr>
        <w:t xml:space="preserve">2.5 Constraints</w:t>
      </w:r>
    </w:p>
    <w:p>
      <w:pPr>
        <w:pStyle w:val="ListParagraph"/>
        <w:numPr>
          <w:ilvl w:val="0"/>
          <w:numId w:val="2"/>
        </w:numPr>
        <w:spacing w:after="60" w:line="276"/>
      </w:pPr>
      <w:r>
        <w:rPr>
          <w:rFonts w:ascii="Arial" w:cs="Arial" w:eastAsia="Arial" w:hAnsi="Arial"/>
          <w:sz w:val="21"/>
          <w:szCs w:val="21"/>
        </w:rPr>
        <w:t xml:space="preserve">The backend shall follow a RESTful architecture and a layered Spring Boot structure.</w:t>
      </w:r>
    </w:p>
    <w:p>
      <w:pPr>
        <w:pStyle w:val="ListParagraph"/>
        <w:numPr>
          <w:ilvl w:val="0"/>
          <w:numId w:val="2"/>
        </w:numPr>
        <w:spacing w:after="60" w:line="276"/>
      </w:pPr>
      <w:r>
        <w:rPr>
          <w:rFonts w:ascii="Arial" w:cs="Arial" w:eastAsia="Arial" w:hAnsi="Arial"/>
          <w:sz w:val="21"/>
          <w:szCs w:val="21"/>
        </w:rPr>
        <w:t xml:space="preserve">All telemetry shall use a standardized JSON message format (Appendix A).</w:t>
      </w:r>
    </w:p>
    <w:p>
      <w:pPr>
        <w:pStyle w:val="ListParagraph"/>
        <w:numPr>
          <w:ilvl w:val="0"/>
          <w:numId w:val="2"/>
        </w:numPr>
        <w:spacing w:after="60" w:line="276"/>
      </w:pPr>
      <w:r>
        <w:rPr>
          <w:rFonts w:ascii="Arial" w:cs="Arial" w:eastAsia="Arial" w:hAnsi="Arial"/>
          <w:sz w:val="21"/>
          <w:szCs w:val="21"/>
        </w:rPr>
        <w:t xml:space="preserve">The mobile app shall contain no business rules; it only presents data and sends user actions to the backend.</w:t>
      </w:r>
    </w:p>
    <w:p>
      <w:pPr>
        <w:pStyle w:val="ListParagraph"/>
        <w:numPr>
          <w:ilvl w:val="0"/>
          <w:numId w:val="2"/>
        </w:numPr>
        <w:spacing w:after="60" w:line="276"/>
      </w:pPr>
      <w:r>
        <w:rPr>
          <w:rFonts w:ascii="Arial" w:cs="Arial" w:eastAsia="Arial" w:hAnsi="Arial"/>
          <w:sz w:val="21"/>
          <w:szCs w:val="21"/>
        </w:rPr>
        <w:t xml:space="preserve">The first release runs entirely on a local machine without Internet dependency, except for map tiles.</w:t>
      </w:r>
    </w:p>
    <w:p>
      <w:pPr>
        <w:pStyle w:val="ListParagraph"/>
        <w:numPr>
          <w:ilvl w:val="0"/>
          <w:numId w:val="2"/>
        </w:numPr>
        <w:spacing w:after="60" w:line="276"/>
      </w:pPr>
      <w:r>
        <w:rPr>
          <w:rFonts w:ascii="Arial" w:cs="Arial" w:eastAsia="Arial" w:hAnsi="Arial"/>
          <w:sz w:val="21"/>
          <w:szCs w:val="21"/>
        </w:rPr>
        <w:t xml:space="preserve">Cleartext HTTP is permitted only in the local development configuration; production-like deployments shall use HTTPS.</w:t>
      </w:r>
    </w:p>
    <w:p>
      <w:pPr>
        <w:pStyle w:val="Heading2"/>
      </w:pPr>
      <w:r>
        <w:rPr>
          <w:rFonts w:ascii="Arial" w:cs="Arial" w:eastAsia="Arial" w:hAnsi="Arial"/>
        </w:rPr>
        <w:t xml:space="preserve">2.6 Assumptions and Dependencies</w:t>
      </w:r>
    </w:p>
    <w:p>
      <w:pPr>
        <w:pStyle w:val="ListParagraph"/>
        <w:numPr>
          <w:ilvl w:val="0"/>
          <w:numId w:val="2"/>
        </w:numPr>
        <w:spacing w:after="60" w:line="276"/>
      </w:pPr>
      <w:r>
        <w:rPr>
          <w:rFonts w:ascii="Arial" w:cs="Arial" w:eastAsia="Arial" w:hAnsi="Arial"/>
          <w:sz w:val="21"/>
          <w:szCs w:val="21"/>
        </w:rPr>
        <w:t xml:space="preserve">No physical vehicles or telemetry devices are available; all telemetry is simulated.</w:t>
      </w:r>
    </w:p>
    <w:p>
      <w:pPr>
        <w:pStyle w:val="ListParagraph"/>
        <w:numPr>
          <w:ilvl w:val="0"/>
          <w:numId w:val="2"/>
        </w:numPr>
        <w:spacing w:after="60" w:line="276"/>
      </w:pPr>
      <w:r>
        <w:rPr>
          <w:rFonts w:ascii="Arial" w:cs="Arial" w:eastAsia="Arial" w:hAnsi="Arial"/>
          <w:sz w:val="21"/>
          <w:szCs w:val="21"/>
        </w:rPr>
        <w:t xml:space="preserve">The development machine stays on while the app is used, and the phone and machine share one network.</w:t>
      </w:r>
    </w:p>
    <w:p>
      <w:pPr>
        <w:pStyle w:val="ListParagraph"/>
        <w:numPr>
          <w:ilvl w:val="0"/>
          <w:numId w:val="2"/>
        </w:numPr>
        <w:spacing w:after="60" w:line="276"/>
      </w:pPr>
      <w:r>
        <w:rPr>
          <w:rFonts w:ascii="Arial" w:cs="Arial" w:eastAsia="Arial" w:hAnsi="Arial"/>
          <w:sz w:val="21"/>
          <w:szCs w:val="21"/>
        </w:rPr>
        <w:t xml:space="preserve">Map tiles are fetched from OpenStreetMap when Internet access is available; otherwise the map background may be blank while markers still work.</w:t>
      </w:r>
    </w:p>
    <w:p>
      <w:pPr>
        <w:pStyle w:val="Heading1"/>
      </w:pPr>
      <w:r>
        <w:rPr>
          <w:rFonts w:ascii="Arial" w:cs="Arial" w:eastAsia="Arial" w:hAnsi="Arial"/>
        </w:rPr>
        <w:t xml:space="preserve">3. Functional Requirements</w:t>
      </w:r>
    </w:p>
    <w:p>
      <w:pPr>
        <w:pStyle w:val="Heading2"/>
      </w:pPr>
      <w:r>
        <w:rPr>
          <w:rFonts w:ascii="Arial" w:cs="Arial" w:eastAsia="Arial" w:hAnsi="Arial"/>
        </w:rPr>
        <w:t xml:space="preserve">3.1 Authentication and Access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Requirement description</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FR-1.1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authenticate users with email and password and return a JWT access token on success.</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FR-1.2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Passwords shall be stored only as salted hashes (BCrypt).</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FR-1.3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enforce role-based access control on every API endpoint according to the matrix in Appendix C.</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FR-1.4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 System Admin shall be able to create, edit, deactivate users and assign roles from the app.</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FR-1.5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app shall store the token in secure storage and return the user to the login screen when the token expires or is rejected.</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FR-1.6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The app shall show only the screens and actions permitted for the logged-in role.</w:t>
            </w:r>
          </w:p>
        </w:tc>
      </w:tr>
    </w:tbl>
    <w:p>
      <w:pPr>
        <w:spacing w:after="120"/>
      </w:pPr>
    </w:p>
    <w:p>
      <w:pPr>
        <w:pStyle w:val="Heading2"/>
      </w:pPr>
      <w:r>
        <w:rPr>
          <w:rFonts w:ascii="Arial" w:cs="Arial" w:eastAsia="Arial" w:hAnsi="Arial"/>
        </w:rPr>
        <w:t xml:space="preserve">3.2 Vehicle and Driver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Requirement description</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FR-2.1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allow registering, editing and deactivating vehicles (plate number, model, year, fuel type, initial odometer, tank capacity).</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FR-2.2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The system shall allow registering drivers and assigning one driver to a vehicle.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FR-2.3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allow grouping vehicles (by branch, type or route).</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FR-2.4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The vehicle detail screen shall show current status, last telemetry values, upcoming maintenance and recent work orders.</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FR-2.5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keep a complete usage and repair history for each vehicle.</w:t>
            </w:r>
          </w:p>
        </w:tc>
      </w:tr>
    </w:tbl>
    <w:p>
      <w:pPr>
        <w:spacing w:after="120"/>
      </w:pPr>
    </w:p>
    <w:p>
      <w:pPr>
        <w:pStyle w:val="Heading2"/>
      </w:pPr>
      <w:r>
        <w:rPr>
          <w:rFonts w:ascii="Arial" w:cs="Arial" w:eastAsia="Arial" w:hAnsi="Arial"/>
        </w:rPr>
        <w:t xml:space="preserve">3.3 Telemetry Simulator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Requirement description</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SIM-1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simulator shall generate telemetry for a configurable number of virtual vehicles (default 10, up to at least 50).</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SIM-2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Each virtual vehicle shall move along a predefined route (an ordered list of latitude/longitude points) and loop back to the start when the route ends.</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SIM-3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simulator shall send one telemetry message per vehicle at a configurable interval (default 3 seconds).</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SIM-4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Generated values shall be realistic: speed and RPM vary within normal ranges, fuel decreases gradually with distance, odometer increases with movement, engine temperature rises and falls smoothly.</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SIM-5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simulator shall inject faults with a configurable probability: engine overheating, over-speed, low fuel, a DTC error code and leaving an assigned geofence.</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SIM-6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Messages shall use the standard JSON format (Appendix A) and pass through the same ingestion service as real device data.</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SIM-7</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Admin shall be able to start, stop and view the status of the simulator through the API and the app.</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SIM-8</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Vehicle count, interval, fault probability and routes shall be configurable without code changes (application.properties or a routes file).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SIM-9</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simulator shall be designed so it can be extracted into a separate program that posts to the telemetry API.</w:t>
            </w:r>
          </w:p>
        </w:tc>
      </w:tr>
    </w:tbl>
    <w:p>
      <w:pPr>
        <w:spacing w:after="120"/>
      </w:pPr>
    </w:p>
    <w:p>
      <w:pPr>
        <w:pStyle w:val="Heading2"/>
      </w:pPr>
      <w:r>
        <w:rPr>
          <w:rFonts w:ascii="Arial" w:cs="Arial" w:eastAsia="Arial" w:hAnsi="Arial"/>
        </w:rPr>
        <w:t xml:space="preserve">3.4 Telemetry Ingestion and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Requirement description</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FR-4.1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backend shall accept a telemetry message through POST /api/telemetry and validate its structure and value ranges.</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FR-4.2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Valid messages shall be stored in the telemetry table indexed by vehicle and timestamp.</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FR-4.3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On every valid message the system shall update the vehicle's current position, speed, fuel level, engine temperature and odometer.</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FR-4.4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Invalid messages shall be rejected with a clear error and shall not affect stored data.</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FR-4.5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accept batches through POST /api/telemetry/batch so buffered data can be synchronized after a temporary disconnection.</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FR-4.6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Telemetry older than a configurable retention period (default 30 days) shall be deleted automatically.</w:t>
            </w:r>
          </w:p>
        </w:tc>
      </w:tr>
    </w:tbl>
    <w:p>
      <w:pPr>
        <w:spacing w:after="120"/>
      </w:pPr>
    </w:p>
    <w:p>
      <w:pPr>
        <w:pStyle w:val="Heading2"/>
      </w:pPr>
      <w:r>
        <w:rPr>
          <w:rFonts w:ascii="Arial" w:cs="Arial" w:eastAsia="Arial" w:hAnsi="Arial"/>
        </w:rPr>
        <w:t xml:space="preserve">3.5 Live Tracking and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Requirement description</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FR-5.1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app shall display all vehicles on a map with markers colored by status (normal, warning, critical, offline).</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FR-5.2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Marker positions and values shall update in real time through WebSocket, with periodic polling as a fallback.</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FR-5.3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user shall be able to tap a marker to open the vehicle summary and its detail screen.</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FR-5.4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The app shall show a trip trail (recent route) of a selected vehicle for a chosen time range.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FR-5.5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dashboard shall show totals: vehicles, active vehicles, vehicles in maintenance, open alerts and open work orders.</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FR-5.6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 vehicle that has sent no data for a configurable time shall be marked offline.</w:t>
            </w:r>
          </w:p>
        </w:tc>
      </w:tr>
    </w:tbl>
    <w:p>
      <w:pPr>
        <w:spacing w:after="120"/>
      </w:pPr>
    </w:p>
    <w:p>
      <w:pPr>
        <w:pStyle w:val="Heading2"/>
      </w:pPr>
      <w:r>
        <w:rPr>
          <w:rFonts w:ascii="Arial" w:cs="Arial" w:eastAsia="Arial" w:hAnsi="Arial"/>
        </w:rPr>
        <w:t xml:space="preserve">3.6 Preventive Maintenance Scheduling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Requirement description</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FR-6.1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Fleet Manager shall be able to define maintenance rules (e.g. oil change every 5000 km, inspection every 90 days) per vehicle or per group.</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FR-6.2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 rule shall be based on distance, elapsed time or a sensor threshold.</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FR-6.3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calculate the next due odometer value or date for every rule and expose its status: upcoming, due or overdue.</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FR-6.4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The system shall evaluate rules periodically (default every minute) and on every telemetry update.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FR-6.5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send a proactive alert when a rule reaches a configurable percentage of its interval (default 90%).</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FR-6.6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The system shall create a work order automatically when a rule becomes due or a critical DTC code is received, avoiding duplicates for the same cause.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FR-6.7</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When a work order linked to a rule is completed, the rule shall restart from the current odometer and date.</w:t>
            </w:r>
          </w:p>
        </w:tc>
      </w:tr>
    </w:tbl>
    <w:p>
      <w:pPr>
        <w:spacing w:after="120"/>
      </w:pPr>
    </w:p>
    <w:p>
      <w:pPr>
        <w:pStyle w:val="Heading2"/>
      </w:pPr>
      <w:r>
        <w:rPr>
          <w:rFonts w:ascii="Arial" w:cs="Arial" w:eastAsia="Arial" w:hAnsi="Arial"/>
        </w:rPr>
        <w:t xml:space="preserve">3.7 Work Order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Requirement description</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FR-7.1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allow creating work orders manually or automatically, with vehicle, description, priority and source (manual, rule, DTC).</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FR-7.2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 Fleet Manager shall be able to assign a work order to a technician and cancel it.</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FR-7.3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 work order shall move through the statuses Open, In Progress, Completed and Cancelled; invalid transitions shall be refused.</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FR-7.4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 technician shall be able to log notes, parts used and cost, and close the work order.</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FR-7.5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keep a reviewable work order history per vehicle with completion dates and costs.</w:t>
            </w:r>
          </w:p>
        </w:tc>
      </w:tr>
    </w:tbl>
    <w:p>
      <w:pPr>
        <w:spacing w:after="120"/>
      </w:pPr>
    </w:p>
    <w:p>
      <w:pPr>
        <w:pStyle w:val="Heading2"/>
      </w:pPr>
      <w:r>
        <w:rPr>
          <w:rFonts w:ascii="Arial" w:cs="Arial" w:eastAsia="Arial" w:hAnsi="Arial"/>
        </w:rPr>
        <w:t xml:space="preserve">3.8 Alerts and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Requirement description</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FR-8.1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generate alerts of these types: engine overheating, over-speed, low fuel, DTC error, geofence entry, geofence exit, maintenance due soon, maintenance overdue, vehicle offline.</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FR-8.2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Each alert shall have a severity (info, warning, critical), a timestamp, a vehicle and an acknowledgment status.</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FR-8.3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New alerts shall be pushed to the app in real time and shown as in-app items and as device notifications (local notifications).</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FR-8.4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The system shall suppress repeated alerts of the same type for the same vehicle during a configurable cooldown period (default 5 minutes).</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FR-8.5</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Users shall be able to acknowledge alerts and filter them by severity, type and vehicle.</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FR-8.6</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Users shall only receive alerts relevant to their role (a driver only receives alerts for the assigned vehicle).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FR-8.7</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Users shall be able to configure which alert types and minimum severity they receive.</w:t>
            </w:r>
          </w:p>
        </w:tc>
      </w:tr>
    </w:tbl>
    <w:p>
      <w:pPr>
        <w:spacing w:after="120"/>
      </w:pPr>
    </w:p>
    <w:p>
      <w:pPr>
        <w:pStyle w:val="Heading2"/>
      </w:pPr>
      <w:r>
        <w:rPr>
          <w:rFonts w:ascii="Arial" w:cs="Arial" w:eastAsia="Arial" w:hAnsi="Arial"/>
        </w:rPr>
        <w:t xml:space="preserve">3.9 Geofencing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Requirement description</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FR-9.1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Fleet Manager shall be able to define a circular geofence (center and radius) by selecting a point on the map.</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FR-9.2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 geofence shall be assigned to one or more vehicles.</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FR-9.3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compare consecutive positions and raise an alert when a vehicle enters or exits an assigned geofence.</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FR-9.4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Polygon geofences are optional and may be added in a later version.</w:t>
            </w:r>
          </w:p>
        </w:tc>
      </w:tr>
    </w:tbl>
    <w:p>
      <w:pPr>
        <w:spacing w:after="120"/>
      </w:pPr>
    </w:p>
    <w:p>
      <w:pPr>
        <w:pStyle w:val="Heading2"/>
      </w:pPr>
      <w:r>
        <w:rPr>
          <w:rFonts w:ascii="Arial" w:cs="Arial" w:eastAsia="Arial" w:hAnsi="Arial"/>
        </w:rPr>
        <w:t xml:space="preserve">3.10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8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Requirement description</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FR-10.1</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system shall produce reports of mileage, fuel consumption and maintenance cost per vehicle and per period (daily, weekly, monthly).</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FR-10.2</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The app shall show report summaries with simple charts.</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FR-10.3</w:t>
            </w:r>
          </w:p>
        </w:tc>
        <w:tc>
          <w:tcPr>
            <w:tcW w:type="dxa" w:w="8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The backend shall generate PDF and Excel versions of reports; the app shall download them and let the user open or share them.</w:t>
            </w:r>
          </w:p>
        </w:tc>
      </w:tr>
      <w:tr>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FR-10.4</w:t>
            </w:r>
          </w:p>
        </w:tc>
        <w:tc>
          <w:tcPr>
            <w:tcW w:type="dxa" w:w="8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 driver shall only see reports of the assigned vehicle.</w:t>
            </w:r>
          </w:p>
        </w:tc>
      </w:tr>
    </w:tbl>
    <w:p>
      <w:pPr>
        <w:spacing w:after="120"/>
      </w:pPr>
    </w:p>
    <w:p>
      <w:pPr>
        <w:pStyle w:val="Heading1"/>
      </w:pPr>
      <w:r>
        <w:rPr>
          <w:rFonts w:ascii="Arial" w:cs="Arial" w:eastAsia="Arial" w:hAnsi="Arial"/>
        </w:rPr>
        <w:t xml:space="preserve">4. External Interface Requirements</w:t>
      </w:r>
    </w:p>
    <w:p>
      <w:pPr>
        <w:pStyle w:val="Heading2"/>
      </w:pPr>
      <w:r>
        <w:rPr>
          <w:rFonts w:ascii="Arial" w:cs="Arial" w:eastAsia="Arial" w:hAnsi="Arial"/>
        </w:rPr>
        <w:t xml:space="preserve">4.1 User Interface (Mobile App)</w:t>
      </w:r>
    </w:p>
    <w:p>
      <w:pPr>
        <w:spacing w:after="120" w:line="276"/>
      </w:pPr>
      <w:r>
        <w:rPr>
          <w:rFonts w:ascii="Arial" w:cs="Arial" w:eastAsia="Arial" w:hAnsi="Arial"/>
          <w:sz w:val="21"/>
          <w:szCs w:val="21"/>
        </w:rPr>
        <w:t xml:space="preserve">The app shall be usable on a phone screen in portrait orientation, with a bottom navigation bar and role-specific content. Main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7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Screen</w:t>
            </w:r>
          </w:p>
        </w:tc>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Roles</w:t>
            </w:r>
          </w:p>
        </w:tc>
        <w:tc>
          <w:tcPr>
            <w:tcW w:type="dxa" w:w="47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Content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Login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All</w:t>
            </w:r>
          </w:p>
        </w:tc>
        <w:tc>
          <w:tcPr>
            <w:tcW w:type="dxa" w:w="4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Email, password, error messages</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Dashboard</w:t>
            </w:r>
          </w:p>
        </w:tc>
        <w:tc>
          <w:tcPr>
            <w:tcW w:type="dxa" w:w="2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Admin, Manager</w:t>
            </w:r>
          </w:p>
        </w:tc>
        <w:tc>
          <w:tcPr>
            <w:tcW w:type="dxa" w:w="4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Summary cards, recent alerts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Live map</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Admin, Manager, Driver</w:t>
            </w:r>
          </w:p>
        </w:tc>
        <w:tc>
          <w:tcPr>
            <w:tcW w:type="dxa" w:w="4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Vehicle markers, status colors, trail</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Vehicle list / detail</w:t>
            </w:r>
          </w:p>
        </w:tc>
        <w:tc>
          <w:tcPr>
            <w:tcW w:type="dxa" w:w="2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Admin, Manager, Driver</w:t>
            </w:r>
          </w:p>
        </w:tc>
        <w:tc>
          <w:tcPr>
            <w:tcW w:type="dxa" w:w="4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Status, telemetry, maintenance, history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Alerts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All</w:t>
            </w:r>
          </w:p>
        </w:tc>
        <w:tc>
          <w:tcPr>
            <w:tcW w:type="dxa" w:w="4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List, filters, acknowledge</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Work orders</w:t>
            </w:r>
          </w:p>
        </w:tc>
        <w:tc>
          <w:tcPr>
            <w:tcW w:type="dxa" w:w="2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Manager, Technician</w:t>
            </w:r>
          </w:p>
        </w:tc>
        <w:tc>
          <w:tcPr>
            <w:tcW w:type="dxa" w:w="4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List, detail, assign, log notes/parts/cost, close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Maintenance rules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Manager</w:t>
            </w:r>
          </w:p>
        </w:tc>
        <w:tc>
          <w:tcPr>
            <w:tcW w:type="dxa" w:w="4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Create and edit rules, see due status</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Geofences</w:t>
            </w:r>
          </w:p>
        </w:tc>
        <w:tc>
          <w:tcPr>
            <w:tcW w:type="dxa" w:w="2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Manager</w:t>
            </w:r>
          </w:p>
        </w:tc>
        <w:tc>
          <w:tcPr>
            <w:tcW w:type="dxa" w:w="4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Draw circle on map, assign vehicles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Reports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Admin, Manager</w:t>
            </w:r>
          </w:p>
        </w:tc>
        <w:tc>
          <w:tcPr>
            <w:tcW w:type="dxa" w:w="4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Summaries, export PDF/Excel</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Users and simulator</w:t>
            </w:r>
          </w:p>
        </w:tc>
        <w:tc>
          <w:tcPr>
            <w:tcW w:type="dxa" w:w="26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Admin</w:t>
            </w:r>
          </w:p>
        </w:tc>
        <w:tc>
          <w:tcPr>
            <w:tcW w:type="dxa" w:w="4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User management, start/stop simulator, settings</w:t>
            </w:r>
          </w:p>
        </w:tc>
      </w:tr>
    </w:tbl>
    <w:p>
      <w:pPr>
        <w:spacing w:after="120"/>
      </w:pPr>
    </w:p>
    <w:p>
      <w:pPr>
        <w:spacing w:after="120" w:line="276"/>
      </w:pPr>
      <w:r>
        <w:rPr>
          <w:rFonts w:ascii="Arial" w:cs="Arial" w:eastAsia="Arial" w:hAnsi="Arial"/>
          <w:sz w:val="21"/>
          <w:szCs w:val="21"/>
        </w:rPr>
        <w:t xml:space="preserve">The interface shall provide loading indicators, empty-state messages and understandable error messages (for example when the backend is unreachable).</w:t>
      </w:r>
    </w:p>
    <w:p>
      <w:pPr>
        <w:pStyle w:val="Heading2"/>
      </w:pPr>
      <w:r>
        <w:rPr>
          <w:rFonts w:ascii="Arial" w:cs="Arial" w:eastAsia="Arial" w:hAnsi="Arial"/>
        </w:rPr>
        <w:t xml:space="preserve">4.2 Hardware Interfaces</w:t>
      </w:r>
    </w:p>
    <w:p>
      <w:pPr>
        <w:spacing w:after="120" w:line="276"/>
      </w:pPr>
      <w:r>
        <w:rPr>
          <w:rFonts w:ascii="Arial" w:cs="Arial" w:eastAsia="Arial" w:hAnsi="Arial"/>
          <w:sz w:val="21"/>
          <w:szCs w:val="21"/>
        </w:rPr>
        <w:t xml:space="preserve">None in this phase. A future real GPS tracker or OBD-II dongle would send the same JSON message defined in Appendix A.</w:t>
      </w:r>
    </w:p>
    <w:p>
      <w:pPr>
        <w:pStyle w:val="Heading2"/>
      </w:pPr>
      <w:r>
        <w:rPr>
          <w:rFonts w:ascii="Arial" w:cs="Arial" w:eastAsia="Arial" w:hAnsi="Arial"/>
        </w:rPr>
        <w:t xml:space="preserve">4.3 Software Interfaces</w:t>
      </w:r>
    </w:p>
    <w:p>
      <w:pPr>
        <w:pStyle w:val="ListParagraph"/>
        <w:numPr>
          <w:ilvl w:val="0"/>
          <w:numId w:val="2"/>
        </w:numPr>
        <w:spacing w:after="60" w:line="276"/>
      </w:pPr>
      <w:r>
        <w:rPr>
          <w:rFonts w:ascii="Arial" w:cs="Arial" w:eastAsia="Arial" w:hAnsi="Arial"/>
          <w:sz w:val="21"/>
          <w:szCs w:val="21"/>
        </w:rPr>
        <w:t xml:space="preserve">PostgreSQL through JDBC and Spring Data JPA.</w:t>
      </w:r>
    </w:p>
    <w:p>
      <w:pPr>
        <w:pStyle w:val="ListParagraph"/>
        <w:numPr>
          <w:ilvl w:val="0"/>
          <w:numId w:val="2"/>
        </w:numPr>
        <w:spacing w:after="60" w:line="276"/>
      </w:pPr>
      <w:r>
        <w:rPr>
          <w:rFonts w:ascii="Arial" w:cs="Arial" w:eastAsia="Arial" w:hAnsi="Arial"/>
          <w:sz w:val="21"/>
          <w:szCs w:val="21"/>
        </w:rPr>
        <w:t xml:space="preserve">OpenStreetMap tile server for the map background (through flutter_map).</w:t>
      </w:r>
    </w:p>
    <w:p>
      <w:pPr>
        <w:pStyle w:val="ListParagraph"/>
        <w:numPr>
          <w:ilvl w:val="0"/>
          <w:numId w:val="2"/>
        </w:numPr>
        <w:spacing w:after="60" w:line="276"/>
      </w:pPr>
      <w:r>
        <w:rPr>
          <w:rFonts w:ascii="Arial" w:cs="Arial" w:eastAsia="Arial" w:hAnsi="Arial"/>
          <w:sz w:val="21"/>
          <w:szCs w:val="21"/>
        </w:rPr>
        <w:t xml:space="preserve">Local device notification service (flutter_local_notifications) for alert notifications.</w:t>
      </w:r>
    </w:p>
    <w:p>
      <w:pPr>
        <w:pStyle w:val="Heading2"/>
      </w:pPr>
      <w:r>
        <w:rPr>
          <w:rFonts w:ascii="Arial" w:cs="Arial" w:eastAsia="Arial" w:hAnsi="Arial"/>
        </w:rPr>
        <w:t xml:space="preserve">4.4 Communication Interfaces</w:t>
      </w:r>
    </w:p>
    <w:p>
      <w:pPr>
        <w:pStyle w:val="ListParagraph"/>
        <w:numPr>
          <w:ilvl w:val="0"/>
          <w:numId w:val="2"/>
        </w:numPr>
        <w:spacing w:after="60" w:line="276"/>
      </w:pPr>
      <w:r>
        <w:rPr>
          <w:rFonts w:ascii="Arial" w:cs="Arial" w:eastAsia="Arial" w:hAnsi="Arial"/>
          <w:sz w:val="21"/>
          <w:szCs w:val="21"/>
        </w:rPr>
        <w:t xml:space="preserve">App to backend: REST API, JSON over HTTP (local) with JWT in the Authorization header.</w:t>
      </w:r>
    </w:p>
    <w:p>
      <w:pPr>
        <w:pStyle w:val="ListParagraph"/>
        <w:numPr>
          <w:ilvl w:val="0"/>
          <w:numId w:val="2"/>
        </w:numPr>
        <w:spacing w:after="60" w:line="276"/>
      </w:pPr>
      <w:r>
        <w:rPr>
          <w:rFonts w:ascii="Arial" w:cs="Arial" w:eastAsia="Arial" w:hAnsi="Arial"/>
          <w:sz w:val="21"/>
          <w:szCs w:val="21"/>
        </w:rPr>
        <w:t xml:space="preserve">Live updates: WebSocket (STOMP) topics /topic/telemetry and /topic/alerts.</w:t>
      </w:r>
    </w:p>
    <w:p>
      <w:pPr>
        <w:pStyle w:val="ListParagraph"/>
        <w:numPr>
          <w:ilvl w:val="0"/>
          <w:numId w:val="2"/>
        </w:numPr>
        <w:spacing w:after="60" w:line="276"/>
      </w:pPr>
      <w:r>
        <w:rPr>
          <w:rFonts w:ascii="Arial" w:cs="Arial" w:eastAsia="Arial" w:hAnsi="Arial"/>
          <w:sz w:val="21"/>
          <w:szCs w:val="21"/>
        </w:rPr>
        <w:t xml:space="preserve">The app base URL is kept in a single configuration file: 10.0.2.2:8080 for the Android emulator, or the machine's local network address for a real phone.</w:t>
      </w:r>
    </w:p>
    <w:p>
      <w:pPr>
        <w:pStyle w:val="Heading2"/>
      </w:pPr>
      <w:r>
        <w:rPr>
          <w:rFonts w:ascii="Arial" w:cs="Arial" w:eastAsia="Arial" w:hAnsi="Arial"/>
        </w:rPr>
        <w:t xml:space="preserve">4.5 Main API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200"/>
        <w:gridCol w:w="2538"/>
      </w:tblGrid>
      <w:tr>
        <w:trPr>
          <w:tblHeader/>
        </w:trPr>
        <w:tc>
          <w:tcPr>
            <w:tcW w:type="dxa" w:w="3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Method and path</w:t>
            </w:r>
          </w:p>
        </w:tc>
        <w:tc>
          <w:tcPr>
            <w:tcW w:type="dxa" w:w="3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Purpose</w:t>
            </w:r>
          </w:p>
        </w:tc>
        <w:tc>
          <w:tcPr>
            <w:tcW w:type="dxa" w:w="25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Allowed roles</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POST /api/auth/login</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Authenticate and obtain JWT</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Public</w:t>
            </w:r>
          </w:p>
        </w:tc>
      </w:tr>
      <w:tr>
        <w:tc>
          <w:tcPr>
            <w:tcW w:type="dxa" w:w="3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GET/POST/PUT /api/users</w:t>
            </w:r>
          </w:p>
        </w:tc>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Manage users and roles</w:t>
            </w:r>
          </w:p>
        </w:tc>
        <w:tc>
          <w:tcPr>
            <w:tcW w:type="dxa" w:w="2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Admin</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GET/POST/PUT /api/vehicles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Vehicles and assignment</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Admin, Manager (read: all)</w:t>
            </w:r>
          </w:p>
        </w:tc>
      </w:tr>
      <w:tr>
        <w:tc>
          <w:tcPr>
            <w:tcW w:type="dxa" w:w="3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GET /api/vehicles/{id}/telemetry</w:t>
            </w:r>
          </w:p>
        </w:tc>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Telemetry history and trail</w:t>
            </w:r>
          </w:p>
        </w:tc>
        <w:tc>
          <w:tcPr>
            <w:tcW w:type="dxa" w:w="2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Admin, Manager, Driver (own)</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POST /api/telemetry, /api/telemetry/batch</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Ingest telemetry</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Device/Simulator</w:t>
            </w:r>
          </w:p>
        </w:tc>
      </w:tr>
      <w:tr>
        <w:tc>
          <w:tcPr>
            <w:tcW w:type="dxa" w:w="3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GET/POST/PUT /api/maintenance-rules</w:t>
            </w:r>
          </w:p>
        </w:tc>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Maintenance rules and status</w:t>
            </w:r>
          </w:p>
        </w:tc>
        <w:tc>
          <w:tcPr>
            <w:tcW w:type="dxa" w:w="2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Manager</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GET/POST/PUT /api/work-orders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Work orders and updates</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Manager, Technician</w:t>
            </w:r>
          </w:p>
        </w:tc>
      </w:tr>
      <w:tr>
        <w:tc>
          <w:tcPr>
            <w:tcW w:type="dxa" w:w="3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GET /api/alerts, PUT /api/alerts/{id}/ack</w:t>
            </w:r>
          </w:p>
        </w:tc>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List and acknowledge alerts</w:t>
            </w:r>
          </w:p>
        </w:tc>
        <w:tc>
          <w:tcPr>
            <w:tcW w:type="dxa" w:w="2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All (filtered by role)</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GET/POST/PUT /api/geofences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Geofences</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Manager</w:t>
            </w:r>
          </w:p>
        </w:tc>
      </w:tr>
      <w:tr>
        <w:tc>
          <w:tcPr>
            <w:tcW w:type="dxa" w:w="3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GET /api/reports/...</w:t>
            </w:r>
          </w:p>
        </w:tc>
        <w:tc>
          <w:tcPr>
            <w:tcW w:type="dxa" w:w="3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Report data, PDF and Excel export</w:t>
            </w:r>
          </w:p>
        </w:tc>
        <w:tc>
          <w:tcPr>
            <w:tcW w:type="dxa" w:w="25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Admin, Manager</w:t>
            </w:r>
          </w:p>
        </w:tc>
      </w:tr>
      <w:t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POST /api/simulator/start, /stop, GET /status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Control the simulator</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Admin</w:t>
            </w:r>
          </w:p>
        </w:tc>
      </w:tr>
    </w:tbl>
    <w:p>
      <w:pPr>
        <w:spacing w:after="120"/>
      </w:pPr>
    </w:p>
    <w:p>
      <w:pPr>
        <w:pStyle w:val="Heading1"/>
      </w:pPr>
      <w:r>
        <w:rPr>
          <w:rFonts w:ascii="Arial" w:cs="Arial" w:eastAsia="Arial" w:hAnsi="Arial"/>
        </w:rPr>
        <w:t xml:space="preserve">5.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Category</w:t>
            </w:r>
          </w:p>
        </w:tc>
        <w:tc>
          <w:tcPr>
            <w:tcW w:type="dxa" w:w="67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sz w:val="19"/>
                <w:szCs w:val="19"/>
              </w:rPr>
              <w:t xml:space="preserve">NFR-1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Performance</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With 50 simulated vehicles sending data every 3 seconds, the backend shall process messages and the app shall show updated positions within 2 seconds of arrival.</w:t>
            </w:r>
          </w:p>
        </w:tc>
      </w:tr>
      <w:tr>
        <w:tc>
          <w:tcPr>
            <w:tcW w:type="dxa" w:w="1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bCs/>
                <w:sz w:val="19"/>
                <w:szCs w:val="19"/>
              </w:rPr>
              <w:t xml:space="preserve">NFR-2</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Responsiveness</w:t>
            </w:r>
          </w:p>
        </w:tc>
        <w:tc>
          <w:tcPr>
            <w:tcW w:type="dxa" w:w="6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Common screens (lists, detail) shall load in under 2 seconds on the local network.</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sz w:val="19"/>
                <w:szCs w:val="19"/>
              </w:rPr>
              <w:t xml:space="preserve">NFR-3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Security</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JWT authentication, BCrypt passwords, server-side role checks on every endpoint, input validation. HTTPS is required outside local development.</w:t>
            </w:r>
          </w:p>
        </w:tc>
      </w:tr>
      <w:tr>
        <w:tc>
          <w:tcPr>
            <w:tcW w:type="dxa" w:w="1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bCs/>
                <w:sz w:val="19"/>
                <w:szCs w:val="19"/>
              </w:rPr>
              <w:t xml:space="preserve">NFR-4</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Reliability</w:t>
            </w:r>
          </w:p>
        </w:tc>
        <w:tc>
          <w:tcPr>
            <w:tcW w:type="dxa" w:w="6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The backend shall continue to run if the simulator fails, and shall not lose committed data on restart.</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sz w:val="19"/>
                <w:szCs w:val="19"/>
              </w:rPr>
              <w:t xml:space="preserve">NFR-5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Maintainability</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Backend code shall use a layered structure (Controller / Service / Repository); the app shall separate UI, state management and data access.</w:t>
            </w:r>
          </w:p>
        </w:tc>
      </w:tr>
      <w:tr>
        <w:tc>
          <w:tcPr>
            <w:tcW w:type="dxa" w:w="1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bCs/>
                <w:sz w:val="19"/>
                <w:szCs w:val="19"/>
              </w:rPr>
              <w:t xml:space="preserve">NFR-6</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Portability</w:t>
            </w:r>
          </w:p>
        </w:tc>
        <w:tc>
          <w:tcPr>
            <w:tcW w:type="dxa" w:w="6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The database and backend shall start with documented commands (Docker Compose for PostgreSQL); the app shall target Android 8.0+.</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sz w:val="19"/>
                <w:szCs w:val="19"/>
              </w:rPr>
              <w:t xml:space="preserve">NFR-7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Auditability</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Sensitive actions (login, user changes, work order changes, rule changes) shall be logged with user and time.</w:t>
            </w:r>
          </w:p>
        </w:tc>
      </w:tr>
      <w:tr>
        <w:tc>
          <w:tcPr>
            <w:tcW w:type="dxa" w:w="1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bCs/>
                <w:sz w:val="19"/>
                <w:szCs w:val="19"/>
              </w:rPr>
              <w:t xml:space="preserve">NFR-8</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Usability</w:t>
            </w:r>
          </w:p>
        </w:tc>
        <w:tc>
          <w:tcPr>
            <w:tcW w:type="dxa" w:w="6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 user shall be able to complete the main task of their role (view map, close a work order, acknowledge an alert) in a few taps.</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sz w:val="19"/>
                <w:szCs w:val="19"/>
              </w:rPr>
              <w:t xml:space="preserve">NFR-9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Configurability</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Simulator, retention period, alert cooldown and offline timeout shall be configurable without code changes.</w:t>
            </w:r>
          </w:p>
        </w:tc>
      </w:tr>
      <w:tr>
        <w:tc>
          <w:tcPr>
            <w:tcW w:type="dxa" w:w="1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bCs/>
                <w:sz w:val="19"/>
                <w:szCs w:val="19"/>
              </w:rPr>
              <w:t xml:space="preserve">NFR-10</w:t>
            </w:r>
          </w:p>
        </w:tc>
        <w:tc>
          <w:tcPr>
            <w:tcW w:type="dxa" w:w="19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Extensibility</w:t>
            </w:r>
          </w:p>
        </w:tc>
        <w:tc>
          <w:tcPr>
            <w:tcW w:type="dxa" w:w="6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The ingestion layer shall be isolated so MQTT/Kafka and a time-series database can be added later without changing business rules.</w:t>
            </w:r>
          </w:p>
        </w:tc>
      </w:tr>
    </w:tbl>
    <w:p>
      <w:pPr>
        <w:spacing w:after="120"/>
      </w:pPr>
    </w:p>
    <w:p>
      <w:pPr>
        <w:pStyle w:val="Heading1"/>
      </w:pPr>
      <w:r>
        <w:rPr>
          <w:rFonts w:ascii="Arial" w:cs="Arial" w:eastAsia="Arial" w:hAnsi="Arial"/>
        </w:rPr>
        <w:t xml:space="preserve">6. Proposed System Architecture</w:t>
      </w:r>
    </w:p>
    <w:p>
      <w:pPr>
        <w:spacing w:after="120" w:line="276"/>
      </w:pPr>
      <w:r>
        <w:rPr>
          <w:rFonts w:ascii="Arial" w:cs="Arial" w:eastAsia="Arial" w:hAnsi="Arial"/>
          <w:sz w:val="21"/>
          <w:szCs w:val="21"/>
        </w:rPr>
        <w:t xml:space="preserve">The system uses a client-server architecture with a clear separation between presentation (Flutter) and business logic (Spring Boot).</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Simulator       | ---&gt; |                           |</w:t>
      </w:r>
    </w:p>
    <w:p>
      <w:pPr>
        <w:shd w:fill="F2F2F2" w:val="clear"/>
        <w:spacing w:after="0" w:line="240"/>
      </w:pPr>
      <w:r>
        <w:rPr>
          <w:rFonts w:ascii="Courier New" w:cs="Courier New" w:eastAsia="Courier New" w:hAnsi="Courier New"/>
          <w:sz w:val="18"/>
          <w:szCs w:val="18"/>
        </w:rPr>
        <w:t xml:space="preserve">|  (virtual cars)  |      |   Spring Boot Backend     |</w:t>
      </w:r>
    </w:p>
    <w:p>
      <w:pPr>
        <w:shd w:fill="F2F2F2" w:val="clear"/>
        <w:spacing w:after="0" w:line="240"/>
      </w:pPr>
      <w:r>
        <w:rPr>
          <w:rFonts w:ascii="Courier New" w:cs="Courier New" w:eastAsia="Courier New" w:hAnsi="Courier New"/>
          <w:sz w:val="18"/>
          <w:szCs w:val="18"/>
        </w:rPr>
        <w:t xml:space="preserve">+------------------+      |  Ingestion -&gt; Services    |</w:t>
      </w:r>
    </w:p>
    <w:p>
      <w:pPr>
        <w:shd w:fill="F2F2F2" w:val="clear"/>
        <w:spacing w:after="0" w:line="240"/>
      </w:pPr>
      <w:r>
        <w:rPr>
          <w:rFonts w:ascii="Courier New" w:cs="Courier New" w:eastAsia="Courier New" w:hAnsi="Courier New"/>
          <w:sz w:val="18"/>
          <w:szCs w:val="18"/>
        </w:rPr>
        <w:t xml:space="preserve">                          |  (rules, alerts, geofence)|</w:t>
      </w:r>
    </w:p>
    <w:p>
      <w:pPr>
        <w:shd w:fill="F2F2F2" w:val="clear"/>
        <w:spacing w:after="0" w:line="240"/>
      </w:pPr>
      <w:r>
        <w:rPr>
          <w:rFonts w:ascii="Courier New" w:cs="Courier New" w:eastAsia="Courier New" w:hAnsi="Courier New"/>
          <w:sz w:val="18"/>
          <w:szCs w:val="18"/>
        </w:rPr>
        <w:t xml:space="preserve">+------------------+      |  REST API / WebSocket     | &lt;--&gt; PostgreSQL</w:t>
      </w:r>
    </w:p>
    <w:p>
      <w:pPr>
        <w:shd w:fill="F2F2F2" w:val="clear"/>
        <w:spacing w:after="0" w:line="240"/>
      </w:pPr>
      <w:r>
        <w:rPr>
          <w:rFonts w:ascii="Courier New" w:cs="Courier New" w:eastAsia="Courier New" w:hAnsi="Courier New"/>
          <w:sz w:val="18"/>
          <w:szCs w:val="18"/>
        </w:rPr>
        <w:t xml:space="preserve">|  Flutter App     | &lt;--&gt; |  Security (JWT + RBAC)    |</w:t>
      </w:r>
    </w:p>
    <w:p>
      <w:pPr>
        <w:shd w:fill="F2F2F2" w:val="clear"/>
        <w:spacing w:after="0" w:line="240"/>
      </w:pPr>
      <w:r>
        <w:rPr>
          <w:rFonts w:ascii="Courier New" w:cs="Courier New" w:eastAsia="Courier New" w:hAnsi="Courier New"/>
          <w:sz w:val="18"/>
          <w:szCs w:val="18"/>
        </w:rPr>
        <w:t xml:space="preserve">|  (Android)       |      +---------------------------+</w:t>
      </w:r>
    </w:p>
    <w:p>
      <w:pPr>
        <w:shd w:fill="F2F2F2" w:val="clear"/>
        <w:spacing w:after="0" w:line="240"/>
      </w:pPr>
      <w:r>
        <w:rPr>
          <w:rFonts w:ascii="Courier New" w:cs="Courier New" w:eastAsia="Courier New" w:hAnsi="Courier New"/>
          <w:sz w:val="18"/>
          <w:szCs w:val="18"/>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Layer</w:t>
            </w:r>
          </w:p>
        </w:tc>
        <w:tc>
          <w:tcPr>
            <w:tcW w:type="dxa" w:w="7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Simulator layer</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Scheduled component that creates telemetry and calls the ingestion service.</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Ingestion layer</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Validates and stores telemetry, updates current vehicle state, triggers rule evaluation.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Service layer</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Business logic: maintenance rules, alert generation with cooldown, geofence checks, work order workflow, report generation.</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Persistence layer</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Spring Data JPA repositories over PostgreSQL.</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API layer</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REST controllers and WebSocket (STOMP) publishing.</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Security layer</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Spring Security with JWT filter and role-based method/endpoint protection.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Presentation layer</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Flutter app: screens, state management, API client, WebSocket client, local notifications.</w:t>
            </w:r>
          </w:p>
        </w:tc>
      </w:tr>
    </w:tbl>
    <w:p>
      <w:pPr>
        <w:spacing w:after="120"/>
      </w:pPr>
    </w:p>
    <w:p>
      <w:pPr>
        <w:pStyle w:val="Heading2"/>
      </w:pPr>
      <w:r>
        <w:rPr>
          <w:rFonts w:ascii="Arial" w:cs="Arial" w:eastAsia="Arial" w:hAnsi="Arial"/>
        </w:rPr>
        <w:t xml:space="preserve">6.1 Technology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Concern</w:t>
            </w:r>
          </w:p>
        </w:tc>
        <w:tc>
          <w:tcPr>
            <w:tcW w:type="dxa" w:w="7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Choice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Backend</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Java 17, Spring Boot 3.x, Spring MVC, Spring Security, Spring Data JPA, Spring WebSocket</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Database</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PostgreSQL (single database for operational and telemetry data); TimescaleDB extension possible later</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Mobile app</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Flutter with a state-management package (for example Riverpod or Provider), flutter_map, Dio/http, flutter_secure_storage, flutter_local_notifications</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Build and run</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Maven or Gradle; Docker Compose for PostgreSQL</w:t>
            </w:r>
          </w:p>
        </w:tc>
      </w:tr>
    </w:tbl>
    <w:p>
      <w:pPr>
        <w:spacing w:after="120"/>
      </w:pPr>
    </w:p>
    <w:p>
      <w:pPr>
        <w:pStyle w:val="Heading1"/>
      </w:pPr>
      <w:r>
        <w:rPr>
          <w:rFonts w:ascii="Arial" w:cs="Arial" w:eastAsia="Arial" w:hAnsi="Arial"/>
        </w:rPr>
        <w:t xml:space="preserve">7. Data Model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Entity</w:t>
            </w:r>
          </w:p>
        </w:tc>
        <w:tc>
          <w:tcPr>
            <w:tcW w:type="dxa" w:w="73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Key attributes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User</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name, email, password hash, role, active</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Driver</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id, name, phone, licenseNo, assigned vehicle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Vehicle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plate, model, year, fuel type, tank capacity, group, status, current lat/lng, speed, fuel level, engine temp, odometer, last update</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VehicleGroup</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id, name, type (branch / route / vehicle type)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TelemetryRecord</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vehicle id, timestamp, lat, lng, speed, heading, rpm, engine temp, fuel level, odometer, DTC codes</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MaintenanceRule</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id, vehicle or group, name, type (distance / time / sensor), interval or threshold, last-service odometer and date, status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WorkOrder</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vehicle, source (manual / rule / DTC), description, priority, status, assigned technician, notes, parts, cost, created and completed dates</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Alert</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id, vehicle, type, severity, message, timestamp, acknowledged by and time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Geofence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name, center lat/lng, radius, assigned vehicles</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AlertPreference</w:t>
            </w:r>
          </w:p>
        </w:tc>
        <w:tc>
          <w:tcPr>
            <w:tcW w:type="dxa" w:w="73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user id, enabled alert types, minimum severity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AuditLog</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id, user, action, entity, timestamp</w:t>
            </w:r>
          </w:p>
        </w:tc>
      </w:tr>
    </w:tbl>
    <w:p>
      <w:pPr>
        <w:spacing w:after="120"/>
      </w:pPr>
    </w:p>
    <w:p>
      <w:pPr>
        <w:spacing w:after="120" w:line="276"/>
      </w:pPr>
      <w:r>
        <w:rPr>
          <w:rFonts w:ascii="Arial" w:cs="Arial" w:eastAsia="Arial" w:hAnsi="Arial"/>
          <w:sz w:val="21"/>
          <w:szCs w:val="21"/>
        </w:rPr>
        <w:t xml:space="preserve">Main relationships: a Driver is assigned to at most one Vehicle; a Vehicle has many TelemetryRecords, MaintenanceRules, WorkOrders and Alerts; a Geofence is linked to many Vehicles; a WorkOrder is assigned to one technician (User).</w:t>
      </w:r>
    </w:p>
    <w:p>
      <w:pPr>
        <w:pStyle w:val="Heading1"/>
      </w:pPr>
      <w:r>
        <w:rPr>
          <w:rFonts w:ascii="Arial" w:cs="Arial" w:eastAsia="Arial" w:hAnsi="Arial"/>
        </w:rPr>
        <w:t xml:space="preserve">8. Key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Use case</w:t>
            </w:r>
          </w:p>
        </w:tc>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Primary actor</w:t>
            </w:r>
          </w:p>
        </w:tc>
        <w:tc>
          <w:tcPr>
            <w:tcW w:type="dxa" w:w="49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Brief description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Log in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Any user</w:t>
            </w:r>
          </w:p>
        </w:tc>
        <w:tc>
          <w:tcPr>
            <w:tcW w:type="dxa" w:w="4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Authenticate and see the screens allowed for the role</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Start simulator</w:t>
            </w:r>
          </w:p>
        </w:tc>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System Admin</w:t>
            </w:r>
          </w:p>
        </w:tc>
        <w:tc>
          <w:tcPr>
            <w:tcW w:type="dxa" w:w="49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Start virtual vehicles so telemetry begins to flow</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Register vehicle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Fleet Manager / Admin</w:t>
            </w:r>
          </w:p>
        </w:tc>
        <w:tc>
          <w:tcPr>
            <w:tcW w:type="dxa" w:w="4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Add a vehicle and assign a driver</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Receive telemetry</w:t>
            </w:r>
          </w:p>
        </w:tc>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Simulator (system)</w:t>
            </w:r>
          </w:p>
        </w:tc>
        <w:tc>
          <w:tcPr>
            <w:tcW w:type="dxa" w:w="49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Message is validated, stored and the vehicle state is updated</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Watch live map</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Fleet Manager</w:t>
            </w:r>
          </w:p>
        </w:tc>
        <w:tc>
          <w:tcPr>
            <w:tcW w:type="dxa" w:w="4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Monitor vehicle positions and status in real time</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Define maintenance rule</w:t>
            </w:r>
          </w:p>
        </w:tc>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Fleet Manager</w:t>
            </w:r>
          </w:p>
        </w:tc>
        <w:tc>
          <w:tcPr>
            <w:tcW w:type="dxa" w:w="49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Set a service interval for a vehicle or group</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Auto-create work order</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System</w:t>
            </w:r>
          </w:p>
        </w:tc>
        <w:tc>
          <w:tcPr>
            <w:tcW w:type="dxa" w:w="4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Create a work order when a rule is due or a critical DTC arrives</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Complete work order</w:t>
            </w:r>
          </w:p>
        </w:tc>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Maintenance Technician</w:t>
            </w:r>
          </w:p>
        </w:tc>
        <w:tc>
          <w:tcPr>
            <w:tcW w:type="dxa" w:w="49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Log notes, parts and cost, then close the work order</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Receive alert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Manager / Driver</w:t>
            </w:r>
          </w:p>
        </w:tc>
        <w:tc>
          <w:tcPr>
            <w:tcW w:type="dxa" w:w="4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Get a real-time notification of a critical event and acknowledge it</w:t>
            </w:r>
          </w:p>
        </w:tc>
      </w:tr>
      <w:tr>
        <w:tc>
          <w:tcPr>
            <w:tcW w:type="dxa" w:w="2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Define geofence</w:t>
            </w:r>
          </w:p>
        </w:tc>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Fleet Manager</w:t>
            </w:r>
          </w:p>
        </w:tc>
        <w:tc>
          <w:tcPr>
            <w:tcW w:type="dxa" w:w="49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Draw an allowed zone on the map and assign vehicles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Export report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Fleet Manager</w:t>
            </w:r>
          </w:p>
        </w:tc>
        <w:tc>
          <w:tcPr>
            <w:tcW w:type="dxa" w:w="49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Generate a PDF or Excel report and share it from the phone</w:t>
            </w:r>
          </w:p>
        </w:tc>
      </w:tr>
    </w:tbl>
    <w:p>
      <w:pPr>
        <w:spacing w:after="120"/>
      </w:pPr>
    </w:p>
    <w:p>
      <w:pPr>
        <w:pStyle w:val="Heading2"/>
      </w:pPr>
      <w:r>
        <w:rPr>
          <w:rFonts w:ascii="Arial" w:cs="Arial" w:eastAsia="Arial" w:hAnsi="Arial"/>
        </w:rPr>
        <w:t xml:space="preserve">8.1 Example Scenario: Engine Overheating</w:t>
      </w:r>
    </w:p>
    <w:p>
      <w:pPr>
        <w:pStyle w:val="ListParagraph"/>
        <w:numPr>
          <w:ilvl w:val="0"/>
          <w:numId w:val="2"/>
        </w:numPr>
        <w:spacing w:after="60" w:line="276"/>
      </w:pPr>
      <w:r>
        <w:rPr>
          <w:rFonts w:ascii="Arial" w:cs="Arial" w:eastAsia="Arial" w:hAnsi="Arial"/>
          <w:sz w:val="21"/>
          <w:szCs w:val="21"/>
        </w:rPr>
        <w:t xml:space="preserve">The simulator sends a message for a vehicle with engine temperature above the critical limit.</w:t>
      </w:r>
    </w:p>
    <w:p>
      <w:pPr>
        <w:pStyle w:val="ListParagraph"/>
        <w:numPr>
          <w:ilvl w:val="0"/>
          <w:numId w:val="2"/>
        </w:numPr>
        <w:spacing w:after="60" w:line="276"/>
      </w:pPr>
      <w:r>
        <w:rPr>
          <w:rFonts w:ascii="Arial" w:cs="Arial" w:eastAsia="Arial" w:hAnsi="Arial"/>
          <w:sz w:val="21"/>
          <w:szCs w:val="21"/>
        </w:rPr>
        <w:t xml:space="preserve">The backend stores the data and the rule engine classifies it as a critical overheating event.</w:t>
      </w:r>
    </w:p>
    <w:p>
      <w:pPr>
        <w:pStyle w:val="ListParagraph"/>
        <w:numPr>
          <w:ilvl w:val="0"/>
          <w:numId w:val="2"/>
        </w:numPr>
        <w:spacing w:after="60" w:line="276"/>
      </w:pPr>
      <w:r>
        <w:rPr>
          <w:rFonts w:ascii="Arial" w:cs="Arial" w:eastAsia="Arial" w:hAnsi="Arial"/>
          <w:sz w:val="21"/>
          <w:szCs w:val="21"/>
        </w:rPr>
        <w:t xml:space="preserve">An alert is created and published through WebSocket; a work order is created automatically.</w:t>
      </w:r>
    </w:p>
    <w:p>
      <w:pPr>
        <w:pStyle w:val="ListParagraph"/>
        <w:numPr>
          <w:ilvl w:val="0"/>
          <w:numId w:val="2"/>
        </w:numPr>
        <w:spacing w:after="60" w:line="276"/>
      </w:pPr>
      <w:r>
        <w:rPr>
          <w:rFonts w:ascii="Arial" w:cs="Arial" w:eastAsia="Arial" w:hAnsi="Arial"/>
          <w:sz w:val="21"/>
          <w:szCs w:val="21"/>
        </w:rPr>
        <w:t xml:space="preserve">The Fleet Manager receives a notification and assigns the work order to a technician.</w:t>
      </w:r>
    </w:p>
    <w:p>
      <w:pPr>
        <w:pStyle w:val="ListParagraph"/>
        <w:numPr>
          <w:ilvl w:val="0"/>
          <w:numId w:val="2"/>
        </w:numPr>
        <w:spacing w:after="60" w:line="276"/>
      </w:pPr>
      <w:r>
        <w:rPr>
          <w:rFonts w:ascii="Arial" w:cs="Arial" w:eastAsia="Arial" w:hAnsi="Arial"/>
          <w:sz w:val="21"/>
          <w:szCs w:val="21"/>
        </w:rPr>
        <w:t xml:space="preserve">The technician sets the order In Progress, logs notes, parts and cost, and closes it.</w:t>
      </w:r>
    </w:p>
    <w:p>
      <w:pPr>
        <w:pStyle w:val="ListParagraph"/>
        <w:numPr>
          <w:ilvl w:val="0"/>
          <w:numId w:val="2"/>
        </w:numPr>
        <w:spacing w:after="60" w:line="276"/>
      </w:pPr>
      <w:r>
        <w:rPr>
          <w:rFonts w:ascii="Arial" w:cs="Arial" w:eastAsia="Arial" w:hAnsi="Arial"/>
          <w:sz w:val="21"/>
          <w:szCs w:val="21"/>
        </w:rPr>
        <w:t xml:space="preserve">The history of the vehicle now contains the completed work order.</w:t>
      </w:r>
    </w:p>
    <w:p>
      <w:pPr>
        <w:pStyle w:val="Heading1"/>
      </w:pPr>
      <w:r>
        <w:rPr>
          <w:rFonts w:ascii="Arial" w:cs="Arial" w:eastAsia="Arial" w:hAnsi="Arial"/>
        </w:rPr>
        <w:t xml:space="preserve">9. Acceptance Criteria, Out-of-Scope Items and Future Work</w:t>
      </w:r>
    </w:p>
    <w:p>
      <w:pPr>
        <w:pStyle w:val="Heading2"/>
      </w:pPr>
      <w:r>
        <w:rPr>
          <w:rFonts w:ascii="Arial" w:cs="Arial" w:eastAsia="Arial" w:hAnsi="Arial"/>
        </w:rPr>
        <w:t xml:space="preserve">9.1 Acceptance Criteria</w:t>
      </w:r>
    </w:p>
    <w:p>
      <w:pPr>
        <w:pStyle w:val="ListParagraph"/>
        <w:numPr>
          <w:ilvl w:val="0"/>
          <w:numId w:val="2"/>
        </w:numPr>
        <w:spacing w:after="60" w:line="276"/>
      </w:pPr>
      <w:r>
        <w:rPr>
          <w:rFonts w:ascii="Arial" w:cs="Arial" w:eastAsia="Arial" w:hAnsi="Arial"/>
          <w:sz w:val="21"/>
          <w:szCs w:val="21"/>
        </w:rPr>
        <w:t xml:space="preserve">The backend, database and simulator start locally and the Flutter app connects to the backend.</w:t>
      </w:r>
    </w:p>
    <w:p>
      <w:pPr>
        <w:pStyle w:val="ListParagraph"/>
        <w:numPr>
          <w:ilvl w:val="0"/>
          <w:numId w:val="2"/>
        </w:numPr>
        <w:spacing w:after="60" w:line="276"/>
      </w:pPr>
      <w:r>
        <w:rPr>
          <w:rFonts w:ascii="Arial" w:cs="Arial" w:eastAsia="Arial" w:hAnsi="Arial"/>
          <w:sz w:val="21"/>
          <w:szCs w:val="21"/>
        </w:rPr>
        <w:t xml:space="preserve">Users of all four roles can log in and only see their permitted functions.</w:t>
      </w:r>
    </w:p>
    <w:p>
      <w:pPr>
        <w:pStyle w:val="ListParagraph"/>
        <w:numPr>
          <w:ilvl w:val="0"/>
          <w:numId w:val="2"/>
        </w:numPr>
        <w:spacing w:after="60" w:line="276"/>
      </w:pPr>
      <w:r>
        <w:rPr>
          <w:rFonts w:ascii="Arial" w:cs="Arial" w:eastAsia="Arial" w:hAnsi="Arial"/>
          <w:sz w:val="21"/>
          <w:szCs w:val="21"/>
        </w:rPr>
        <w:t xml:space="preserve">At least 10 simulated vehicles appear on the map and move in real time.</w:t>
      </w:r>
    </w:p>
    <w:p>
      <w:pPr>
        <w:pStyle w:val="ListParagraph"/>
        <w:numPr>
          <w:ilvl w:val="0"/>
          <w:numId w:val="2"/>
        </w:numPr>
        <w:spacing w:after="60" w:line="276"/>
      </w:pPr>
      <w:r>
        <w:rPr>
          <w:rFonts w:ascii="Arial" w:cs="Arial" w:eastAsia="Arial" w:hAnsi="Arial"/>
          <w:sz w:val="21"/>
          <w:szCs w:val="21"/>
        </w:rPr>
        <w:t xml:space="preserve">An injected fault produces an alert and, when critical, an automatic work order.</w:t>
      </w:r>
    </w:p>
    <w:p>
      <w:pPr>
        <w:pStyle w:val="ListParagraph"/>
        <w:numPr>
          <w:ilvl w:val="0"/>
          <w:numId w:val="2"/>
        </w:numPr>
        <w:spacing w:after="60" w:line="276"/>
      </w:pPr>
      <w:r>
        <w:rPr>
          <w:rFonts w:ascii="Arial" w:cs="Arial" w:eastAsia="Arial" w:hAnsi="Arial"/>
          <w:sz w:val="21"/>
          <w:szCs w:val="21"/>
        </w:rPr>
        <w:t xml:space="preserve">A distance-based maintenance rule becomes due when the simulated odometer reaches its limit, and resets after the work order is completed.</w:t>
      </w:r>
    </w:p>
    <w:p>
      <w:pPr>
        <w:pStyle w:val="ListParagraph"/>
        <w:numPr>
          <w:ilvl w:val="0"/>
          <w:numId w:val="2"/>
        </w:numPr>
        <w:spacing w:after="60" w:line="276"/>
      </w:pPr>
      <w:r>
        <w:rPr>
          <w:rFonts w:ascii="Arial" w:cs="Arial" w:eastAsia="Arial" w:hAnsi="Arial"/>
          <w:sz w:val="21"/>
          <w:szCs w:val="21"/>
        </w:rPr>
        <w:t xml:space="preserve">Geofence entry and exit generate alerts.</w:t>
      </w:r>
    </w:p>
    <w:p>
      <w:pPr>
        <w:pStyle w:val="ListParagraph"/>
        <w:numPr>
          <w:ilvl w:val="0"/>
          <w:numId w:val="2"/>
        </w:numPr>
        <w:spacing w:after="60" w:line="276"/>
      </w:pPr>
      <w:r>
        <w:rPr>
          <w:rFonts w:ascii="Arial" w:cs="Arial" w:eastAsia="Arial" w:hAnsi="Arial"/>
          <w:sz w:val="21"/>
          <w:szCs w:val="21"/>
        </w:rPr>
        <w:t xml:space="preserve">A report can be exported as PDF and Excel and opened on the phone.</w:t>
      </w:r>
    </w:p>
    <w:p>
      <w:pPr>
        <w:pStyle w:val="Heading2"/>
      </w:pPr>
      <w:r>
        <w:rPr>
          <w:rFonts w:ascii="Arial" w:cs="Arial" w:eastAsia="Arial" w:hAnsi="Arial"/>
        </w:rPr>
        <w:t xml:space="preserve">9.2 Out of Scope (This Phase)</w:t>
      </w:r>
    </w:p>
    <w:p>
      <w:pPr>
        <w:pStyle w:val="ListParagraph"/>
        <w:numPr>
          <w:ilvl w:val="0"/>
          <w:numId w:val="2"/>
        </w:numPr>
        <w:spacing w:after="60" w:line="276"/>
      </w:pPr>
      <w:r>
        <w:rPr>
          <w:rFonts w:ascii="Arial" w:cs="Arial" w:eastAsia="Arial" w:hAnsi="Arial"/>
          <w:sz w:val="21"/>
          <w:szCs w:val="21"/>
        </w:rPr>
        <w:t xml:space="preserve">Physical GPS/OBD-II hardware</w:t>
      </w:r>
    </w:p>
    <w:p>
      <w:pPr>
        <w:pStyle w:val="ListParagraph"/>
        <w:numPr>
          <w:ilvl w:val="0"/>
          <w:numId w:val="2"/>
        </w:numPr>
        <w:spacing w:after="60" w:line="276"/>
      </w:pPr>
      <w:r>
        <w:rPr>
          <w:rFonts w:ascii="Arial" w:cs="Arial" w:eastAsia="Arial" w:hAnsi="Arial"/>
          <w:sz w:val="21"/>
          <w:szCs w:val="21"/>
        </w:rPr>
        <w:t xml:space="preserve">MQTT or Kafka ingestion</w:t>
      </w:r>
    </w:p>
    <w:p>
      <w:pPr>
        <w:pStyle w:val="ListParagraph"/>
        <w:numPr>
          <w:ilvl w:val="0"/>
          <w:numId w:val="2"/>
        </w:numPr>
        <w:spacing w:after="60" w:line="276"/>
      </w:pPr>
      <w:r>
        <w:rPr>
          <w:rFonts w:ascii="Arial" w:cs="Arial" w:eastAsia="Arial" w:hAnsi="Arial"/>
          <w:sz w:val="21"/>
          <w:szCs w:val="21"/>
        </w:rPr>
        <w:t xml:space="preserve">Time-series database (InfluxDB/TimescaleDB)</w:t>
      </w:r>
    </w:p>
    <w:p>
      <w:pPr>
        <w:pStyle w:val="ListParagraph"/>
        <w:numPr>
          <w:ilvl w:val="0"/>
          <w:numId w:val="2"/>
        </w:numPr>
        <w:spacing w:after="60" w:line="276"/>
      </w:pPr>
      <w:r>
        <w:rPr>
          <w:rFonts w:ascii="Arial" w:cs="Arial" w:eastAsia="Arial" w:hAnsi="Arial"/>
          <w:sz w:val="21"/>
          <w:szCs w:val="21"/>
        </w:rPr>
        <w:t xml:space="preserve">SMS, e-mail and cloud push (FCM) notifications</w:t>
      </w:r>
    </w:p>
    <w:p>
      <w:pPr>
        <w:pStyle w:val="ListParagraph"/>
        <w:numPr>
          <w:ilvl w:val="0"/>
          <w:numId w:val="2"/>
        </w:numPr>
        <w:spacing w:after="60" w:line="276"/>
      </w:pPr>
      <w:r>
        <w:rPr>
          <w:rFonts w:ascii="Arial" w:cs="Arial" w:eastAsia="Arial" w:hAnsi="Arial"/>
          <w:sz w:val="21"/>
          <w:szCs w:val="21"/>
        </w:rPr>
        <w:t xml:space="preserve">iOS release and web dashboard</w:t>
      </w:r>
    </w:p>
    <w:p>
      <w:pPr>
        <w:pStyle w:val="ListParagraph"/>
        <w:numPr>
          <w:ilvl w:val="0"/>
          <w:numId w:val="2"/>
        </w:numPr>
        <w:spacing w:after="60" w:line="276"/>
      </w:pPr>
      <w:r>
        <w:rPr>
          <w:rFonts w:ascii="Arial" w:cs="Arial" w:eastAsia="Arial" w:hAnsi="Arial"/>
          <w:sz w:val="21"/>
          <w:szCs w:val="21"/>
        </w:rPr>
        <w:t xml:space="preserve">Cloud deployment and horizontal scaling</w:t>
      </w:r>
    </w:p>
    <w:p>
      <w:pPr>
        <w:pStyle w:val="Heading2"/>
      </w:pPr>
      <w:r>
        <w:rPr>
          <w:rFonts w:ascii="Arial" w:cs="Arial" w:eastAsia="Arial" w:hAnsi="Arial"/>
        </w:rPr>
        <w:t xml:space="preserve">9.3 Future Work</w:t>
      </w:r>
    </w:p>
    <w:p>
      <w:pPr>
        <w:pStyle w:val="ListParagraph"/>
        <w:numPr>
          <w:ilvl w:val="0"/>
          <w:numId w:val="2"/>
        </w:numPr>
        <w:spacing w:after="60" w:line="276"/>
      </w:pPr>
      <w:r>
        <w:rPr>
          <w:rFonts w:ascii="Arial" w:cs="Arial" w:eastAsia="Arial" w:hAnsi="Arial"/>
          <w:sz w:val="21"/>
          <w:szCs w:val="21"/>
        </w:rPr>
        <w:t xml:space="preserve">Replace the simulator with real devices through MQTT</w:t>
      </w:r>
    </w:p>
    <w:p>
      <w:pPr>
        <w:pStyle w:val="ListParagraph"/>
        <w:numPr>
          <w:ilvl w:val="0"/>
          <w:numId w:val="2"/>
        </w:numPr>
        <w:spacing w:after="60" w:line="276"/>
      </w:pPr>
      <w:r>
        <w:rPr>
          <w:rFonts w:ascii="Arial" w:cs="Arial" w:eastAsia="Arial" w:hAnsi="Arial"/>
          <w:sz w:val="21"/>
          <w:szCs w:val="21"/>
        </w:rPr>
        <w:t xml:space="preserve">Add TimescaleDB for high-volume telemetry</w:t>
      </w:r>
    </w:p>
    <w:p>
      <w:pPr>
        <w:pStyle w:val="ListParagraph"/>
        <w:numPr>
          <w:ilvl w:val="0"/>
          <w:numId w:val="2"/>
        </w:numPr>
        <w:spacing w:after="60" w:line="276"/>
      </w:pPr>
      <w:r>
        <w:rPr>
          <w:rFonts w:ascii="Arial" w:cs="Arial" w:eastAsia="Arial" w:hAnsi="Arial"/>
          <w:sz w:val="21"/>
          <w:szCs w:val="21"/>
        </w:rPr>
        <w:t xml:space="preserve">Add push notifications, SMS and e-mail</w:t>
      </w:r>
    </w:p>
    <w:p>
      <w:pPr>
        <w:pStyle w:val="ListParagraph"/>
        <w:numPr>
          <w:ilvl w:val="0"/>
          <w:numId w:val="2"/>
        </w:numPr>
        <w:spacing w:after="60" w:line="276"/>
      </w:pPr>
      <w:r>
        <w:rPr>
          <w:rFonts w:ascii="Arial" w:cs="Arial" w:eastAsia="Arial" w:hAnsi="Arial"/>
          <w:sz w:val="21"/>
          <w:szCs w:val="21"/>
        </w:rPr>
        <w:t xml:space="preserve">Add polygon geofences and route optimization</w:t>
      </w:r>
    </w:p>
    <w:p>
      <w:pPr>
        <w:pStyle w:val="ListParagraph"/>
        <w:numPr>
          <w:ilvl w:val="0"/>
          <w:numId w:val="2"/>
        </w:numPr>
        <w:spacing w:after="60" w:line="276"/>
      </w:pPr>
      <w:r>
        <w:rPr>
          <w:rFonts w:ascii="Arial" w:cs="Arial" w:eastAsia="Arial" w:hAnsi="Arial"/>
          <w:sz w:val="21"/>
          <w:szCs w:val="21"/>
        </w:rPr>
        <w:t xml:space="preserve">Add a web dashboard for administrators</w:t>
      </w:r>
    </w:p>
    <w:p>
      <w:r>
        <w:br w:type="page"/>
      </w:r>
    </w:p>
    <w:p>
      <w:pPr>
        <w:pStyle w:val="Heading1"/>
      </w:pPr>
      <w:r>
        <w:rPr>
          <w:rFonts w:ascii="Arial" w:cs="Arial" w:eastAsia="Arial" w:hAnsi="Arial"/>
        </w:rPr>
        <w:t xml:space="preserve">Appendix A: Telemetry Message Format</w:t>
      </w:r>
    </w:p>
    <w:p>
      <w:pPr>
        <w:spacing w:after="120" w:line="276"/>
      </w:pPr>
      <w:r>
        <w:rPr>
          <w:rFonts w:ascii="Arial" w:cs="Arial" w:eastAsia="Arial" w:hAnsi="Arial"/>
          <w:sz w:val="21"/>
          <w:szCs w:val="21"/>
        </w:rPr>
        <w:t xml:space="preserve">Example message accepted by POST /api/telemetry (the same format is produced by the simulator):</w:t>
      </w:r>
    </w:p>
    <w:p>
      <w:pPr>
        <w:shd w:fill="F2F2F2" w:val="clear"/>
        <w:spacing w:after="0" w:line="240"/>
      </w:pPr>
      <w:r>
        <w:rPr>
          <w:rFonts w:ascii="Courier New" w:cs="Courier New" w:eastAsia="Courier New" w:hAnsi="Courier New"/>
          <w:sz w:val="18"/>
          <w:szCs w:val="18"/>
        </w:rPr>
        <w:t xml:space="preserve">{</w:t>
      </w:r>
    </w:p>
    <w:p>
      <w:pPr>
        <w:shd w:fill="F2F2F2" w:val="clear"/>
        <w:spacing w:after="0" w:line="240"/>
      </w:pPr>
      <w:r>
        <w:rPr>
          <w:rFonts w:ascii="Courier New" w:cs="Courier New" w:eastAsia="Courier New" w:hAnsi="Courier New"/>
          <w:sz w:val="18"/>
          <w:szCs w:val="18"/>
        </w:rPr>
        <w:t xml:space="preserve">  "vehicleId": 5,</w:t>
      </w:r>
    </w:p>
    <w:p>
      <w:pPr>
        <w:shd w:fill="F2F2F2" w:val="clear"/>
        <w:spacing w:after="0" w:line="240"/>
      </w:pPr>
      <w:r>
        <w:rPr>
          <w:rFonts w:ascii="Courier New" w:cs="Courier New" w:eastAsia="Courier New" w:hAnsi="Courier New"/>
          <w:sz w:val="18"/>
          <w:szCs w:val="18"/>
        </w:rPr>
        <w:t xml:space="preserve">  "timestamp": "2026-10-11T10:30:05Z",</w:t>
      </w:r>
    </w:p>
    <w:p>
      <w:pPr>
        <w:shd w:fill="F2F2F2" w:val="clear"/>
        <w:spacing w:after="0" w:line="240"/>
      </w:pPr>
      <w:r>
        <w:rPr>
          <w:rFonts w:ascii="Courier New" w:cs="Courier New" w:eastAsia="Courier New" w:hAnsi="Courier New"/>
          <w:sz w:val="18"/>
          <w:szCs w:val="18"/>
        </w:rPr>
        <w:t xml:space="preserve">  "latitude": 34.5281,</w:t>
      </w:r>
    </w:p>
    <w:p>
      <w:pPr>
        <w:shd w:fill="F2F2F2" w:val="clear"/>
        <w:spacing w:after="0" w:line="240"/>
      </w:pPr>
      <w:r>
        <w:rPr>
          <w:rFonts w:ascii="Courier New" w:cs="Courier New" w:eastAsia="Courier New" w:hAnsi="Courier New"/>
          <w:sz w:val="18"/>
          <w:szCs w:val="18"/>
        </w:rPr>
        <w:t xml:space="preserve">  "longitude": 69.1723,</w:t>
      </w:r>
    </w:p>
    <w:p>
      <w:pPr>
        <w:shd w:fill="F2F2F2" w:val="clear"/>
        <w:spacing w:after="0" w:line="240"/>
      </w:pPr>
      <w:r>
        <w:rPr>
          <w:rFonts w:ascii="Courier New" w:cs="Courier New" w:eastAsia="Courier New" w:hAnsi="Courier New"/>
          <w:sz w:val="18"/>
          <w:szCs w:val="18"/>
        </w:rPr>
        <w:t xml:space="preserve">  "speed": 62,</w:t>
      </w:r>
    </w:p>
    <w:p>
      <w:pPr>
        <w:shd w:fill="F2F2F2" w:val="clear"/>
        <w:spacing w:after="0" w:line="240"/>
      </w:pPr>
      <w:r>
        <w:rPr>
          <w:rFonts w:ascii="Courier New" w:cs="Courier New" w:eastAsia="Courier New" w:hAnsi="Courier New"/>
          <w:sz w:val="18"/>
          <w:szCs w:val="18"/>
        </w:rPr>
        <w:t xml:space="preserve">  "heading": 90,</w:t>
      </w:r>
    </w:p>
    <w:p>
      <w:pPr>
        <w:shd w:fill="F2F2F2" w:val="clear"/>
        <w:spacing w:after="0" w:line="240"/>
      </w:pPr>
      <w:r>
        <w:rPr>
          <w:rFonts w:ascii="Courier New" w:cs="Courier New" w:eastAsia="Courier New" w:hAnsi="Courier New"/>
          <w:sz w:val="18"/>
          <w:szCs w:val="18"/>
        </w:rPr>
        <w:t xml:space="preserve">  "rpm": 2400,</w:t>
      </w:r>
    </w:p>
    <w:p>
      <w:pPr>
        <w:shd w:fill="F2F2F2" w:val="clear"/>
        <w:spacing w:after="0" w:line="240"/>
      </w:pPr>
      <w:r>
        <w:rPr>
          <w:rFonts w:ascii="Courier New" w:cs="Courier New" w:eastAsia="Courier New" w:hAnsi="Courier New"/>
          <w:sz w:val="18"/>
          <w:szCs w:val="18"/>
        </w:rPr>
        <w:t xml:space="preserve">  "engineTemp": 91,</w:t>
      </w:r>
    </w:p>
    <w:p>
      <w:pPr>
        <w:shd w:fill="F2F2F2" w:val="clear"/>
        <w:spacing w:after="0" w:line="240"/>
      </w:pPr>
      <w:r>
        <w:rPr>
          <w:rFonts w:ascii="Courier New" w:cs="Courier New" w:eastAsia="Courier New" w:hAnsi="Courier New"/>
          <w:sz w:val="18"/>
          <w:szCs w:val="18"/>
        </w:rPr>
        <w:t xml:space="preserve">  "fuelLevel": 68,</w:t>
      </w:r>
    </w:p>
    <w:p>
      <w:pPr>
        <w:shd w:fill="F2F2F2" w:val="clear"/>
        <w:spacing w:after="0" w:line="240"/>
      </w:pPr>
      <w:r>
        <w:rPr>
          <w:rFonts w:ascii="Courier New" w:cs="Courier New" w:eastAsia="Courier New" w:hAnsi="Courier New"/>
          <w:sz w:val="18"/>
          <w:szCs w:val="18"/>
        </w:rPr>
        <w:t xml:space="preserve">  "odometer": 45210,</w:t>
      </w:r>
    </w:p>
    <w:p>
      <w:pPr>
        <w:shd w:fill="F2F2F2" w:val="clear"/>
        <w:spacing w:after="0" w:line="240"/>
      </w:pPr>
      <w:r>
        <w:rPr>
          <w:rFonts w:ascii="Courier New" w:cs="Courier New" w:eastAsia="Courier New" w:hAnsi="Courier New"/>
          <w:sz w:val="18"/>
          <w:szCs w:val="18"/>
        </w:rPr>
        <w:t xml:space="preserve">  "dtcCodes": []</w:t>
      </w:r>
    </w:p>
    <w:p>
      <w:pPr>
        <w:shd w:fill="F2F2F2" w:val="clear"/>
        <w:spacing w:after="0" w:line="240"/>
      </w:pPr>
      <w:r>
        <w:rPr>
          <w:rFonts w:ascii="Courier New" w:cs="Courier New" w:eastAsia="Courier New" w:hAnsi="Courier New"/>
          <w:sz w:val="18"/>
          <w:szCs w:val="18"/>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Field</w:t>
            </w:r>
          </w:p>
        </w:tc>
        <w:tc>
          <w:tcPr>
            <w:tcW w:type="dxa" w:w="22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Type</w:t>
            </w:r>
          </w:p>
        </w:tc>
        <w:tc>
          <w:tcPr>
            <w:tcW w:type="dxa" w:w="50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Valid range / notes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vehicleId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integer</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Must reference a registered vehicle</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timestamp</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ISO 8601 UTC</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Not in the future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latitude / longitude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decimal</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-90..90 / -180..180</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speed</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number (km/h)</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0..250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heading</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number (degrees)</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0..359</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rpm</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integer</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0..8000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engineTemp</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number (°C)</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-40..150</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fuelLevel</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number (%)</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0..100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odometer</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number (km)</w:t>
            </w:r>
          </w:p>
        </w:tc>
        <w:tc>
          <w:tcPr>
            <w:tcW w:type="dxa" w:w="5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Not lower than the previous value</w:t>
            </w:r>
          </w:p>
        </w:tc>
      </w:tr>
      <w:tr>
        <w:tc>
          <w:tcPr>
            <w:tcW w:type="dxa" w:w="2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dtcCodes</w:t>
            </w:r>
          </w:p>
        </w:tc>
        <w:tc>
          <w:tcPr>
            <w:tcW w:type="dxa" w:w="22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string array</w:t>
            </w:r>
          </w:p>
        </w:tc>
        <w:tc>
          <w:tcPr>
            <w:tcW w:type="dxa" w:w="50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Empty when no fault; e.g. "P0217"</w:t>
            </w:r>
          </w:p>
        </w:tc>
      </w:tr>
    </w:tbl>
    <w:p>
      <w:pPr>
        <w:spacing w:after="120"/>
      </w:pPr>
    </w:p>
    <w:p>
      <w:pPr>
        <w:pStyle w:val="Heading1"/>
      </w:pPr>
      <w:r>
        <w:rPr>
          <w:rFonts w:ascii="Arial" w:cs="Arial" w:eastAsia="Arial" w:hAnsi="Arial"/>
        </w:rPr>
        <w:t xml:space="preserve">Appendix B: Sample Maintenance Rules and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238"/>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Rule / threshold</w:t>
            </w:r>
          </w:p>
        </w:tc>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Type</w:t>
            </w:r>
          </w:p>
        </w:tc>
        <w:tc>
          <w:tcPr>
            <w:tcW w:type="dxa" w:w="42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Default</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Oil change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Distance</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Every 5,000 km</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General inspection</w:t>
            </w:r>
          </w:p>
        </w:tc>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Time</w:t>
            </w:r>
          </w:p>
        </w:tc>
        <w:tc>
          <w:tcPr>
            <w:tcW w:type="dxa" w:w="42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Every 90 days</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Tire check</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Distance</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Every 10,000 km</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Engine overheating alert</w:t>
            </w:r>
          </w:p>
        </w:tc>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Sensor</w:t>
            </w:r>
          </w:p>
        </w:tc>
        <w:tc>
          <w:tcPr>
            <w:tcW w:type="dxa" w:w="42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Engine temperature above 105 °C (critical above 115 °C)</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Over-speed alert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Sensor</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Speed above 100 km/h</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Low fuel alert</w:t>
            </w:r>
          </w:p>
        </w:tc>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Sensor</w:t>
            </w:r>
          </w:p>
        </w:tc>
        <w:tc>
          <w:tcPr>
            <w:tcW w:type="dxa" w:w="42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Fuel level below 15%</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Proactive maintenance alert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Distance / Time</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At 90% of the interval</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Vehicle offline</w:t>
            </w:r>
          </w:p>
        </w:tc>
        <w:tc>
          <w:tcPr>
            <w:tcW w:type="dxa" w:w="20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Time</w:t>
            </w:r>
          </w:p>
        </w:tc>
        <w:tc>
          <w:tcPr>
            <w:tcW w:type="dxa" w:w="42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 data for 60 seconds</w:t>
            </w:r>
          </w:p>
        </w:tc>
      </w:tr>
    </w:tbl>
    <w:p>
      <w:pPr>
        <w:spacing w:after="120"/>
      </w:pPr>
    </w:p>
    <w:p>
      <w:pPr>
        <w:pStyle w:val="Heading1"/>
      </w:pPr>
      <w:r>
        <w:rPr>
          <w:rFonts w:ascii="Arial" w:cs="Arial" w:eastAsia="Arial" w:hAnsi="Arial"/>
        </w:rPr>
        <w:t xml:space="preserve">Appendix C: Role-Permission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400"/>
        <w:gridCol w:w="1800"/>
        <w:gridCol w:w="1738"/>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Function</w:t>
            </w:r>
          </w:p>
        </w:tc>
        <w:tc>
          <w:tcPr>
            <w:tcW w:type="dxa" w:w="1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Admin</w:t>
            </w:r>
          </w:p>
        </w:tc>
        <w:tc>
          <w:tcPr>
            <w:tcW w:type="dxa" w:w="1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Manager</w:t>
            </w:r>
          </w:p>
        </w:tc>
        <w:tc>
          <w:tcPr>
            <w:tcW w:type="dxa" w:w="18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Technician</w:t>
            </w:r>
          </w:p>
        </w:tc>
        <w:tc>
          <w:tcPr>
            <w:tcW w:type="dxa" w:w="1738"/>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Driver</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Manage users and roles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Start / stop simulator</w:t>
            </w:r>
          </w:p>
        </w:tc>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Manage vehicles and drivers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View live map</w:t>
            </w:r>
          </w:p>
        </w:tc>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Own vehicle</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Define maintenance rules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Define geofences</w:t>
            </w:r>
          </w:p>
        </w:tc>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Create / assign work orders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Update and close work orders</w:t>
            </w:r>
          </w:p>
        </w:tc>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Assigned only</w:t>
            </w:r>
          </w:p>
        </w:tc>
        <w:tc>
          <w:tcPr>
            <w:tcW w:type="dxa" w:w="1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View and acknowledge alerts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Related</w:t>
            </w:r>
          </w:p>
        </w:tc>
        <w:tc>
          <w:tcPr>
            <w:tcW w:type="dxa" w:w="17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19"/>
                <w:szCs w:val="19"/>
              </w:rPr>
              <w:t xml:space="preserve">Own vehicle</w:t>
            </w:r>
          </w:p>
        </w:tc>
      </w:tr>
      <w:tr>
        <w:tc>
          <w:tcPr>
            <w:tcW w:type="dxa" w:w="3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View and export reports</w:t>
            </w:r>
          </w:p>
        </w:tc>
        <w:tc>
          <w:tcPr>
            <w:tcW w:type="dxa" w:w="13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4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800"/>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738"/>
            <w:tcBorders>
              <w:top w:val="single" w:color="BFBFBF" w:sz="4"/>
              <w:left w:val="single" w:color="BFBFBF" w:sz="4"/>
              <w:bottom w:val="single" w:color="BFBFBF" w:sz="4"/>
              <w:right w:val="single" w:color="BFBFBF" w:sz="4"/>
            </w:tcBorders>
            <w:shd w:fill="F7F9FC" w:val="clear"/>
            <w:tcMar>
              <w:top w:type="dxa" w:w="70"/>
              <w:left w:type="dxa" w:w="110"/>
              <w:bottom w:type="dxa" w:w="70"/>
              <w:right w:type="dxa" w:w="110"/>
            </w:tcMar>
          </w:tcPr>
          <w:p>
            <w:r>
              <w:rPr>
                <w:rFonts w:ascii="Arial" w:cs="Arial" w:eastAsia="Arial" w:hAnsi="Arial"/>
                <w:b w:val="false"/>
                <w:bCs w:val="false"/>
                <w:sz w:val="19"/>
                <w:szCs w:val="19"/>
              </w:rPr>
              <w:t xml:space="preserve">Own vehicle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Fleet Telemetry &amp; Preventive Maintenance Platform —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Connected Fleet Telemetry and Preventive Maintenance Platform</dc:title>
  <dc:creator>SRS</dc:creator>
  <cp:lastModifiedBy>Un-named</cp:lastModifiedBy>
  <cp:revision>1</cp:revision>
  <dcterms:created xsi:type="dcterms:W3CDTF">2026-10-11T12:16:31.226Z</dcterms:created>
  <dcterms:modified xsi:type="dcterms:W3CDTF">2026-10-11T12:16:31.231Z</dcterms:modified>
</cp:coreProperties>
</file>

<file path=docProps/custom.xml><?xml version="1.0" encoding="utf-8"?>
<Properties xmlns="http://schemas.openxmlformats.org/officeDocument/2006/custom-properties" xmlns:vt="http://schemas.openxmlformats.org/officeDocument/2006/docPropsVTypes"/>
</file>