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C5036" w14:textId="77777777" w:rsidR="001D0D75" w:rsidRPr="001D0D75" w:rsidRDefault="001D0D75" w:rsidP="001D0D75">
      <w:pPr>
        <w:spacing w:after="0" w:line="240" w:lineRule="auto"/>
        <w:rPr>
          <w:rFonts w:ascii="Calibri" w:eastAsia="Times New Roman" w:hAnsi="Calibri" w:cs="Calibri"/>
          <w:b/>
          <w:bCs/>
          <w:color w:val="0062AC"/>
          <w:kern w:val="0"/>
          <w14:ligatures w14:val="none"/>
        </w:rPr>
      </w:pPr>
      <w:r w:rsidRPr="001D0D75">
        <w:rPr>
          <w:rFonts w:ascii="Calibri" w:eastAsia="Times New Roman" w:hAnsi="Calibri" w:cs="Calibri"/>
          <w:b/>
          <w:bCs/>
          <w:color w:val="0062AC"/>
          <w:kern w:val="0"/>
          <w14:ligatures w14:val="none"/>
        </w:rPr>
        <w:t>2025020863</w:t>
      </w:r>
    </w:p>
    <w:p w14:paraId="78D521FA" w14:textId="77777777" w:rsidR="001D0D75" w:rsidRDefault="001D0D75" w:rsidP="001D0D75">
      <w:pPr>
        <w:pStyle w:val="NormalWeb"/>
        <w:shd w:val="clear" w:color="auto" w:fill="303030"/>
        <w:spacing w:before="0" w:beforeAutospacing="0"/>
        <w:rPr>
          <w:rFonts w:ascii="Lato" w:hAnsi="Lato"/>
          <w:color w:val="FFFFFF"/>
          <w:sz w:val="23"/>
          <w:szCs w:val="23"/>
        </w:rPr>
      </w:pPr>
    </w:p>
    <w:p w14:paraId="502E6E08" w14:textId="77777777" w:rsidR="001D0D75" w:rsidRDefault="001D0D75" w:rsidP="001D0D75">
      <w:pPr>
        <w:pStyle w:val="NormalWeb"/>
        <w:shd w:val="clear" w:color="auto" w:fill="303030"/>
        <w:spacing w:before="0" w:beforeAutospacing="0"/>
        <w:rPr>
          <w:rFonts w:ascii="Lato" w:hAnsi="Lato"/>
          <w:color w:val="FFFFFF"/>
          <w:sz w:val="23"/>
          <w:szCs w:val="23"/>
        </w:rPr>
      </w:pPr>
    </w:p>
    <w:p w14:paraId="53E9BD38" w14:textId="77777777" w:rsidR="001D0D75" w:rsidRDefault="001D0D75" w:rsidP="001D0D75">
      <w:pPr>
        <w:pStyle w:val="NormalWeb"/>
        <w:shd w:val="clear" w:color="auto" w:fill="303030"/>
        <w:spacing w:before="0" w:beforeAutospacing="0"/>
        <w:rPr>
          <w:rFonts w:ascii="Lato" w:hAnsi="Lato"/>
          <w:color w:val="FFFFFF"/>
          <w:sz w:val="23"/>
          <w:szCs w:val="23"/>
        </w:rPr>
      </w:pPr>
    </w:p>
    <w:p w14:paraId="427BCACA" w14:textId="7883F183"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DRIVER OF VEH 1 STATED SHE WAS DRIVING EASTBOUND ON LAUREL AND WHEN SHE ENTERED THE 4200 BLOCK OF LAUREL, SHE FELL ASLEEP AND HER VEH STRUCK VEH 2, CAUSING MAJOR DAMAGE TO THE FRONT END OF THE VEH.</w:t>
      </w:r>
    </w:p>
    <w:p w14:paraId="221F75AF"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VEH 2, WHICH WAS PARKED IN THE 4200 BLOCK OF LAUREL SUSTAINED MODERATE DAMAGE TO THE REAR AND FRONT END OF THE VEH AND AFTER IMPACT BY VEH 1, VEH 2 TO STRUCK VEH 3.</w:t>
      </w:r>
    </w:p>
    <w:p w14:paraId="2BF28D4C"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OWNER OF VEH 3 STATED THAT ON 02-26-25, AT OR ABOUT 1800 HE PARKED HIS VEH IN THE 4200 BLOCK OF LAUREL AND ON 02-27-25, AT OR ABOUT 0640, HE HEARD A LOUD CRASH AND OBSERVED THAT HIS VEH SUSTAINED MINOR DAMAGE TO THE REAR OF THE VEH.</w:t>
      </w:r>
    </w:p>
    <w:p w14:paraId="13236478"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DRIVER OF VEH 1 WAS NOT INJURED.</w:t>
      </w:r>
    </w:p>
    <w:p w14:paraId="4FD20A7D"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VEH 1 HAD NO PASSENGERS.</w:t>
      </w:r>
    </w:p>
    <w:p w14:paraId="47E92E68"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OSS AGENT OBSERVED THE DAMAGES AND FOUND THEM CONSISTENT WITH THE STATEMENTS GIVEN.</w:t>
      </w:r>
    </w:p>
    <w:p w14:paraId="57A6332E"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OSS AGENT ATTEMPTED TO LOCATE THE OWNER OF VEH 2 BUT WAS MET WITH NEGATIVE RESULTS.</w:t>
      </w:r>
    </w:p>
    <w:p w14:paraId="1E065F07"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OSS AGENT LEFT THE NECESSARY PAPERWORK FOR THE ACCIDENT ON VEH 2 WINDSHIELD</w:t>
      </w:r>
    </w:p>
    <w:p w14:paraId="757857EC" w14:textId="77777777" w:rsidR="001D0D75" w:rsidRP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OSS AGENT BELIEVES THAT THE DRIVER OF VEH 1 MAY BE AT FAULT FOR THE ACCIDENT AND COULD BE CITED FOR CARELESS OPERATION.</w:t>
      </w:r>
    </w:p>
    <w:p w14:paraId="24D1E469" w14:textId="77777777" w:rsidR="001D0D75" w:rsidRDefault="001D0D75" w:rsidP="001D0D75">
      <w:pPr>
        <w:pStyle w:val="NormalWeb"/>
        <w:shd w:val="clear" w:color="auto" w:fill="303030"/>
        <w:spacing w:before="0" w:beforeAutospacing="0"/>
        <w:rPr>
          <w:rFonts w:ascii="Lato" w:hAnsi="Lato"/>
          <w:color w:val="FFFFFF"/>
          <w:sz w:val="23"/>
          <w:szCs w:val="23"/>
        </w:rPr>
      </w:pPr>
      <w:r w:rsidRPr="001D0D75">
        <w:rPr>
          <w:rFonts w:ascii="Lato" w:hAnsi="Lato"/>
          <w:color w:val="FFFFFF"/>
          <w:sz w:val="23"/>
          <w:szCs w:val="23"/>
        </w:rPr>
        <w:t>OWNER OF VEH 1 CONTACTED A PRIVATE TOW COMPANY WHO REMOVED THE VEH FROM THE SCENE</w:t>
      </w:r>
    </w:p>
    <w:p w14:paraId="29A21EC4" w14:textId="77777777" w:rsidR="003032BA" w:rsidRDefault="003032BA"/>
    <w:sectPr w:rsidR="00303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75"/>
    <w:rsid w:val="001D0D75"/>
    <w:rsid w:val="00303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5837"/>
  <w15:chartTrackingRefBased/>
  <w15:docId w15:val="{B741A6E1-F080-428C-861C-55618C46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D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72504">
      <w:bodyDiv w:val="1"/>
      <w:marLeft w:val="0"/>
      <w:marRight w:val="0"/>
      <w:marTop w:val="0"/>
      <w:marBottom w:val="0"/>
      <w:divBdr>
        <w:top w:val="none" w:sz="0" w:space="0" w:color="auto"/>
        <w:left w:val="none" w:sz="0" w:space="0" w:color="auto"/>
        <w:bottom w:val="none" w:sz="0" w:space="0" w:color="auto"/>
        <w:right w:val="none" w:sz="0" w:space="0" w:color="auto"/>
      </w:divBdr>
      <w:divsChild>
        <w:div w:id="1513252661">
          <w:marLeft w:val="0"/>
          <w:marRight w:val="0"/>
          <w:marTop w:val="0"/>
          <w:marBottom w:val="0"/>
          <w:divBdr>
            <w:top w:val="none" w:sz="0" w:space="0" w:color="auto"/>
            <w:left w:val="none" w:sz="0" w:space="0" w:color="auto"/>
            <w:bottom w:val="none" w:sz="0" w:space="0" w:color="auto"/>
            <w:right w:val="none" w:sz="0" w:space="0" w:color="auto"/>
          </w:divBdr>
        </w:div>
      </w:divsChild>
    </w:div>
    <w:div w:id="162295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2026-04-25T19:19:00Z</dcterms:created>
  <dcterms:modified xsi:type="dcterms:W3CDTF">2026-04-25T19:20:00Z</dcterms:modified>
</cp:coreProperties>
</file>