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5B" w:rsidRPr="00C61949" w:rsidRDefault="000D505B" w:rsidP="000D505B">
      <w:pPr>
        <w:jc w:val="center"/>
        <w:rPr>
          <w:sz w:val="144"/>
          <w:szCs w:val="144"/>
          <w:rtl/>
          <w:lang w:bidi="fa-IR"/>
        </w:rPr>
      </w:pPr>
      <w:r w:rsidRPr="00C61949">
        <w:rPr>
          <w:rFonts w:hint="cs"/>
          <w:sz w:val="144"/>
          <w:szCs w:val="144"/>
          <w:rtl/>
          <w:lang w:bidi="fa-IR"/>
        </w:rPr>
        <w:t>بسم الله الرحمن الرحیم</w:t>
      </w:r>
    </w:p>
    <w:p w:rsidR="000D505B" w:rsidRDefault="000D505B" w:rsidP="000D505B">
      <w:pPr>
        <w:rPr>
          <w:rtl/>
          <w:lang w:bidi="fa-IR"/>
        </w:rPr>
      </w:pPr>
    </w:p>
    <w:p w:rsidR="000D505B" w:rsidRDefault="000D505B" w:rsidP="000D505B">
      <w:pPr>
        <w:rPr>
          <w:rtl/>
          <w:lang w:bidi="fa-IR"/>
        </w:rPr>
      </w:pPr>
    </w:p>
    <w:p w:rsidR="000D505B" w:rsidRDefault="000D505B" w:rsidP="000D505B">
      <w:pPr>
        <w:rPr>
          <w:rtl/>
          <w:lang w:bidi="fa-IR"/>
        </w:rPr>
      </w:pPr>
    </w:p>
    <w:p w:rsidR="000D505B" w:rsidRDefault="000D505B" w:rsidP="000D505B">
      <w:pPr>
        <w:rPr>
          <w:rtl/>
          <w:lang w:bidi="fa-IR"/>
        </w:rPr>
      </w:pPr>
    </w:p>
    <w:p w:rsidR="000D505B" w:rsidRPr="00C61949" w:rsidRDefault="000D505B" w:rsidP="000D505B">
      <w:pPr>
        <w:bidi/>
        <w:spacing w:line="720" w:lineRule="auto"/>
        <w:rPr>
          <w:sz w:val="44"/>
          <w:szCs w:val="44"/>
          <w:rtl/>
          <w:lang w:bidi="fa-IR"/>
        </w:rPr>
      </w:pPr>
    </w:p>
    <w:p w:rsidR="000D505B" w:rsidRPr="00C61949" w:rsidRDefault="000D505B" w:rsidP="000D505B">
      <w:pPr>
        <w:bidi/>
        <w:spacing w:line="720" w:lineRule="auto"/>
        <w:rPr>
          <w:sz w:val="44"/>
          <w:szCs w:val="44"/>
          <w:rtl/>
          <w:lang w:bidi="fa-IR"/>
        </w:rPr>
      </w:pPr>
    </w:p>
    <w:p w:rsidR="000D505B" w:rsidRPr="00C61949" w:rsidRDefault="000D505B" w:rsidP="000D505B">
      <w:pPr>
        <w:bidi/>
        <w:spacing w:line="720" w:lineRule="auto"/>
        <w:rPr>
          <w:sz w:val="44"/>
          <w:szCs w:val="44"/>
          <w:rtl/>
          <w:lang w:bidi="fa-IR"/>
        </w:rPr>
      </w:pPr>
      <w:r w:rsidRPr="00C61949">
        <w:rPr>
          <w:rFonts w:hint="cs"/>
          <w:sz w:val="44"/>
          <w:szCs w:val="44"/>
          <w:rtl/>
          <w:lang w:bidi="fa-IR"/>
        </w:rPr>
        <w:t>نام و نام خانوادگی: حمیدرضا ولیزاده</w:t>
      </w:r>
    </w:p>
    <w:p w:rsidR="000D505B" w:rsidRPr="00C61949" w:rsidRDefault="000D505B" w:rsidP="000D505B">
      <w:pPr>
        <w:bidi/>
        <w:spacing w:line="720" w:lineRule="auto"/>
        <w:rPr>
          <w:sz w:val="44"/>
          <w:szCs w:val="44"/>
          <w:rtl/>
          <w:lang w:bidi="fa-IR"/>
        </w:rPr>
      </w:pPr>
      <w:r w:rsidRPr="00C61949">
        <w:rPr>
          <w:rFonts w:hint="cs"/>
          <w:sz w:val="44"/>
          <w:szCs w:val="44"/>
          <w:rtl/>
          <w:lang w:bidi="fa-IR"/>
        </w:rPr>
        <w:t xml:space="preserve">درس : برنامه نویسی شی گرا </w:t>
      </w:r>
    </w:p>
    <w:p w:rsidR="006B4FF3" w:rsidRPr="006B4FF3" w:rsidRDefault="000D505B" w:rsidP="006B4FF3">
      <w:pPr>
        <w:bidi/>
        <w:rPr>
          <w:rFonts w:asciiTheme="minorBidi" w:hAnsiTheme="minorBidi" w:cs="Arial"/>
          <w:sz w:val="36"/>
          <w:szCs w:val="36"/>
          <w:lang w:bidi="fa-IR"/>
        </w:rPr>
      </w:pPr>
      <w:r w:rsidRPr="006B4FF3">
        <w:rPr>
          <w:rFonts w:hint="cs"/>
          <w:sz w:val="44"/>
          <w:szCs w:val="44"/>
          <w:rtl/>
          <w:lang w:bidi="fa-IR"/>
        </w:rPr>
        <w:t xml:space="preserve">موضوع: </w:t>
      </w:r>
      <w:r w:rsidR="006B4FF3" w:rsidRPr="006B4FF3">
        <w:rPr>
          <w:rFonts w:asciiTheme="minorBidi" w:hAnsiTheme="minorBidi" w:cs="Arial"/>
          <w:sz w:val="40"/>
          <w:szCs w:val="40"/>
          <w:rtl/>
          <w:lang w:bidi="fa-IR"/>
        </w:rPr>
        <w:t xml:space="preserve">حافظه </w:t>
      </w:r>
      <w:r w:rsidR="006B4FF3" w:rsidRPr="006B4FF3">
        <w:rPr>
          <w:rFonts w:asciiTheme="minorBidi" w:hAnsiTheme="minorBidi" w:cs="Arial"/>
          <w:sz w:val="40"/>
          <w:szCs w:val="40"/>
          <w:lang w:bidi="fa-IR"/>
        </w:rPr>
        <w:t xml:space="preserve"> Stack memory </w:t>
      </w:r>
      <w:r w:rsidR="006B4FF3" w:rsidRPr="006B4FF3">
        <w:rPr>
          <w:rFonts w:asciiTheme="minorBidi" w:hAnsiTheme="minorBidi" w:cs="Arial"/>
          <w:sz w:val="40"/>
          <w:szCs w:val="40"/>
          <w:rtl/>
          <w:lang w:bidi="fa-IR"/>
        </w:rPr>
        <w:t xml:space="preserve"> و</w:t>
      </w:r>
      <w:r w:rsidR="006B4FF3" w:rsidRPr="006B4FF3">
        <w:rPr>
          <w:rFonts w:asciiTheme="minorBidi" w:hAnsiTheme="minorBidi" w:cs="Arial"/>
          <w:sz w:val="40"/>
          <w:szCs w:val="40"/>
          <w:lang w:bidi="fa-IR"/>
        </w:rPr>
        <w:t xml:space="preserve">memory </w:t>
      </w:r>
      <w:r w:rsidR="006B4FF3" w:rsidRPr="006B4FF3">
        <w:rPr>
          <w:rFonts w:asciiTheme="minorBidi" w:hAnsiTheme="minorBidi" w:cs="Arial"/>
          <w:sz w:val="40"/>
          <w:szCs w:val="40"/>
          <w:rtl/>
          <w:lang w:bidi="fa-IR"/>
        </w:rPr>
        <w:t xml:space="preserve"> </w:t>
      </w:r>
      <w:r w:rsidR="006B4FF3" w:rsidRPr="006B4FF3">
        <w:rPr>
          <w:rFonts w:asciiTheme="minorBidi" w:hAnsiTheme="minorBidi" w:cs="Arial"/>
          <w:sz w:val="40"/>
          <w:szCs w:val="40"/>
          <w:lang w:bidi="fa-IR"/>
        </w:rPr>
        <w:t>Heap</w:t>
      </w:r>
    </w:p>
    <w:p w:rsidR="000D505B" w:rsidRPr="000D505B" w:rsidRDefault="000D505B" w:rsidP="000D505B">
      <w:pPr>
        <w:bidi/>
        <w:spacing w:line="720" w:lineRule="auto"/>
        <w:rPr>
          <w:sz w:val="44"/>
          <w:szCs w:val="44"/>
          <w:rtl/>
          <w:lang w:bidi="fa-IR"/>
        </w:rPr>
      </w:pPr>
    </w:p>
    <w:p w:rsid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</w:rPr>
      </w:pPr>
      <w:r w:rsidRPr="006B4FF3">
        <w:rPr>
          <w:rFonts w:asciiTheme="minorBidi" w:hAnsiTheme="minorBidi" w:cs="Arial"/>
          <w:sz w:val="36"/>
          <w:szCs w:val="36"/>
          <w:rtl/>
        </w:rPr>
        <w:t>حافظه در رم به دو دسته اصلی تقسیم می‌شود: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</w:rPr>
      </w:pPr>
    </w:p>
    <w:p w:rsidR="006B4FF3" w:rsidRPr="006B4FF3" w:rsidRDefault="006B4FF3" w:rsidP="006B4FF3">
      <w:pPr>
        <w:numPr>
          <w:ilvl w:val="0"/>
          <w:numId w:val="2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</w:rPr>
      </w:pPr>
      <w:r w:rsidRPr="006B4FF3">
        <w:rPr>
          <w:rFonts w:asciiTheme="minorBidi" w:hAnsiTheme="minorBidi" w:cs="Arial"/>
          <w:sz w:val="36"/>
          <w:szCs w:val="36"/>
          <w:rtl/>
        </w:rPr>
        <w:t>حافظه استک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Stack memory</w:t>
      </w:r>
      <w:r w:rsidRPr="006B4FF3">
        <w:rPr>
          <w:rFonts w:asciiTheme="minorBidi" w:hAnsiTheme="minorBidi" w:cs="Arial"/>
          <w:sz w:val="36"/>
          <w:szCs w:val="36"/>
          <w:rtl/>
        </w:rPr>
        <w:t>): این نوع حافظه برای ذخیره داده‌های محلی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local variables</w:t>
      </w:r>
      <w:r w:rsidRPr="006B4FF3">
        <w:rPr>
          <w:rFonts w:asciiTheme="minorBidi" w:hAnsiTheme="minorBidi" w:cs="Arial"/>
          <w:sz w:val="36"/>
          <w:szCs w:val="36"/>
          <w:rtl/>
        </w:rPr>
        <w:t>) و پارامترهای توابع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function parameters</w:t>
      </w:r>
      <w:r w:rsidRPr="006B4FF3">
        <w:rPr>
          <w:rFonts w:asciiTheme="minorBidi" w:hAnsiTheme="minorBidi" w:cs="Arial"/>
          <w:sz w:val="36"/>
          <w:szCs w:val="36"/>
          <w:rtl/>
        </w:rPr>
        <w:t xml:space="preserve">) استفاده می‌شود. حافظه استک به صورت </w:t>
      </w:r>
      <w:r w:rsidRPr="006B4FF3">
        <w:rPr>
          <w:rFonts w:asciiTheme="minorBidi" w:hAnsiTheme="minorBidi" w:cs="Arial"/>
          <w:sz w:val="36"/>
          <w:szCs w:val="36"/>
          <w:lang w:bidi="fa-IR"/>
        </w:rPr>
        <w:t>LIFO (Last In First Out)</w:t>
      </w:r>
      <w:r w:rsidRPr="006B4FF3">
        <w:rPr>
          <w:rFonts w:asciiTheme="minorBidi" w:hAnsiTheme="minorBidi" w:cs="Arial"/>
          <w:sz w:val="36"/>
          <w:szCs w:val="36"/>
          <w:rtl/>
        </w:rPr>
        <w:t xml:space="preserve"> مدیریت می‌شود، یعنی آخرین داده‌ای که در حافظه استک قرار می‌گیرد، اولین داده‌ای است که از حافظه استک خارج می‌شود.</w:t>
      </w:r>
    </w:p>
    <w:p w:rsidR="006B4FF3" w:rsidRP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Pr="006B4FF3" w:rsidRDefault="006B4FF3" w:rsidP="006B4FF3">
      <w:pPr>
        <w:numPr>
          <w:ilvl w:val="0"/>
          <w:numId w:val="2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حافظه هیپ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Heap memory</w:t>
      </w:r>
      <w:r w:rsidRPr="006B4FF3">
        <w:rPr>
          <w:rFonts w:asciiTheme="minorBidi" w:hAnsiTheme="minorBidi" w:cs="Arial"/>
          <w:sz w:val="36"/>
          <w:szCs w:val="36"/>
          <w:rtl/>
        </w:rPr>
        <w:t>): این نوع حافظه برای ذخیره داده‌هایی استفاده می‌شود که اندازه و عمر آنها مشخص نیست. حافظه هیپ به صورت خودکار توسط سیستم عامل مدیریت می‌شود.</w:t>
      </w: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P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b/>
          <w:bCs/>
          <w:color w:val="FF0000"/>
          <w:sz w:val="36"/>
          <w:szCs w:val="36"/>
          <w:u w:val="single"/>
        </w:rPr>
      </w:pPr>
      <w:bookmarkStart w:id="0" w:name="_GoBack"/>
      <w:bookmarkEnd w:id="0"/>
      <w:r w:rsidRPr="006B4FF3">
        <w:rPr>
          <w:rFonts w:asciiTheme="minorBidi" w:hAnsiTheme="minorBidi" w:cs="Arial"/>
          <w:b/>
          <w:bCs/>
          <w:color w:val="FF0000"/>
          <w:sz w:val="36"/>
          <w:szCs w:val="36"/>
          <w:u w:val="single"/>
          <w:rtl/>
        </w:rPr>
        <w:lastRenderedPageBreak/>
        <w:t>حافظه استک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 xml:space="preserve">حافظه استک در قسمت بالای حافظه رم قرار دارد و به صورت </w:t>
      </w:r>
      <w:r w:rsidRPr="006B4FF3">
        <w:rPr>
          <w:rFonts w:asciiTheme="minorBidi" w:hAnsiTheme="minorBidi" w:cs="Arial"/>
          <w:sz w:val="36"/>
          <w:szCs w:val="36"/>
          <w:lang w:bidi="fa-IR"/>
        </w:rPr>
        <w:t>LIFO</w:t>
      </w:r>
      <w:r w:rsidRPr="006B4FF3">
        <w:rPr>
          <w:rFonts w:asciiTheme="minorBidi" w:hAnsiTheme="minorBidi" w:cs="Arial"/>
          <w:sz w:val="36"/>
          <w:szCs w:val="36"/>
          <w:rtl/>
        </w:rPr>
        <w:t xml:space="preserve"> مدیریت می‌شود. یعنی آخرین داده‌ای که در حافظه استک قرار می‌گیرد، اولین داده‌ای است که از حافظه استک خارج می‌شود.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در زبان‌های برنامه‌نویسی، حافظه استک برای ذخیره داده‌های زیر استفاده می‌شود: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</w:rPr>
      </w:pPr>
    </w:p>
    <w:p w:rsidR="006B4FF3" w:rsidRPr="006B4FF3" w:rsidRDefault="006B4FF3" w:rsidP="006B4FF3">
      <w:pPr>
        <w:numPr>
          <w:ilvl w:val="0"/>
          <w:numId w:val="3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متغیرهای محلی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local variables</w:t>
      </w:r>
      <w:r w:rsidRPr="006B4FF3">
        <w:rPr>
          <w:rFonts w:asciiTheme="minorBidi" w:hAnsiTheme="minorBidi" w:cs="Arial"/>
          <w:sz w:val="36"/>
          <w:szCs w:val="36"/>
          <w:rtl/>
        </w:rPr>
        <w:t>): متغیرهایی که در بدنه یک تابع یا روش تعریف می‌شوند، متغیرهای محلی نامیده می‌شوند. این متغیرها در حافظه استک ذخیره می‌شوند.</w:t>
      </w:r>
    </w:p>
    <w:p w:rsidR="006B4FF3" w:rsidRPr="006B4FF3" w:rsidRDefault="006B4FF3" w:rsidP="006B4FF3">
      <w:pPr>
        <w:numPr>
          <w:ilvl w:val="0"/>
          <w:numId w:val="3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پارامترهای توابع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function parameters</w:t>
      </w:r>
      <w:r w:rsidRPr="006B4FF3">
        <w:rPr>
          <w:rFonts w:asciiTheme="minorBidi" w:hAnsiTheme="minorBidi" w:cs="Arial"/>
          <w:sz w:val="36"/>
          <w:szCs w:val="36"/>
          <w:rtl/>
        </w:rPr>
        <w:t>): داده‌هایی که به یک تابع یا روش ارسال می‌شوند، پارامترهای آن تابع یا روش نامیده می‌شوند. این پارامترها در حافظه استک ذخیره می‌شوند.</w:t>
      </w:r>
    </w:p>
    <w:p w:rsidR="006B4FF3" w:rsidRPr="006B4FF3" w:rsidRDefault="006B4FF3" w:rsidP="006B4FF3">
      <w:pPr>
        <w:numPr>
          <w:ilvl w:val="0"/>
          <w:numId w:val="3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آدرس بازگشتی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return address</w:t>
      </w:r>
      <w:r w:rsidRPr="006B4FF3">
        <w:rPr>
          <w:rFonts w:asciiTheme="minorBidi" w:hAnsiTheme="minorBidi" w:cs="Arial"/>
          <w:sz w:val="36"/>
          <w:szCs w:val="36"/>
          <w:rtl/>
        </w:rPr>
        <w:t>): آدرس کدی که پس از بازگشت از یک تابع یا روش باید اجرا شود، آدرس بازگشتی نامیده می‌شود. این آدرس در حافظه استک ذخیره می‌شود.</w:t>
      </w:r>
    </w:p>
    <w:p w:rsidR="006B4FF3" w:rsidRDefault="006B4FF3" w:rsidP="006B4FF3">
      <w:pPr>
        <w:bidi/>
        <w:spacing w:line="360" w:lineRule="auto"/>
        <w:rPr>
          <w:rFonts w:asciiTheme="minorBidi" w:hAnsiTheme="minorBidi" w:cs="Arial"/>
          <w:b/>
          <w:bCs/>
          <w:color w:val="FF0000"/>
          <w:sz w:val="36"/>
          <w:szCs w:val="36"/>
          <w:u w:val="single"/>
        </w:rPr>
      </w:pPr>
    </w:p>
    <w:p w:rsidR="006B4FF3" w:rsidRDefault="006B4FF3" w:rsidP="006B4FF3">
      <w:pPr>
        <w:bidi/>
        <w:spacing w:line="360" w:lineRule="auto"/>
        <w:rPr>
          <w:rFonts w:asciiTheme="minorBidi" w:hAnsiTheme="minorBidi" w:cs="Arial"/>
          <w:b/>
          <w:bCs/>
          <w:color w:val="FF0000"/>
          <w:sz w:val="36"/>
          <w:szCs w:val="36"/>
          <w:u w:val="single"/>
        </w:rPr>
      </w:pP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b/>
          <w:bCs/>
          <w:color w:val="FF0000"/>
          <w:sz w:val="36"/>
          <w:szCs w:val="36"/>
          <w:u w:val="single"/>
          <w:rtl/>
        </w:rPr>
      </w:pPr>
      <w:r w:rsidRPr="006B4FF3">
        <w:rPr>
          <w:rFonts w:asciiTheme="minorBidi" w:hAnsiTheme="minorBidi" w:cs="Arial"/>
          <w:b/>
          <w:bCs/>
          <w:color w:val="FF0000"/>
          <w:sz w:val="36"/>
          <w:szCs w:val="36"/>
          <w:u w:val="single"/>
          <w:rtl/>
        </w:rPr>
        <w:lastRenderedPageBreak/>
        <w:t>حافظه هیپ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حافظه هیپ در قسمت پایین حافظه رم قرار دارد و به صورت خودکار توسط سیستم عامل مدیریت می‌شود.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در زبان‌های برنامه‌نویسی، حافظه هیپ برای ذخیره داده‌های زیر استفاده می‌شود:</w:t>
      </w:r>
    </w:p>
    <w:p w:rsidR="006B4FF3" w:rsidRPr="006B4FF3" w:rsidRDefault="006B4FF3" w:rsidP="006B4FF3">
      <w:pPr>
        <w:numPr>
          <w:ilvl w:val="0"/>
          <w:numId w:val="4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اشیا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objects</w:t>
      </w:r>
      <w:r w:rsidRPr="006B4FF3">
        <w:rPr>
          <w:rFonts w:asciiTheme="minorBidi" w:hAnsiTheme="minorBidi" w:cs="Arial"/>
          <w:sz w:val="36"/>
          <w:szCs w:val="36"/>
          <w:rtl/>
        </w:rPr>
        <w:t>): در زبان‌های برنامه‌نویسی شی‌گرا، اشیا در حافظه هیپ ذخیره می‌شوند.</w:t>
      </w:r>
    </w:p>
    <w:p w:rsidR="006B4FF3" w:rsidRPr="006B4FF3" w:rsidRDefault="006B4FF3" w:rsidP="006B4FF3">
      <w:pPr>
        <w:numPr>
          <w:ilvl w:val="0"/>
          <w:numId w:val="4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آرایه‌های بزرگ (</w:t>
      </w:r>
      <w:r w:rsidRPr="006B4FF3">
        <w:rPr>
          <w:rFonts w:asciiTheme="minorBidi" w:hAnsiTheme="minorBidi" w:cs="Arial"/>
          <w:sz w:val="36"/>
          <w:szCs w:val="36"/>
          <w:lang w:bidi="fa-IR"/>
        </w:rPr>
        <w:t>large arrays</w:t>
      </w:r>
      <w:r w:rsidRPr="006B4FF3">
        <w:rPr>
          <w:rFonts w:asciiTheme="minorBidi" w:hAnsiTheme="minorBidi" w:cs="Arial"/>
          <w:sz w:val="36"/>
          <w:szCs w:val="36"/>
          <w:rtl/>
        </w:rPr>
        <w:t>): آرایه‌هایی که اندازه آنها بیش از اندازه حافظه استک است، در حافظه هیپ ذخیره می‌شوند.</w:t>
      </w:r>
    </w:p>
    <w:p w:rsidR="006B4FF3" w:rsidRPr="006B4FF3" w:rsidRDefault="006B4FF3" w:rsidP="006B4FF3">
      <w:pPr>
        <w:numPr>
          <w:ilvl w:val="0"/>
          <w:numId w:val="4"/>
        </w:numPr>
        <w:bidi/>
        <w:spacing w:after="160" w:line="360" w:lineRule="auto"/>
        <w:ind w:left="1440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داده‌هایی که اندازه و عمر آنها مشخص نیست: داده‌هایی که اندازه و عمر آنها مشخص نیست، در حافظه هیپ ذخیره می‌شوند.</w:t>
      </w: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Pr="006B4FF3" w:rsidRDefault="006B4FF3" w:rsidP="006B4FF3">
      <w:pPr>
        <w:bidi/>
        <w:spacing w:line="360" w:lineRule="auto"/>
        <w:ind w:left="720"/>
        <w:rPr>
          <w:rFonts w:asciiTheme="minorBidi" w:hAnsiTheme="minorBidi" w:cs="Arial"/>
          <w:sz w:val="36"/>
          <w:szCs w:val="36"/>
        </w:rPr>
      </w:pP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lastRenderedPageBreak/>
        <w:t>تفاوت‌های حافظه استک و هیپ</w:t>
      </w:r>
    </w:p>
    <w:p w:rsidR="006B4FF3" w:rsidRPr="006B4FF3" w:rsidRDefault="006B4FF3" w:rsidP="006B4FF3">
      <w:pPr>
        <w:bidi/>
        <w:spacing w:line="360" w:lineRule="auto"/>
        <w:rPr>
          <w:rFonts w:asciiTheme="minorBidi" w:hAnsiTheme="minorBidi" w:cs="Arial"/>
          <w:sz w:val="36"/>
          <w:szCs w:val="36"/>
          <w:rtl/>
        </w:rPr>
      </w:pPr>
      <w:r w:rsidRPr="006B4FF3">
        <w:rPr>
          <w:rFonts w:asciiTheme="minorBidi" w:hAnsiTheme="minorBidi" w:cs="Arial"/>
          <w:sz w:val="36"/>
          <w:szCs w:val="36"/>
          <w:rtl/>
        </w:rPr>
        <w:t>جدول زیر تفاوت‌های حافظه استک و هیپ را خلاصه می‌کند:</w:t>
      </w:r>
    </w:p>
    <w:tbl>
      <w:tblPr>
        <w:bidiVisual/>
        <w:tblW w:w="7224" w:type="dxa"/>
        <w:tblCellSpacing w:w="15" w:type="dxa"/>
        <w:tblInd w:w="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2692"/>
        <w:gridCol w:w="2727"/>
      </w:tblGrid>
      <w:tr w:rsidR="006B4FF3" w:rsidRPr="006B4FF3" w:rsidTr="006B4FF3">
        <w:trPr>
          <w:trHeight w:val="33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ویژگی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حافظه استک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حافظه هیپ</w:t>
            </w:r>
          </w:p>
        </w:tc>
      </w:tr>
      <w:tr w:rsidR="006B4FF3" w:rsidRPr="006B4FF3" w:rsidTr="006B4FF3">
        <w:trPr>
          <w:trHeight w:val="58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محل قرارگیری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بالای حافظه رم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پایین حافظه رم</w:t>
            </w:r>
          </w:p>
        </w:tc>
      </w:tr>
      <w:tr w:rsidR="006B4FF3" w:rsidRPr="006B4FF3" w:rsidTr="006B4FF3">
        <w:trPr>
          <w:trHeight w:val="58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نحوه مدیریت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 xml:space="preserve">توسط </w:t>
            </w:r>
            <w:r w:rsidRPr="006B4FF3">
              <w:rPr>
                <w:rFonts w:asciiTheme="minorBidi" w:hAnsiTheme="minorBidi" w:cs="Arial"/>
                <w:sz w:val="36"/>
                <w:szCs w:val="36"/>
                <w:lang w:bidi="fa-IR"/>
              </w:rPr>
              <w:t>CPU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توسط سیستم عامل</w:t>
            </w:r>
          </w:p>
        </w:tc>
      </w:tr>
      <w:tr w:rsidR="006B4FF3" w:rsidRPr="006B4FF3" w:rsidTr="006B4FF3">
        <w:trPr>
          <w:trHeight w:val="58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نحوه دسترسی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lang w:bidi="fa-IR"/>
              </w:rPr>
              <w:t>LIFO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lang w:bidi="fa-IR"/>
              </w:rPr>
              <w:t>FIFO</w:t>
            </w:r>
          </w:p>
        </w:tc>
      </w:tr>
      <w:tr w:rsidR="006B4FF3" w:rsidRPr="006B4FF3" w:rsidTr="006B4FF3">
        <w:trPr>
          <w:trHeight w:val="135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کاربرد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ذخیره داده‌های محلی، پارامترهای توابع، آدرس بازگشتی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B4FF3" w:rsidRPr="006B4FF3" w:rsidRDefault="006B4FF3" w:rsidP="006B4FF3">
            <w:pPr>
              <w:bidi/>
              <w:spacing w:after="160" w:line="360" w:lineRule="auto"/>
              <w:rPr>
                <w:rFonts w:asciiTheme="minorBidi" w:hAnsiTheme="minorBidi" w:cs="Arial"/>
                <w:kern w:val="2"/>
                <w:sz w:val="36"/>
                <w:szCs w:val="36"/>
                <w14:ligatures w14:val="standardContextual"/>
              </w:rPr>
            </w:pPr>
            <w:r w:rsidRPr="006B4FF3">
              <w:rPr>
                <w:rFonts w:asciiTheme="minorBidi" w:hAnsiTheme="minorBidi" w:cs="Arial"/>
                <w:sz w:val="36"/>
                <w:szCs w:val="36"/>
                <w:rtl/>
              </w:rPr>
              <w:t>ذخیره اشیا، آرایه‌های بزرگ، داده‌هایی با اندازه و عمر مشخص نیست</w:t>
            </w:r>
          </w:p>
        </w:tc>
      </w:tr>
    </w:tbl>
    <w:p w:rsidR="00FD6DEB" w:rsidRPr="000D505B" w:rsidRDefault="00FD6DEB" w:rsidP="000D505B">
      <w:pPr>
        <w:spacing w:line="360" w:lineRule="auto"/>
        <w:rPr>
          <w:sz w:val="36"/>
          <w:szCs w:val="36"/>
        </w:rPr>
      </w:pPr>
    </w:p>
    <w:sectPr w:rsidR="00FD6DEB" w:rsidRPr="000D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87A"/>
    <w:multiLevelType w:val="multilevel"/>
    <w:tmpl w:val="EE24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D386A"/>
    <w:multiLevelType w:val="multilevel"/>
    <w:tmpl w:val="EFB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AD491F"/>
    <w:multiLevelType w:val="multilevel"/>
    <w:tmpl w:val="DF2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27B20"/>
    <w:multiLevelType w:val="multilevel"/>
    <w:tmpl w:val="8E7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46"/>
    <w:rsid w:val="000D505B"/>
    <w:rsid w:val="00262818"/>
    <w:rsid w:val="002F4F46"/>
    <w:rsid w:val="006B4FF3"/>
    <w:rsid w:val="006F0BE6"/>
    <w:rsid w:val="00F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hamidreza valizadeh</dc:creator>
  <cp:lastModifiedBy>hamidreza valizadeh</cp:lastModifiedBy>
  <cp:revision>2</cp:revision>
  <dcterms:created xsi:type="dcterms:W3CDTF">2024-05-12T06:04:00Z</dcterms:created>
  <dcterms:modified xsi:type="dcterms:W3CDTF">2024-05-12T06:04:00Z</dcterms:modified>
</cp:coreProperties>
</file>