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1F3A"/>
          <w:sz w:val="56"/>
        </w:rPr>
        <w:t>Setup &amp; Deployment Guide</w:t>
      </w:r>
    </w:p>
    <w:p>
      <w:r>
        <w:rPr>
          <w:rFonts w:ascii="Calibri" w:hAnsi="Calibri"/>
          <w:i/>
          <w:color w:val="148A8E"/>
          <w:sz w:val="26"/>
        </w:rPr>
        <w:t>AI-Powered DevOps Automation Platform with MCP Routing</w:t>
      </w:r>
    </w:p>
    <w:p>
      <w:r>
        <w:rPr>
          <w:rFonts w:ascii="Calibri" w:hAnsi="Calibri"/>
          <w:color w:val="3C4A5E"/>
          <w:sz w:val="20"/>
        </w:rPr>
        <w:t>Cross-platform setup for macOS, Linux, and Windows  ·  FYP 2025–2026</w:t>
      </w:r>
    </w:p>
    <w:p>
      <w:r>
        <w:rPr>
          <w:rFonts w:ascii="Calibri" w:hAnsi="Calibri"/>
          <w:color w:val="3C4A5E"/>
          <w:sz w:val="20"/>
        </w:rPr>
        <w:t xml:space="preserve">Repository: </w:t>
      </w:r>
      <w:r>
        <w:rPr>
          <w:rFonts w:ascii="Consolas" w:hAnsi="Consolas"/>
          <w:b/>
          <w:color w:val="0B1F3A"/>
          <w:sz w:val="20"/>
        </w:rPr>
        <w:t>git@github.com:Hamiencrypto/AI-DevOps-Automation-Platform.git</w:t>
      </w:r>
    </w:p>
    <w:p>
      <w:pPr>
        <w:pBdr>
          <w:bottom w:val="single" w:sz="8" w:space="1" w:color="148A8E"/>
        </w:pBdr>
      </w:pPr>
    </w:p>
    <w:p>
      <w:pPr>
        <w:spacing w:before="280" w:after="120"/>
      </w:pPr>
      <w:r>
        <w:rPr>
          <w:rFonts w:ascii="Calibri" w:hAnsi="Calibri"/>
          <w:b/>
          <w:color w:val="0B1F3A"/>
          <w:sz w:val="36"/>
        </w:rPr>
        <w:t>1.  Overview</w:t>
      </w:r>
    </w:p>
    <w:p>
      <w:pPr>
        <w:spacing w:after="120"/>
      </w:pPr>
      <w:r>
        <w:rPr>
          <w:rFonts w:ascii="Calibri" w:hAnsi="Calibri"/>
          <w:b w:val="0"/>
          <w:i w:val="0"/>
          <w:color w:val="1E293C"/>
          <w:sz w:val="22"/>
        </w:rPr>
        <w:t>This guide takes a fresh laptop from zero to a fully running instance of the platform. The fastest path is the Docker-only route, which works identically on macOS, Linux, and Windows. The realistic time on a laptop with a fast internet connection is under fifteen minutes from cloning the repository to logging into the dashboard.</w:t>
      </w:r>
    </w:p>
    <w:p>
      <w:pPr>
        <w:spacing w:before="280" w:after="120"/>
      </w:pPr>
      <w:r>
        <w:rPr>
          <w:rFonts w:ascii="Calibri" w:hAnsi="Calibri"/>
          <w:b/>
          <w:color w:val="148A8E"/>
          <w:sz w:val="28"/>
        </w:rPr>
        <w:t>1.1  What you will end up with</w:t>
      </w:r>
    </w:p>
    <w:p>
      <w:pPr>
        <w:pStyle w:val="ListBullet"/>
        <w:spacing w:after="40"/>
      </w:pPr>
      <w:r>
        <w:rPr>
          <w:rFonts w:ascii="Calibri" w:hAnsi="Calibri"/>
          <w:color w:val="1E293C"/>
          <w:sz w:val="22"/>
        </w:rPr>
        <w:t>Five running Docker containers: PostgreSQL 15, FastAPI backend, Next.js frontend, and two managed sample services (RabbitMQ, Nginx).</w:t>
      </w:r>
    </w:p>
    <w:p>
      <w:pPr>
        <w:pStyle w:val="ListBullet"/>
        <w:spacing w:after="40"/>
      </w:pPr>
      <w:r>
        <w:rPr>
          <w:rFonts w:ascii="Calibri" w:hAnsi="Calibri"/>
          <w:color w:val="1E293C"/>
          <w:sz w:val="22"/>
        </w:rPr>
        <w:t>Frontend dashboard at http://localhost:3000 with login and registration.</w:t>
      </w:r>
    </w:p>
    <w:p>
      <w:pPr>
        <w:pStyle w:val="ListBullet"/>
        <w:spacing w:after="40"/>
      </w:pPr>
      <w:r>
        <w:rPr>
          <w:rFonts w:ascii="Calibri" w:hAnsi="Calibri"/>
          <w:color w:val="1E293C"/>
          <w:sz w:val="22"/>
        </w:rPr>
        <w:t>Backend API + Swagger UI at http://localhost:8000/docs.</w:t>
      </w:r>
    </w:p>
    <w:p>
      <w:pPr>
        <w:pStyle w:val="ListBullet"/>
        <w:spacing w:after="40"/>
      </w:pPr>
      <w:r>
        <w:rPr>
          <w:rFonts w:ascii="Calibri" w:hAnsi="Calibri"/>
          <w:color w:val="1E293C"/>
          <w:sz w:val="22"/>
        </w:rPr>
        <w:t>First registered user automatically promoted to admin.</w:t>
      </w:r>
    </w:p>
    <w:p>
      <w:pPr>
        <w:pStyle w:val="ListBullet"/>
        <w:spacing w:after="40"/>
      </w:pPr>
      <w:r>
        <w:rPr>
          <w:rFonts w:ascii="Calibri" w:hAnsi="Calibri"/>
          <w:color w:val="1E293C"/>
          <w:sz w:val="22"/>
        </w:rPr>
        <w:t>Audit trail, RBAC, and the MCP tool registry seeded into PostgreSQL.</w:t>
      </w:r>
    </w:p>
    <w:p>
      <w:pPr>
        <w:spacing w:before="280" w:after="120"/>
      </w:pPr>
      <w:r>
        <w:rPr>
          <w:rFonts w:ascii="Calibri" w:hAnsi="Calibri"/>
          <w:b/>
          <w:color w:val="148A8E"/>
          <w:sz w:val="28"/>
        </w:rPr>
        <w:t>1.2  Two installation paths</w:t>
      </w:r>
    </w:p>
    <w:tbl>
      <w:tblPr>
        <w:tblW w:type="auto" w:w="0"/>
        <w:tblLayout w:type="fixed"/>
        <w:tblLook w:firstColumn="1" w:firstRow="1" w:lastColumn="0" w:lastRow="0" w:noHBand="0" w:noVBand="1" w:val="04A0"/>
        <w:tblBorders>
          <w:top w:val="single" w:sz="4" w:color="C7D4DE"/>
          <w:left w:val="single" w:sz="4" w:color="C7D4DE"/>
          <w:bottom w:val="single" w:sz="4" w:color="C7D4DE"/>
          <w:right w:val="single" w:sz="4" w:color="C7D4DE"/>
          <w:insideH w:val="single" w:sz="4" w:color="C7D4DE"/>
          <w:insideV w:val="single" w:sz="4" w:color="C7D4DE"/>
        </w:tblBorders>
      </w:tblPr>
      <w:tblGrid>
        <w:gridCol w:w="2880"/>
        <w:gridCol w:w="4032"/>
        <w:gridCol w:w="2160"/>
      </w:tblGrid>
      <w:tr>
        <w:tc>
          <w:tcPr>
            <w:tcW w:type="dxa" w:w="2880"/>
            <w:shd w:val="clear" w:color="auto" w:fill="0B1F3A"/>
          </w:tcPr>
          <w:p>
            <w:r/>
            <w:r>
              <w:rPr>
                <w:rFonts w:ascii="Calibri" w:hAnsi="Calibri"/>
                <w:b/>
                <w:color w:val="FFFFFF"/>
                <w:sz w:val="22"/>
              </w:rPr>
              <w:t>Path</w:t>
            </w:r>
          </w:p>
        </w:tc>
        <w:tc>
          <w:tcPr>
            <w:tcW w:type="dxa" w:w="4032"/>
            <w:shd w:val="clear" w:color="auto" w:fill="0B1F3A"/>
          </w:tcPr>
          <w:p>
            <w:r/>
            <w:r>
              <w:rPr>
                <w:rFonts w:ascii="Calibri" w:hAnsi="Calibri"/>
                <w:b/>
                <w:color w:val="FFFFFF"/>
                <w:sz w:val="22"/>
              </w:rPr>
              <w:t>Best for</w:t>
            </w:r>
          </w:p>
        </w:tc>
        <w:tc>
          <w:tcPr>
            <w:tcW w:type="dxa" w:w="2160"/>
            <w:shd w:val="clear" w:color="auto" w:fill="0B1F3A"/>
          </w:tcPr>
          <w:p>
            <w:r/>
            <w:r>
              <w:rPr>
                <w:rFonts w:ascii="Calibri" w:hAnsi="Calibri"/>
                <w:b/>
                <w:color w:val="FFFFFF"/>
                <w:sz w:val="22"/>
              </w:rPr>
              <w:t>Effort</w:t>
            </w:r>
          </w:p>
        </w:tc>
      </w:tr>
      <w:tr>
        <w:tc>
          <w:tcPr>
            <w:tcW w:type="dxa" w:w="2880"/>
          </w:tcPr>
          <w:p>
            <w:r/>
            <w:r>
              <w:rPr>
                <w:rFonts w:ascii="Calibri" w:hAnsi="Calibri"/>
                <w:color w:val="1E293C"/>
                <w:sz w:val="21"/>
              </w:rPr>
              <w:t>Docker-only (recommended)</w:t>
            </w:r>
          </w:p>
        </w:tc>
        <w:tc>
          <w:tcPr>
            <w:tcW w:type="dxa" w:w="4032"/>
          </w:tcPr>
          <w:p>
            <w:r/>
            <w:r>
              <w:rPr>
                <w:rFonts w:ascii="Calibri" w:hAnsi="Calibri"/>
                <w:color w:val="1E293C"/>
                <w:sz w:val="21"/>
              </w:rPr>
              <w:t>Demo, viva exhibition, daily use</w:t>
            </w:r>
          </w:p>
        </w:tc>
        <w:tc>
          <w:tcPr>
            <w:tcW w:type="dxa" w:w="2160"/>
          </w:tcPr>
          <w:p>
            <w:r/>
            <w:r>
              <w:rPr>
                <w:rFonts w:ascii="Calibri" w:hAnsi="Calibri"/>
                <w:color w:val="1E293C"/>
                <w:sz w:val="21"/>
              </w:rPr>
              <w:t>10–15 minutes</w:t>
            </w:r>
          </w:p>
        </w:tc>
      </w:tr>
      <w:tr>
        <w:tc>
          <w:tcPr>
            <w:tcW w:type="dxa" w:w="2880"/>
            <w:shd w:val="clear" w:color="auto" w:fill="F4F8FB"/>
          </w:tcPr>
          <w:p>
            <w:r/>
            <w:r>
              <w:rPr>
                <w:rFonts w:ascii="Calibri" w:hAnsi="Calibri"/>
                <w:color w:val="1E293C"/>
                <w:sz w:val="21"/>
              </w:rPr>
              <w:t>Full local development</w:t>
            </w:r>
          </w:p>
        </w:tc>
        <w:tc>
          <w:tcPr>
            <w:tcW w:type="dxa" w:w="4032"/>
            <w:shd w:val="clear" w:color="auto" w:fill="F4F8FB"/>
          </w:tcPr>
          <w:p>
            <w:r/>
            <w:r>
              <w:rPr>
                <w:rFonts w:ascii="Calibri" w:hAnsi="Calibri"/>
                <w:color w:val="1E293C"/>
                <w:sz w:val="21"/>
              </w:rPr>
              <w:t>Editing backend/frontend code with hot reload</w:t>
            </w:r>
          </w:p>
        </w:tc>
        <w:tc>
          <w:tcPr>
            <w:tcW w:type="dxa" w:w="2160"/>
            <w:shd w:val="clear" w:color="auto" w:fill="F4F8FB"/>
          </w:tcPr>
          <w:p>
            <w:r/>
            <w:r>
              <w:rPr>
                <w:rFonts w:ascii="Calibri" w:hAnsi="Calibri"/>
                <w:color w:val="1E293C"/>
                <w:sz w:val="21"/>
              </w:rPr>
              <w:t>30–45 minutes</w:t>
            </w:r>
          </w:p>
        </w:tc>
      </w:tr>
    </w:tbl>
    <w:p>
      <w:pPr>
        <w:spacing w:after="120"/>
      </w:pPr>
    </w:p>
    <w:p>
      <w:pPr>
        <w:spacing w:after="120"/>
      </w:pPr>
      <w:r>
        <w:rPr>
          <w:rFonts w:ascii="Calibri" w:hAnsi="Calibri"/>
          <w:b w:val="0"/>
          <w:i/>
          <w:color w:val="3C4A5E"/>
          <w:sz w:val="22"/>
        </w:rPr>
        <w:t>This guide leads with the Docker-only path because it is the same on every operating system and matches the environment used in the FYP demo.</w:t>
      </w:r>
    </w:p>
    <w:p>
      <w:pPr>
        <w:spacing w:before="280" w:after="120"/>
      </w:pPr>
      <w:r>
        <w:rPr>
          <w:rFonts w:ascii="Calibri" w:hAnsi="Calibri"/>
          <w:b/>
          <w:color w:val="0B1F3A"/>
          <w:sz w:val="36"/>
        </w:rPr>
        <w:t>2.  Prerequisites Summary</w:t>
      </w:r>
    </w:p>
    <w:p>
      <w:pPr>
        <w:spacing w:after="120"/>
      </w:pPr>
      <w:r>
        <w:rPr>
          <w:rFonts w:ascii="Calibri" w:hAnsi="Calibri"/>
          <w:b w:val="0"/>
          <w:i w:val="0"/>
          <w:color w:val="1E293C"/>
          <w:sz w:val="22"/>
        </w:rPr>
        <w:t>Three tools are required on every operating system. Optional tools are only needed if you plan to run the backend or frontend outside Docker.</w:t>
      </w:r>
    </w:p>
    <w:tbl>
      <w:tblPr>
        <w:tblW w:type="auto" w:w="0"/>
        <w:tblLayout w:type="fixed"/>
        <w:tblLook w:firstColumn="1" w:firstRow="1" w:lastColumn="0" w:lastRow="0" w:noHBand="0" w:noVBand="1" w:val="04A0"/>
        <w:tblBorders>
          <w:top w:val="single" w:sz="4" w:color="C7D4DE"/>
          <w:left w:val="single" w:sz="4" w:color="C7D4DE"/>
          <w:bottom w:val="single" w:sz="4" w:color="C7D4DE"/>
          <w:right w:val="single" w:sz="4" w:color="C7D4DE"/>
          <w:insideH w:val="single" w:sz="4" w:color="C7D4DE"/>
          <w:insideV w:val="single" w:sz="4" w:color="C7D4DE"/>
        </w:tblBorders>
      </w:tblPr>
      <w:tblGrid>
        <w:gridCol w:w="2160"/>
        <w:gridCol w:w="1440"/>
        <w:gridCol w:w="3600"/>
        <w:gridCol w:w="1872"/>
      </w:tblGrid>
      <w:tr>
        <w:tc>
          <w:tcPr>
            <w:tcW w:type="dxa" w:w="2160"/>
            <w:shd w:val="clear" w:color="auto" w:fill="0B1F3A"/>
          </w:tcPr>
          <w:p>
            <w:r/>
            <w:r>
              <w:rPr>
                <w:rFonts w:ascii="Calibri" w:hAnsi="Calibri"/>
                <w:b/>
                <w:color w:val="FFFFFF"/>
                <w:sz w:val="22"/>
              </w:rPr>
              <w:t>Tool</w:t>
            </w:r>
          </w:p>
        </w:tc>
        <w:tc>
          <w:tcPr>
            <w:tcW w:type="dxa" w:w="1440"/>
            <w:shd w:val="clear" w:color="auto" w:fill="0B1F3A"/>
          </w:tcPr>
          <w:p>
            <w:r/>
            <w:r>
              <w:rPr>
                <w:rFonts w:ascii="Calibri" w:hAnsi="Calibri"/>
                <w:b/>
                <w:color w:val="FFFFFF"/>
                <w:sz w:val="22"/>
              </w:rPr>
              <w:t>Required</w:t>
            </w:r>
          </w:p>
        </w:tc>
        <w:tc>
          <w:tcPr>
            <w:tcW w:type="dxa" w:w="3600"/>
            <w:shd w:val="clear" w:color="auto" w:fill="0B1F3A"/>
          </w:tcPr>
          <w:p>
            <w:r/>
            <w:r>
              <w:rPr>
                <w:rFonts w:ascii="Calibri" w:hAnsi="Calibri"/>
                <w:b/>
                <w:color w:val="FFFFFF"/>
                <w:sz w:val="22"/>
              </w:rPr>
              <w:t>Purpose</w:t>
            </w:r>
          </w:p>
        </w:tc>
        <w:tc>
          <w:tcPr>
            <w:tcW w:type="dxa" w:w="1872"/>
            <w:shd w:val="clear" w:color="auto" w:fill="0B1F3A"/>
          </w:tcPr>
          <w:p>
            <w:r/>
            <w:r>
              <w:rPr>
                <w:rFonts w:ascii="Calibri" w:hAnsi="Calibri"/>
                <w:b/>
                <w:color w:val="FFFFFF"/>
                <w:sz w:val="22"/>
              </w:rPr>
              <w:t>Minimum version</w:t>
            </w:r>
          </w:p>
        </w:tc>
      </w:tr>
      <w:tr>
        <w:tc>
          <w:tcPr>
            <w:tcW w:type="dxa" w:w="2160"/>
          </w:tcPr>
          <w:p>
            <w:r/>
            <w:r>
              <w:rPr>
                <w:rFonts w:ascii="Calibri" w:hAnsi="Calibri"/>
                <w:color w:val="1E293C"/>
                <w:sz w:val="21"/>
              </w:rPr>
              <w:t>Git</w:t>
            </w:r>
          </w:p>
        </w:tc>
        <w:tc>
          <w:tcPr>
            <w:tcW w:type="dxa" w:w="1440"/>
          </w:tcPr>
          <w:p>
            <w:r/>
            <w:r>
              <w:rPr>
                <w:rFonts w:ascii="Calibri" w:hAnsi="Calibri"/>
                <w:color w:val="1E293C"/>
                <w:sz w:val="21"/>
              </w:rPr>
              <w:t>Yes</w:t>
            </w:r>
          </w:p>
        </w:tc>
        <w:tc>
          <w:tcPr>
            <w:tcW w:type="dxa" w:w="3600"/>
          </w:tcPr>
          <w:p>
            <w:r/>
            <w:r>
              <w:rPr>
                <w:rFonts w:ascii="Calibri" w:hAnsi="Calibri"/>
                <w:color w:val="1E293C"/>
                <w:sz w:val="21"/>
              </w:rPr>
              <w:t>Clone the repository</w:t>
            </w:r>
          </w:p>
        </w:tc>
        <w:tc>
          <w:tcPr>
            <w:tcW w:type="dxa" w:w="1872"/>
          </w:tcPr>
          <w:p>
            <w:r/>
            <w:r>
              <w:rPr>
                <w:rFonts w:ascii="Calibri" w:hAnsi="Calibri"/>
                <w:color w:val="1E293C"/>
                <w:sz w:val="21"/>
              </w:rPr>
              <w:t>2.30+</w:t>
            </w:r>
          </w:p>
        </w:tc>
      </w:tr>
      <w:tr>
        <w:tc>
          <w:tcPr>
            <w:tcW w:type="dxa" w:w="2160"/>
            <w:shd w:val="clear" w:color="auto" w:fill="F4F8FB"/>
          </w:tcPr>
          <w:p>
            <w:r/>
            <w:r>
              <w:rPr>
                <w:rFonts w:ascii="Calibri" w:hAnsi="Calibri"/>
                <w:color w:val="1E293C"/>
                <w:sz w:val="21"/>
              </w:rPr>
              <w:t>Docker Engine</w:t>
            </w:r>
          </w:p>
        </w:tc>
        <w:tc>
          <w:tcPr>
            <w:tcW w:type="dxa" w:w="1440"/>
            <w:shd w:val="clear" w:color="auto" w:fill="F4F8FB"/>
          </w:tcPr>
          <w:p>
            <w:r/>
            <w:r>
              <w:rPr>
                <w:rFonts w:ascii="Calibri" w:hAnsi="Calibri"/>
                <w:color w:val="1E293C"/>
                <w:sz w:val="21"/>
              </w:rPr>
              <w:t>Yes</w:t>
            </w:r>
          </w:p>
        </w:tc>
        <w:tc>
          <w:tcPr>
            <w:tcW w:type="dxa" w:w="3600"/>
            <w:shd w:val="clear" w:color="auto" w:fill="F4F8FB"/>
          </w:tcPr>
          <w:p>
            <w:r/>
            <w:r>
              <w:rPr>
                <w:rFonts w:ascii="Calibri" w:hAnsi="Calibri"/>
                <w:color w:val="1E293C"/>
                <w:sz w:val="21"/>
              </w:rPr>
              <w:t>Run the application containers</w:t>
            </w:r>
          </w:p>
        </w:tc>
        <w:tc>
          <w:tcPr>
            <w:tcW w:type="dxa" w:w="1872"/>
            <w:shd w:val="clear" w:color="auto" w:fill="F4F8FB"/>
          </w:tcPr>
          <w:p>
            <w:r/>
            <w:r>
              <w:rPr>
                <w:rFonts w:ascii="Calibri" w:hAnsi="Calibri"/>
                <w:color w:val="1E293C"/>
                <w:sz w:val="21"/>
              </w:rPr>
              <w:t>24.x+</w:t>
            </w:r>
          </w:p>
        </w:tc>
      </w:tr>
      <w:tr>
        <w:tc>
          <w:tcPr>
            <w:tcW w:type="dxa" w:w="2160"/>
          </w:tcPr>
          <w:p>
            <w:r/>
            <w:r>
              <w:rPr>
                <w:rFonts w:ascii="Calibri" w:hAnsi="Calibri"/>
                <w:color w:val="1E293C"/>
                <w:sz w:val="21"/>
              </w:rPr>
              <w:t>Docker Compose</w:t>
            </w:r>
          </w:p>
        </w:tc>
        <w:tc>
          <w:tcPr>
            <w:tcW w:type="dxa" w:w="1440"/>
          </w:tcPr>
          <w:p>
            <w:r/>
            <w:r>
              <w:rPr>
                <w:rFonts w:ascii="Calibri" w:hAnsi="Calibri"/>
                <w:color w:val="1E293C"/>
                <w:sz w:val="21"/>
              </w:rPr>
              <w:t>Yes</w:t>
            </w:r>
          </w:p>
        </w:tc>
        <w:tc>
          <w:tcPr>
            <w:tcW w:type="dxa" w:w="3600"/>
          </w:tcPr>
          <w:p>
            <w:r/>
            <w:r>
              <w:rPr>
                <w:rFonts w:ascii="Calibri" w:hAnsi="Calibri"/>
                <w:color w:val="1E293C"/>
                <w:sz w:val="21"/>
              </w:rPr>
              <w:t>Orchestrate multi-container stack</w:t>
            </w:r>
          </w:p>
        </w:tc>
        <w:tc>
          <w:tcPr>
            <w:tcW w:type="dxa" w:w="1872"/>
          </w:tcPr>
          <w:p>
            <w:r/>
            <w:r>
              <w:rPr>
                <w:rFonts w:ascii="Calibri" w:hAnsi="Calibri"/>
                <w:color w:val="1E293C"/>
                <w:sz w:val="21"/>
              </w:rPr>
              <w:t>v2.x+</w:t>
            </w:r>
          </w:p>
        </w:tc>
      </w:tr>
      <w:tr>
        <w:tc>
          <w:tcPr>
            <w:tcW w:type="dxa" w:w="2160"/>
            <w:shd w:val="clear" w:color="auto" w:fill="F4F8FB"/>
          </w:tcPr>
          <w:p>
            <w:r/>
            <w:r>
              <w:rPr>
                <w:rFonts w:ascii="Calibri" w:hAnsi="Calibri"/>
                <w:color w:val="1E293C"/>
                <w:sz w:val="21"/>
              </w:rPr>
              <w:t>Python 3.11</w:t>
            </w:r>
          </w:p>
        </w:tc>
        <w:tc>
          <w:tcPr>
            <w:tcW w:type="dxa" w:w="1440"/>
            <w:shd w:val="clear" w:color="auto" w:fill="F4F8FB"/>
          </w:tcPr>
          <w:p>
            <w:r/>
            <w:r>
              <w:rPr>
                <w:rFonts w:ascii="Calibri" w:hAnsi="Calibri"/>
                <w:color w:val="1E293C"/>
                <w:sz w:val="21"/>
              </w:rPr>
              <w:t>Optional</w:t>
            </w:r>
          </w:p>
        </w:tc>
        <w:tc>
          <w:tcPr>
            <w:tcW w:type="dxa" w:w="3600"/>
            <w:shd w:val="clear" w:color="auto" w:fill="F4F8FB"/>
          </w:tcPr>
          <w:p>
            <w:r/>
            <w:r>
              <w:rPr>
                <w:rFonts w:ascii="Calibri" w:hAnsi="Calibri"/>
                <w:color w:val="1E293C"/>
                <w:sz w:val="21"/>
              </w:rPr>
              <w:t>Run backend locally</w:t>
            </w:r>
          </w:p>
        </w:tc>
        <w:tc>
          <w:tcPr>
            <w:tcW w:type="dxa" w:w="1872"/>
            <w:shd w:val="clear" w:color="auto" w:fill="F4F8FB"/>
          </w:tcPr>
          <w:p>
            <w:r/>
            <w:r>
              <w:rPr>
                <w:rFonts w:ascii="Calibri" w:hAnsi="Calibri"/>
                <w:color w:val="1E293C"/>
                <w:sz w:val="21"/>
              </w:rPr>
              <w:t>3.11.x</w:t>
            </w:r>
          </w:p>
        </w:tc>
      </w:tr>
      <w:tr>
        <w:tc>
          <w:tcPr>
            <w:tcW w:type="dxa" w:w="2160"/>
          </w:tcPr>
          <w:p>
            <w:r/>
            <w:r>
              <w:rPr>
                <w:rFonts w:ascii="Calibri" w:hAnsi="Calibri"/>
                <w:color w:val="1E293C"/>
                <w:sz w:val="21"/>
              </w:rPr>
              <w:t>Node.js 20</w:t>
            </w:r>
          </w:p>
        </w:tc>
        <w:tc>
          <w:tcPr>
            <w:tcW w:type="dxa" w:w="1440"/>
          </w:tcPr>
          <w:p>
            <w:r/>
            <w:r>
              <w:rPr>
                <w:rFonts w:ascii="Calibri" w:hAnsi="Calibri"/>
                <w:color w:val="1E293C"/>
                <w:sz w:val="21"/>
              </w:rPr>
              <w:t>Optional</w:t>
            </w:r>
          </w:p>
        </w:tc>
        <w:tc>
          <w:tcPr>
            <w:tcW w:type="dxa" w:w="3600"/>
          </w:tcPr>
          <w:p>
            <w:r/>
            <w:r>
              <w:rPr>
                <w:rFonts w:ascii="Calibri" w:hAnsi="Calibri"/>
                <w:color w:val="1E293C"/>
                <w:sz w:val="21"/>
              </w:rPr>
              <w:t>Run frontend locally</w:t>
            </w:r>
          </w:p>
        </w:tc>
        <w:tc>
          <w:tcPr>
            <w:tcW w:type="dxa" w:w="1872"/>
          </w:tcPr>
          <w:p>
            <w:r/>
            <w:r>
              <w:rPr>
                <w:rFonts w:ascii="Calibri" w:hAnsi="Calibri"/>
                <w:color w:val="1E293C"/>
                <w:sz w:val="21"/>
              </w:rPr>
              <w:t>20.x LTS</w:t>
            </w:r>
          </w:p>
        </w:tc>
      </w:tr>
      <w:tr>
        <w:tc>
          <w:tcPr>
            <w:tcW w:type="dxa" w:w="2160"/>
            <w:shd w:val="clear" w:color="auto" w:fill="F4F8FB"/>
          </w:tcPr>
          <w:p>
            <w:r/>
            <w:r>
              <w:rPr>
                <w:rFonts w:ascii="Calibri" w:hAnsi="Calibri"/>
                <w:color w:val="1E293C"/>
                <w:sz w:val="21"/>
              </w:rPr>
              <w:t>OpenSSL</w:t>
            </w:r>
          </w:p>
        </w:tc>
        <w:tc>
          <w:tcPr>
            <w:tcW w:type="dxa" w:w="1440"/>
            <w:shd w:val="clear" w:color="auto" w:fill="F4F8FB"/>
          </w:tcPr>
          <w:p>
            <w:r/>
            <w:r>
              <w:rPr>
                <w:rFonts w:ascii="Calibri" w:hAnsi="Calibri"/>
                <w:color w:val="1E293C"/>
                <w:sz w:val="21"/>
              </w:rPr>
              <w:t>Recommended</w:t>
            </w:r>
          </w:p>
        </w:tc>
        <w:tc>
          <w:tcPr>
            <w:tcW w:type="dxa" w:w="3600"/>
            <w:shd w:val="clear" w:color="auto" w:fill="F4F8FB"/>
          </w:tcPr>
          <w:p>
            <w:r/>
            <w:r>
              <w:rPr>
                <w:rFonts w:ascii="Calibri" w:hAnsi="Calibri"/>
                <w:color w:val="1E293C"/>
                <w:sz w:val="21"/>
              </w:rPr>
              <w:t>Generate JWT secret</w:t>
            </w:r>
          </w:p>
        </w:tc>
        <w:tc>
          <w:tcPr>
            <w:tcW w:type="dxa" w:w="1872"/>
            <w:shd w:val="clear" w:color="auto" w:fill="F4F8FB"/>
          </w:tcPr>
          <w:p>
            <w:r/>
            <w:r>
              <w:rPr>
                <w:rFonts w:ascii="Calibri" w:hAnsi="Calibri"/>
                <w:color w:val="1E293C"/>
                <w:sz w:val="21"/>
              </w:rPr>
              <w:t>Any</w:t>
            </w:r>
          </w:p>
        </w:tc>
      </w:tr>
    </w:tbl>
    <w:p>
      <w:pPr>
        <w:spacing w:after="120"/>
      </w:pPr>
    </w:p>
    <w:tbl>
      <w:tblPr>
        <w:tblW w:type="auto" w:w="0"/>
        <w:tblLayout w:type="fixed"/>
        <w:tblLook w:firstColumn="1" w:firstRow="1" w:lastColumn="0" w:lastRow="0" w:noHBand="0" w:noVBand="1" w:val="04A0"/>
        <w:tblBorders>
          <w:top w:val="single" w:sz="4" w:color="C7D4DE"/>
          <w:left w:val="single" w:sz="4" w:color="C7D4DE"/>
          <w:bottom w:val="single" w:sz="4" w:color="C7D4DE"/>
          <w:right w:val="single" w:sz="4" w:color="C7D4DE"/>
          <w:insideH w:val="single" w:sz="4" w:color="C7D4DE"/>
          <w:insideV w:val="single" w:sz="4" w:color="C7D4DE"/>
        </w:tblBorders>
      </w:tblPr>
      <w:tblGrid>
        <w:gridCol w:w="9072"/>
      </w:tblGrid>
      <w:tr>
        <w:tc>
          <w:tcPr>
            <w:tcW w:type="dxa" w:w="9072"/>
            <w:shd w:val="clear" w:color="auto" w:fill="E8F1F5"/>
          </w:tcPr>
          <w:p>
            <w:r>
              <w:rPr>
                <w:rFonts w:ascii="Calibri" w:hAnsi="Calibri"/>
                <w:b/>
                <w:color w:val="B76916"/>
                <w:sz w:val="22"/>
              </w:rPr>
              <w:t>On Windows specifically</w:t>
            </w:r>
          </w:p>
          <w:p>
            <w:r>
              <w:rPr>
                <w:rFonts w:ascii="Calibri" w:hAnsi="Calibri"/>
                <w:color w:val="1E293C"/>
                <w:sz w:val="21"/>
              </w:rPr>
              <w:t>Docker Desktop for Windows includes Docker Engine, Docker Compose, and a tightly integrated WSL2 backend. You do not need to install these three separately. Use Git Bash or a WSL2 Ubuntu shell for all command-line steps in this guide — PowerShell syntax differs and is covered in Section 6.</w:t>
            </w:r>
          </w:p>
        </w:tc>
      </w:tr>
    </w:tbl>
    <w:p>
      <w:pPr>
        <w:spacing w:after="80"/>
      </w:pPr>
    </w:p>
    <w:p>
      <w:pPr>
        <w:spacing w:before="280" w:after="120"/>
      </w:pPr>
      <w:r>
        <w:rPr>
          <w:rFonts w:ascii="Calibri" w:hAnsi="Calibri"/>
          <w:b/>
          <w:color w:val="0B1F3A"/>
          <w:sz w:val="36"/>
        </w:rPr>
        <w:t>3.  Installing Prerequisites on macOS</w:t>
      </w:r>
    </w:p>
    <w:p>
      <w:pPr>
        <w:spacing w:before="280" w:after="120"/>
      </w:pPr>
      <w:r>
        <w:rPr>
          <w:rFonts w:ascii="Calibri" w:hAnsi="Calibri"/>
          <w:b/>
          <w:color w:val="148A8E"/>
          <w:sz w:val="28"/>
        </w:rPr>
        <w:t>3.1  Install Homebrew (if not already)</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/bin/bash -c "$(curl -fsSL https://raw.githubusercontent.com/Homebrew/install/HEAD/install.sh)"</w:t>
            </w:r>
          </w:p>
        </w:tc>
      </w:tr>
    </w:tbl>
    <w:p>
      <w:pPr>
        <w:spacing w:after="80"/>
      </w:pPr>
    </w:p>
    <w:p>
      <w:pPr>
        <w:spacing w:before="280" w:after="120"/>
      </w:pPr>
      <w:r>
        <w:rPr>
          <w:rFonts w:ascii="Calibri" w:hAnsi="Calibri"/>
          <w:b/>
          <w:color w:val="148A8E"/>
          <w:sz w:val="28"/>
        </w:rPr>
        <w:t>3.2  Install Git and Docker Desktop</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Git</w:t>
            </w:r>
          </w:p>
          <w:p>
            <w:pPr>
              <w:spacing w:after="0" w:before="0"/>
            </w:pPr>
            <w:r>
              <w:rPr>
                <w:rFonts w:ascii="Consolas" w:hAnsi="Consolas"/>
                <w:color w:val="E6EDF3"/>
                <w:sz w:val="19"/>
              </w:rPr>
              <w:t>brew install git</w:t>
            </w:r>
          </w:p>
          <w:p>
            <w:pPr>
              <w:spacing w:after="0" w:before="0"/>
            </w:pPr>
            <w:r>
              <w:rPr>
                <w:rFonts w:ascii="Consolas" w:hAnsi="Consolas"/>
                <w:color w:val="E6EDF3"/>
                <w:sz w:val="19"/>
              </w:rPr>
              <w:t xml:space="preserve"> </w:t>
            </w:r>
          </w:p>
          <w:p>
            <w:pPr>
              <w:spacing w:after="0" w:before="0"/>
            </w:pPr>
            <w:r>
              <w:rPr>
                <w:rFonts w:ascii="Consolas" w:hAnsi="Consolas"/>
                <w:color w:val="E6EDF3"/>
                <w:sz w:val="19"/>
              </w:rPr>
              <w:t># Docker Desktop (provides daemon + Compose v2)</w:t>
            </w:r>
          </w:p>
          <w:p>
            <w:pPr>
              <w:spacing w:after="0" w:before="0"/>
            </w:pPr>
            <w:r>
              <w:rPr>
                <w:rFonts w:ascii="Consolas" w:hAnsi="Consolas"/>
                <w:color w:val="E6EDF3"/>
                <w:sz w:val="19"/>
              </w:rPr>
              <w:t>brew install --cask docker</w:t>
            </w:r>
          </w:p>
          <w:p>
            <w:pPr>
              <w:spacing w:after="0" w:before="0"/>
            </w:pPr>
            <w:r>
              <w:rPr>
                <w:rFonts w:ascii="Consolas" w:hAnsi="Consolas"/>
                <w:color w:val="E6EDF3"/>
                <w:sz w:val="19"/>
              </w:rPr>
              <w:t xml:space="preserve"> </w:t>
            </w:r>
          </w:p>
          <w:p>
            <w:pPr>
              <w:spacing w:after="0" w:before="0"/>
            </w:pPr>
            <w:r>
              <w:rPr>
                <w:rFonts w:ascii="Consolas" w:hAnsi="Consolas"/>
                <w:color w:val="E6EDF3"/>
                <w:sz w:val="19"/>
              </w:rPr>
              <w:t># Open Docker Desktop ONCE so it initialises</w:t>
            </w:r>
          </w:p>
          <w:p>
            <w:pPr>
              <w:spacing w:after="0" w:before="0"/>
            </w:pPr>
            <w:r>
              <w:rPr>
                <w:rFonts w:ascii="Consolas" w:hAnsi="Consolas"/>
                <w:color w:val="E6EDF3"/>
                <w:sz w:val="19"/>
              </w:rPr>
              <w:t>open -a Docker</w:t>
            </w:r>
          </w:p>
        </w:tc>
      </w:tr>
    </w:tbl>
    <w:p>
      <w:pPr>
        <w:spacing w:after="80"/>
      </w:pPr>
    </w:p>
    <w:p>
      <w:pPr>
        <w:spacing w:after="120"/>
      </w:pPr>
      <w:r>
        <w:rPr>
          <w:rFonts w:ascii="Calibri" w:hAnsi="Calibri"/>
          <w:b w:val="0"/>
          <w:i/>
          <w:color w:val="3C4A5E"/>
          <w:sz w:val="22"/>
        </w:rPr>
        <w:t>Wait for the Docker Desktop whale icon in the menu bar to stop animating before continuing.</w:t>
      </w:r>
    </w:p>
    <w:p>
      <w:pPr>
        <w:spacing w:before="280" w:after="120"/>
      </w:pPr>
      <w:r>
        <w:rPr>
          <w:rFonts w:ascii="Calibri" w:hAnsi="Calibri"/>
          <w:b/>
          <w:color w:val="148A8E"/>
          <w:sz w:val="28"/>
        </w:rPr>
        <w:t>3.3  Optional — Python 3.11 and Node.js 20</w:t>
      </w:r>
    </w:p>
    <w:p>
      <w:pPr>
        <w:spacing w:after="40"/>
      </w:pPr>
      <w:r>
        <w:rPr>
          <w:rFonts w:ascii="Calibri" w:hAnsi="Calibri"/>
          <w:i/>
          <w:color w:val="148A8E"/>
          <w:sz w:val="20"/>
        </w:rPr>
        <w:t>Terminal — only if running outside Docker</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brew install python@3.11 node@20</w:t>
            </w:r>
          </w:p>
        </w:tc>
      </w:tr>
    </w:tbl>
    <w:p>
      <w:pPr>
        <w:spacing w:after="80"/>
      </w:pPr>
    </w:p>
    <w:p>
      <w:pPr>
        <w:spacing w:before="280" w:after="120"/>
      </w:pPr>
      <w:r>
        <w:rPr>
          <w:rFonts w:ascii="Calibri" w:hAnsi="Calibri"/>
          <w:b/>
          <w:color w:val="0B1F3A"/>
          <w:sz w:val="36"/>
        </w:rPr>
        <w:t>4.  Installing Prerequisites on Linux (Ubuntu / Debian)</w:t>
      </w:r>
    </w:p>
    <w:p>
      <w:pPr>
        <w:spacing w:before="280" w:after="120"/>
      </w:pPr>
      <w:r>
        <w:rPr>
          <w:rFonts w:ascii="Calibri" w:hAnsi="Calibri"/>
          <w:b/>
          <w:color w:val="148A8E"/>
          <w:sz w:val="28"/>
        </w:rPr>
        <w:t>4.1  Update apt and install Git</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sudo apt update</w:t>
            </w:r>
          </w:p>
          <w:p>
            <w:pPr>
              <w:spacing w:after="0" w:before="0"/>
            </w:pPr>
            <w:r>
              <w:rPr>
                <w:rFonts w:ascii="Consolas" w:hAnsi="Consolas"/>
                <w:color w:val="E6EDF3"/>
                <w:sz w:val="19"/>
              </w:rPr>
              <w:t>sudo apt install -y git curl ca-certificates</w:t>
            </w:r>
          </w:p>
        </w:tc>
      </w:tr>
    </w:tbl>
    <w:p>
      <w:pPr>
        <w:spacing w:after="80"/>
      </w:pPr>
    </w:p>
    <w:p>
      <w:pPr>
        <w:spacing w:before="280" w:after="120"/>
      </w:pPr>
      <w:r>
        <w:rPr>
          <w:rFonts w:ascii="Calibri" w:hAnsi="Calibri"/>
          <w:b/>
          <w:color w:val="148A8E"/>
          <w:sz w:val="28"/>
        </w:rPr>
        <w:t>4.2  Install Docker via the official script</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curl -fsSL https://get.docker.com | sudo sh</w:t>
            </w:r>
          </w:p>
          <w:p>
            <w:pPr>
              <w:spacing w:after="0" w:before="0"/>
            </w:pPr>
            <w:r>
              <w:rPr>
                <w:rFonts w:ascii="Consolas" w:hAnsi="Consolas"/>
                <w:color w:val="E6EDF3"/>
                <w:sz w:val="19"/>
              </w:rPr>
              <w:t xml:space="preserve"> </w:t>
            </w:r>
          </w:p>
          <w:p>
            <w:pPr>
              <w:spacing w:after="0" w:before="0"/>
            </w:pPr>
            <w:r>
              <w:rPr>
                <w:rFonts w:ascii="Consolas" w:hAnsi="Consolas"/>
                <w:color w:val="E6EDF3"/>
                <w:sz w:val="19"/>
              </w:rPr>
              <w:t># Allow your user to run docker without sudo</w:t>
            </w:r>
          </w:p>
          <w:p>
            <w:pPr>
              <w:spacing w:after="0" w:before="0"/>
            </w:pPr>
            <w:r>
              <w:rPr>
                <w:rFonts w:ascii="Consolas" w:hAnsi="Consolas"/>
                <w:color w:val="E6EDF3"/>
                <w:sz w:val="19"/>
              </w:rPr>
              <w:t>sudo usermod -aG docker $USER</w:t>
            </w:r>
          </w:p>
          <w:p>
            <w:pPr>
              <w:spacing w:after="0" w:before="0"/>
            </w:pPr>
            <w:r>
              <w:rPr>
                <w:rFonts w:ascii="Consolas" w:hAnsi="Consolas"/>
                <w:color w:val="E6EDF3"/>
                <w:sz w:val="19"/>
              </w:rPr>
              <w:t>newgrp docker      # apply the group change in current shell</w:t>
            </w:r>
          </w:p>
          <w:p>
            <w:pPr>
              <w:spacing w:after="0" w:before="0"/>
            </w:pPr>
            <w:r>
              <w:rPr>
                <w:rFonts w:ascii="Consolas" w:hAnsi="Consolas"/>
                <w:color w:val="E6EDF3"/>
                <w:sz w:val="19"/>
              </w:rPr>
              <w:t xml:space="preserve"> </w:t>
            </w:r>
          </w:p>
          <w:p>
            <w:pPr>
              <w:spacing w:after="0" w:before="0"/>
            </w:pPr>
            <w:r>
              <w:rPr>
                <w:rFonts w:ascii="Consolas" w:hAnsi="Consolas"/>
                <w:color w:val="E6EDF3"/>
                <w:sz w:val="19"/>
              </w:rPr>
              <w:t># Compose v2 plugin</w:t>
            </w:r>
          </w:p>
          <w:p>
            <w:pPr>
              <w:spacing w:after="0" w:before="0"/>
            </w:pPr>
            <w:r>
              <w:rPr>
                <w:rFonts w:ascii="Consolas" w:hAnsi="Consolas"/>
                <w:color w:val="E6EDF3"/>
                <w:sz w:val="19"/>
              </w:rPr>
              <w:t>sudo apt install -y docker-compose-plugin</w:t>
            </w:r>
          </w:p>
          <w:p>
            <w:pPr>
              <w:spacing w:after="0" w:before="0"/>
            </w:pPr>
            <w:r>
              <w:rPr>
                <w:rFonts w:ascii="Consolas" w:hAnsi="Consolas"/>
                <w:color w:val="E6EDF3"/>
                <w:sz w:val="19"/>
              </w:rPr>
              <w:t xml:space="preserve"> </w:t>
            </w:r>
          </w:p>
          <w:p>
            <w:pPr>
              <w:spacing w:after="0" w:before="0"/>
            </w:pPr>
            <w:r>
              <w:rPr>
                <w:rFonts w:ascii="Consolas" w:hAnsi="Consolas"/>
                <w:color w:val="E6EDF3"/>
                <w:sz w:val="19"/>
              </w:rPr>
              <w:t># Enable on boot</w:t>
            </w:r>
          </w:p>
          <w:p>
            <w:pPr>
              <w:spacing w:after="0" w:before="0"/>
            </w:pPr>
            <w:r>
              <w:rPr>
                <w:rFonts w:ascii="Consolas" w:hAnsi="Consolas"/>
                <w:color w:val="E6EDF3"/>
                <w:sz w:val="19"/>
              </w:rPr>
              <w:t>sudo systemctl enable --now docker</w:t>
            </w:r>
          </w:p>
        </w:tc>
      </w:tr>
    </w:tbl>
    <w:p>
      <w:pPr>
        <w:spacing w:after="80"/>
      </w:pPr>
    </w:p>
    <w:p>
      <w:pPr>
        <w:spacing w:before="280" w:after="120"/>
      </w:pPr>
      <w:r>
        <w:rPr>
          <w:rFonts w:ascii="Calibri" w:hAnsi="Calibri"/>
          <w:b/>
          <w:color w:val="148A8E"/>
          <w:sz w:val="28"/>
        </w:rPr>
        <w:t>4.3  Optional — Python 3.11 and Node.js 20</w:t>
      </w:r>
    </w:p>
    <w:p>
      <w:pPr>
        <w:spacing w:after="40"/>
      </w:pPr>
      <w:r>
        <w:rPr>
          <w:rFonts w:ascii="Calibri" w:hAnsi="Calibri"/>
          <w:i/>
          <w:color w:val="148A8E"/>
          <w:sz w:val="20"/>
        </w:rPr>
        <w:t>Terminal — only if running outside Docker</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Python</w:t>
            </w:r>
          </w:p>
          <w:p>
            <w:pPr>
              <w:spacing w:after="0" w:before="0"/>
            </w:pPr>
            <w:r>
              <w:rPr>
                <w:rFonts w:ascii="Consolas" w:hAnsi="Consolas"/>
                <w:color w:val="E6EDF3"/>
                <w:sz w:val="19"/>
              </w:rPr>
              <w:t>sudo apt install -y python3.11 python3.11-venv python3-pip</w:t>
            </w:r>
          </w:p>
          <w:p>
            <w:pPr>
              <w:spacing w:after="0" w:before="0"/>
            </w:pPr>
            <w:r>
              <w:rPr>
                <w:rFonts w:ascii="Consolas" w:hAnsi="Consolas"/>
                <w:color w:val="E6EDF3"/>
                <w:sz w:val="19"/>
              </w:rPr>
              <w:t xml:space="preserve"> </w:t>
            </w:r>
          </w:p>
          <w:p>
            <w:pPr>
              <w:spacing w:after="0" w:before="0"/>
            </w:pPr>
            <w:r>
              <w:rPr>
                <w:rFonts w:ascii="Consolas" w:hAnsi="Consolas"/>
                <w:color w:val="E6EDF3"/>
                <w:sz w:val="19"/>
              </w:rPr>
              <w:t># Node.js 20 via NodeSource</w:t>
            </w:r>
          </w:p>
          <w:p>
            <w:pPr>
              <w:spacing w:after="0" w:before="0"/>
            </w:pPr>
            <w:r>
              <w:rPr>
                <w:rFonts w:ascii="Consolas" w:hAnsi="Consolas"/>
                <w:color w:val="E6EDF3"/>
                <w:sz w:val="19"/>
              </w:rPr>
              <w:t>curl -fsSL https://deb.nodesource.com/setup_20.x | sudo bash -</w:t>
            </w:r>
          </w:p>
          <w:p>
            <w:pPr>
              <w:spacing w:after="0" w:before="0"/>
            </w:pPr>
            <w:r>
              <w:rPr>
                <w:rFonts w:ascii="Consolas" w:hAnsi="Consolas"/>
                <w:color w:val="E6EDF3"/>
                <w:sz w:val="19"/>
              </w:rPr>
              <w:t>sudo apt install -y nodejs</w:t>
            </w:r>
          </w:p>
        </w:tc>
      </w:tr>
    </w:tbl>
    <w:p>
      <w:pPr>
        <w:spacing w:after="80"/>
      </w:pPr>
    </w:p>
    <w:p>
      <w:pPr>
        <w:spacing w:before="280" w:after="120"/>
      </w:pPr>
      <w:r>
        <w:rPr>
          <w:rFonts w:ascii="Calibri" w:hAnsi="Calibri"/>
          <w:b/>
          <w:color w:val="0B1F3A"/>
          <w:sz w:val="36"/>
        </w:rPr>
        <w:t>5.  Installing Prerequisites on Windows</w:t>
      </w:r>
    </w:p>
    <w:p>
      <w:pPr>
        <w:spacing w:after="120"/>
      </w:pPr>
      <w:r>
        <w:rPr>
          <w:rFonts w:ascii="Calibri" w:hAnsi="Calibri"/>
          <w:b w:val="0"/>
          <w:i w:val="0"/>
          <w:color w:val="1E293C"/>
          <w:sz w:val="22"/>
        </w:rPr>
        <w:t>Windows has two equally good paths. Path A uses Docker Desktop with the WSL2 backend (recommended for first-time setup). Path B uses pure WSL2 Ubuntu without Docker Desktop (lighter on system resources but requires more configuration).</w:t>
      </w:r>
    </w:p>
    <w:p>
      <w:pPr>
        <w:spacing w:before="280" w:after="120"/>
      </w:pPr>
      <w:r>
        <w:rPr>
          <w:rFonts w:ascii="Calibri" w:hAnsi="Calibri"/>
          <w:b/>
          <w:color w:val="148A8E"/>
          <w:sz w:val="28"/>
        </w:rPr>
        <w:t>5.1  Path A — Docker Desktop with WSL2 backend (recommended)</w:t>
      </w:r>
    </w:p>
    <w:p>
      <w:pPr>
        <w:spacing w:before="280" w:after="120"/>
      </w:pPr>
      <w:r>
        <w:rPr>
          <w:rFonts w:ascii="Calibri" w:hAnsi="Calibri"/>
          <w:b/>
          <w:color w:val="1E293C"/>
          <w:sz w:val="24"/>
        </w:rPr>
        <w:t>Step 1: Enable WSL2</w:t>
      </w:r>
    </w:p>
    <w:p>
      <w:pPr>
        <w:spacing w:after="120"/>
      </w:pPr>
      <w:r>
        <w:rPr>
          <w:rFonts w:ascii="Calibri" w:hAnsi="Calibri"/>
          <w:b w:val="0"/>
          <w:i w:val="0"/>
          <w:color w:val="1E293C"/>
          <w:sz w:val="22"/>
        </w:rPr>
        <w:t>Open PowerShell as Administrator (right-click Start  →  'Windows Terminal (Admin)') and run:</w:t>
      </w:r>
    </w:p>
    <w:p>
      <w:pPr>
        <w:spacing w:after="40"/>
      </w:pPr>
      <w:r>
        <w:rPr>
          <w:rFonts w:ascii="Calibri" w:hAnsi="Calibri"/>
          <w:i/>
          <w:color w:val="148A8E"/>
          <w:sz w:val="20"/>
        </w:rPr>
        <w:t>PowerShell — Run as Administrator</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wsl --install</w:t>
            </w:r>
          </w:p>
          <w:p>
            <w:pPr>
              <w:spacing w:after="0" w:before="0"/>
            </w:pPr>
            <w:r>
              <w:rPr>
                <w:rFonts w:ascii="Consolas" w:hAnsi="Consolas"/>
                <w:color w:val="E6EDF3"/>
                <w:sz w:val="19"/>
              </w:rPr>
              <w:t># Reboot when prompted</w:t>
            </w:r>
          </w:p>
        </w:tc>
      </w:tr>
    </w:tbl>
    <w:p>
      <w:pPr>
        <w:spacing w:after="80"/>
      </w:pPr>
    </w:p>
    <w:p>
      <w:pPr>
        <w:spacing w:after="120"/>
      </w:pPr>
      <w:r>
        <w:rPr>
          <w:rFonts w:ascii="Calibri" w:hAnsi="Calibri"/>
          <w:b w:val="0"/>
          <w:i w:val="0"/>
          <w:color w:val="1E293C"/>
          <w:sz w:val="22"/>
        </w:rPr>
        <w:t>After reboot, Ubuntu opens automatically. Set a Linux username and password — these are independent of your Windows credentials. If Ubuntu does not open, run:</w:t>
      </w:r>
    </w:p>
    <w:p>
      <w:pPr>
        <w:spacing w:after="40"/>
      </w:pPr>
      <w:r>
        <w:rPr>
          <w:rFonts w:ascii="Calibri" w:hAnsi="Calibri"/>
          <w:i/>
          <w:color w:val="148A8E"/>
          <w:sz w:val="20"/>
        </w:rPr>
        <w:t>PowerShell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wsl --install -d Ubuntu</w:t>
            </w:r>
          </w:p>
        </w:tc>
      </w:tr>
    </w:tbl>
    <w:p>
      <w:pPr>
        <w:spacing w:after="80"/>
      </w:pPr>
    </w:p>
    <w:p>
      <w:pPr>
        <w:spacing w:before="280" w:after="120"/>
      </w:pPr>
      <w:r>
        <w:rPr>
          <w:rFonts w:ascii="Calibri" w:hAnsi="Calibri"/>
          <w:b/>
          <w:color w:val="1E293C"/>
          <w:sz w:val="24"/>
        </w:rPr>
        <w:t>Step 2: Install Git for Windows</w:t>
      </w:r>
    </w:p>
    <w:p>
      <w:pPr>
        <w:spacing w:after="120"/>
      </w:pPr>
      <w:r>
        <w:rPr>
          <w:rFonts w:ascii="Calibri" w:hAnsi="Calibri"/>
          <w:b w:val="0"/>
          <w:i w:val="0"/>
          <w:color w:val="1E293C"/>
          <w:sz w:val="22"/>
        </w:rPr>
        <w:t>Download from https://git-scm.com/download/win and run the installer with all default options. This gives you the 'Git Bash' terminal which provides a Unix-like shell on Windows. Verify in Git Bash:</w:t>
      </w:r>
    </w:p>
    <w:p>
      <w:pPr>
        <w:spacing w:after="40"/>
      </w:pPr>
      <w:r>
        <w:rPr>
          <w:rFonts w:ascii="Calibri" w:hAnsi="Calibri"/>
          <w:i/>
          <w:color w:val="148A8E"/>
          <w:sz w:val="20"/>
        </w:rPr>
        <w:t>Git Bash</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git --version</w:t>
            </w:r>
          </w:p>
        </w:tc>
      </w:tr>
    </w:tbl>
    <w:p>
      <w:pPr>
        <w:spacing w:after="80"/>
      </w:pPr>
    </w:p>
    <w:p>
      <w:pPr>
        <w:spacing w:before="280" w:after="120"/>
      </w:pPr>
      <w:r>
        <w:rPr>
          <w:rFonts w:ascii="Calibri" w:hAnsi="Calibri"/>
          <w:b/>
          <w:color w:val="1E293C"/>
          <w:sz w:val="24"/>
        </w:rPr>
        <w:t>Step 3: Install Docker Desktop for Windows</w:t>
      </w:r>
    </w:p>
    <w:p>
      <w:pPr>
        <w:spacing w:after="120"/>
      </w:pPr>
      <w:r>
        <w:rPr>
          <w:rFonts w:ascii="Calibri" w:hAnsi="Calibri"/>
          <w:b w:val="0"/>
          <w:i w:val="0"/>
          <w:color w:val="1E293C"/>
          <w:sz w:val="22"/>
        </w:rPr>
        <w:t>Download from https://www.docker.com/products/docker-desktop and run the installer. When prompted, leave the 'Use WSL2 instead of Hyper-V' option ENABLED. After installing, open Docker Desktop, sign in (optional), and wait for the whale icon in the system tray to stabilise.</w:t>
      </w:r>
    </w:p>
    <w:p>
      <w:pPr>
        <w:spacing w:after="120"/>
      </w:pPr>
      <w:r>
        <w:rPr>
          <w:rFonts w:ascii="Calibri" w:hAnsi="Calibri"/>
          <w:b w:val="0"/>
          <w:i/>
          <w:color w:val="1E293C"/>
          <w:sz w:val="22"/>
        </w:rPr>
        <w:t>Open Docker Desktop  →  Settings  →  Resources  →  WSL Integration. Toggle ON for your Ubuntu distribution. This lets you run docker commands from inside WSL2 Ubuntu, which is much smoother than PowerShell.</w:t>
      </w:r>
    </w:p>
    <w:p>
      <w:pPr>
        <w:spacing w:before="280" w:after="120"/>
      </w:pPr>
      <w:r>
        <w:rPr>
          <w:rFonts w:ascii="Calibri" w:hAnsi="Calibri"/>
          <w:b/>
          <w:color w:val="1E293C"/>
          <w:sz w:val="24"/>
        </w:rPr>
        <w:t>Step 4: Verify the install</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In Git Bash OR WSL2 Ubuntu OR PowerShell</w:t>
            </w:r>
          </w:p>
          <w:p>
            <w:pPr>
              <w:spacing w:after="0" w:before="0"/>
            </w:pPr>
            <w:r>
              <w:rPr>
                <w:rFonts w:ascii="Consolas" w:hAnsi="Consolas"/>
                <w:color w:val="E6EDF3"/>
                <w:sz w:val="19"/>
              </w:rPr>
              <w:t>git --version</w:t>
            </w:r>
          </w:p>
          <w:p>
            <w:pPr>
              <w:spacing w:after="0" w:before="0"/>
            </w:pPr>
            <w:r>
              <w:rPr>
                <w:rFonts w:ascii="Consolas" w:hAnsi="Consolas"/>
                <w:color w:val="E6EDF3"/>
                <w:sz w:val="19"/>
              </w:rPr>
              <w:t>docker --version</w:t>
            </w:r>
          </w:p>
          <w:p>
            <w:pPr>
              <w:spacing w:after="0" w:before="0"/>
            </w:pPr>
            <w:r>
              <w:rPr>
                <w:rFonts w:ascii="Consolas" w:hAnsi="Consolas"/>
                <w:color w:val="E6EDF3"/>
                <w:sz w:val="19"/>
              </w:rPr>
              <w:t>docker compose version</w:t>
            </w:r>
          </w:p>
          <w:p>
            <w:pPr>
              <w:spacing w:after="0" w:before="0"/>
            </w:pPr>
            <w:r>
              <w:rPr>
                <w:rFonts w:ascii="Consolas" w:hAnsi="Consolas"/>
                <w:color w:val="E6EDF3"/>
                <w:sz w:val="19"/>
              </w:rPr>
              <w:t>docker info</w:t>
            </w:r>
          </w:p>
        </w:tc>
      </w:tr>
    </w:tbl>
    <w:p>
      <w:pPr>
        <w:spacing w:after="80"/>
      </w:pPr>
    </w:p>
    <w:tbl>
      <w:tblPr>
        <w:tblW w:type="auto" w:w="0"/>
        <w:tblLayout w:type="fixed"/>
        <w:tblLook w:firstColumn="1" w:firstRow="1" w:lastColumn="0" w:lastRow="0" w:noHBand="0" w:noVBand="1" w:val="04A0"/>
        <w:tblBorders>
          <w:top w:val="single" w:sz="4" w:color="C7D4DE"/>
          <w:left w:val="single" w:sz="4" w:color="C7D4DE"/>
          <w:bottom w:val="single" w:sz="4" w:color="C7D4DE"/>
          <w:right w:val="single" w:sz="4" w:color="C7D4DE"/>
          <w:insideH w:val="single" w:sz="4" w:color="C7D4DE"/>
          <w:insideV w:val="single" w:sz="4" w:color="C7D4DE"/>
        </w:tblBorders>
      </w:tblPr>
      <w:tblGrid>
        <w:gridCol w:w="9072"/>
      </w:tblGrid>
      <w:tr>
        <w:tc>
          <w:tcPr>
            <w:tcW w:type="dxa" w:w="9072"/>
            <w:shd w:val="clear" w:color="auto" w:fill="E8F1F5"/>
          </w:tcPr>
          <w:p>
            <w:r>
              <w:rPr>
                <w:rFonts w:ascii="Calibri" w:hAnsi="Calibri"/>
                <w:b/>
                <w:color w:val="148A8E"/>
                <w:sz w:val="22"/>
              </w:rPr>
              <w:t>Where to run commands on Windows</w:t>
            </w:r>
          </w:p>
          <w:p>
            <w:r>
              <w:rPr>
                <w:rFonts w:ascii="Calibri" w:hAnsi="Calibri"/>
                <w:color w:val="1E293C"/>
                <w:sz w:val="21"/>
              </w:rPr>
              <w:t>From this point forward, run every command in this guide inside WSL2 Ubuntu (open 'Ubuntu' from Start menu) or in Git Bash. Both interpret the same Bash syntax used in the rest of the document. PowerShell-equivalent commands appear in Section 6.</w:t>
            </w:r>
          </w:p>
        </w:tc>
      </w:tr>
    </w:tbl>
    <w:p>
      <w:pPr>
        <w:spacing w:after="80"/>
      </w:pPr>
    </w:p>
    <w:p>
      <w:pPr>
        <w:spacing w:before="280" w:after="120"/>
      </w:pPr>
      <w:r>
        <w:rPr>
          <w:rFonts w:ascii="Calibri" w:hAnsi="Calibri"/>
          <w:b/>
          <w:color w:val="148A8E"/>
          <w:sz w:val="28"/>
        </w:rPr>
        <w:t>5.2  Path B — Pure WSL2 Ubuntu (no Docker Desktop)</w:t>
      </w:r>
    </w:p>
    <w:p>
      <w:pPr>
        <w:spacing w:after="120"/>
      </w:pPr>
      <w:r>
        <w:rPr>
          <w:rFonts w:ascii="Calibri" w:hAnsi="Calibri"/>
          <w:b w:val="0"/>
          <w:i w:val="0"/>
          <w:color w:val="1E293C"/>
          <w:sz w:val="22"/>
        </w:rPr>
        <w:t>If Docker Desktop is too heavy or unavailable on your edition of Windows, you can install Docker Engine directly inside WSL2 Ubuntu, exactly as you would on a Linux laptop.</w:t>
      </w:r>
    </w:p>
    <w:p>
      <w:pPr>
        <w:spacing w:after="40"/>
      </w:pPr>
      <w:r>
        <w:rPr>
          <w:rFonts w:ascii="Calibri" w:hAnsi="Calibri"/>
          <w:i/>
          <w:color w:val="148A8E"/>
          <w:sz w:val="20"/>
        </w:rPr>
        <w:t>WSL2 Ubuntu</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Open Ubuntu from Start menu, then:</w:t>
            </w:r>
          </w:p>
          <w:p>
            <w:pPr>
              <w:spacing w:after="0" w:before="0"/>
            </w:pPr>
            <w:r>
              <w:rPr>
                <w:rFonts w:ascii="Consolas" w:hAnsi="Consolas"/>
                <w:color w:val="E6EDF3"/>
                <w:sz w:val="19"/>
              </w:rPr>
              <w:t>sudo apt update</w:t>
            </w:r>
          </w:p>
          <w:p>
            <w:pPr>
              <w:spacing w:after="0" w:before="0"/>
            </w:pPr>
            <w:r>
              <w:rPr>
                <w:rFonts w:ascii="Consolas" w:hAnsi="Consolas"/>
                <w:color w:val="E6EDF3"/>
                <w:sz w:val="19"/>
              </w:rPr>
              <w:t>sudo apt install -y git curl ca-certificates</w:t>
            </w:r>
          </w:p>
          <w:p>
            <w:pPr>
              <w:spacing w:after="0" w:before="0"/>
            </w:pPr>
            <w:r>
              <w:rPr>
                <w:rFonts w:ascii="Consolas" w:hAnsi="Consolas"/>
                <w:color w:val="E6EDF3"/>
                <w:sz w:val="19"/>
              </w:rPr>
              <w:t>curl -fsSL https://get.docker.com | sudo sh</w:t>
            </w:r>
          </w:p>
          <w:p>
            <w:pPr>
              <w:spacing w:after="0" w:before="0"/>
            </w:pPr>
            <w:r>
              <w:rPr>
                <w:rFonts w:ascii="Consolas" w:hAnsi="Consolas"/>
                <w:color w:val="E6EDF3"/>
                <w:sz w:val="19"/>
              </w:rPr>
              <w:t>sudo usermod -aG docker $USER</w:t>
            </w:r>
          </w:p>
          <w:p>
            <w:pPr>
              <w:spacing w:after="0" w:before="0"/>
            </w:pPr>
            <w:r>
              <w:rPr>
                <w:rFonts w:ascii="Consolas" w:hAnsi="Consolas"/>
                <w:color w:val="E6EDF3"/>
                <w:sz w:val="19"/>
              </w:rPr>
              <w:t>newgrp docker</w:t>
            </w:r>
          </w:p>
          <w:p>
            <w:pPr>
              <w:spacing w:after="0" w:before="0"/>
            </w:pPr>
            <w:r>
              <w:rPr>
                <w:rFonts w:ascii="Consolas" w:hAnsi="Consolas"/>
                <w:color w:val="E6EDF3"/>
                <w:sz w:val="19"/>
              </w:rPr>
              <w:t>sudo apt install -y docker-compose-plugin</w:t>
            </w:r>
          </w:p>
          <w:p>
            <w:pPr>
              <w:spacing w:after="0" w:before="0"/>
            </w:pPr>
            <w:r>
              <w:rPr>
                <w:rFonts w:ascii="Consolas" w:hAnsi="Consolas"/>
                <w:color w:val="E6EDF3"/>
                <w:sz w:val="19"/>
              </w:rPr>
              <w:t xml:space="preserve"> </w:t>
            </w:r>
          </w:p>
          <w:p>
            <w:pPr>
              <w:spacing w:after="0" w:before="0"/>
            </w:pPr>
            <w:r>
              <w:rPr>
                <w:rFonts w:ascii="Consolas" w:hAnsi="Consolas"/>
                <w:color w:val="E6EDF3"/>
                <w:sz w:val="19"/>
              </w:rPr>
              <w:t># Start the daemon manually each session (WSL2 does not run systemd by default)</w:t>
            </w:r>
          </w:p>
          <w:p>
            <w:pPr>
              <w:spacing w:after="0" w:before="0"/>
            </w:pPr>
            <w:r>
              <w:rPr>
                <w:rFonts w:ascii="Consolas" w:hAnsi="Consolas"/>
                <w:color w:val="E6EDF3"/>
                <w:sz w:val="19"/>
              </w:rPr>
              <w:t>sudo service docker start</w:t>
            </w:r>
          </w:p>
        </w:tc>
      </w:tr>
    </w:tbl>
    <w:p>
      <w:pPr>
        <w:spacing w:after="80"/>
      </w:pPr>
    </w:p>
    <w:tbl>
      <w:tblPr>
        <w:tblW w:type="auto" w:w="0"/>
        <w:tblLayout w:type="fixed"/>
        <w:tblLook w:firstColumn="1" w:firstRow="1" w:lastColumn="0" w:lastRow="0" w:noHBand="0" w:noVBand="1" w:val="04A0"/>
        <w:tblBorders>
          <w:top w:val="single" w:sz="4" w:color="C7D4DE"/>
          <w:left w:val="single" w:sz="4" w:color="C7D4DE"/>
          <w:bottom w:val="single" w:sz="4" w:color="C7D4DE"/>
          <w:right w:val="single" w:sz="4" w:color="C7D4DE"/>
          <w:insideH w:val="single" w:sz="4" w:color="C7D4DE"/>
          <w:insideV w:val="single" w:sz="4" w:color="C7D4DE"/>
        </w:tblBorders>
      </w:tblPr>
      <w:tblGrid>
        <w:gridCol w:w="9072"/>
      </w:tblGrid>
      <w:tr>
        <w:tc>
          <w:tcPr>
            <w:tcW w:type="dxa" w:w="9072"/>
            <w:shd w:val="clear" w:color="auto" w:fill="E8F1F5"/>
          </w:tcPr>
          <w:p>
            <w:r>
              <w:rPr>
                <w:rFonts w:ascii="Calibri" w:hAnsi="Calibri"/>
                <w:b/>
                <w:color w:val="B76916"/>
                <w:sz w:val="22"/>
              </w:rPr>
              <w:t>Auto-start Docker on WSL2</w:t>
            </w:r>
          </w:p>
          <w:p>
            <w:r>
              <w:rPr>
                <w:rFonts w:ascii="Calibri" w:hAnsi="Calibri"/>
                <w:color w:val="1E293C"/>
                <w:sz w:val="21"/>
              </w:rPr>
              <w:t>To avoid running 'sudo service docker start' every session, enable systemd in WSL2: create or edit /etc/wsl.conf with the lines [boot]\nsystemd=true and then run 'wsl --shutdown' from PowerShell. WSL2 will use systemd on next start.</w:t>
            </w:r>
          </w:p>
        </w:tc>
      </w:tr>
    </w:tbl>
    <w:p>
      <w:pPr>
        <w:spacing w:after="80"/>
      </w:pPr>
    </w:p>
    <w:p>
      <w:pPr>
        <w:spacing w:before="280" w:after="120"/>
      </w:pPr>
      <w:r>
        <w:rPr>
          <w:rFonts w:ascii="Calibri" w:hAnsi="Calibri"/>
          <w:b/>
          <w:color w:val="148A8E"/>
          <w:sz w:val="28"/>
        </w:rPr>
        <w:t>5.3  Optional — Python and Node.js on Windows</w:t>
      </w:r>
    </w:p>
    <w:p>
      <w:pPr>
        <w:spacing w:after="40"/>
      </w:pPr>
      <w:r>
        <w:rPr>
          <w:rFonts w:ascii="Calibri" w:hAnsi="Calibri"/>
          <w:i/>
          <w:color w:val="148A8E"/>
          <w:sz w:val="20"/>
        </w:rPr>
        <w:t>WSL2 Ubuntu  /  PowerShell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Inside WSL2 Ubuntu — same as Linux</w:t>
            </w:r>
          </w:p>
          <w:p>
            <w:pPr>
              <w:spacing w:after="0" w:before="0"/>
            </w:pPr>
            <w:r>
              <w:rPr>
                <w:rFonts w:ascii="Consolas" w:hAnsi="Consolas"/>
                <w:color w:val="E6EDF3"/>
                <w:sz w:val="19"/>
              </w:rPr>
              <w:t>sudo apt install -y python3.11 python3.11-venv python3-pip</w:t>
            </w:r>
          </w:p>
          <w:p>
            <w:pPr>
              <w:spacing w:after="0" w:before="0"/>
            </w:pPr>
            <w:r>
              <w:rPr>
                <w:rFonts w:ascii="Consolas" w:hAnsi="Consolas"/>
                <w:color w:val="E6EDF3"/>
                <w:sz w:val="19"/>
              </w:rPr>
              <w:t>curl -fsSL https://deb.nodesource.com/setup_20.x | sudo bash -</w:t>
            </w:r>
          </w:p>
          <w:p>
            <w:pPr>
              <w:spacing w:after="0" w:before="0"/>
            </w:pPr>
            <w:r>
              <w:rPr>
                <w:rFonts w:ascii="Consolas" w:hAnsi="Consolas"/>
                <w:color w:val="E6EDF3"/>
                <w:sz w:val="19"/>
              </w:rPr>
              <w:t>sudo apt install -y nodejs</w:t>
            </w:r>
          </w:p>
          <w:p>
            <w:pPr>
              <w:spacing w:after="0" w:before="0"/>
            </w:pPr>
            <w:r>
              <w:rPr>
                <w:rFonts w:ascii="Consolas" w:hAnsi="Consolas"/>
                <w:color w:val="E6EDF3"/>
                <w:sz w:val="19"/>
              </w:rPr>
              <w:t xml:space="preserve"> </w:t>
            </w:r>
          </w:p>
          <w:p>
            <w:pPr>
              <w:spacing w:after="0" w:before="0"/>
            </w:pPr>
            <w:r>
              <w:rPr>
                <w:rFonts w:ascii="Consolas" w:hAnsi="Consolas"/>
                <w:color w:val="E6EDF3"/>
                <w:sz w:val="19"/>
              </w:rPr>
              <w:t># OR native Windows (download installers from python.org and nodejs.org)</w:t>
            </w:r>
          </w:p>
          <w:p>
            <w:pPr>
              <w:spacing w:after="0" w:before="0"/>
            </w:pPr>
            <w:r>
              <w:rPr>
                <w:rFonts w:ascii="Consolas" w:hAnsi="Consolas"/>
                <w:color w:val="E6EDF3"/>
                <w:sz w:val="19"/>
              </w:rPr>
              <w:t>winget install Python.Python.3.11</w:t>
            </w:r>
          </w:p>
          <w:p>
            <w:pPr>
              <w:spacing w:after="0" w:before="0"/>
            </w:pPr>
            <w:r>
              <w:rPr>
                <w:rFonts w:ascii="Consolas" w:hAnsi="Consolas"/>
                <w:color w:val="E6EDF3"/>
                <w:sz w:val="19"/>
              </w:rPr>
              <w:t>winget install OpenJS.NodeJS.LTS</w:t>
            </w:r>
          </w:p>
        </w:tc>
      </w:tr>
    </w:tbl>
    <w:p>
      <w:pPr>
        <w:spacing w:after="80"/>
      </w:pPr>
    </w:p>
    <w:p>
      <w:pPr>
        <w:spacing w:before="280" w:after="120"/>
      </w:pPr>
      <w:r>
        <w:rPr>
          <w:rFonts w:ascii="Calibri" w:hAnsi="Calibri"/>
          <w:b/>
          <w:color w:val="0B1F3A"/>
          <w:sz w:val="36"/>
        </w:rPr>
        <w:t>6.  Native PowerShell Equivalents (Windows)</w:t>
      </w:r>
    </w:p>
    <w:p>
      <w:pPr>
        <w:spacing w:after="120"/>
      </w:pPr>
      <w:r>
        <w:rPr>
          <w:rFonts w:ascii="Calibri" w:hAnsi="Calibri"/>
          <w:b w:val="0"/>
          <w:i w:val="0"/>
          <w:color w:val="1E293C"/>
          <w:sz w:val="22"/>
        </w:rPr>
        <w:t>If you must use PowerShell rather than Git Bash or WSL2, here are the equivalent commands for each step in this guide. Most Bash commands work as-is; the differences are around environment variables, line continuation, and stream redirection.</w:t>
      </w:r>
    </w:p>
    <w:tbl>
      <w:tblPr>
        <w:tblW w:type="auto" w:w="0"/>
        <w:tblLayout w:type="fixed"/>
        <w:tblLook w:firstColumn="1" w:firstRow="1" w:lastColumn="0" w:lastRow="0" w:noHBand="0" w:noVBand="1" w:val="04A0"/>
        <w:tblBorders>
          <w:top w:val="single" w:sz="4" w:color="C7D4DE"/>
          <w:left w:val="single" w:sz="4" w:color="C7D4DE"/>
          <w:bottom w:val="single" w:sz="4" w:color="C7D4DE"/>
          <w:right w:val="single" w:sz="4" w:color="C7D4DE"/>
          <w:insideH w:val="single" w:sz="4" w:color="C7D4DE"/>
          <w:insideV w:val="single" w:sz="4" w:color="C7D4DE"/>
        </w:tblBorders>
      </w:tblPr>
      <w:tblGrid>
        <w:gridCol w:w="4464"/>
        <w:gridCol w:w="4608"/>
      </w:tblGrid>
      <w:tr>
        <w:tc>
          <w:tcPr>
            <w:tcW w:type="dxa" w:w="4464"/>
            <w:shd w:val="clear" w:color="auto" w:fill="0B1F3A"/>
          </w:tcPr>
          <w:p>
            <w:r/>
            <w:r>
              <w:rPr>
                <w:rFonts w:ascii="Calibri" w:hAnsi="Calibri"/>
                <w:b/>
                <w:color w:val="FFFFFF"/>
                <w:sz w:val="22"/>
              </w:rPr>
              <w:t>Bash (macOS / Linux / WSL2 / Git Bash)</w:t>
            </w:r>
          </w:p>
        </w:tc>
        <w:tc>
          <w:tcPr>
            <w:tcW w:type="dxa" w:w="4608"/>
            <w:shd w:val="clear" w:color="auto" w:fill="0B1F3A"/>
          </w:tcPr>
          <w:p>
            <w:r/>
            <w:r>
              <w:rPr>
                <w:rFonts w:ascii="Calibri" w:hAnsi="Calibri"/>
                <w:b/>
                <w:color w:val="FFFFFF"/>
                <w:sz w:val="22"/>
              </w:rPr>
              <w:t>PowerShell</w:t>
            </w:r>
          </w:p>
        </w:tc>
      </w:tr>
      <w:tr>
        <w:tc>
          <w:tcPr>
            <w:tcW w:type="dxa" w:w="4464"/>
          </w:tcPr>
          <w:p>
            <w:r/>
            <w:r>
              <w:rPr>
                <w:rFonts w:ascii="Calibri" w:hAnsi="Calibri"/>
                <w:color w:val="1E293C"/>
                <w:sz w:val="21"/>
              </w:rPr>
              <w:t>export VAR=value</w:t>
            </w:r>
          </w:p>
        </w:tc>
        <w:tc>
          <w:tcPr>
            <w:tcW w:type="dxa" w:w="4608"/>
          </w:tcPr>
          <w:p>
            <w:r/>
            <w:r>
              <w:rPr>
                <w:rFonts w:ascii="Calibri" w:hAnsi="Calibri"/>
                <w:color w:val="1E293C"/>
                <w:sz w:val="21"/>
              </w:rPr>
              <w:t>$env:VAR = "value"</w:t>
            </w:r>
          </w:p>
        </w:tc>
      </w:tr>
      <w:tr>
        <w:tc>
          <w:tcPr>
            <w:tcW w:type="dxa" w:w="4464"/>
            <w:shd w:val="clear" w:color="auto" w:fill="F4F8FB"/>
          </w:tcPr>
          <w:p>
            <w:r/>
            <w:r>
              <w:rPr>
                <w:rFonts w:ascii="Calibri" w:hAnsi="Calibri"/>
                <w:color w:val="1E293C"/>
                <w:sz w:val="21"/>
              </w:rPr>
              <w:t>echo $VAR</w:t>
            </w:r>
          </w:p>
        </w:tc>
        <w:tc>
          <w:tcPr>
            <w:tcW w:type="dxa" w:w="4608"/>
            <w:shd w:val="clear" w:color="auto" w:fill="F4F8FB"/>
          </w:tcPr>
          <w:p>
            <w:r/>
            <w:r>
              <w:rPr>
                <w:rFonts w:ascii="Calibri" w:hAnsi="Calibri"/>
                <w:color w:val="1E293C"/>
                <w:sz w:val="21"/>
              </w:rPr>
              <w:t>echo $env:VAR</w:t>
            </w:r>
          </w:p>
        </w:tc>
      </w:tr>
      <w:tr>
        <w:tc>
          <w:tcPr>
            <w:tcW w:type="dxa" w:w="4464"/>
          </w:tcPr>
          <w:p>
            <w:r/>
            <w:r>
              <w:rPr>
                <w:rFonts w:ascii="Calibri" w:hAnsi="Calibri"/>
                <w:color w:val="1E293C"/>
                <w:sz w:val="21"/>
              </w:rPr>
              <w:t>command1 \</w:t>
              <w:br/>
              <w:t xml:space="preserve">  --flag</w:t>
            </w:r>
          </w:p>
        </w:tc>
        <w:tc>
          <w:tcPr>
            <w:tcW w:type="dxa" w:w="4608"/>
          </w:tcPr>
          <w:p>
            <w:r/>
            <w:r>
              <w:rPr>
                <w:rFonts w:ascii="Calibri" w:hAnsi="Calibri"/>
                <w:color w:val="1E293C"/>
                <w:sz w:val="21"/>
              </w:rPr>
              <w:t>command1 `</w:t>
              <w:br/>
              <w:t xml:space="preserve">  --flag</w:t>
            </w:r>
          </w:p>
        </w:tc>
      </w:tr>
      <w:tr>
        <w:tc>
          <w:tcPr>
            <w:tcW w:type="dxa" w:w="4464"/>
            <w:shd w:val="clear" w:color="auto" w:fill="F4F8FB"/>
          </w:tcPr>
          <w:p>
            <w:r/>
            <w:r>
              <w:rPr>
                <w:rFonts w:ascii="Calibri" w:hAnsi="Calibri"/>
                <w:color w:val="1E293C"/>
                <w:sz w:val="21"/>
              </w:rPr>
              <w:t>openssl rand -hex 32</w:t>
            </w:r>
          </w:p>
        </w:tc>
        <w:tc>
          <w:tcPr>
            <w:tcW w:type="dxa" w:w="4608"/>
            <w:shd w:val="clear" w:color="auto" w:fill="F4F8FB"/>
          </w:tcPr>
          <w:p>
            <w:r/>
            <w:r>
              <w:rPr>
                <w:rFonts w:ascii="Calibri" w:hAnsi="Calibri"/>
                <w:color w:val="1E293C"/>
                <w:sz w:val="21"/>
              </w:rPr>
              <w:t>[Convert]::ToHexString((New-Object byte[] 32 |</w:t>
              <w:br/>
              <w:t xml:space="preserve">  ForEach-Object { Get-Random -Min 0 -Max 256 }))</w:t>
            </w:r>
          </w:p>
        </w:tc>
      </w:tr>
      <w:tr>
        <w:tc>
          <w:tcPr>
            <w:tcW w:type="dxa" w:w="4464"/>
          </w:tcPr>
          <w:p>
            <w:r/>
            <w:r>
              <w:rPr>
                <w:rFonts w:ascii="Calibri" w:hAnsi="Calibri"/>
                <w:color w:val="1E293C"/>
                <w:sz w:val="21"/>
              </w:rPr>
              <w:t>cp .env.example .env</w:t>
            </w:r>
          </w:p>
        </w:tc>
        <w:tc>
          <w:tcPr>
            <w:tcW w:type="dxa" w:w="4608"/>
          </w:tcPr>
          <w:p>
            <w:r/>
            <w:r>
              <w:rPr>
                <w:rFonts w:ascii="Calibri" w:hAnsi="Calibri"/>
                <w:color w:val="1E293C"/>
                <w:sz w:val="21"/>
              </w:rPr>
              <w:t>Copy-Item .env.example .env</w:t>
            </w:r>
          </w:p>
        </w:tc>
      </w:tr>
      <w:tr>
        <w:tc>
          <w:tcPr>
            <w:tcW w:type="dxa" w:w="4464"/>
            <w:shd w:val="clear" w:color="auto" w:fill="F4F8FB"/>
          </w:tcPr>
          <w:p>
            <w:r/>
            <w:r>
              <w:rPr>
                <w:rFonts w:ascii="Calibri" w:hAnsi="Calibri"/>
                <w:color w:val="1E293C"/>
                <w:sz w:val="21"/>
              </w:rPr>
              <w:t>nano .env</w:t>
            </w:r>
          </w:p>
        </w:tc>
        <w:tc>
          <w:tcPr>
            <w:tcW w:type="dxa" w:w="4608"/>
            <w:shd w:val="clear" w:color="auto" w:fill="F4F8FB"/>
          </w:tcPr>
          <w:p>
            <w:r/>
            <w:r>
              <w:rPr>
                <w:rFonts w:ascii="Calibri" w:hAnsi="Calibri"/>
                <w:color w:val="1E293C"/>
                <w:sz w:val="21"/>
              </w:rPr>
              <w:t>notepad .env</w:t>
            </w:r>
          </w:p>
        </w:tc>
      </w:tr>
      <w:tr>
        <w:tc>
          <w:tcPr>
            <w:tcW w:type="dxa" w:w="4464"/>
          </w:tcPr>
          <w:p>
            <w:r/>
            <w:r>
              <w:rPr>
                <w:rFonts w:ascii="Calibri" w:hAnsi="Calibri"/>
                <w:color w:val="1E293C"/>
                <w:sz w:val="21"/>
              </w:rPr>
              <w:t>sudo lsof -i :8000</w:t>
            </w:r>
          </w:p>
        </w:tc>
        <w:tc>
          <w:tcPr>
            <w:tcW w:type="dxa" w:w="4608"/>
          </w:tcPr>
          <w:p>
            <w:r/>
            <w:r>
              <w:rPr>
                <w:rFonts w:ascii="Calibri" w:hAnsi="Calibri"/>
                <w:color w:val="1E293C"/>
                <w:sz w:val="21"/>
              </w:rPr>
              <w:t>Get-NetTCPConnection -LocalPort 8000</w:t>
            </w:r>
          </w:p>
        </w:tc>
      </w:tr>
    </w:tbl>
    <w:p>
      <w:pPr>
        <w:spacing w:after="120"/>
      </w:pPr>
    </w:p>
    <w:tbl>
      <w:tblPr>
        <w:tblW w:type="auto" w:w="0"/>
        <w:tblLayout w:type="fixed"/>
        <w:tblLook w:firstColumn="1" w:firstRow="1" w:lastColumn="0" w:lastRow="0" w:noHBand="0" w:noVBand="1" w:val="04A0"/>
        <w:tblBorders>
          <w:top w:val="single" w:sz="4" w:color="C7D4DE"/>
          <w:left w:val="single" w:sz="4" w:color="C7D4DE"/>
          <w:bottom w:val="single" w:sz="4" w:color="C7D4DE"/>
          <w:right w:val="single" w:sz="4" w:color="C7D4DE"/>
          <w:insideH w:val="single" w:sz="4" w:color="C7D4DE"/>
          <w:insideV w:val="single" w:sz="4" w:color="C7D4DE"/>
        </w:tblBorders>
      </w:tblPr>
      <w:tblGrid>
        <w:gridCol w:w="9072"/>
      </w:tblGrid>
      <w:tr>
        <w:tc>
          <w:tcPr>
            <w:tcW w:type="dxa" w:w="9072"/>
            <w:shd w:val="clear" w:color="auto" w:fill="E8F1F5"/>
          </w:tcPr>
          <w:p>
            <w:r>
              <w:rPr>
                <w:rFonts w:ascii="Calibri" w:hAnsi="Calibri"/>
                <w:b/>
                <w:color w:val="148A8E"/>
                <w:sz w:val="22"/>
              </w:rPr>
              <w:t>Recommendation</w:t>
            </w:r>
          </w:p>
          <w:p>
            <w:r>
              <w:rPr>
                <w:rFonts w:ascii="Calibri" w:hAnsi="Calibri"/>
                <w:color w:val="1E293C"/>
                <w:sz w:val="21"/>
              </w:rPr>
              <w:t>For consistency with this guide and the rest of the FYP material, use Git Bash or WSL2 Ubuntu rather than PowerShell. The remaining sections all use Bash syntax.</w:t>
            </w:r>
          </w:p>
        </w:tc>
      </w:tr>
    </w:tbl>
    <w:p>
      <w:pPr>
        <w:spacing w:after="80"/>
      </w:pPr>
    </w:p>
    <w:p>
      <w:pPr>
        <w:spacing w:before="280" w:after="120"/>
      </w:pPr>
      <w:r>
        <w:rPr>
          <w:rFonts w:ascii="Calibri" w:hAnsi="Calibri"/>
          <w:b/>
          <w:color w:val="0B1F3A"/>
          <w:sz w:val="36"/>
        </w:rPr>
        <w:t>7.  Verify Prerequisites</w:t>
      </w:r>
    </w:p>
    <w:p>
      <w:pPr>
        <w:spacing w:after="120"/>
      </w:pPr>
      <w:r>
        <w:rPr>
          <w:rFonts w:ascii="Calibri" w:hAnsi="Calibri"/>
          <w:b w:val="0"/>
          <w:i w:val="0"/>
          <w:color w:val="1E293C"/>
          <w:sz w:val="22"/>
        </w:rPr>
        <w:t>Before cloning, run this on every operating system to confirm the toolchain is healthy:</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git --version              # 2.30+</w:t>
            </w:r>
          </w:p>
          <w:p>
            <w:pPr>
              <w:spacing w:after="0" w:before="0"/>
            </w:pPr>
            <w:r>
              <w:rPr>
                <w:rFonts w:ascii="Consolas" w:hAnsi="Consolas"/>
                <w:color w:val="E6EDF3"/>
                <w:sz w:val="19"/>
              </w:rPr>
              <w:t>docker --version           # 24.x+</w:t>
            </w:r>
          </w:p>
          <w:p>
            <w:pPr>
              <w:spacing w:after="0" w:before="0"/>
            </w:pPr>
            <w:r>
              <w:rPr>
                <w:rFonts w:ascii="Consolas" w:hAnsi="Consolas"/>
                <w:color w:val="E6EDF3"/>
                <w:sz w:val="19"/>
              </w:rPr>
              <w:t>docker compose version     # v2.x+</w:t>
            </w:r>
          </w:p>
          <w:p>
            <w:pPr>
              <w:spacing w:after="0" w:before="0"/>
            </w:pPr>
            <w:r>
              <w:rPr>
                <w:rFonts w:ascii="Consolas" w:hAnsi="Consolas"/>
                <w:color w:val="E6EDF3"/>
                <w:sz w:val="19"/>
              </w:rPr>
              <w:t>docker info                # confirms the daemon is running</w:t>
            </w:r>
          </w:p>
        </w:tc>
      </w:tr>
    </w:tbl>
    <w:p>
      <w:pPr>
        <w:spacing w:after="80"/>
      </w:pPr>
    </w:p>
    <w:p>
      <w:pPr>
        <w:spacing w:after="120"/>
      </w:pPr>
      <w:r>
        <w:rPr>
          <w:rFonts w:ascii="Calibri" w:hAnsi="Calibri"/>
          <w:b w:val="0"/>
          <w:i w:val="0"/>
          <w:color w:val="1E293C"/>
          <w:sz w:val="22"/>
        </w:rPr>
        <w:t>Expected results:</w:t>
      </w:r>
    </w:p>
    <w:p>
      <w:pPr>
        <w:pStyle w:val="ListBullet"/>
        <w:spacing w:after="40"/>
      </w:pPr>
      <w:r>
        <w:rPr>
          <w:rFonts w:ascii="Calibri" w:hAnsi="Calibri"/>
          <w:color w:val="1E293C"/>
          <w:sz w:val="22"/>
        </w:rPr>
        <w:t>git: prints something like 'git version 2.43.0'.</w:t>
      </w:r>
    </w:p>
    <w:p>
      <w:pPr>
        <w:pStyle w:val="ListBullet"/>
        <w:spacing w:after="40"/>
      </w:pPr>
      <w:r>
        <w:rPr>
          <w:rFonts w:ascii="Calibri" w:hAnsi="Calibri"/>
          <w:color w:val="1E293C"/>
          <w:sz w:val="22"/>
        </w:rPr>
        <w:t>docker: prints something like 'Docker version 24.0.7, build afdd53b'.</w:t>
      </w:r>
    </w:p>
    <w:p>
      <w:pPr>
        <w:pStyle w:val="ListBullet"/>
        <w:spacing w:after="40"/>
      </w:pPr>
      <w:r>
        <w:rPr>
          <w:rFonts w:ascii="Calibri" w:hAnsi="Calibri"/>
          <w:color w:val="1E293C"/>
          <w:sz w:val="22"/>
        </w:rPr>
        <w:t>docker compose: prints 'Docker Compose version v2.23.x'.</w:t>
      </w:r>
    </w:p>
    <w:p>
      <w:pPr>
        <w:pStyle w:val="ListBullet"/>
        <w:spacing w:after="40"/>
      </w:pPr>
      <w:r>
        <w:rPr>
          <w:rFonts w:ascii="Calibri" w:hAnsi="Calibri"/>
          <w:color w:val="1E293C"/>
          <w:sz w:val="22"/>
        </w:rPr>
        <w:t>docker info: prints a multi-page summary including 'Server Version'. If it errors with 'Cannot connect to the Docker daemon', open Docker Desktop on macOS/Windows or run 'sudo systemctl start docker' on Linux.</w:t>
      </w:r>
    </w:p>
    <w:p>
      <w:pPr>
        <w:spacing w:before="280" w:after="120"/>
      </w:pPr>
      <w:r>
        <w:rPr>
          <w:rFonts w:ascii="Calibri" w:hAnsi="Calibri"/>
          <w:b/>
          <w:color w:val="0B1F3A"/>
          <w:sz w:val="36"/>
        </w:rPr>
        <w:t>8.  Set Up SSH Access to GitHub</w:t>
      </w:r>
    </w:p>
    <w:p>
      <w:pPr>
        <w:spacing w:after="120"/>
      </w:pPr>
      <w:r>
        <w:rPr>
          <w:rFonts w:ascii="Calibri" w:hAnsi="Calibri"/>
          <w:b w:val="0"/>
          <w:i w:val="0"/>
          <w:color w:val="1E293C"/>
          <w:sz w:val="22"/>
        </w:rPr>
        <w:t>The repository uses an SSH URL, so you need an SSH key on the new laptop registered to your GitHub account. This is independent of any keys on your old laptop.</w:t>
      </w:r>
    </w:p>
    <w:p>
      <w:pPr>
        <w:spacing w:before="280" w:after="120"/>
      </w:pPr>
      <w:r>
        <w:rPr>
          <w:rFonts w:ascii="Calibri" w:hAnsi="Calibri"/>
          <w:b/>
          <w:color w:val="148A8E"/>
          <w:sz w:val="28"/>
        </w:rPr>
        <w:t>8.1  Generate a fresh key</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ssh-keygen -t ed25519 -C "hamzameorajput@gmail.com"</w:t>
            </w:r>
          </w:p>
          <w:p>
            <w:pPr>
              <w:spacing w:after="0" w:before="0"/>
            </w:pPr>
            <w:r>
              <w:rPr>
                <w:rFonts w:ascii="Consolas" w:hAnsi="Consolas"/>
                <w:color w:val="E6EDF3"/>
                <w:sz w:val="19"/>
              </w:rPr>
              <w:t># Press Enter to accept the default path (~/.ssh/id_ed25519)</w:t>
            </w:r>
          </w:p>
          <w:p>
            <w:pPr>
              <w:spacing w:after="0" w:before="0"/>
            </w:pPr>
            <w:r>
              <w:rPr>
                <w:rFonts w:ascii="Consolas" w:hAnsi="Consolas"/>
                <w:color w:val="E6EDF3"/>
                <w:sz w:val="19"/>
              </w:rPr>
              <w:t># Set a passphrase or leave it empty</w:t>
            </w:r>
          </w:p>
        </w:tc>
      </w:tr>
    </w:tbl>
    <w:p>
      <w:pPr>
        <w:spacing w:after="80"/>
      </w:pPr>
    </w:p>
    <w:p>
      <w:pPr>
        <w:spacing w:before="280" w:after="120"/>
      </w:pPr>
      <w:r>
        <w:rPr>
          <w:rFonts w:ascii="Calibri" w:hAnsi="Calibri"/>
          <w:b/>
          <w:color w:val="148A8E"/>
          <w:sz w:val="28"/>
        </w:rPr>
        <w:t>8.2  Copy the public key to GitHub</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macOS</w:t>
            </w:r>
          </w:p>
          <w:p>
            <w:pPr>
              <w:spacing w:after="0" w:before="0"/>
            </w:pPr>
            <w:r>
              <w:rPr>
                <w:rFonts w:ascii="Consolas" w:hAnsi="Consolas"/>
                <w:color w:val="E6EDF3"/>
                <w:sz w:val="19"/>
              </w:rPr>
              <w:t>cat ~/.ssh/id_ed25519.pub | pbcopy</w:t>
            </w:r>
          </w:p>
          <w:p>
            <w:pPr>
              <w:spacing w:after="0" w:before="0"/>
            </w:pPr>
            <w:r>
              <w:rPr>
                <w:rFonts w:ascii="Consolas" w:hAnsi="Consolas"/>
                <w:color w:val="E6EDF3"/>
                <w:sz w:val="19"/>
              </w:rPr>
              <w:t xml:space="preserve"> </w:t>
            </w:r>
          </w:p>
          <w:p>
            <w:pPr>
              <w:spacing w:after="0" w:before="0"/>
            </w:pPr>
            <w:r>
              <w:rPr>
                <w:rFonts w:ascii="Consolas" w:hAnsi="Consolas"/>
                <w:color w:val="E6EDF3"/>
                <w:sz w:val="19"/>
              </w:rPr>
              <w:t># Linux</w:t>
            </w:r>
          </w:p>
          <w:p>
            <w:pPr>
              <w:spacing w:after="0" w:before="0"/>
            </w:pPr>
            <w:r>
              <w:rPr>
                <w:rFonts w:ascii="Consolas" w:hAnsi="Consolas"/>
                <w:color w:val="E6EDF3"/>
                <w:sz w:val="19"/>
              </w:rPr>
              <w:t>cat ~/.ssh/id_ed25519.pub | xclip -selection clipboard</w:t>
            </w:r>
          </w:p>
          <w:p>
            <w:pPr>
              <w:spacing w:after="0" w:before="0"/>
            </w:pPr>
            <w:r>
              <w:rPr>
                <w:rFonts w:ascii="Consolas" w:hAnsi="Consolas"/>
                <w:color w:val="E6EDF3"/>
                <w:sz w:val="19"/>
              </w:rPr>
              <w:t xml:space="preserve"> </w:t>
            </w:r>
          </w:p>
          <w:p>
            <w:pPr>
              <w:spacing w:after="0" w:before="0"/>
            </w:pPr>
            <w:r>
              <w:rPr>
                <w:rFonts w:ascii="Consolas" w:hAnsi="Consolas"/>
                <w:color w:val="E6EDF3"/>
                <w:sz w:val="19"/>
              </w:rPr>
              <w:t># Windows (Git Bash)</w:t>
            </w:r>
          </w:p>
          <w:p>
            <w:pPr>
              <w:spacing w:after="0" w:before="0"/>
            </w:pPr>
            <w:r>
              <w:rPr>
                <w:rFonts w:ascii="Consolas" w:hAnsi="Consolas"/>
                <w:color w:val="E6EDF3"/>
                <w:sz w:val="19"/>
              </w:rPr>
              <w:t>cat ~/.ssh/id_ed25519.pub | clip</w:t>
            </w:r>
          </w:p>
          <w:p>
            <w:pPr>
              <w:spacing w:after="0" w:before="0"/>
            </w:pPr>
            <w:r>
              <w:rPr>
                <w:rFonts w:ascii="Consolas" w:hAnsi="Consolas"/>
                <w:color w:val="E6EDF3"/>
                <w:sz w:val="19"/>
              </w:rPr>
              <w:t xml:space="preserve"> </w:t>
            </w:r>
          </w:p>
          <w:p>
            <w:pPr>
              <w:spacing w:after="0" w:before="0"/>
            </w:pPr>
            <w:r>
              <w:rPr>
                <w:rFonts w:ascii="Consolas" w:hAnsi="Consolas"/>
                <w:color w:val="E6EDF3"/>
                <w:sz w:val="19"/>
              </w:rPr>
              <w:t># Or just print and copy manually</w:t>
            </w:r>
          </w:p>
          <w:p>
            <w:pPr>
              <w:spacing w:after="0" w:before="0"/>
            </w:pPr>
            <w:r>
              <w:rPr>
                <w:rFonts w:ascii="Consolas" w:hAnsi="Consolas"/>
                <w:color w:val="E6EDF3"/>
                <w:sz w:val="19"/>
              </w:rPr>
              <w:t>cat ~/.ssh/id_ed25519.pub</w:t>
            </w:r>
          </w:p>
        </w:tc>
      </w:tr>
    </w:tbl>
    <w:p>
      <w:pPr>
        <w:spacing w:after="80"/>
      </w:pPr>
    </w:p>
    <w:p>
      <w:pPr>
        <w:spacing w:after="120"/>
      </w:pPr>
      <w:r>
        <w:rPr>
          <w:rFonts w:ascii="Calibri" w:hAnsi="Calibri"/>
          <w:b w:val="0"/>
          <w:i w:val="0"/>
          <w:color w:val="1E293C"/>
          <w:sz w:val="22"/>
        </w:rPr>
        <w:t>Open https://github.com/settings/ssh/new in a browser, paste the key, give it a label like 'New Laptop 2026', and click 'Add SSH key'.</w:t>
      </w:r>
    </w:p>
    <w:p>
      <w:pPr>
        <w:spacing w:before="280" w:after="120"/>
      </w:pPr>
      <w:r>
        <w:rPr>
          <w:rFonts w:ascii="Calibri" w:hAnsi="Calibri"/>
          <w:b/>
          <w:color w:val="148A8E"/>
          <w:sz w:val="28"/>
        </w:rPr>
        <w:t>8.3  Verify</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ssh -T git@github.com</w:t>
            </w:r>
          </w:p>
        </w:tc>
      </w:tr>
    </w:tbl>
    <w:p>
      <w:pPr>
        <w:spacing w:after="80"/>
      </w:pPr>
    </w:p>
    <w:p>
      <w:pPr>
        <w:spacing w:after="120"/>
      </w:pPr>
      <w:r>
        <w:rPr>
          <w:rFonts w:ascii="Calibri" w:hAnsi="Calibri"/>
          <w:b w:val="0"/>
          <w:i w:val="0"/>
          <w:color w:val="1E293C"/>
          <w:sz w:val="22"/>
        </w:rPr>
        <w:t>Expected output: 'Hi Hamiencrypto! You have successfully authenticated, but GitHub does not provide shell access.' If you get 'Permission denied (publickey)', the key was not added correctly — repeat Section 8.2.</w:t>
      </w:r>
    </w:p>
    <w:p>
      <w:pPr>
        <w:spacing w:before="280" w:after="120"/>
      </w:pPr>
      <w:r>
        <w:rPr>
          <w:rFonts w:ascii="Calibri" w:hAnsi="Calibri"/>
          <w:b/>
          <w:color w:val="0B1F3A"/>
          <w:sz w:val="36"/>
        </w:rPr>
        <w:t>9.  Clone the Repository</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mkdir -p ~/Projects</w:t>
            </w:r>
          </w:p>
          <w:p>
            <w:pPr>
              <w:spacing w:after="0" w:before="0"/>
            </w:pPr>
            <w:r>
              <w:rPr>
                <w:rFonts w:ascii="Consolas" w:hAnsi="Consolas"/>
                <w:color w:val="E6EDF3"/>
                <w:sz w:val="19"/>
              </w:rPr>
              <w:t>cd ~/Projects</w:t>
            </w:r>
          </w:p>
          <w:p>
            <w:pPr>
              <w:spacing w:after="0" w:before="0"/>
            </w:pPr>
            <w:r>
              <w:rPr>
                <w:rFonts w:ascii="Consolas" w:hAnsi="Consolas"/>
                <w:color w:val="E6EDF3"/>
                <w:sz w:val="19"/>
              </w:rPr>
              <w:t>git clone git@github.com:Hamiencrypto/AI-DevOps-Automation-Platform.git devops-mcp-platform</w:t>
            </w:r>
          </w:p>
          <w:p>
            <w:pPr>
              <w:spacing w:after="0" w:before="0"/>
            </w:pPr>
            <w:r>
              <w:rPr>
                <w:rFonts w:ascii="Consolas" w:hAnsi="Consolas"/>
                <w:color w:val="E6EDF3"/>
                <w:sz w:val="19"/>
              </w:rPr>
              <w:t>cd devops-mcp-platform</w:t>
            </w:r>
          </w:p>
        </w:tc>
      </w:tr>
    </w:tbl>
    <w:p>
      <w:pPr>
        <w:spacing w:after="80"/>
      </w:pPr>
    </w:p>
    <w:p>
      <w:pPr>
        <w:spacing w:after="120"/>
      </w:pPr>
      <w:r>
        <w:rPr>
          <w:rFonts w:ascii="Calibri" w:hAnsi="Calibri"/>
          <w:b w:val="0"/>
          <w:i/>
          <w:color w:val="3C4A5E"/>
          <w:sz w:val="22"/>
        </w:rPr>
        <w:t>On Windows / Git Bash, ~ resolves to your Windows home (typically C:\Users\Hamza). On WSL2 Ubuntu it resolves to the Linux home (/home/hamza). For best Docker performance on Windows, clone INTO the WSL2 filesystem, not into a Windows path mounted at /mnt/c/...</w:t>
      </w:r>
    </w:p>
    <w:p>
      <w:pPr>
        <w:spacing w:before="280" w:after="120"/>
      </w:pPr>
      <w:r>
        <w:rPr>
          <w:rFonts w:ascii="Calibri" w:hAnsi="Calibri"/>
          <w:b/>
          <w:color w:val="0B1F3A"/>
          <w:sz w:val="36"/>
        </w:rPr>
        <w:t>10.  Configure the .env File</w:t>
      </w:r>
    </w:p>
    <w:p>
      <w:pPr>
        <w:spacing w:after="120"/>
      </w:pPr>
      <w:r>
        <w:rPr>
          <w:rFonts w:ascii="Calibri" w:hAnsi="Calibri"/>
          <w:b w:val="0"/>
          <w:i w:val="0"/>
          <w:color w:val="1E293C"/>
          <w:sz w:val="22"/>
        </w:rPr>
        <w:t>The repository ignores the .env file for security, so you must create your own from the shipped template and fill in real values.</w:t>
      </w:r>
    </w:p>
    <w:p>
      <w:pPr>
        <w:spacing w:before="280" w:after="120"/>
      </w:pPr>
      <w:r>
        <w:rPr>
          <w:rFonts w:ascii="Calibri" w:hAnsi="Calibri"/>
          <w:b/>
          <w:color w:val="148A8E"/>
          <w:sz w:val="28"/>
        </w:rPr>
        <w:t>10.1  Copy the template</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cp .env.example .env</w:t>
            </w:r>
          </w:p>
        </w:tc>
      </w:tr>
    </w:tbl>
    <w:p>
      <w:pPr>
        <w:spacing w:after="80"/>
      </w:pPr>
    </w:p>
    <w:p>
      <w:pPr>
        <w:spacing w:before="280" w:after="120"/>
      </w:pPr>
      <w:r>
        <w:rPr>
          <w:rFonts w:ascii="Calibri" w:hAnsi="Calibri"/>
          <w:b/>
          <w:color w:val="148A8E"/>
          <w:sz w:val="28"/>
        </w:rPr>
        <w:t>10.2  Generate a fresh JWT secret</w:t>
      </w:r>
    </w:p>
    <w:p>
      <w:pPr>
        <w:spacing w:after="120"/>
      </w:pPr>
      <w:r>
        <w:rPr>
          <w:rFonts w:ascii="Calibri" w:hAnsi="Calibri"/>
          <w:b w:val="0"/>
          <w:i w:val="0"/>
          <w:color w:val="1E293C"/>
          <w:sz w:val="22"/>
        </w:rPr>
        <w:t>Never reuse the SECRET_KEY from another machine. Rotate it on every new deployment.</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openssl rand -hex 32</w:t>
            </w:r>
          </w:p>
        </w:tc>
      </w:tr>
    </w:tbl>
    <w:p>
      <w:pPr>
        <w:spacing w:after="80"/>
      </w:pPr>
    </w:p>
    <w:p>
      <w:pPr>
        <w:spacing w:after="120"/>
      </w:pPr>
      <w:r>
        <w:rPr>
          <w:rFonts w:ascii="Calibri" w:hAnsi="Calibri"/>
          <w:b w:val="0"/>
          <w:i w:val="0"/>
          <w:color w:val="1E293C"/>
          <w:sz w:val="22"/>
        </w:rPr>
        <w:t>Copy the 64-character hex string into the SECRET_KEY line in .env.</w:t>
      </w:r>
    </w:p>
    <w:p>
      <w:pPr>
        <w:spacing w:before="280" w:after="120"/>
      </w:pPr>
      <w:r>
        <w:rPr>
          <w:rFonts w:ascii="Calibri" w:hAnsi="Calibri"/>
          <w:b/>
          <w:color w:val="148A8E"/>
          <w:sz w:val="28"/>
        </w:rPr>
        <w:t>10.3  Set the required values</w:t>
      </w:r>
    </w:p>
    <w:p>
      <w:pPr>
        <w:spacing w:after="120"/>
      </w:pPr>
      <w:r>
        <w:rPr>
          <w:rFonts w:ascii="Calibri" w:hAnsi="Calibri"/>
          <w:b w:val="0"/>
          <w:i w:val="0"/>
          <w:color w:val="1E293C"/>
          <w:sz w:val="22"/>
        </w:rPr>
        <w:t>Open .env in your editor and confirm these keys are populated:</w:t>
      </w:r>
    </w:p>
    <w:p>
      <w:pPr>
        <w:spacing w:after="40"/>
      </w:pPr>
      <w:r>
        <w:rPr>
          <w:rFonts w:ascii="Calibri" w:hAnsi="Calibri"/>
          <w:i/>
          <w:color w:val="148A8E"/>
          <w:sz w:val="20"/>
        </w:rPr>
        <w:t>.env</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Database</w:t>
            </w:r>
          </w:p>
          <w:p>
            <w:pPr>
              <w:spacing w:after="0" w:before="0"/>
            </w:pPr>
            <w:r>
              <w:rPr>
                <w:rFonts w:ascii="Consolas" w:hAnsi="Consolas"/>
                <w:color w:val="E6EDF3"/>
                <w:sz w:val="19"/>
              </w:rPr>
              <w:t>POSTGRES_USER=mcp</w:t>
            </w:r>
          </w:p>
          <w:p>
            <w:pPr>
              <w:spacing w:after="0" w:before="0"/>
            </w:pPr>
            <w:r>
              <w:rPr>
                <w:rFonts w:ascii="Consolas" w:hAnsi="Consolas"/>
                <w:color w:val="E6EDF3"/>
                <w:sz w:val="19"/>
              </w:rPr>
              <w:t>POSTGRES_PASSWORD=ChangeMe_StrongPassword</w:t>
            </w:r>
          </w:p>
          <w:p>
            <w:pPr>
              <w:spacing w:after="0" w:before="0"/>
            </w:pPr>
            <w:r>
              <w:rPr>
                <w:rFonts w:ascii="Consolas" w:hAnsi="Consolas"/>
                <w:color w:val="E6EDF3"/>
                <w:sz w:val="19"/>
              </w:rPr>
              <w:t>POSTGRES_DB=mcp</w:t>
            </w:r>
          </w:p>
          <w:p>
            <w:pPr>
              <w:spacing w:after="0" w:before="0"/>
            </w:pPr>
            <w:r>
              <w:rPr>
                <w:rFonts w:ascii="Consolas" w:hAnsi="Consolas"/>
                <w:color w:val="E6EDF3"/>
                <w:sz w:val="19"/>
              </w:rPr>
              <w:t>DATABASE_URL=postgresql://mcp:ChangeMe_StrongPassword@postgres:5432/mcp</w:t>
            </w:r>
          </w:p>
          <w:p>
            <w:pPr>
              <w:spacing w:after="0" w:before="0"/>
            </w:pPr>
            <w:r>
              <w:rPr>
                <w:rFonts w:ascii="Consolas" w:hAnsi="Consolas"/>
                <w:color w:val="E6EDF3"/>
                <w:sz w:val="19"/>
              </w:rPr>
              <w:t xml:space="preserve"> </w:t>
            </w:r>
          </w:p>
          <w:p>
            <w:pPr>
              <w:spacing w:after="0" w:before="0"/>
            </w:pPr>
            <w:r>
              <w:rPr>
                <w:rFonts w:ascii="Consolas" w:hAnsi="Consolas"/>
                <w:color w:val="E6EDF3"/>
                <w:sz w:val="19"/>
              </w:rPr>
              <w:t># Auth</w:t>
            </w:r>
          </w:p>
          <w:p>
            <w:pPr>
              <w:spacing w:after="0" w:before="0"/>
            </w:pPr>
            <w:r>
              <w:rPr>
                <w:rFonts w:ascii="Consolas" w:hAnsi="Consolas"/>
                <w:color w:val="E6EDF3"/>
                <w:sz w:val="19"/>
              </w:rPr>
              <w:t>SECRET_KEY=&lt;paste output of openssl rand -hex 32&gt;</w:t>
            </w:r>
          </w:p>
          <w:p>
            <w:pPr>
              <w:spacing w:after="0" w:before="0"/>
            </w:pPr>
            <w:r>
              <w:rPr>
                <w:rFonts w:ascii="Consolas" w:hAnsi="Consolas"/>
                <w:color w:val="E6EDF3"/>
                <w:sz w:val="19"/>
              </w:rPr>
              <w:t>ACCESS_TOKEN_EXPIRE_MINUTES=60</w:t>
            </w:r>
          </w:p>
          <w:p>
            <w:pPr>
              <w:spacing w:after="0" w:before="0"/>
            </w:pPr>
            <w:r>
              <w:rPr>
                <w:rFonts w:ascii="Consolas" w:hAnsi="Consolas"/>
                <w:color w:val="E6EDF3"/>
                <w:sz w:val="19"/>
              </w:rPr>
              <w:t xml:space="preserve"> </w:t>
            </w:r>
          </w:p>
          <w:p>
            <w:pPr>
              <w:spacing w:after="0" w:before="0"/>
            </w:pPr>
            <w:r>
              <w:rPr>
                <w:rFonts w:ascii="Consolas" w:hAnsi="Consolas"/>
                <w:color w:val="E6EDF3"/>
                <w:sz w:val="19"/>
              </w:rPr>
              <w:t># Frontend</w:t>
            </w:r>
          </w:p>
          <w:p>
            <w:pPr>
              <w:spacing w:after="0" w:before="0"/>
            </w:pPr>
            <w:r>
              <w:rPr>
                <w:rFonts w:ascii="Consolas" w:hAnsi="Consolas"/>
                <w:color w:val="E6EDF3"/>
                <w:sz w:val="19"/>
              </w:rPr>
              <w:t>NEXT_PUBLIC_API_URL=http://localhost:8000</w:t>
            </w:r>
          </w:p>
        </w:tc>
      </w:tr>
    </w:tbl>
    <w:p>
      <w:pPr>
        <w:spacing w:after="80"/>
      </w:pPr>
    </w:p>
    <w:tbl>
      <w:tblPr>
        <w:tblW w:type="auto" w:w="0"/>
        <w:tblLayout w:type="fixed"/>
        <w:tblLook w:firstColumn="1" w:firstRow="1" w:lastColumn="0" w:lastRow="0" w:noHBand="0" w:noVBand="1" w:val="04A0"/>
        <w:tblBorders>
          <w:top w:val="single" w:sz="4" w:color="C7D4DE"/>
          <w:left w:val="single" w:sz="4" w:color="C7D4DE"/>
          <w:bottom w:val="single" w:sz="4" w:color="C7D4DE"/>
          <w:right w:val="single" w:sz="4" w:color="C7D4DE"/>
          <w:insideH w:val="single" w:sz="4" w:color="C7D4DE"/>
          <w:insideV w:val="single" w:sz="4" w:color="C7D4DE"/>
        </w:tblBorders>
      </w:tblPr>
      <w:tblGrid>
        <w:gridCol w:w="9072"/>
      </w:tblGrid>
      <w:tr>
        <w:tc>
          <w:tcPr>
            <w:tcW w:type="dxa" w:w="9072"/>
            <w:shd w:val="clear" w:color="auto" w:fill="E8F1F5"/>
          </w:tcPr>
          <w:p>
            <w:r>
              <w:rPr>
                <w:rFonts w:ascii="Calibri" w:hAnsi="Calibri"/>
                <w:b/>
                <w:color w:val="B76916"/>
                <w:sz w:val="22"/>
              </w:rPr>
              <w:t>Critical</w:t>
            </w:r>
          </w:p>
          <w:p>
            <w:r>
              <w:rPr>
                <w:rFonts w:ascii="Calibri" w:hAnsi="Calibri"/>
                <w:color w:val="1E293C"/>
                <w:sz w:val="21"/>
              </w:rPr>
              <w:t>POSTGRES_PASSWORD must match the password embedded in DATABASE_URL — they are read by different services and must agree. SECRET_KEY must be at least 32 bytes of random data; never use a dictionary word.</w:t>
            </w:r>
          </w:p>
        </w:tc>
      </w:tr>
    </w:tbl>
    <w:p>
      <w:pPr>
        <w:spacing w:after="80"/>
      </w:pPr>
    </w:p>
    <w:p>
      <w:pPr>
        <w:spacing w:before="280" w:after="120"/>
      </w:pPr>
      <w:r>
        <w:rPr>
          <w:rFonts w:ascii="Calibri" w:hAnsi="Calibri"/>
          <w:b/>
          <w:color w:val="0B1F3A"/>
          <w:sz w:val="36"/>
        </w:rPr>
        <w:t>11.  Build and Start the Stack</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From ~/Projects/devops-mcp-platform</w:t>
            </w:r>
          </w:p>
          <w:p>
            <w:pPr>
              <w:spacing w:after="0" w:before="0"/>
            </w:pPr>
            <w:r>
              <w:rPr>
                <w:rFonts w:ascii="Consolas" w:hAnsi="Consolas"/>
                <w:color w:val="E6EDF3"/>
                <w:sz w:val="19"/>
              </w:rPr>
              <w:t>docker compose up -d --build</w:t>
            </w:r>
          </w:p>
        </w:tc>
      </w:tr>
    </w:tbl>
    <w:p>
      <w:pPr>
        <w:spacing w:after="80"/>
      </w:pPr>
    </w:p>
    <w:p>
      <w:pPr>
        <w:spacing w:after="120"/>
      </w:pPr>
      <w:r>
        <w:rPr>
          <w:rFonts w:ascii="Calibri" w:hAnsi="Calibri"/>
          <w:b w:val="0"/>
          <w:i w:val="0"/>
          <w:color w:val="1E293C"/>
          <w:sz w:val="22"/>
        </w:rPr>
        <w:t>First run takes three to five minutes — Docker downloads PostgreSQL, RabbitMQ, and Nginx images and builds your backend and frontend. Subsequent runs are near-instant.</w:t>
      </w:r>
    </w:p>
    <w:p>
      <w:pPr>
        <w:spacing w:before="280" w:after="120"/>
      </w:pPr>
      <w:r>
        <w:rPr>
          <w:rFonts w:ascii="Calibri" w:hAnsi="Calibri"/>
          <w:b/>
          <w:color w:val="148A8E"/>
          <w:sz w:val="28"/>
        </w:rPr>
        <w:t>11.1  Watch the build logs</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docker compose logs -f</w:t>
            </w:r>
          </w:p>
          <w:p>
            <w:pPr>
              <w:spacing w:after="0" w:before="0"/>
            </w:pPr>
            <w:r>
              <w:rPr>
                <w:rFonts w:ascii="Consolas" w:hAnsi="Consolas"/>
                <w:color w:val="E6EDF3"/>
                <w:sz w:val="19"/>
              </w:rPr>
              <w:t># Press Ctrl-C to stop tailing — containers keep running</w:t>
            </w:r>
          </w:p>
        </w:tc>
      </w:tr>
    </w:tbl>
    <w:p>
      <w:pPr>
        <w:spacing w:after="80"/>
      </w:pPr>
    </w:p>
    <w:p>
      <w:pPr>
        <w:spacing w:before="280" w:after="120"/>
      </w:pPr>
      <w:r>
        <w:rPr>
          <w:rFonts w:ascii="Calibri" w:hAnsi="Calibri"/>
          <w:b/>
          <w:color w:val="0B1F3A"/>
          <w:sz w:val="36"/>
        </w:rPr>
        <w:t>12.  Verify Everything Is Healthy</w:t>
      </w:r>
    </w:p>
    <w:p>
      <w:pPr>
        <w:spacing w:before="280" w:after="120"/>
      </w:pPr>
      <w:r>
        <w:rPr>
          <w:rFonts w:ascii="Calibri" w:hAnsi="Calibri"/>
          <w:b/>
          <w:color w:val="148A8E"/>
          <w:sz w:val="28"/>
        </w:rPr>
        <w:t>12.1  All containers running</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docker ps</w:t>
            </w:r>
          </w:p>
        </w:tc>
      </w:tr>
    </w:tbl>
    <w:p>
      <w:pPr>
        <w:spacing w:after="80"/>
      </w:pPr>
    </w:p>
    <w:p>
      <w:pPr>
        <w:spacing w:after="120"/>
      </w:pPr>
      <w:r>
        <w:rPr>
          <w:rFonts w:ascii="Calibri" w:hAnsi="Calibri"/>
          <w:b w:val="0"/>
          <w:i w:val="0"/>
          <w:color w:val="1E293C"/>
          <w:sz w:val="22"/>
        </w:rPr>
        <w:t>Expected: five containers in 'Up' state, three of them marked '(healthy)'.</w:t>
      </w:r>
    </w:p>
    <w:tbl>
      <w:tblPr>
        <w:tblW w:type="auto" w:w="0"/>
        <w:tblLayout w:type="fixed"/>
        <w:tblLook w:firstColumn="1" w:firstRow="1" w:lastColumn="0" w:lastRow="0" w:noHBand="0" w:noVBand="1" w:val="04A0"/>
        <w:tblBorders>
          <w:top w:val="single" w:sz="4" w:color="C7D4DE"/>
          <w:left w:val="single" w:sz="4" w:color="C7D4DE"/>
          <w:bottom w:val="single" w:sz="4" w:color="C7D4DE"/>
          <w:right w:val="single" w:sz="4" w:color="C7D4DE"/>
          <w:insideH w:val="single" w:sz="4" w:color="C7D4DE"/>
          <w:insideV w:val="single" w:sz="4" w:color="C7D4DE"/>
        </w:tblBorders>
      </w:tblPr>
      <w:tblGrid>
        <w:gridCol w:w="2592"/>
        <w:gridCol w:w="3600"/>
        <w:gridCol w:w="1152"/>
        <w:gridCol w:w="1728"/>
      </w:tblGrid>
      <w:tr>
        <w:tc>
          <w:tcPr>
            <w:tcW w:type="dxa" w:w="2592"/>
            <w:shd w:val="clear" w:color="auto" w:fill="0B1F3A"/>
          </w:tcPr>
          <w:p>
            <w:r/>
            <w:r>
              <w:rPr>
                <w:rFonts w:ascii="Calibri" w:hAnsi="Calibri"/>
                <w:b/>
                <w:color w:val="FFFFFF"/>
                <w:sz w:val="22"/>
              </w:rPr>
              <w:t>Container</w:t>
            </w:r>
          </w:p>
        </w:tc>
        <w:tc>
          <w:tcPr>
            <w:tcW w:type="dxa" w:w="3600"/>
            <w:shd w:val="clear" w:color="auto" w:fill="0B1F3A"/>
          </w:tcPr>
          <w:p>
            <w:r/>
            <w:r>
              <w:rPr>
                <w:rFonts w:ascii="Calibri" w:hAnsi="Calibri"/>
                <w:b/>
                <w:color w:val="FFFFFF"/>
                <w:sz w:val="22"/>
              </w:rPr>
              <w:t>Image</w:t>
            </w:r>
          </w:p>
        </w:tc>
        <w:tc>
          <w:tcPr>
            <w:tcW w:type="dxa" w:w="1152"/>
            <w:shd w:val="clear" w:color="auto" w:fill="0B1F3A"/>
          </w:tcPr>
          <w:p>
            <w:r/>
            <w:r>
              <w:rPr>
                <w:rFonts w:ascii="Calibri" w:hAnsi="Calibri"/>
                <w:b/>
                <w:color w:val="FFFFFF"/>
                <w:sz w:val="22"/>
              </w:rPr>
              <w:t>Port</w:t>
            </w:r>
          </w:p>
        </w:tc>
        <w:tc>
          <w:tcPr>
            <w:tcW w:type="dxa" w:w="1728"/>
            <w:shd w:val="clear" w:color="auto" w:fill="0B1F3A"/>
          </w:tcPr>
          <w:p>
            <w:r/>
            <w:r>
              <w:rPr>
                <w:rFonts w:ascii="Calibri" w:hAnsi="Calibri"/>
                <w:b/>
                <w:color w:val="FFFFFF"/>
                <w:sz w:val="22"/>
              </w:rPr>
              <w:t>Status</w:t>
            </w:r>
          </w:p>
        </w:tc>
      </w:tr>
      <w:tr>
        <w:tc>
          <w:tcPr>
            <w:tcW w:type="dxa" w:w="2592"/>
          </w:tcPr>
          <w:p>
            <w:r/>
            <w:r>
              <w:rPr>
                <w:rFonts w:ascii="Calibri" w:hAnsi="Calibri"/>
                <w:color w:val="1E293C"/>
                <w:sz w:val="21"/>
              </w:rPr>
              <w:t>mcp-frontend</w:t>
            </w:r>
          </w:p>
        </w:tc>
        <w:tc>
          <w:tcPr>
            <w:tcW w:type="dxa" w:w="3600"/>
          </w:tcPr>
          <w:p>
            <w:r/>
            <w:r>
              <w:rPr>
                <w:rFonts w:ascii="Calibri" w:hAnsi="Calibri"/>
                <w:color w:val="1E293C"/>
                <w:sz w:val="21"/>
              </w:rPr>
              <w:t>devops-mcp-platform-frontend</w:t>
            </w:r>
          </w:p>
        </w:tc>
        <w:tc>
          <w:tcPr>
            <w:tcW w:type="dxa" w:w="1152"/>
          </w:tcPr>
          <w:p>
            <w:r/>
            <w:r>
              <w:rPr>
                <w:rFonts w:ascii="Calibri" w:hAnsi="Calibri"/>
                <w:color w:val="1E293C"/>
                <w:sz w:val="21"/>
              </w:rPr>
              <w:t>3000</w:t>
            </w:r>
          </w:p>
        </w:tc>
        <w:tc>
          <w:tcPr>
            <w:tcW w:type="dxa" w:w="1728"/>
          </w:tcPr>
          <w:p>
            <w:r/>
            <w:r>
              <w:rPr>
                <w:rFonts w:ascii="Calibri" w:hAnsi="Calibri"/>
                <w:color w:val="1E293C"/>
                <w:sz w:val="21"/>
              </w:rPr>
              <w:t>healthy</w:t>
            </w:r>
          </w:p>
        </w:tc>
      </w:tr>
      <w:tr>
        <w:tc>
          <w:tcPr>
            <w:tcW w:type="dxa" w:w="2592"/>
            <w:shd w:val="clear" w:color="auto" w:fill="F4F8FB"/>
          </w:tcPr>
          <w:p>
            <w:r/>
            <w:r>
              <w:rPr>
                <w:rFonts w:ascii="Calibri" w:hAnsi="Calibri"/>
                <w:color w:val="1E293C"/>
                <w:sz w:val="21"/>
              </w:rPr>
              <w:t>mcp-backend</w:t>
            </w:r>
          </w:p>
        </w:tc>
        <w:tc>
          <w:tcPr>
            <w:tcW w:type="dxa" w:w="3600"/>
            <w:shd w:val="clear" w:color="auto" w:fill="F4F8FB"/>
          </w:tcPr>
          <w:p>
            <w:r/>
            <w:r>
              <w:rPr>
                <w:rFonts w:ascii="Calibri" w:hAnsi="Calibri"/>
                <w:color w:val="1E293C"/>
                <w:sz w:val="21"/>
              </w:rPr>
              <w:t>devops-mcp-platform-backend</w:t>
            </w:r>
          </w:p>
        </w:tc>
        <w:tc>
          <w:tcPr>
            <w:tcW w:type="dxa" w:w="1152"/>
            <w:shd w:val="clear" w:color="auto" w:fill="F4F8FB"/>
          </w:tcPr>
          <w:p>
            <w:r/>
            <w:r>
              <w:rPr>
                <w:rFonts w:ascii="Calibri" w:hAnsi="Calibri"/>
                <w:color w:val="1E293C"/>
                <w:sz w:val="21"/>
              </w:rPr>
              <w:t>8000</w:t>
            </w:r>
          </w:p>
        </w:tc>
        <w:tc>
          <w:tcPr>
            <w:tcW w:type="dxa" w:w="1728"/>
            <w:shd w:val="clear" w:color="auto" w:fill="F4F8FB"/>
          </w:tcPr>
          <w:p>
            <w:r/>
            <w:r>
              <w:rPr>
                <w:rFonts w:ascii="Calibri" w:hAnsi="Calibri"/>
                <w:color w:val="1E293C"/>
                <w:sz w:val="21"/>
              </w:rPr>
              <w:t>healthy</w:t>
            </w:r>
          </w:p>
        </w:tc>
      </w:tr>
      <w:tr>
        <w:tc>
          <w:tcPr>
            <w:tcW w:type="dxa" w:w="2592"/>
          </w:tcPr>
          <w:p>
            <w:r/>
            <w:r>
              <w:rPr>
                <w:rFonts w:ascii="Calibri" w:hAnsi="Calibri"/>
                <w:color w:val="1E293C"/>
                <w:sz w:val="21"/>
              </w:rPr>
              <w:t>mcp-postgres</w:t>
            </w:r>
          </w:p>
        </w:tc>
        <w:tc>
          <w:tcPr>
            <w:tcW w:type="dxa" w:w="3600"/>
          </w:tcPr>
          <w:p>
            <w:r/>
            <w:r>
              <w:rPr>
                <w:rFonts w:ascii="Calibri" w:hAnsi="Calibri"/>
                <w:color w:val="1E293C"/>
                <w:sz w:val="21"/>
              </w:rPr>
              <w:t>postgres:15-alpine</w:t>
            </w:r>
          </w:p>
        </w:tc>
        <w:tc>
          <w:tcPr>
            <w:tcW w:type="dxa" w:w="1152"/>
          </w:tcPr>
          <w:p>
            <w:r/>
            <w:r>
              <w:rPr>
                <w:rFonts w:ascii="Calibri" w:hAnsi="Calibri"/>
                <w:color w:val="1E293C"/>
                <w:sz w:val="21"/>
              </w:rPr>
              <w:t>5432</w:t>
            </w:r>
          </w:p>
        </w:tc>
        <w:tc>
          <w:tcPr>
            <w:tcW w:type="dxa" w:w="1728"/>
          </w:tcPr>
          <w:p>
            <w:r/>
            <w:r>
              <w:rPr>
                <w:rFonts w:ascii="Calibri" w:hAnsi="Calibri"/>
                <w:color w:val="1E293C"/>
                <w:sz w:val="21"/>
              </w:rPr>
              <w:t>healthy</w:t>
            </w:r>
          </w:p>
        </w:tc>
      </w:tr>
      <w:tr>
        <w:tc>
          <w:tcPr>
            <w:tcW w:type="dxa" w:w="2592"/>
            <w:shd w:val="clear" w:color="auto" w:fill="F4F8FB"/>
          </w:tcPr>
          <w:p>
            <w:r/>
            <w:r>
              <w:rPr>
                <w:rFonts w:ascii="Calibri" w:hAnsi="Calibri"/>
                <w:color w:val="1E293C"/>
                <w:sz w:val="21"/>
              </w:rPr>
              <w:t>mcp-managed-rabbitmq</w:t>
            </w:r>
          </w:p>
        </w:tc>
        <w:tc>
          <w:tcPr>
            <w:tcW w:type="dxa" w:w="3600"/>
            <w:shd w:val="clear" w:color="auto" w:fill="F4F8FB"/>
          </w:tcPr>
          <w:p>
            <w:r/>
            <w:r>
              <w:rPr>
                <w:rFonts w:ascii="Calibri" w:hAnsi="Calibri"/>
                <w:color w:val="1E293C"/>
                <w:sz w:val="21"/>
              </w:rPr>
              <w:t>rabbitmq</w:t>
            </w:r>
          </w:p>
        </w:tc>
        <w:tc>
          <w:tcPr>
            <w:tcW w:type="dxa" w:w="1152"/>
            <w:shd w:val="clear" w:color="auto" w:fill="F4F8FB"/>
          </w:tcPr>
          <w:p>
            <w:r/>
            <w:r>
              <w:rPr>
                <w:rFonts w:ascii="Calibri" w:hAnsi="Calibri"/>
                <w:color w:val="1E293C"/>
                <w:sz w:val="21"/>
              </w:rPr>
              <w:t>5672</w:t>
            </w:r>
          </w:p>
        </w:tc>
        <w:tc>
          <w:tcPr>
            <w:tcW w:type="dxa" w:w="1728"/>
            <w:shd w:val="clear" w:color="auto" w:fill="F4F8FB"/>
          </w:tcPr>
          <w:p>
            <w:r/>
            <w:r>
              <w:rPr>
                <w:rFonts w:ascii="Calibri" w:hAnsi="Calibri"/>
                <w:color w:val="1E293C"/>
                <w:sz w:val="21"/>
              </w:rPr>
              <w:t>running</w:t>
            </w:r>
          </w:p>
        </w:tc>
      </w:tr>
      <w:tr>
        <w:tc>
          <w:tcPr>
            <w:tcW w:type="dxa" w:w="2592"/>
          </w:tcPr>
          <w:p>
            <w:r/>
            <w:r>
              <w:rPr>
                <w:rFonts w:ascii="Calibri" w:hAnsi="Calibri"/>
                <w:color w:val="1E293C"/>
                <w:sz w:val="21"/>
              </w:rPr>
              <w:t>mcp-managed-nginx</w:t>
            </w:r>
          </w:p>
        </w:tc>
        <w:tc>
          <w:tcPr>
            <w:tcW w:type="dxa" w:w="3600"/>
          </w:tcPr>
          <w:p>
            <w:r/>
            <w:r>
              <w:rPr>
                <w:rFonts w:ascii="Calibri" w:hAnsi="Calibri"/>
                <w:color w:val="1E293C"/>
                <w:sz w:val="21"/>
              </w:rPr>
              <w:t>nginx</w:t>
            </w:r>
          </w:p>
        </w:tc>
        <w:tc>
          <w:tcPr>
            <w:tcW w:type="dxa" w:w="1152"/>
          </w:tcPr>
          <w:p>
            <w:r/>
            <w:r>
              <w:rPr>
                <w:rFonts w:ascii="Calibri" w:hAnsi="Calibri"/>
                <w:color w:val="1E293C"/>
                <w:sz w:val="21"/>
              </w:rPr>
              <w:t>8080</w:t>
            </w:r>
          </w:p>
        </w:tc>
        <w:tc>
          <w:tcPr>
            <w:tcW w:type="dxa" w:w="1728"/>
          </w:tcPr>
          <w:p>
            <w:r/>
            <w:r>
              <w:rPr>
                <w:rFonts w:ascii="Calibri" w:hAnsi="Calibri"/>
                <w:color w:val="1E293C"/>
                <w:sz w:val="21"/>
              </w:rPr>
              <w:t>running</w:t>
            </w:r>
          </w:p>
        </w:tc>
      </w:tr>
    </w:tbl>
    <w:p>
      <w:pPr>
        <w:spacing w:after="120"/>
      </w:pPr>
    </w:p>
    <w:p>
      <w:pPr>
        <w:spacing w:before="280" w:after="120"/>
      </w:pPr>
      <w:r>
        <w:rPr>
          <w:rFonts w:ascii="Calibri" w:hAnsi="Calibri"/>
          <w:b/>
          <w:color w:val="148A8E"/>
          <w:sz w:val="28"/>
        </w:rPr>
        <w:t>12.2  Smoke-test each service</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Backend health endpoint</w:t>
            </w:r>
          </w:p>
          <w:p>
            <w:pPr>
              <w:spacing w:after="0" w:before="0"/>
            </w:pPr>
            <w:r>
              <w:rPr>
                <w:rFonts w:ascii="Consolas" w:hAnsi="Consolas"/>
                <w:color w:val="E6EDF3"/>
                <w:sz w:val="19"/>
              </w:rPr>
              <w:t>curl http://localhost:8000/health</w:t>
            </w:r>
          </w:p>
          <w:p>
            <w:pPr>
              <w:spacing w:after="0" w:before="0"/>
            </w:pPr>
            <w:r>
              <w:rPr>
                <w:rFonts w:ascii="Consolas" w:hAnsi="Consolas"/>
                <w:color w:val="E6EDF3"/>
                <w:sz w:val="19"/>
              </w:rPr>
              <w:t xml:space="preserve"> </w:t>
            </w:r>
          </w:p>
          <w:p>
            <w:pPr>
              <w:spacing w:after="0" w:before="0"/>
            </w:pPr>
            <w:r>
              <w:rPr>
                <w:rFonts w:ascii="Consolas" w:hAnsi="Consolas"/>
                <w:color w:val="E6EDF3"/>
                <w:sz w:val="19"/>
              </w:rPr>
              <w:t># Frontend reachable</w:t>
            </w:r>
          </w:p>
          <w:p>
            <w:pPr>
              <w:spacing w:after="0" w:before="0"/>
            </w:pPr>
            <w:r>
              <w:rPr>
                <w:rFonts w:ascii="Consolas" w:hAnsi="Consolas"/>
                <w:color w:val="E6EDF3"/>
                <w:sz w:val="19"/>
              </w:rPr>
              <w:t>curl -I http://localhost:3000</w:t>
            </w:r>
          </w:p>
          <w:p>
            <w:pPr>
              <w:spacing w:after="0" w:before="0"/>
            </w:pPr>
            <w:r>
              <w:rPr>
                <w:rFonts w:ascii="Consolas" w:hAnsi="Consolas"/>
                <w:color w:val="E6EDF3"/>
                <w:sz w:val="19"/>
              </w:rPr>
              <w:t xml:space="preserve"> </w:t>
            </w:r>
          </w:p>
          <w:p>
            <w:pPr>
              <w:spacing w:after="0" w:before="0"/>
            </w:pPr>
            <w:r>
              <w:rPr>
                <w:rFonts w:ascii="Consolas" w:hAnsi="Consolas"/>
                <w:color w:val="E6EDF3"/>
                <w:sz w:val="19"/>
              </w:rPr>
              <w:t># Database connectivity and tables</w:t>
            </w:r>
          </w:p>
          <w:p>
            <w:pPr>
              <w:spacing w:after="0" w:before="0"/>
            </w:pPr>
            <w:r>
              <w:rPr>
                <w:rFonts w:ascii="Consolas" w:hAnsi="Consolas"/>
                <w:color w:val="E6EDF3"/>
                <w:sz w:val="19"/>
              </w:rPr>
              <w:t>docker exec -it mcp-postgres psql -U mcp -d mcp -c "\dt"</w:t>
            </w:r>
          </w:p>
        </w:tc>
      </w:tr>
    </w:tbl>
    <w:p>
      <w:pPr>
        <w:spacing w:after="80"/>
      </w:pPr>
    </w:p>
    <w:p>
      <w:pPr>
        <w:spacing w:after="120"/>
      </w:pPr>
      <w:r>
        <w:rPr>
          <w:rFonts w:ascii="Calibri" w:hAnsi="Calibri"/>
          <w:b w:val="0"/>
          <w:i w:val="0"/>
          <w:color w:val="1E293C"/>
          <w:sz w:val="22"/>
        </w:rPr>
        <w:t>The psql output should list four tables: users, tasks, audit_events, tool_catalog. If the tables are missing, run the init migration:</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docker exec -it mcp-backend python -m app.db.init_db</w:t>
            </w:r>
          </w:p>
          <w:p>
            <w:pPr>
              <w:spacing w:after="0" w:before="0"/>
            </w:pPr>
            <w:r>
              <w:rPr>
                <w:rFonts w:ascii="Consolas" w:hAnsi="Consolas"/>
                <w:color w:val="E6EDF3"/>
                <w:sz w:val="19"/>
              </w:rPr>
              <w:t># Or, if using Alembic:</w:t>
            </w:r>
          </w:p>
          <w:p>
            <w:pPr>
              <w:spacing w:after="0" w:before="0"/>
            </w:pPr>
            <w:r>
              <w:rPr>
                <w:rFonts w:ascii="Consolas" w:hAnsi="Consolas"/>
                <w:color w:val="E6EDF3"/>
                <w:sz w:val="19"/>
              </w:rPr>
              <w:t>docker exec -it mcp-backend alembic upgrade head</w:t>
            </w:r>
          </w:p>
        </w:tc>
      </w:tr>
    </w:tbl>
    <w:p>
      <w:pPr>
        <w:spacing w:after="80"/>
      </w:pPr>
    </w:p>
    <w:p>
      <w:pPr>
        <w:spacing w:before="280" w:after="120"/>
      </w:pPr>
      <w:r>
        <w:rPr>
          <w:rFonts w:ascii="Calibri" w:hAnsi="Calibri"/>
          <w:b/>
          <w:color w:val="0B1F3A"/>
          <w:sz w:val="36"/>
        </w:rPr>
        <w:t>13.  Create the First Admin User</w:t>
      </w:r>
    </w:p>
    <w:p>
      <w:pPr>
        <w:spacing w:after="120"/>
      </w:pPr>
      <w:r>
        <w:rPr>
          <w:rFonts w:ascii="Calibri" w:hAnsi="Calibri"/>
          <w:b w:val="0"/>
          <w:i w:val="0"/>
          <w:color w:val="1E293C"/>
          <w:sz w:val="22"/>
        </w:rPr>
        <w:t>Per the auth.py logic in this project, the very first user that registers is automatically promoted to the admin role. Pick the username carefully.</w:t>
      </w:r>
    </w:p>
    <w:p>
      <w:pPr>
        <w:spacing w:before="280" w:after="120"/>
      </w:pPr>
      <w:r>
        <w:rPr>
          <w:rFonts w:ascii="Calibri" w:hAnsi="Calibri"/>
          <w:b/>
          <w:color w:val="148A8E"/>
          <w:sz w:val="28"/>
        </w:rPr>
        <w:t>13.1  Via the web UI</w:t>
      </w:r>
    </w:p>
    <w:p>
      <w:pPr>
        <w:spacing w:after="120"/>
      </w:pPr>
      <w:r>
        <w:rPr>
          <w:rFonts w:ascii="Calibri" w:hAnsi="Calibri"/>
          <w:b w:val="0"/>
          <w:i w:val="0"/>
          <w:color w:val="1E293C"/>
          <w:sz w:val="22"/>
        </w:rPr>
        <w:t>Open http://localhost:3000/register, fill the form, and submit. The user is created with the admin role automatically.</w:t>
      </w:r>
    </w:p>
    <w:p>
      <w:pPr>
        <w:spacing w:before="280" w:after="120"/>
      </w:pPr>
      <w:r>
        <w:rPr>
          <w:rFonts w:ascii="Calibri" w:hAnsi="Calibri"/>
          <w:b/>
          <w:color w:val="148A8E"/>
          <w:sz w:val="28"/>
        </w:rPr>
        <w:t>13.2  Via the API</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curl -X POST http://localhost:8000/auth/register \</w:t>
            </w:r>
          </w:p>
          <w:p>
            <w:pPr>
              <w:spacing w:after="0" w:before="0"/>
            </w:pPr>
            <w:r>
              <w:rPr>
                <w:rFonts w:ascii="Consolas" w:hAnsi="Consolas"/>
                <w:color w:val="E6EDF3"/>
                <w:sz w:val="19"/>
              </w:rPr>
              <w:t xml:space="preserve">  -H "Content-Type: application/json" \</w:t>
            </w:r>
          </w:p>
          <w:p>
            <w:pPr>
              <w:spacing w:after="0" w:before="0"/>
            </w:pPr>
            <w:r>
              <w:rPr>
                <w:rFonts w:ascii="Consolas" w:hAnsi="Consolas"/>
                <w:color w:val="E6EDF3"/>
                <w:sz w:val="19"/>
              </w:rPr>
              <w:t xml:space="preserve">  -d '{</w:t>
            </w:r>
          </w:p>
          <w:p>
            <w:pPr>
              <w:spacing w:after="0" w:before="0"/>
            </w:pPr>
            <w:r>
              <w:rPr>
                <w:rFonts w:ascii="Consolas" w:hAnsi="Consolas"/>
                <w:color w:val="E6EDF3"/>
                <w:sz w:val="19"/>
              </w:rPr>
              <w:t xml:space="preserve">    "username":"hamza",</w:t>
            </w:r>
          </w:p>
          <w:p>
            <w:pPr>
              <w:spacing w:after="0" w:before="0"/>
            </w:pPr>
            <w:r>
              <w:rPr>
                <w:rFonts w:ascii="Consolas" w:hAnsi="Consolas"/>
                <w:color w:val="E6EDF3"/>
                <w:sz w:val="19"/>
              </w:rPr>
              <w:t xml:space="preserve">    "email":"hamzameorajput@gmail.com",</w:t>
            </w:r>
          </w:p>
          <w:p>
            <w:pPr>
              <w:spacing w:after="0" w:before="0"/>
            </w:pPr>
            <w:r>
              <w:rPr>
                <w:rFonts w:ascii="Consolas" w:hAnsi="Consolas"/>
                <w:color w:val="E6EDF3"/>
                <w:sz w:val="19"/>
              </w:rPr>
              <w:t xml:space="preserve">    "password":"YourStrongPass"</w:t>
            </w:r>
          </w:p>
          <w:p>
            <w:pPr>
              <w:spacing w:after="0" w:before="0"/>
            </w:pPr>
            <w:r>
              <w:rPr>
                <w:rFonts w:ascii="Consolas" w:hAnsi="Consolas"/>
                <w:color w:val="E6EDF3"/>
                <w:sz w:val="19"/>
              </w:rPr>
              <w:t xml:space="preserve">  }'</w:t>
            </w:r>
          </w:p>
        </w:tc>
      </w:tr>
    </w:tbl>
    <w:p>
      <w:pPr>
        <w:spacing w:after="80"/>
      </w:pPr>
    </w:p>
    <w:p>
      <w:pPr>
        <w:spacing w:before="280" w:after="120"/>
      </w:pPr>
      <w:r>
        <w:rPr>
          <w:rFonts w:ascii="Calibri" w:hAnsi="Calibri"/>
          <w:b/>
          <w:color w:val="148A8E"/>
          <w:sz w:val="28"/>
        </w:rPr>
        <w:t>13.3  Confirm the admin role</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docker exec -it mcp-postgres psql -U mcp -d mcp \</w:t>
            </w:r>
          </w:p>
          <w:p>
            <w:pPr>
              <w:spacing w:after="0" w:before="0"/>
            </w:pPr>
            <w:r>
              <w:rPr>
                <w:rFonts w:ascii="Consolas" w:hAnsi="Consolas"/>
                <w:color w:val="E6EDF3"/>
                <w:sz w:val="19"/>
              </w:rPr>
              <w:t xml:space="preserve">  -c "SELECT username, email, role FROM users;"</w:t>
            </w:r>
          </w:p>
        </w:tc>
      </w:tr>
    </w:tbl>
    <w:p>
      <w:pPr>
        <w:spacing w:after="80"/>
      </w:pPr>
    </w:p>
    <w:p>
      <w:pPr>
        <w:spacing w:after="120"/>
      </w:pPr>
      <w:r>
        <w:rPr>
          <w:rFonts w:ascii="Calibri" w:hAnsi="Calibri"/>
          <w:b w:val="0"/>
          <w:i w:val="0"/>
          <w:color w:val="1E293C"/>
          <w:sz w:val="22"/>
        </w:rPr>
        <w:t>Expected: your user listed with role = 'admin'.</w:t>
      </w:r>
    </w:p>
    <w:p>
      <w:pPr>
        <w:spacing w:before="280" w:after="120"/>
      </w:pPr>
      <w:r>
        <w:rPr>
          <w:rFonts w:ascii="Calibri" w:hAnsi="Calibri"/>
          <w:b/>
          <w:color w:val="0B1F3A"/>
          <w:sz w:val="36"/>
        </w:rPr>
        <w:t>14.  Open the Application</w:t>
      </w:r>
    </w:p>
    <w:tbl>
      <w:tblPr>
        <w:tblW w:type="auto" w:w="0"/>
        <w:tblLayout w:type="fixed"/>
        <w:tblLook w:firstColumn="1" w:firstRow="1" w:lastColumn="0" w:lastRow="0" w:noHBand="0" w:noVBand="1" w:val="04A0"/>
        <w:tblBorders>
          <w:top w:val="single" w:sz="4" w:color="C7D4DE"/>
          <w:left w:val="single" w:sz="4" w:color="C7D4DE"/>
          <w:bottom w:val="single" w:sz="4" w:color="C7D4DE"/>
          <w:right w:val="single" w:sz="4" w:color="C7D4DE"/>
          <w:insideH w:val="single" w:sz="4" w:color="C7D4DE"/>
          <w:insideV w:val="single" w:sz="4" w:color="C7D4DE"/>
        </w:tblBorders>
      </w:tblPr>
      <w:tblGrid>
        <w:gridCol w:w="2880"/>
        <w:gridCol w:w="6192"/>
      </w:tblGrid>
      <w:tr>
        <w:tc>
          <w:tcPr>
            <w:tcW w:type="dxa" w:w="2880"/>
            <w:shd w:val="clear" w:color="auto" w:fill="0B1F3A"/>
          </w:tcPr>
          <w:p>
            <w:r/>
            <w:r>
              <w:rPr>
                <w:rFonts w:ascii="Calibri" w:hAnsi="Calibri"/>
                <w:b/>
                <w:color w:val="FFFFFF"/>
                <w:sz w:val="22"/>
              </w:rPr>
              <w:t>OS</w:t>
            </w:r>
          </w:p>
        </w:tc>
        <w:tc>
          <w:tcPr>
            <w:tcW w:type="dxa" w:w="6192"/>
            <w:shd w:val="clear" w:color="auto" w:fill="0B1F3A"/>
          </w:tcPr>
          <w:p>
            <w:r/>
            <w:r>
              <w:rPr>
                <w:rFonts w:ascii="Calibri" w:hAnsi="Calibri"/>
                <w:b/>
                <w:color w:val="FFFFFF"/>
                <w:sz w:val="22"/>
              </w:rPr>
              <w:t>Open browser command</w:t>
            </w:r>
          </w:p>
        </w:tc>
      </w:tr>
      <w:tr>
        <w:tc>
          <w:tcPr>
            <w:tcW w:type="dxa" w:w="2880"/>
          </w:tcPr>
          <w:p>
            <w:r/>
            <w:r>
              <w:rPr>
                <w:rFonts w:ascii="Calibri" w:hAnsi="Calibri"/>
                <w:color w:val="1E293C"/>
                <w:sz w:val="21"/>
              </w:rPr>
              <w:t>macOS</w:t>
            </w:r>
          </w:p>
        </w:tc>
        <w:tc>
          <w:tcPr>
            <w:tcW w:type="dxa" w:w="6192"/>
          </w:tcPr>
          <w:p>
            <w:r/>
            <w:r>
              <w:rPr>
                <w:rFonts w:ascii="Calibri" w:hAnsi="Calibri"/>
                <w:color w:val="1E293C"/>
                <w:sz w:val="21"/>
              </w:rPr>
              <w:t>open http://localhost:3000</w:t>
            </w:r>
          </w:p>
        </w:tc>
      </w:tr>
      <w:tr>
        <w:tc>
          <w:tcPr>
            <w:tcW w:type="dxa" w:w="2880"/>
            <w:shd w:val="clear" w:color="auto" w:fill="F4F8FB"/>
          </w:tcPr>
          <w:p>
            <w:r/>
            <w:r>
              <w:rPr>
                <w:rFonts w:ascii="Calibri" w:hAnsi="Calibri"/>
                <w:color w:val="1E293C"/>
                <w:sz w:val="21"/>
              </w:rPr>
              <w:t>Linux</w:t>
            </w:r>
          </w:p>
        </w:tc>
        <w:tc>
          <w:tcPr>
            <w:tcW w:type="dxa" w:w="6192"/>
            <w:shd w:val="clear" w:color="auto" w:fill="F4F8FB"/>
          </w:tcPr>
          <w:p>
            <w:r/>
            <w:r>
              <w:rPr>
                <w:rFonts w:ascii="Calibri" w:hAnsi="Calibri"/>
                <w:color w:val="1E293C"/>
                <w:sz w:val="21"/>
              </w:rPr>
              <w:t>xdg-open http://localhost:3000</w:t>
            </w:r>
          </w:p>
        </w:tc>
      </w:tr>
      <w:tr>
        <w:tc>
          <w:tcPr>
            <w:tcW w:type="dxa" w:w="2880"/>
          </w:tcPr>
          <w:p>
            <w:r/>
            <w:r>
              <w:rPr>
                <w:rFonts w:ascii="Calibri" w:hAnsi="Calibri"/>
                <w:color w:val="1E293C"/>
                <w:sz w:val="21"/>
              </w:rPr>
              <w:t>Windows / Git Bash</w:t>
            </w:r>
          </w:p>
        </w:tc>
        <w:tc>
          <w:tcPr>
            <w:tcW w:type="dxa" w:w="6192"/>
          </w:tcPr>
          <w:p>
            <w:r/>
            <w:r>
              <w:rPr>
                <w:rFonts w:ascii="Calibri" w:hAnsi="Calibri"/>
                <w:color w:val="1E293C"/>
                <w:sz w:val="21"/>
              </w:rPr>
              <w:t>start http://localhost:3000</w:t>
            </w:r>
          </w:p>
        </w:tc>
      </w:tr>
      <w:tr>
        <w:tc>
          <w:tcPr>
            <w:tcW w:type="dxa" w:w="2880"/>
            <w:shd w:val="clear" w:color="auto" w:fill="F4F8FB"/>
          </w:tcPr>
          <w:p>
            <w:r/>
            <w:r>
              <w:rPr>
                <w:rFonts w:ascii="Calibri" w:hAnsi="Calibri"/>
                <w:color w:val="1E293C"/>
                <w:sz w:val="21"/>
              </w:rPr>
              <w:t>Windows / PowerShell</w:t>
            </w:r>
          </w:p>
        </w:tc>
        <w:tc>
          <w:tcPr>
            <w:tcW w:type="dxa" w:w="6192"/>
            <w:shd w:val="clear" w:color="auto" w:fill="F4F8FB"/>
          </w:tcPr>
          <w:p>
            <w:r/>
            <w:r>
              <w:rPr>
                <w:rFonts w:ascii="Calibri" w:hAnsi="Calibri"/>
                <w:color w:val="1E293C"/>
                <w:sz w:val="21"/>
              </w:rPr>
              <w:t>Start-Process http://localhost:3000</w:t>
            </w:r>
          </w:p>
        </w:tc>
      </w:tr>
      <w:tr>
        <w:tc>
          <w:tcPr>
            <w:tcW w:type="dxa" w:w="2880"/>
          </w:tcPr>
          <w:p>
            <w:r/>
            <w:r>
              <w:rPr>
                <w:rFonts w:ascii="Calibri" w:hAnsi="Calibri"/>
                <w:color w:val="1E293C"/>
                <w:sz w:val="21"/>
              </w:rPr>
              <w:t>WSL2 Ubuntu</w:t>
            </w:r>
          </w:p>
        </w:tc>
        <w:tc>
          <w:tcPr>
            <w:tcW w:type="dxa" w:w="6192"/>
          </w:tcPr>
          <w:p>
            <w:r/>
            <w:r>
              <w:rPr>
                <w:rFonts w:ascii="Calibri" w:hAnsi="Calibri"/>
                <w:color w:val="1E293C"/>
                <w:sz w:val="21"/>
              </w:rPr>
              <w:t>explorer.exe http://localhost:3000</w:t>
            </w:r>
          </w:p>
        </w:tc>
      </w:tr>
    </w:tbl>
    <w:p>
      <w:pPr>
        <w:spacing w:after="120"/>
      </w:pPr>
    </w:p>
    <w:p>
      <w:pPr>
        <w:spacing w:after="120"/>
      </w:pPr>
      <w:r>
        <w:rPr>
          <w:rFonts w:ascii="Calibri" w:hAnsi="Calibri"/>
          <w:b w:val="0"/>
          <w:i w:val="0"/>
          <w:color w:val="1E293C"/>
          <w:sz w:val="22"/>
        </w:rPr>
        <w:t>Login with the admin user from Section 13. You should see the dashboard, sidebar, containers list, and live log streaming.</w:t>
      </w:r>
    </w:p>
    <w:p>
      <w:pPr>
        <w:spacing w:before="280" w:after="120"/>
      </w:pPr>
      <w:r>
        <w:rPr>
          <w:rFonts w:ascii="Calibri" w:hAnsi="Calibri"/>
          <w:b/>
          <w:color w:val="0B1F3A"/>
          <w:sz w:val="36"/>
        </w:rPr>
        <w:t>15.  All-in-One Bootstrap Script (Bash)</w:t>
      </w:r>
    </w:p>
    <w:p>
      <w:pPr>
        <w:spacing w:after="120"/>
      </w:pPr>
      <w:r>
        <w:rPr>
          <w:rFonts w:ascii="Calibri" w:hAnsi="Calibri"/>
          <w:b w:val="0"/>
          <w:i w:val="0"/>
          <w:color w:val="1E293C"/>
          <w:sz w:val="22"/>
        </w:rPr>
        <w:t>Save the following as bootstrap.sh in your home directory. It performs Sections 9 through 11 in one shot.</w:t>
      </w:r>
    </w:p>
    <w:p>
      <w:pPr>
        <w:spacing w:after="40"/>
      </w:pPr>
      <w:r>
        <w:rPr>
          <w:rFonts w:ascii="Calibri" w:hAnsi="Calibri"/>
          <w:i/>
          <w:color w:val="148A8E"/>
          <w:sz w:val="20"/>
        </w:rPr>
        <w:t>bootstrap.sh</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#!/usr/bin/env bash</w:t>
            </w:r>
          </w:p>
          <w:p>
            <w:pPr>
              <w:spacing w:after="0" w:before="0"/>
            </w:pPr>
            <w:r>
              <w:rPr>
                <w:rFonts w:ascii="Consolas" w:hAnsi="Consolas"/>
                <w:color w:val="E6EDF3"/>
                <w:sz w:val="19"/>
              </w:rPr>
              <w:t>set -e</w:t>
            </w:r>
          </w:p>
          <w:p>
            <w:pPr>
              <w:spacing w:after="0" w:before="0"/>
            </w:pPr>
            <w:r>
              <w:rPr>
                <w:rFonts w:ascii="Consolas" w:hAnsi="Consolas"/>
                <w:color w:val="E6EDF3"/>
                <w:sz w:val="19"/>
              </w:rPr>
              <w:t xml:space="preserve"> </w:t>
            </w:r>
          </w:p>
          <w:p>
            <w:pPr>
              <w:spacing w:after="0" w:before="0"/>
            </w:pPr>
            <w:r>
              <w:rPr>
                <w:rFonts w:ascii="Consolas" w:hAnsi="Consolas"/>
                <w:color w:val="E6EDF3"/>
                <w:sz w:val="19"/>
              </w:rPr>
              <w:t>REPO_URL="git@github.com:Hamiencrypto/AI-DevOps-Automation-Platform.git"</w:t>
            </w:r>
          </w:p>
          <w:p>
            <w:pPr>
              <w:spacing w:after="0" w:before="0"/>
            </w:pPr>
            <w:r>
              <w:rPr>
                <w:rFonts w:ascii="Consolas" w:hAnsi="Consolas"/>
                <w:color w:val="E6EDF3"/>
                <w:sz w:val="19"/>
              </w:rPr>
              <w:t>DEST="$HOME/Projects/devops-mcp-platform"</w:t>
            </w:r>
          </w:p>
          <w:p>
            <w:pPr>
              <w:spacing w:after="0" w:before="0"/>
            </w:pPr>
            <w:r>
              <w:rPr>
                <w:rFonts w:ascii="Consolas" w:hAnsi="Consolas"/>
                <w:color w:val="E6EDF3"/>
                <w:sz w:val="19"/>
              </w:rPr>
              <w:t xml:space="preserve"> </w:t>
            </w:r>
          </w:p>
          <w:p>
            <w:pPr>
              <w:spacing w:after="0" w:before="0"/>
            </w:pPr>
            <w:r>
              <w:rPr>
                <w:rFonts w:ascii="Consolas" w:hAnsi="Consolas"/>
                <w:color w:val="E6EDF3"/>
                <w:sz w:val="19"/>
              </w:rPr>
              <w:t>echo "&gt;&gt; Cloning repo..."</w:t>
            </w:r>
          </w:p>
          <w:p>
            <w:pPr>
              <w:spacing w:after="0" w:before="0"/>
            </w:pPr>
            <w:r>
              <w:rPr>
                <w:rFonts w:ascii="Consolas" w:hAnsi="Consolas"/>
                <w:color w:val="E6EDF3"/>
                <w:sz w:val="19"/>
              </w:rPr>
              <w:t>mkdir -p "$HOME/Projects"</w:t>
            </w:r>
          </w:p>
          <w:p>
            <w:pPr>
              <w:spacing w:after="0" w:before="0"/>
            </w:pPr>
            <w:r>
              <w:rPr>
                <w:rFonts w:ascii="Consolas" w:hAnsi="Consolas"/>
                <w:color w:val="E6EDF3"/>
                <w:sz w:val="19"/>
              </w:rPr>
              <w:t>git clone "$REPO_URL" "$DEST"</w:t>
            </w:r>
          </w:p>
          <w:p>
            <w:pPr>
              <w:spacing w:after="0" w:before="0"/>
            </w:pPr>
            <w:r>
              <w:rPr>
                <w:rFonts w:ascii="Consolas" w:hAnsi="Consolas"/>
                <w:color w:val="E6EDF3"/>
                <w:sz w:val="19"/>
              </w:rPr>
              <w:t>cd "$DEST"</w:t>
            </w:r>
          </w:p>
          <w:p>
            <w:pPr>
              <w:spacing w:after="0" w:before="0"/>
            </w:pPr>
            <w:r>
              <w:rPr>
                <w:rFonts w:ascii="Consolas" w:hAnsi="Consolas"/>
                <w:color w:val="E6EDF3"/>
                <w:sz w:val="19"/>
              </w:rPr>
              <w:t xml:space="preserve"> </w:t>
            </w:r>
          </w:p>
          <w:p>
            <w:pPr>
              <w:spacing w:after="0" w:before="0"/>
            </w:pPr>
            <w:r>
              <w:rPr>
                <w:rFonts w:ascii="Consolas" w:hAnsi="Consolas"/>
                <w:color w:val="E6EDF3"/>
                <w:sz w:val="19"/>
              </w:rPr>
              <w:t>echo "&gt;&gt; Setting up .env..."</w:t>
            </w:r>
          </w:p>
          <w:p>
            <w:pPr>
              <w:spacing w:after="0" w:before="0"/>
            </w:pPr>
            <w:r>
              <w:rPr>
                <w:rFonts w:ascii="Consolas" w:hAnsi="Consolas"/>
                <w:color w:val="E6EDF3"/>
                <w:sz w:val="19"/>
              </w:rPr>
              <w:t>cp .env.example .env</w:t>
            </w:r>
          </w:p>
          <w:p>
            <w:pPr>
              <w:spacing w:after="0" w:before="0"/>
            </w:pPr>
            <w:r>
              <w:rPr>
                <w:rFonts w:ascii="Consolas" w:hAnsi="Consolas"/>
                <w:color w:val="E6EDF3"/>
                <w:sz w:val="19"/>
              </w:rPr>
              <w:t>SECRET=$(openssl rand -hex 32)</w:t>
            </w:r>
          </w:p>
          <w:p>
            <w:pPr>
              <w:spacing w:after="0" w:before="0"/>
            </w:pPr>
            <w:r>
              <w:rPr>
                <w:rFonts w:ascii="Consolas" w:hAnsi="Consolas"/>
                <w:color w:val="E6EDF3"/>
                <w:sz w:val="19"/>
              </w:rPr>
              <w:t>if [[ "$OSTYPE" == "darwin"* ]]; then</w:t>
            </w:r>
          </w:p>
          <w:p>
            <w:pPr>
              <w:spacing w:after="0" w:before="0"/>
            </w:pPr>
            <w:r>
              <w:rPr>
                <w:rFonts w:ascii="Consolas" w:hAnsi="Consolas"/>
                <w:color w:val="E6EDF3"/>
                <w:sz w:val="19"/>
              </w:rPr>
              <w:t xml:space="preserve">  sed -i '' "s|^SECRET_KEY=.*|SECRET_KEY=$SECRET|" .env</w:t>
            </w:r>
          </w:p>
          <w:p>
            <w:pPr>
              <w:spacing w:after="0" w:before="0"/>
            </w:pPr>
            <w:r>
              <w:rPr>
                <w:rFonts w:ascii="Consolas" w:hAnsi="Consolas"/>
                <w:color w:val="E6EDF3"/>
                <w:sz w:val="19"/>
              </w:rPr>
              <w:t>else</w:t>
            </w:r>
          </w:p>
          <w:p>
            <w:pPr>
              <w:spacing w:after="0" w:before="0"/>
            </w:pPr>
            <w:r>
              <w:rPr>
                <w:rFonts w:ascii="Consolas" w:hAnsi="Consolas"/>
                <w:color w:val="E6EDF3"/>
                <w:sz w:val="19"/>
              </w:rPr>
              <w:t xml:space="preserve">  sed -i "s|^SECRET_KEY=.*|SECRET_KEY=$SECRET|" .env</w:t>
            </w:r>
          </w:p>
          <w:p>
            <w:pPr>
              <w:spacing w:after="0" w:before="0"/>
            </w:pPr>
            <w:r>
              <w:rPr>
                <w:rFonts w:ascii="Consolas" w:hAnsi="Consolas"/>
                <w:color w:val="E6EDF3"/>
                <w:sz w:val="19"/>
              </w:rPr>
              <w:t>fi</w:t>
            </w:r>
          </w:p>
          <w:p>
            <w:pPr>
              <w:spacing w:after="0" w:before="0"/>
            </w:pPr>
            <w:r>
              <w:rPr>
                <w:rFonts w:ascii="Consolas" w:hAnsi="Consolas"/>
                <w:color w:val="E6EDF3"/>
                <w:sz w:val="19"/>
              </w:rPr>
              <w:t>echo "&gt;&gt; SECRET_KEY rotated. Edit .env to confirm DB password if needed."</w:t>
            </w:r>
          </w:p>
          <w:p>
            <w:pPr>
              <w:spacing w:after="0" w:before="0"/>
            </w:pPr>
            <w:r>
              <w:rPr>
                <w:rFonts w:ascii="Consolas" w:hAnsi="Consolas"/>
                <w:color w:val="E6EDF3"/>
                <w:sz w:val="19"/>
              </w:rPr>
              <w:t xml:space="preserve"> </w:t>
            </w:r>
          </w:p>
          <w:p>
            <w:pPr>
              <w:spacing w:after="0" w:before="0"/>
            </w:pPr>
            <w:r>
              <w:rPr>
                <w:rFonts w:ascii="Consolas" w:hAnsi="Consolas"/>
                <w:color w:val="E6EDF3"/>
                <w:sz w:val="19"/>
              </w:rPr>
              <w:t>echo "&gt;&gt; Building and starting containers..."</w:t>
            </w:r>
          </w:p>
          <w:p>
            <w:pPr>
              <w:spacing w:after="0" w:before="0"/>
            </w:pPr>
            <w:r>
              <w:rPr>
                <w:rFonts w:ascii="Consolas" w:hAnsi="Consolas"/>
                <w:color w:val="E6EDF3"/>
                <w:sz w:val="19"/>
              </w:rPr>
              <w:t>docker compose up -d --build</w:t>
            </w:r>
          </w:p>
          <w:p>
            <w:pPr>
              <w:spacing w:after="0" w:before="0"/>
            </w:pPr>
            <w:r>
              <w:rPr>
                <w:rFonts w:ascii="Consolas" w:hAnsi="Consolas"/>
                <w:color w:val="E6EDF3"/>
                <w:sz w:val="19"/>
              </w:rPr>
              <w:t xml:space="preserve"> </w:t>
            </w:r>
          </w:p>
          <w:p>
            <w:pPr>
              <w:spacing w:after="0" w:before="0"/>
            </w:pPr>
            <w:r>
              <w:rPr>
                <w:rFonts w:ascii="Consolas" w:hAnsi="Consolas"/>
                <w:color w:val="E6EDF3"/>
                <w:sz w:val="19"/>
              </w:rPr>
              <w:t>echo "&gt;&gt; Waiting 20s for services..."</w:t>
            </w:r>
          </w:p>
          <w:p>
            <w:pPr>
              <w:spacing w:after="0" w:before="0"/>
            </w:pPr>
            <w:r>
              <w:rPr>
                <w:rFonts w:ascii="Consolas" w:hAnsi="Consolas"/>
                <w:color w:val="E6EDF3"/>
                <w:sz w:val="19"/>
              </w:rPr>
              <w:t>sleep 20</w:t>
            </w:r>
          </w:p>
          <w:p>
            <w:pPr>
              <w:spacing w:after="0" w:before="0"/>
            </w:pPr>
            <w:r>
              <w:rPr>
                <w:rFonts w:ascii="Consolas" w:hAnsi="Consolas"/>
                <w:color w:val="E6EDF3"/>
                <w:sz w:val="19"/>
              </w:rPr>
              <w:t>docker ps</w:t>
            </w:r>
          </w:p>
          <w:p>
            <w:pPr>
              <w:spacing w:after="0" w:before="0"/>
            </w:pPr>
            <w:r>
              <w:rPr>
                <w:rFonts w:ascii="Consolas" w:hAnsi="Consolas"/>
                <w:color w:val="E6EDF3"/>
                <w:sz w:val="19"/>
              </w:rPr>
              <w:t xml:space="preserve"> </w:t>
            </w:r>
          </w:p>
          <w:p>
            <w:pPr>
              <w:spacing w:after="0" w:before="0"/>
            </w:pPr>
            <w:r>
              <w:rPr>
                <w:rFonts w:ascii="Consolas" w:hAnsi="Consolas"/>
                <w:color w:val="E6EDF3"/>
                <w:sz w:val="19"/>
              </w:rPr>
              <w:t>echo ""</w:t>
            </w:r>
          </w:p>
          <w:p>
            <w:pPr>
              <w:spacing w:after="0" w:before="0"/>
            </w:pPr>
            <w:r>
              <w:rPr>
                <w:rFonts w:ascii="Consolas" w:hAnsi="Consolas"/>
                <w:color w:val="E6EDF3"/>
                <w:sz w:val="19"/>
              </w:rPr>
              <w:t>echo "Setup complete."</w:t>
            </w:r>
          </w:p>
          <w:p>
            <w:pPr>
              <w:spacing w:after="0" w:before="0"/>
            </w:pPr>
            <w:r>
              <w:rPr>
                <w:rFonts w:ascii="Consolas" w:hAnsi="Consolas"/>
                <w:color w:val="E6EDF3"/>
                <w:sz w:val="19"/>
              </w:rPr>
              <w:t>echo "  Frontend:  http://localhost:3000"</w:t>
            </w:r>
          </w:p>
          <w:p>
            <w:pPr>
              <w:spacing w:after="0" w:before="0"/>
            </w:pPr>
            <w:r>
              <w:rPr>
                <w:rFonts w:ascii="Consolas" w:hAnsi="Consolas"/>
                <w:color w:val="E6EDF3"/>
                <w:sz w:val="19"/>
              </w:rPr>
              <w:t>echo "  Backend:   http://localhost:8000/docs"</w:t>
            </w:r>
          </w:p>
          <w:p>
            <w:pPr>
              <w:spacing w:after="0" w:before="0"/>
            </w:pPr>
            <w:r>
              <w:rPr>
                <w:rFonts w:ascii="Consolas" w:hAnsi="Consolas"/>
                <w:color w:val="E6EDF3"/>
                <w:sz w:val="19"/>
              </w:rPr>
              <w:t>echo "  Register the first user (auto-admin) at /register"</w:t>
            </w:r>
          </w:p>
        </w:tc>
      </w:tr>
    </w:tbl>
    <w:p>
      <w:pPr>
        <w:spacing w:after="80"/>
      </w:pP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chmod +x bootstrap.sh</w:t>
            </w:r>
          </w:p>
          <w:p>
            <w:pPr>
              <w:spacing w:after="0" w:before="0"/>
            </w:pPr>
            <w:r>
              <w:rPr>
                <w:rFonts w:ascii="Consolas" w:hAnsi="Consolas"/>
                <w:color w:val="E6EDF3"/>
                <w:sz w:val="19"/>
              </w:rPr>
              <w:t>./bootstrap.sh</w:t>
            </w:r>
          </w:p>
        </w:tc>
      </w:tr>
    </w:tbl>
    <w:p>
      <w:pPr>
        <w:spacing w:after="80"/>
      </w:pPr>
    </w:p>
    <w:p>
      <w:pPr>
        <w:spacing w:before="280" w:after="120"/>
      </w:pPr>
      <w:r>
        <w:rPr>
          <w:rFonts w:ascii="Calibri" w:hAnsi="Calibri"/>
          <w:b/>
          <w:color w:val="0B1F3A"/>
          <w:sz w:val="36"/>
        </w:rPr>
        <w:t>16.  All-in-One Bootstrap Script (PowerShell, Windows)</w:t>
      </w:r>
    </w:p>
    <w:p>
      <w:pPr>
        <w:spacing w:after="120"/>
      </w:pPr>
      <w:r>
        <w:rPr>
          <w:rFonts w:ascii="Calibri" w:hAnsi="Calibri"/>
          <w:b w:val="0"/>
          <w:i w:val="0"/>
          <w:color w:val="1E293C"/>
          <w:sz w:val="22"/>
        </w:rPr>
        <w:t>Save the following as bootstrap.ps1 in your home directory. Run from PowerShell — no admin rights required.</w:t>
      </w:r>
    </w:p>
    <w:p>
      <w:pPr>
        <w:spacing w:after="40"/>
      </w:pPr>
      <w:r>
        <w:rPr>
          <w:rFonts w:ascii="Calibri" w:hAnsi="Calibri"/>
          <w:i/>
          <w:color w:val="148A8E"/>
          <w:sz w:val="20"/>
        </w:rPr>
        <w:t>bootstrap.ps1</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$RepoUrl = "git@github.com:Hamiencrypto/AI-DevOps-Automation-Platform.git"</w:t>
            </w:r>
          </w:p>
          <w:p>
            <w:pPr>
              <w:spacing w:after="0" w:before="0"/>
            </w:pPr>
            <w:r>
              <w:rPr>
                <w:rFonts w:ascii="Consolas" w:hAnsi="Consolas"/>
                <w:color w:val="E6EDF3"/>
                <w:sz w:val="19"/>
              </w:rPr>
              <w:t>$Dest    = "$HOME\Projects\devops-mcp-platform"</w:t>
            </w:r>
          </w:p>
          <w:p>
            <w:pPr>
              <w:spacing w:after="0" w:before="0"/>
            </w:pPr>
            <w:r>
              <w:rPr>
                <w:rFonts w:ascii="Consolas" w:hAnsi="Consolas"/>
                <w:color w:val="E6EDF3"/>
                <w:sz w:val="19"/>
              </w:rPr>
              <w:t xml:space="preserve"> </w:t>
            </w:r>
          </w:p>
          <w:p>
            <w:pPr>
              <w:spacing w:after="0" w:before="0"/>
            </w:pPr>
            <w:r>
              <w:rPr>
                <w:rFonts w:ascii="Consolas" w:hAnsi="Consolas"/>
                <w:color w:val="E6EDF3"/>
                <w:sz w:val="19"/>
              </w:rPr>
              <w:t>Write-Host "&gt;&gt; Cloning repo..."</w:t>
            </w:r>
          </w:p>
          <w:p>
            <w:pPr>
              <w:spacing w:after="0" w:before="0"/>
            </w:pPr>
            <w:r>
              <w:rPr>
                <w:rFonts w:ascii="Consolas" w:hAnsi="Consolas"/>
                <w:color w:val="E6EDF3"/>
                <w:sz w:val="19"/>
              </w:rPr>
              <w:t>New-Item -ItemType Directory -Path "$HOME\Projects" -Force | Out-Null</w:t>
            </w:r>
          </w:p>
          <w:p>
            <w:pPr>
              <w:spacing w:after="0" w:before="0"/>
            </w:pPr>
            <w:r>
              <w:rPr>
                <w:rFonts w:ascii="Consolas" w:hAnsi="Consolas"/>
                <w:color w:val="E6EDF3"/>
                <w:sz w:val="19"/>
              </w:rPr>
              <w:t>git clone $RepoUrl $Dest</w:t>
            </w:r>
          </w:p>
          <w:p>
            <w:pPr>
              <w:spacing w:after="0" w:before="0"/>
            </w:pPr>
            <w:r>
              <w:rPr>
                <w:rFonts w:ascii="Consolas" w:hAnsi="Consolas"/>
                <w:color w:val="E6EDF3"/>
                <w:sz w:val="19"/>
              </w:rPr>
              <w:t>Set-Location $Dest</w:t>
            </w:r>
          </w:p>
          <w:p>
            <w:pPr>
              <w:spacing w:after="0" w:before="0"/>
            </w:pPr>
            <w:r>
              <w:rPr>
                <w:rFonts w:ascii="Consolas" w:hAnsi="Consolas"/>
                <w:color w:val="E6EDF3"/>
                <w:sz w:val="19"/>
              </w:rPr>
              <w:t xml:space="preserve"> </w:t>
            </w:r>
          </w:p>
          <w:p>
            <w:pPr>
              <w:spacing w:after="0" w:before="0"/>
            </w:pPr>
            <w:r>
              <w:rPr>
                <w:rFonts w:ascii="Consolas" w:hAnsi="Consolas"/>
                <w:color w:val="E6EDF3"/>
                <w:sz w:val="19"/>
              </w:rPr>
              <w:t>Write-Host "&gt;&gt; Setting up .env..."</w:t>
            </w:r>
          </w:p>
          <w:p>
            <w:pPr>
              <w:spacing w:after="0" w:before="0"/>
            </w:pPr>
            <w:r>
              <w:rPr>
                <w:rFonts w:ascii="Consolas" w:hAnsi="Consolas"/>
                <w:color w:val="E6EDF3"/>
                <w:sz w:val="19"/>
              </w:rPr>
              <w:t>Copy-Item .env.example .env</w:t>
            </w:r>
          </w:p>
          <w:p>
            <w:pPr>
              <w:spacing w:after="0" w:before="0"/>
            </w:pPr>
            <w:r>
              <w:rPr>
                <w:rFonts w:ascii="Consolas" w:hAnsi="Consolas"/>
                <w:color w:val="E6EDF3"/>
                <w:sz w:val="19"/>
              </w:rPr>
              <w:t xml:space="preserve"> </w:t>
            </w:r>
          </w:p>
          <w:p>
            <w:pPr>
              <w:spacing w:after="0" w:before="0"/>
            </w:pPr>
            <w:r>
              <w:rPr>
                <w:rFonts w:ascii="Consolas" w:hAnsi="Consolas"/>
                <w:color w:val="E6EDF3"/>
                <w:sz w:val="19"/>
              </w:rPr>
              <w:t># Generate 32 random bytes and convert to hex</w:t>
            </w:r>
          </w:p>
          <w:p>
            <w:pPr>
              <w:spacing w:after="0" w:before="0"/>
            </w:pPr>
            <w:r>
              <w:rPr>
                <w:rFonts w:ascii="Consolas" w:hAnsi="Consolas"/>
                <w:color w:val="E6EDF3"/>
                <w:sz w:val="19"/>
              </w:rPr>
              <w:t>$bytes = New-Object byte[] 32</w:t>
            </w:r>
          </w:p>
          <w:p>
            <w:pPr>
              <w:spacing w:after="0" w:before="0"/>
            </w:pPr>
            <w:r>
              <w:rPr>
                <w:rFonts w:ascii="Consolas" w:hAnsi="Consolas"/>
                <w:color w:val="E6EDF3"/>
                <w:sz w:val="19"/>
              </w:rPr>
              <w:t>[System.Security.Cryptography.RandomNumberGenerator]::Create().GetBytes($bytes)</w:t>
            </w:r>
          </w:p>
          <w:p>
            <w:pPr>
              <w:spacing w:after="0" w:before="0"/>
            </w:pPr>
            <w:r>
              <w:rPr>
                <w:rFonts w:ascii="Consolas" w:hAnsi="Consolas"/>
                <w:color w:val="E6EDF3"/>
                <w:sz w:val="19"/>
              </w:rPr>
              <w:t>$Secret = -join ($bytes | ForEach-Object { $_.ToString('x2') })</w:t>
            </w:r>
          </w:p>
          <w:p>
            <w:pPr>
              <w:spacing w:after="0" w:before="0"/>
            </w:pPr>
            <w:r>
              <w:rPr>
                <w:rFonts w:ascii="Consolas" w:hAnsi="Consolas"/>
                <w:color w:val="E6EDF3"/>
                <w:sz w:val="19"/>
              </w:rPr>
              <w:t xml:space="preserve"> </w:t>
            </w:r>
          </w:p>
          <w:p>
            <w:pPr>
              <w:spacing w:after="0" w:before="0"/>
            </w:pPr>
            <w:r>
              <w:rPr>
                <w:rFonts w:ascii="Consolas" w:hAnsi="Consolas"/>
                <w:color w:val="E6EDF3"/>
                <w:sz w:val="19"/>
              </w:rPr>
              <w:t>(Get-Content .env) -replace '^SECRET_KEY=.*', "SECRET_KEY=$Secret" |</w:t>
            </w:r>
          </w:p>
          <w:p>
            <w:pPr>
              <w:spacing w:after="0" w:before="0"/>
            </w:pPr>
            <w:r>
              <w:rPr>
                <w:rFonts w:ascii="Consolas" w:hAnsi="Consolas"/>
                <w:color w:val="E6EDF3"/>
                <w:sz w:val="19"/>
              </w:rPr>
              <w:t xml:space="preserve">  Set-Content .env</w:t>
            </w:r>
          </w:p>
          <w:p>
            <w:pPr>
              <w:spacing w:after="0" w:before="0"/>
            </w:pPr>
            <w:r>
              <w:rPr>
                <w:rFonts w:ascii="Consolas" w:hAnsi="Consolas"/>
                <w:color w:val="E6EDF3"/>
                <w:sz w:val="19"/>
              </w:rPr>
              <w:t>Write-Host "&gt;&gt; SECRET_KEY rotated."</w:t>
            </w:r>
          </w:p>
          <w:p>
            <w:pPr>
              <w:spacing w:after="0" w:before="0"/>
            </w:pPr>
            <w:r>
              <w:rPr>
                <w:rFonts w:ascii="Consolas" w:hAnsi="Consolas"/>
                <w:color w:val="E6EDF3"/>
                <w:sz w:val="19"/>
              </w:rPr>
              <w:t xml:space="preserve"> </w:t>
            </w:r>
          </w:p>
          <w:p>
            <w:pPr>
              <w:spacing w:after="0" w:before="0"/>
            </w:pPr>
            <w:r>
              <w:rPr>
                <w:rFonts w:ascii="Consolas" w:hAnsi="Consolas"/>
                <w:color w:val="E6EDF3"/>
                <w:sz w:val="19"/>
              </w:rPr>
              <w:t>Write-Host "&gt;&gt; Building and starting containers..."</w:t>
            </w:r>
          </w:p>
          <w:p>
            <w:pPr>
              <w:spacing w:after="0" w:before="0"/>
            </w:pPr>
            <w:r>
              <w:rPr>
                <w:rFonts w:ascii="Consolas" w:hAnsi="Consolas"/>
                <w:color w:val="E6EDF3"/>
                <w:sz w:val="19"/>
              </w:rPr>
              <w:t>docker compose up -d --build</w:t>
            </w:r>
          </w:p>
          <w:p>
            <w:pPr>
              <w:spacing w:after="0" w:before="0"/>
            </w:pPr>
            <w:r>
              <w:rPr>
                <w:rFonts w:ascii="Consolas" w:hAnsi="Consolas"/>
                <w:color w:val="E6EDF3"/>
                <w:sz w:val="19"/>
              </w:rPr>
              <w:t xml:space="preserve"> </w:t>
            </w:r>
          </w:p>
          <w:p>
            <w:pPr>
              <w:spacing w:after="0" w:before="0"/>
            </w:pPr>
            <w:r>
              <w:rPr>
                <w:rFonts w:ascii="Consolas" w:hAnsi="Consolas"/>
                <w:color w:val="E6EDF3"/>
                <w:sz w:val="19"/>
              </w:rPr>
              <w:t>Write-Host "&gt;&gt; Waiting 20s for services..."</w:t>
            </w:r>
          </w:p>
          <w:p>
            <w:pPr>
              <w:spacing w:after="0" w:before="0"/>
            </w:pPr>
            <w:r>
              <w:rPr>
                <w:rFonts w:ascii="Consolas" w:hAnsi="Consolas"/>
                <w:color w:val="E6EDF3"/>
                <w:sz w:val="19"/>
              </w:rPr>
              <w:t>Start-Sleep -Seconds 20</w:t>
            </w:r>
          </w:p>
          <w:p>
            <w:pPr>
              <w:spacing w:after="0" w:before="0"/>
            </w:pPr>
            <w:r>
              <w:rPr>
                <w:rFonts w:ascii="Consolas" w:hAnsi="Consolas"/>
                <w:color w:val="E6EDF3"/>
                <w:sz w:val="19"/>
              </w:rPr>
              <w:t>docker ps</w:t>
            </w:r>
          </w:p>
          <w:p>
            <w:pPr>
              <w:spacing w:after="0" w:before="0"/>
            </w:pPr>
            <w:r>
              <w:rPr>
                <w:rFonts w:ascii="Consolas" w:hAnsi="Consolas"/>
                <w:color w:val="E6EDF3"/>
                <w:sz w:val="19"/>
              </w:rPr>
              <w:t xml:space="preserve"> </w:t>
            </w:r>
          </w:p>
          <w:p>
            <w:pPr>
              <w:spacing w:after="0" w:before="0"/>
            </w:pPr>
            <w:r>
              <w:rPr>
                <w:rFonts w:ascii="Consolas" w:hAnsi="Consolas"/>
                <w:color w:val="E6EDF3"/>
                <w:sz w:val="19"/>
              </w:rPr>
              <w:t>Write-Host ""</w:t>
            </w:r>
          </w:p>
          <w:p>
            <w:pPr>
              <w:spacing w:after="0" w:before="0"/>
            </w:pPr>
            <w:r>
              <w:rPr>
                <w:rFonts w:ascii="Consolas" w:hAnsi="Consolas"/>
                <w:color w:val="E6EDF3"/>
                <w:sz w:val="19"/>
              </w:rPr>
              <w:t>Write-Host "Setup complete."</w:t>
            </w:r>
          </w:p>
          <w:p>
            <w:pPr>
              <w:spacing w:after="0" w:before="0"/>
            </w:pPr>
            <w:r>
              <w:rPr>
                <w:rFonts w:ascii="Consolas" w:hAnsi="Consolas"/>
                <w:color w:val="E6EDF3"/>
                <w:sz w:val="19"/>
              </w:rPr>
              <w:t>Write-Host "  Frontend:  http://localhost:3000"</w:t>
            </w:r>
          </w:p>
          <w:p>
            <w:pPr>
              <w:spacing w:after="0" w:before="0"/>
            </w:pPr>
            <w:r>
              <w:rPr>
                <w:rFonts w:ascii="Consolas" w:hAnsi="Consolas"/>
                <w:color w:val="E6EDF3"/>
                <w:sz w:val="19"/>
              </w:rPr>
              <w:t>Write-Host "  Backend:   http://localhost:8000/docs"</w:t>
            </w:r>
          </w:p>
        </w:tc>
      </w:tr>
    </w:tbl>
    <w:p>
      <w:pPr>
        <w:spacing w:after="80"/>
      </w:pPr>
    </w:p>
    <w:p>
      <w:pPr>
        <w:spacing w:after="40"/>
      </w:pPr>
      <w:r>
        <w:rPr>
          <w:rFonts w:ascii="Calibri" w:hAnsi="Calibri"/>
          <w:i/>
          <w:color w:val="148A8E"/>
          <w:sz w:val="20"/>
        </w:rPr>
        <w:t>PowerShell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Allow script execution for this session, then run</w:t>
            </w:r>
          </w:p>
          <w:p>
            <w:pPr>
              <w:spacing w:after="0" w:before="0"/>
            </w:pPr>
            <w:r>
              <w:rPr>
                <w:rFonts w:ascii="Consolas" w:hAnsi="Consolas"/>
                <w:color w:val="E6EDF3"/>
                <w:sz w:val="19"/>
              </w:rPr>
              <w:t>Set-ExecutionPolicy -Scope Process -ExecutionPolicy Bypass</w:t>
            </w:r>
          </w:p>
          <w:p>
            <w:pPr>
              <w:spacing w:after="0" w:before="0"/>
            </w:pPr>
            <w:r>
              <w:rPr>
                <w:rFonts w:ascii="Consolas" w:hAnsi="Consolas"/>
                <w:color w:val="E6EDF3"/>
                <w:sz w:val="19"/>
              </w:rPr>
              <w:t>.\bootstrap.ps1</w:t>
            </w:r>
          </w:p>
        </w:tc>
      </w:tr>
    </w:tbl>
    <w:p>
      <w:pPr>
        <w:spacing w:after="80"/>
      </w:pPr>
    </w:p>
    <w:p>
      <w:pPr>
        <w:spacing w:before="280" w:after="120"/>
      </w:pPr>
      <w:r>
        <w:rPr>
          <w:rFonts w:ascii="Calibri" w:hAnsi="Calibri"/>
          <w:b/>
          <w:color w:val="0B1F3A"/>
          <w:sz w:val="36"/>
        </w:rPr>
        <w:t>17.  Day-to-Day Commands</w:t>
      </w:r>
    </w:p>
    <w:tbl>
      <w:tblPr>
        <w:tblW w:type="auto" w:w="0"/>
        <w:tblLayout w:type="fixed"/>
        <w:tblLook w:firstColumn="1" w:firstRow="1" w:lastColumn="0" w:lastRow="0" w:noHBand="0" w:noVBand="1" w:val="04A0"/>
        <w:tblBorders>
          <w:top w:val="single" w:sz="4" w:color="C7D4DE"/>
          <w:left w:val="single" w:sz="4" w:color="C7D4DE"/>
          <w:bottom w:val="single" w:sz="4" w:color="C7D4DE"/>
          <w:right w:val="single" w:sz="4" w:color="C7D4DE"/>
          <w:insideH w:val="single" w:sz="4" w:color="C7D4DE"/>
          <w:insideV w:val="single" w:sz="4" w:color="C7D4DE"/>
        </w:tblBorders>
      </w:tblPr>
      <w:tblGrid>
        <w:gridCol w:w="3888"/>
        <w:gridCol w:w="5184"/>
      </w:tblGrid>
      <w:tr>
        <w:tc>
          <w:tcPr>
            <w:tcW w:type="dxa" w:w="3888"/>
            <w:shd w:val="clear" w:color="auto" w:fill="0B1F3A"/>
          </w:tcPr>
          <w:p>
            <w:r/>
            <w:r>
              <w:rPr>
                <w:rFonts w:ascii="Calibri" w:hAnsi="Calibri"/>
                <w:b/>
                <w:color w:val="FFFFFF"/>
                <w:sz w:val="22"/>
              </w:rPr>
              <w:t>Goal</w:t>
            </w:r>
          </w:p>
        </w:tc>
        <w:tc>
          <w:tcPr>
            <w:tcW w:type="dxa" w:w="5184"/>
            <w:shd w:val="clear" w:color="auto" w:fill="0B1F3A"/>
          </w:tcPr>
          <w:p>
            <w:r/>
            <w:r>
              <w:rPr>
                <w:rFonts w:ascii="Calibri" w:hAnsi="Calibri"/>
                <w:b/>
                <w:color w:val="FFFFFF"/>
                <w:sz w:val="22"/>
              </w:rPr>
              <w:t>Command</w:t>
            </w:r>
          </w:p>
        </w:tc>
      </w:tr>
      <w:tr>
        <w:tc>
          <w:tcPr>
            <w:tcW w:type="dxa" w:w="3888"/>
          </w:tcPr>
          <w:p>
            <w:r/>
            <w:r>
              <w:rPr>
                <w:rFonts w:ascii="Calibri" w:hAnsi="Calibri"/>
                <w:color w:val="1E293C"/>
                <w:sz w:val="21"/>
              </w:rPr>
              <w:t>Stop everything (preserve data)</w:t>
            </w:r>
          </w:p>
        </w:tc>
        <w:tc>
          <w:tcPr>
            <w:tcW w:type="dxa" w:w="5184"/>
          </w:tcPr>
          <w:p>
            <w:r/>
            <w:r>
              <w:rPr>
                <w:rFonts w:ascii="Calibri" w:hAnsi="Calibri"/>
                <w:color w:val="1E293C"/>
                <w:sz w:val="21"/>
              </w:rPr>
              <w:t>docker compose down</w:t>
            </w:r>
          </w:p>
        </w:tc>
      </w:tr>
      <w:tr>
        <w:tc>
          <w:tcPr>
            <w:tcW w:type="dxa" w:w="3888"/>
            <w:shd w:val="clear" w:color="auto" w:fill="F4F8FB"/>
          </w:tcPr>
          <w:p>
            <w:r/>
            <w:r>
              <w:rPr>
                <w:rFonts w:ascii="Calibri" w:hAnsi="Calibri"/>
                <w:color w:val="1E293C"/>
                <w:sz w:val="21"/>
              </w:rPr>
              <w:t>Stop AND wipe the database</w:t>
            </w:r>
          </w:p>
        </w:tc>
        <w:tc>
          <w:tcPr>
            <w:tcW w:type="dxa" w:w="5184"/>
            <w:shd w:val="clear" w:color="auto" w:fill="F4F8FB"/>
          </w:tcPr>
          <w:p>
            <w:r/>
            <w:r>
              <w:rPr>
                <w:rFonts w:ascii="Calibri" w:hAnsi="Calibri"/>
                <w:color w:val="1E293C"/>
                <w:sz w:val="21"/>
              </w:rPr>
              <w:t>docker compose down -v</w:t>
            </w:r>
          </w:p>
        </w:tc>
      </w:tr>
      <w:tr>
        <w:tc>
          <w:tcPr>
            <w:tcW w:type="dxa" w:w="3888"/>
          </w:tcPr>
          <w:p>
            <w:r/>
            <w:r>
              <w:rPr>
                <w:rFonts w:ascii="Calibri" w:hAnsi="Calibri"/>
                <w:color w:val="1E293C"/>
                <w:sz w:val="21"/>
              </w:rPr>
              <w:t>Restart after code changes</w:t>
            </w:r>
          </w:p>
        </w:tc>
        <w:tc>
          <w:tcPr>
            <w:tcW w:type="dxa" w:w="5184"/>
          </w:tcPr>
          <w:p>
            <w:r/>
            <w:r>
              <w:rPr>
                <w:rFonts w:ascii="Calibri" w:hAnsi="Calibri"/>
                <w:color w:val="1E293C"/>
                <w:sz w:val="21"/>
              </w:rPr>
              <w:t>docker compose up -d --build</w:t>
            </w:r>
          </w:p>
        </w:tc>
      </w:tr>
      <w:tr>
        <w:tc>
          <w:tcPr>
            <w:tcW w:type="dxa" w:w="3888"/>
            <w:shd w:val="clear" w:color="auto" w:fill="F4F8FB"/>
          </w:tcPr>
          <w:p>
            <w:r/>
            <w:r>
              <w:rPr>
                <w:rFonts w:ascii="Calibri" w:hAnsi="Calibri"/>
                <w:color w:val="1E293C"/>
                <w:sz w:val="21"/>
              </w:rPr>
              <w:t>Tail logs from one service</w:t>
            </w:r>
          </w:p>
        </w:tc>
        <w:tc>
          <w:tcPr>
            <w:tcW w:type="dxa" w:w="5184"/>
            <w:shd w:val="clear" w:color="auto" w:fill="F4F8FB"/>
          </w:tcPr>
          <w:p>
            <w:r/>
            <w:r>
              <w:rPr>
                <w:rFonts w:ascii="Calibri" w:hAnsi="Calibri"/>
                <w:color w:val="1E293C"/>
                <w:sz w:val="21"/>
              </w:rPr>
              <w:t>docker compose logs -f backend</w:t>
            </w:r>
          </w:p>
        </w:tc>
      </w:tr>
      <w:tr>
        <w:tc>
          <w:tcPr>
            <w:tcW w:type="dxa" w:w="3888"/>
          </w:tcPr>
          <w:p>
            <w:r/>
            <w:r>
              <w:rPr>
                <w:rFonts w:ascii="Calibri" w:hAnsi="Calibri"/>
                <w:color w:val="1E293C"/>
                <w:sz w:val="21"/>
              </w:rPr>
              <w:t>Open shell in backend container</w:t>
            </w:r>
          </w:p>
        </w:tc>
        <w:tc>
          <w:tcPr>
            <w:tcW w:type="dxa" w:w="5184"/>
          </w:tcPr>
          <w:p>
            <w:r/>
            <w:r>
              <w:rPr>
                <w:rFonts w:ascii="Calibri" w:hAnsi="Calibri"/>
                <w:color w:val="1E293C"/>
                <w:sz w:val="21"/>
              </w:rPr>
              <w:t>docker exec -it mcp-backend bash</w:t>
            </w:r>
          </w:p>
        </w:tc>
      </w:tr>
      <w:tr>
        <w:tc>
          <w:tcPr>
            <w:tcW w:type="dxa" w:w="3888"/>
            <w:shd w:val="clear" w:color="auto" w:fill="F4F8FB"/>
          </w:tcPr>
          <w:p>
            <w:r/>
            <w:r>
              <w:rPr>
                <w:rFonts w:ascii="Calibri" w:hAnsi="Calibri"/>
                <w:color w:val="1E293C"/>
                <w:sz w:val="21"/>
              </w:rPr>
              <w:t>Open psql in postgres container</w:t>
            </w:r>
          </w:p>
        </w:tc>
        <w:tc>
          <w:tcPr>
            <w:tcW w:type="dxa" w:w="5184"/>
            <w:shd w:val="clear" w:color="auto" w:fill="F4F8FB"/>
          </w:tcPr>
          <w:p>
            <w:r/>
            <w:r>
              <w:rPr>
                <w:rFonts w:ascii="Calibri" w:hAnsi="Calibri"/>
                <w:color w:val="1E293C"/>
                <w:sz w:val="21"/>
              </w:rPr>
              <w:t>docker exec -it mcp-postgres psql -U mcp -d mcp</w:t>
            </w:r>
          </w:p>
        </w:tc>
      </w:tr>
      <w:tr>
        <w:tc>
          <w:tcPr>
            <w:tcW w:type="dxa" w:w="3888"/>
          </w:tcPr>
          <w:p>
            <w:r/>
            <w:r>
              <w:rPr>
                <w:rFonts w:ascii="Calibri" w:hAnsi="Calibri"/>
                <w:color w:val="1E293C"/>
                <w:sz w:val="21"/>
              </w:rPr>
              <w:t>See running containers</w:t>
            </w:r>
          </w:p>
        </w:tc>
        <w:tc>
          <w:tcPr>
            <w:tcW w:type="dxa" w:w="5184"/>
          </w:tcPr>
          <w:p>
            <w:r/>
            <w:r>
              <w:rPr>
                <w:rFonts w:ascii="Calibri" w:hAnsi="Calibri"/>
                <w:color w:val="1E293C"/>
                <w:sz w:val="21"/>
              </w:rPr>
              <w:t>docker ps</w:t>
            </w:r>
          </w:p>
        </w:tc>
      </w:tr>
      <w:tr>
        <w:tc>
          <w:tcPr>
            <w:tcW w:type="dxa" w:w="3888"/>
            <w:shd w:val="clear" w:color="auto" w:fill="F4F8FB"/>
          </w:tcPr>
          <w:p>
            <w:r/>
            <w:r>
              <w:rPr>
                <w:rFonts w:ascii="Calibri" w:hAnsi="Calibri"/>
                <w:color w:val="1E293C"/>
                <w:sz w:val="21"/>
              </w:rPr>
              <w:t>See ALL containers (incl. stopped)</w:t>
            </w:r>
          </w:p>
        </w:tc>
        <w:tc>
          <w:tcPr>
            <w:tcW w:type="dxa" w:w="5184"/>
            <w:shd w:val="clear" w:color="auto" w:fill="F4F8FB"/>
          </w:tcPr>
          <w:p>
            <w:r/>
            <w:r>
              <w:rPr>
                <w:rFonts w:ascii="Calibri" w:hAnsi="Calibri"/>
                <w:color w:val="1E293C"/>
                <w:sz w:val="21"/>
              </w:rPr>
              <w:t>docker ps -a</w:t>
            </w:r>
          </w:p>
        </w:tc>
      </w:tr>
      <w:tr>
        <w:tc>
          <w:tcPr>
            <w:tcW w:type="dxa" w:w="3888"/>
          </w:tcPr>
          <w:p>
            <w:r/>
            <w:r>
              <w:rPr>
                <w:rFonts w:ascii="Calibri" w:hAnsi="Calibri"/>
                <w:color w:val="1E293C"/>
                <w:sz w:val="21"/>
              </w:rPr>
              <w:t>Rebuild only the backend</w:t>
            </w:r>
          </w:p>
        </w:tc>
        <w:tc>
          <w:tcPr>
            <w:tcW w:type="dxa" w:w="5184"/>
          </w:tcPr>
          <w:p>
            <w:r/>
            <w:r>
              <w:rPr>
                <w:rFonts w:ascii="Calibri" w:hAnsi="Calibri"/>
                <w:color w:val="1E293C"/>
                <w:sz w:val="21"/>
              </w:rPr>
              <w:t>docker compose up -d --build backend</w:t>
            </w:r>
          </w:p>
        </w:tc>
      </w:tr>
      <w:tr>
        <w:tc>
          <w:tcPr>
            <w:tcW w:type="dxa" w:w="3888"/>
            <w:shd w:val="clear" w:color="auto" w:fill="F4F8FB"/>
          </w:tcPr>
          <w:p>
            <w:r/>
            <w:r>
              <w:rPr>
                <w:rFonts w:ascii="Calibri" w:hAnsi="Calibri"/>
                <w:color w:val="1E293C"/>
                <w:sz w:val="21"/>
              </w:rPr>
              <w:t>View image disk usage</w:t>
            </w:r>
          </w:p>
        </w:tc>
        <w:tc>
          <w:tcPr>
            <w:tcW w:type="dxa" w:w="5184"/>
            <w:shd w:val="clear" w:color="auto" w:fill="F4F8FB"/>
          </w:tcPr>
          <w:p>
            <w:r/>
            <w:r>
              <w:rPr>
                <w:rFonts w:ascii="Calibri" w:hAnsi="Calibri"/>
                <w:color w:val="1E293C"/>
                <w:sz w:val="21"/>
              </w:rPr>
              <w:t>docker system df</w:t>
            </w:r>
          </w:p>
        </w:tc>
      </w:tr>
      <w:tr>
        <w:tc>
          <w:tcPr>
            <w:tcW w:type="dxa" w:w="3888"/>
          </w:tcPr>
          <w:p>
            <w:r/>
            <w:r>
              <w:rPr>
                <w:rFonts w:ascii="Calibri" w:hAnsi="Calibri"/>
                <w:color w:val="1E293C"/>
                <w:sz w:val="21"/>
              </w:rPr>
              <w:t>Clean unused images / volumes</w:t>
            </w:r>
          </w:p>
        </w:tc>
        <w:tc>
          <w:tcPr>
            <w:tcW w:type="dxa" w:w="5184"/>
          </w:tcPr>
          <w:p>
            <w:r/>
            <w:r>
              <w:rPr>
                <w:rFonts w:ascii="Calibri" w:hAnsi="Calibri"/>
                <w:color w:val="1E293C"/>
                <w:sz w:val="21"/>
              </w:rPr>
              <w:t>docker system prune -a --volumes</w:t>
            </w:r>
          </w:p>
        </w:tc>
      </w:tr>
    </w:tbl>
    <w:p>
      <w:pPr>
        <w:spacing w:after="120"/>
      </w:pPr>
    </w:p>
    <w:p>
      <w:pPr>
        <w:spacing w:before="280" w:after="120"/>
      </w:pPr>
      <w:r>
        <w:rPr>
          <w:rFonts w:ascii="Calibri" w:hAnsi="Calibri"/>
          <w:b/>
          <w:color w:val="0B1F3A"/>
          <w:sz w:val="36"/>
        </w:rPr>
        <w:t>18.  Troubleshooting Common Issues</w:t>
      </w:r>
    </w:p>
    <w:p>
      <w:pPr>
        <w:spacing w:before="280" w:after="120"/>
      </w:pPr>
      <w:r>
        <w:rPr>
          <w:rFonts w:ascii="Calibri" w:hAnsi="Calibri"/>
          <w:b/>
          <w:color w:val="148A8E"/>
          <w:sz w:val="28"/>
        </w:rPr>
        <w:t>18.1  Port already in use</w:t>
      </w:r>
    </w:p>
    <w:p>
      <w:pPr>
        <w:spacing w:after="120"/>
      </w:pPr>
      <w:r>
        <w:rPr>
          <w:rFonts w:ascii="Calibri" w:hAnsi="Calibri"/>
          <w:b w:val="0"/>
          <w:i w:val="0"/>
          <w:color w:val="1E293C"/>
          <w:sz w:val="22"/>
        </w:rPr>
        <w:t>If 'docker compose up' fails with a 'bind: address already in use' error, another process is occupying one of the ports.</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macOS / Linux / WSL2</w:t>
            </w:r>
          </w:p>
          <w:p>
            <w:pPr>
              <w:spacing w:after="0" w:before="0"/>
            </w:pPr>
            <w:r>
              <w:rPr>
                <w:rFonts w:ascii="Consolas" w:hAnsi="Consolas"/>
                <w:color w:val="E6EDF3"/>
                <w:sz w:val="19"/>
              </w:rPr>
              <w:t>sudo lsof -i :8000</w:t>
            </w:r>
          </w:p>
          <w:p>
            <w:pPr>
              <w:spacing w:after="0" w:before="0"/>
            </w:pPr>
            <w:r>
              <w:rPr>
                <w:rFonts w:ascii="Consolas" w:hAnsi="Consolas"/>
                <w:color w:val="E6EDF3"/>
                <w:sz w:val="19"/>
              </w:rPr>
              <w:t>sudo lsof -i :3000</w:t>
            </w:r>
          </w:p>
          <w:p>
            <w:pPr>
              <w:spacing w:after="0" w:before="0"/>
            </w:pPr>
            <w:r>
              <w:rPr>
                <w:rFonts w:ascii="Consolas" w:hAnsi="Consolas"/>
                <w:color w:val="E6EDF3"/>
                <w:sz w:val="19"/>
              </w:rPr>
              <w:t>sudo lsof -i :5432</w:t>
            </w:r>
          </w:p>
          <w:p>
            <w:pPr>
              <w:spacing w:after="0" w:before="0"/>
            </w:pPr>
            <w:r>
              <w:rPr>
                <w:rFonts w:ascii="Consolas" w:hAnsi="Consolas"/>
                <w:color w:val="E6EDF3"/>
                <w:sz w:val="19"/>
              </w:rPr>
              <w:t xml:space="preserve"> </w:t>
            </w:r>
          </w:p>
          <w:p>
            <w:pPr>
              <w:spacing w:after="0" w:before="0"/>
            </w:pPr>
            <w:r>
              <w:rPr>
                <w:rFonts w:ascii="Consolas" w:hAnsi="Consolas"/>
                <w:color w:val="E6EDF3"/>
                <w:sz w:val="19"/>
              </w:rPr>
              <w:t># Windows PowerShell</w:t>
            </w:r>
          </w:p>
          <w:p>
            <w:pPr>
              <w:spacing w:after="0" w:before="0"/>
            </w:pPr>
            <w:r>
              <w:rPr>
                <w:rFonts w:ascii="Consolas" w:hAnsi="Consolas"/>
                <w:color w:val="E6EDF3"/>
                <w:sz w:val="19"/>
              </w:rPr>
              <w:t>Get-NetTCPConnection -LocalPort 8000</w:t>
            </w:r>
          </w:p>
          <w:p>
            <w:pPr>
              <w:spacing w:after="0" w:before="0"/>
            </w:pPr>
            <w:r>
              <w:rPr>
                <w:rFonts w:ascii="Consolas" w:hAnsi="Consolas"/>
                <w:color w:val="E6EDF3"/>
                <w:sz w:val="19"/>
              </w:rPr>
              <w:t xml:space="preserve"> </w:t>
            </w:r>
          </w:p>
          <w:p>
            <w:pPr>
              <w:spacing w:after="0" w:before="0"/>
            </w:pPr>
            <w:r>
              <w:rPr>
                <w:rFonts w:ascii="Consolas" w:hAnsi="Consolas"/>
                <w:color w:val="E6EDF3"/>
                <w:sz w:val="19"/>
              </w:rPr>
              <w:t># Then either kill the offending process, or change the host port</w:t>
            </w:r>
          </w:p>
          <w:p>
            <w:pPr>
              <w:spacing w:after="0" w:before="0"/>
            </w:pPr>
            <w:r>
              <w:rPr>
                <w:rFonts w:ascii="Consolas" w:hAnsi="Consolas"/>
                <w:color w:val="E6EDF3"/>
                <w:sz w:val="19"/>
              </w:rPr>
              <w:t># in docker-compose.yml (the FIRST number, e.g. 8001:8000)</w:t>
            </w:r>
          </w:p>
        </w:tc>
      </w:tr>
    </w:tbl>
    <w:p>
      <w:pPr>
        <w:spacing w:after="80"/>
      </w:pPr>
    </w:p>
    <w:p>
      <w:pPr>
        <w:spacing w:before="280" w:after="120"/>
      </w:pPr>
      <w:r>
        <w:rPr>
          <w:rFonts w:ascii="Calibri" w:hAnsi="Calibri"/>
          <w:b/>
          <w:color w:val="148A8E"/>
          <w:sz w:val="28"/>
        </w:rPr>
        <w:t>18.2  Cannot connect to the Docker daemon</w:t>
      </w:r>
    </w:p>
    <w:p>
      <w:pPr>
        <w:pStyle w:val="ListBullet"/>
        <w:spacing w:after="40"/>
      </w:pPr>
      <w:r>
        <w:rPr>
          <w:rFonts w:ascii="Calibri" w:hAnsi="Calibri"/>
          <w:color w:val="1E293C"/>
          <w:sz w:val="22"/>
        </w:rPr>
        <w:t>macOS / Windows: open Docker Desktop and wait for the whale icon to stop animating.</w:t>
      </w:r>
    </w:p>
    <w:p>
      <w:pPr>
        <w:pStyle w:val="ListBullet"/>
        <w:spacing w:after="40"/>
      </w:pPr>
      <w:r>
        <w:rPr>
          <w:rFonts w:ascii="Calibri" w:hAnsi="Calibri"/>
          <w:color w:val="1E293C"/>
          <w:sz w:val="22"/>
        </w:rPr>
        <w:t>Linux: 'sudo systemctl start docker' then 'sudo systemctl enable docker'.</w:t>
      </w:r>
    </w:p>
    <w:p>
      <w:pPr>
        <w:pStyle w:val="ListBullet"/>
        <w:spacing w:after="40"/>
      </w:pPr>
      <w:r>
        <w:rPr>
          <w:rFonts w:ascii="Calibri" w:hAnsi="Calibri"/>
          <w:color w:val="1E293C"/>
          <w:sz w:val="22"/>
        </w:rPr>
        <w:t>WSL2 without systemd: 'sudo service docker start' on every shell open.</w:t>
      </w:r>
    </w:p>
    <w:p>
      <w:pPr>
        <w:spacing w:before="280" w:after="120"/>
      </w:pPr>
      <w:r>
        <w:rPr>
          <w:rFonts w:ascii="Calibri" w:hAnsi="Calibri"/>
          <w:b/>
          <w:color w:val="148A8E"/>
          <w:sz w:val="28"/>
        </w:rPr>
        <w:t>18.3  Permission denied on /var/run/docker.sock (Linux)</w:t>
      </w:r>
    </w:p>
    <w:p>
      <w:pPr>
        <w:spacing w:after="120"/>
      </w:pPr>
      <w:r>
        <w:rPr>
          <w:rFonts w:ascii="Calibri" w:hAnsi="Calibri"/>
          <w:b w:val="0"/>
          <w:i w:val="0"/>
          <w:color w:val="1E293C"/>
          <w:sz w:val="22"/>
        </w:rPr>
        <w:t>You forgot to add yourself to the docker group, or did not refresh the shell.</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sudo usermod -aG docker $USER</w:t>
            </w:r>
          </w:p>
          <w:p>
            <w:pPr>
              <w:spacing w:after="0" w:before="0"/>
            </w:pPr>
            <w:r>
              <w:rPr>
                <w:rFonts w:ascii="Consolas" w:hAnsi="Consolas"/>
                <w:color w:val="E6EDF3"/>
                <w:sz w:val="19"/>
              </w:rPr>
              <w:t>newgrp docker</w:t>
            </w:r>
          </w:p>
          <w:p>
            <w:pPr>
              <w:spacing w:after="0" w:before="0"/>
            </w:pPr>
            <w:r>
              <w:rPr>
                <w:rFonts w:ascii="Consolas" w:hAnsi="Consolas"/>
                <w:color w:val="E6EDF3"/>
                <w:sz w:val="19"/>
              </w:rPr>
              <w:t># OR fully log out and back in</w:t>
            </w:r>
          </w:p>
        </w:tc>
      </w:tr>
    </w:tbl>
    <w:p>
      <w:pPr>
        <w:spacing w:after="80"/>
      </w:pPr>
    </w:p>
    <w:p>
      <w:pPr>
        <w:spacing w:before="280" w:after="120"/>
      </w:pPr>
      <w:r>
        <w:rPr>
          <w:rFonts w:ascii="Calibri" w:hAnsi="Calibri"/>
          <w:b/>
          <w:color w:val="148A8E"/>
          <w:sz w:val="28"/>
        </w:rPr>
        <w:t>18.4  SSH: Permission denied (publickey)</w:t>
      </w:r>
    </w:p>
    <w:p>
      <w:pPr>
        <w:spacing w:after="120"/>
      </w:pPr>
      <w:r>
        <w:rPr>
          <w:rFonts w:ascii="Calibri" w:hAnsi="Calibri"/>
          <w:b w:val="0"/>
          <w:i w:val="0"/>
          <w:color w:val="1E293C"/>
          <w:sz w:val="22"/>
        </w:rPr>
        <w:t>The new laptop's SSH public key is not registered on GitHub. Repeat Section 8.2 — paste the contents of ~/.ssh/id_ed25519.pub at https://github.com/settings/ssh/new.</w:t>
      </w:r>
    </w:p>
    <w:p>
      <w:pPr>
        <w:spacing w:before="280" w:after="120"/>
      </w:pPr>
      <w:r>
        <w:rPr>
          <w:rFonts w:ascii="Calibri" w:hAnsi="Calibri"/>
          <w:b/>
          <w:color w:val="148A8E"/>
          <w:sz w:val="28"/>
        </w:rPr>
        <w:t>18.5  Frontend says 'Failed to fetch'</w:t>
      </w:r>
    </w:p>
    <w:p>
      <w:pPr>
        <w:spacing w:after="120"/>
      </w:pPr>
      <w:r>
        <w:rPr>
          <w:rFonts w:ascii="Calibri" w:hAnsi="Calibri"/>
          <w:b w:val="0"/>
          <w:i w:val="0"/>
          <w:color w:val="1E293C"/>
          <w:sz w:val="22"/>
        </w:rPr>
        <w:t>NEXT_PUBLIC_API_URL in .env does not match where the backend is reachable. From your browser the backend is http://localhost:8000. From inside the frontend container it is http://backend:8000. Most setups should leave NEXT_PUBLIC_API_URL=http://localhost:8000.</w:t>
      </w:r>
    </w:p>
    <w:p>
      <w:pPr>
        <w:spacing w:before="280" w:after="120"/>
      </w:pPr>
      <w:r>
        <w:rPr>
          <w:rFonts w:ascii="Calibri" w:hAnsi="Calibri"/>
          <w:b/>
          <w:color w:val="148A8E"/>
          <w:sz w:val="28"/>
        </w:rPr>
        <w:t>18.6  Database tables missing</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docker exec -it mcp-backend python -m app.db.init_db</w:t>
            </w:r>
          </w:p>
          <w:p>
            <w:pPr>
              <w:spacing w:after="0" w:before="0"/>
            </w:pPr>
            <w:r>
              <w:rPr>
                <w:rFonts w:ascii="Consolas" w:hAnsi="Consolas"/>
                <w:color w:val="E6EDF3"/>
                <w:sz w:val="19"/>
              </w:rPr>
              <w:t># Or, if you use Alembic:</w:t>
            </w:r>
          </w:p>
          <w:p>
            <w:pPr>
              <w:spacing w:after="0" w:before="0"/>
            </w:pPr>
            <w:r>
              <w:rPr>
                <w:rFonts w:ascii="Consolas" w:hAnsi="Consolas"/>
                <w:color w:val="E6EDF3"/>
                <w:sz w:val="19"/>
              </w:rPr>
              <w:t>docker exec -it mcp-backend alembic upgrade head</w:t>
            </w:r>
          </w:p>
        </w:tc>
      </w:tr>
    </w:tbl>
    <w:p>
      <w:pPr>
        <w:spacing w:after="80"/>
      </w:pPr>
    </w:p>
    <w:p>
      <w:pPr>
        <w:spacing w:before="280" w:after="120"/>
      </w:pPr>
      <w:r>
        <w:rPr>
          <w:rFonts w:ascii="Calibri" w:hAnsi="Calibri"/>
          <w:b/>
          <w:color w:val="148A8E"/>
          <w:sz w:val="28"/>
        </w:rPr>
        <w:t>18.7  'docker compose exec postgres' says service is not running</w:t>
      </w:r>
    </w:p>
    <w:p>
      <w:pPr>
        <w:spacing w:after="120"/>
      </w:pPr>
      <w:r>
        <w:rPr>
          <w:rFonts w:ascii="Calibri" w:hAnsi="Calibri"/>
          <w:b w:val="0"/>
          <w:i w:val="0"/>
          <w:color w:val="1E293C"/>
          <w:sz w:val="22"/>
        </w:rPr>
        <w:t>This is a compose-project-scoping issue — the running containers were not started by the compose file in the current directory, or the COMPOSE_PROJECT_NAME differs. Bypass by using docker exec directly with the container name:</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Works regardless of compose state</w:t>
            </w:r>
          </w:p>
          <w:p>
            <w:pPr>
              <w:spacing w:after="0" w:before="0"/>
            </w:pPr>
            <w:r>
              <w:rPr>
                <w:rFonts w:ascii="Consolas" w:hAnsi="Consolas"/>
                <w:color w:val="E6EDF3"/>
                <w:sz w:val="19"/>
              </w:rPr>
              <w:t>docker exec -it mcp-postgres psql -U mcp -d mcp</w:t>
            </w:r>
          </w:p>
          <w:p>
            <w:pPr>
              <w:spacing w:after="0" w:before="0"/>
            </w:pPr>
            <w:r>
              <w:rPr>
                <w:rFonts w:ascii="Consolas" w:hAnsi="Consolas"/>
                <w:color w:val="E6EDF3"/>
                <w:sz w:val="19"/>
              </w:rPr>
              <w:t xml:space="preserve"> </w:t>
            </w:r>
          </w:p>
          <w:p>
            <w:pPr>
              <w:spacing w:after="0" w:before="0"/>
            </w:pPr>
            <w:r>
              <w:rPr>
                <w:rFonts w:ascii="Consolas" w:hAnsi="Consolas"/>
                <w:color w:val="E6EDF3"/>
                <w:sz w:val="19"/>
              </w:rPr>
              <w:t># To diagnose the project mismatch:</w:t>
            </w:r>
          </w:p>
          <w:p>
            <w:pPr>
              <w:spacing w:after="0" w:before="0"/>
            </w:pPr>
            <w:r>
              <w:rPr>
                <w:rFonts w:ascii="Consolas" w:hAnsi="Consolas"/>
                <w:color w:val="E6EDF3"/>
                <w:sz w:val="19"/>
              </w:rPr>
              <w:t>docker compose ps</w:t>
            </w:r>
          </w:p>
          <w:p>
            <w:pPr>
              <w:spacing w:after="0" w:before="0"/>
            </w:pPr>
            <w:r>
              <w:rPr>
                <w:rFonts w:ascii="Consolas" w:hAnsi="Consolas"/>
                <w:color w:val="E6EDF3"/>
                <w:sz w:val="19"/>
              </w:rPr>
              <w:t>docker inspect mcp-postgres | grep -i "compose.project"</w:t>
            </w:r>
          </w:p>
          <w:p>
            <w:pPr>
              <w:spacing w:after="0" w:before="0"/>
            </w:pPr>
            <w:r>
              <w:rPr>
                <w:rFonts w:ascii="Consolas" w:hAnsi="Consolas"/>
                <w:color w:val="E6EDF3"/>
                <w:sz w:val="19"/>
              </w:rPr>
              <w:t>echo $COMPOSE_PROJECT_NAME</w:t>
            </w:r>
          </w:p>
        </w:tc>
      </w:tr>
    </w:tbl>
    <w:p>
      <w:pPr>
        <w:spacing w:after="80"/>
      </w:pPr>
    </w:p>
    <w:p>
      <w:pPr>
        <w:spacing w:before="280" w:after="120"/>
      </w:pPr>
      <w:r>
        <w:rPr>
          <w:rFonts w:ascii="Calibri" w:hAnsi="Calibri"/>
          <w:b/>
          <w:color w:val="148A8E"/>
          <w:sz w:val="28"/>
        </w:rPr>
        <w:t>18.8  Slow performance on Windows</w:t>
      </w:r>
    </w:p>
    <w:p>
      <w:pPr>
        <w:pStyle w:val="ListBullet"/>
        <w:spacing w:after="40"/>
      </w:pPr>
      <w:r>
        <w:rPr>
          <w:rFonts w:ascii="Calibri" w:hAnsi="Calibri"/>
          <w:color w:val="1E293C"/>
          <w:sz w:val="22"/>
        </w:rPr>
        <w:t>Clone the repo INSIDE the WSL2 filesystem (e.g., /home/hamza/Projects), not in a Windows path like /mnt/c/Users/Hamza/Projects. Cross-filesystem I/O is significantly slower.</w:t>
      </w:r>
    </w:p>
    <w:p>
      <w:pPr>
        <w:pStyle w:val="ListBullet"/>
        <w:spacing w:after="40"/>
      </w:pPr>
      <w:r>
        <w:rPr>
          <w:rFonts w:ascii="Calibri" w:hAnsi="Calibri"/>
          <w:color w:val="1E293C"/>
          <w:sz w:val="22"/>
        </w:rPr>
        <w:t>In Docker Desktop  →  Settings  →  Resources, give Docker at least 4 CPU cores and 4 GB of RAM.</w:t>
      </w:r>
    </w:p>
    <w:p>
      <w:pPr>
        <w:pStyle w:val="ListBullet"/>
        <w:spacing w:after="40"/>
      </w:pPr>
      <w:r>
        <w:rPr>
          <w:rFonts w:ascii="Calibri" w:hAnsi="Calibri"/>
          <w:color w:val="1E293C"/>
          <w:sz w:val="22"/>
        </w:rPr>
        <w:t>Disable the Windows Defender real-time scan for the WSL2 filesystem path.</w:t>
      </w:r>
    </w:p>
    <w:p>
      <w:pPr>
        <w:spacing w:before="280" w:after="120"/>
      </w:pPr>
      <w:r>
        <w:rPr>
          <w:rFonts w:ascii="Calibri" w:hAnsi="Calibri"/>
          <w:b/>
          <w:color w:val="148A8E"/>
          <w:sz w:val="28"/>
        </w:rPr>
        <w:t>18.9  'next: command not found' (running frontend locally)</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cd frontend</w:t>
            </w:r>
          </w:p>
          <w:p>
            <w:pPr>
              <w:spacing w:after="0" w:before="0"/>
            </w:pPr>
            <w:r>
              <w:rPr>
                <w:rFonts w:ascii="Consolas" w:hAnsi="Consolas"/>
                <w:color w:val="E6EDF3"/>
                <w:sz w:val="19"/>
              </w:rPr>
              <w:t>npm install</w:t>
            </w:r>
          </w:p>
          <w:p>
            <w:pPr>
              <w:spacing w:after="0" w:before="0"/>
            </w:pPr>
            <w:r>
              <w:rPr>
                <w:rFonts w:ascii="Consolas" w:hAnsi="Consolas"/>
                <w:color w:val="E6EDF3"/>
                <w:sz w:val="19"/>
              </w:rPr>
              <w:t>npm run build</w:t>
            </w:r>
          </w:p>
          <w:p>
            <w:pPr>
              <w:spacing w:after="0" w:before="0"/>
            </w:pPr>
            <w:r>
              <w:rPr>
                <w:rFonts w:ascii="Consolas" w:hAnsi="Consolas"/>
                <w:color w:val="E6EDF3"/>
                <w:sz w:val="19"/>
              </w:rPr>
              <w:t>npm run start</w:t>
            </w:r>
          </w:p>
        </w:tc>
      </w:tr>
    </w:tbl>
    <w:p>
      <w:pPr>
        <w:spacing w:after="80"/>
      </w:pPr>
    </w:p>
    <w:p>
      <w:pPr>
        <w:spacing w:before="280" w:after="120"/>
      </w:pPr>
      <w:r>
        <w:rPr>
          <w:rFonts w:ascii="Calibri" w:hAnsi="Calibri"/>
          <w:b/>
          <w:color w:val="148A8E"/>
          <w:sz w:val="28"/>
        </w:rPr>
        <w:t>18.10  WSL2 reports systemd not running</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Edit /etc/wsl.conf inside Ubuntu</w:t>
            </w:r>
          </w:p>
          <w:p>
            <w:pPr>
              <w:spacing w:after="0" w:before="0"/>
            </w:pPr>
            <w:r>
              <w:rPr>
                <w:rFonts w:ascii="Consolas" w:hAnsi="Consolas"/>
                <w:color w:val="E6EDF3"/>
                <w:sz w:val="19"/>
              </w:rPr>
              <w:t>sudo tee /etc/wsl.conf &gt; /dev/null &lt;&lt;EOF</w:t>
            </w:r>
          </w:p>
          <w:p>
            <w:pPr>
              <w:spacing w:after="0" w:before="0"/>
            </w:pPr>
            <w:r>
              <w:rPr>
                <w:rFonts w:ascii="Consolas" w:hAnsi="Consolas"/>
                <w:color w:val="E6EDF3"/>
                <w:sz w:val="19"/>
              </w:rPr>
              <w:t>[boot]</w:t>
            </w:r>
          </w:p>
          <w:p>
            <w:pPr>
              <w:spacing w:after="0" w:before="0"/>
            </w:pPr>
            <w:r>
              <w:rPr>
                <w:rFonts w:ascii="Consolas" w:hAnsi="Consolas"/>
                <w:color w:val="E6EDF3"/>
                <w:sz w:val="19"/>
              </w:rPr>
              <w:t>systemd=true</w:t>
            </w:r>
          </w:p>
          <w:p>
            <w:pPr>
              <w:spacing w:after="0" w:before="0"/>
            </w:pPr>
            <w:r>
              <w:rPr>
                <w:rFonts w:ascii="Consolas" w:hAnsi="Consolas"/>
                <w:color w:val="E6EDF3"/>
                <w:sz w:val="19"/>
              </w:rPr>
              <w:t>EOF</w:t>
            </w:r>
          </w:p>
          <w:p>
            <w:pPr>
              <w:spacing w:after="0" w:before="0"/>
            </w:pPr>
            <w:r>
              <w:rPr>
                <w:rFonts w:ascii="Consolas" w:hAnsi="Consolas"/>
                <w:color w:val="E6EDF3"/>
                <w:sz w:val="19"/>
              </w:rPr>
              <w:t xml:space="preserve"> </w:t>
            </w:r>
          </w:p>
          <w:p>
            <w:pPr>
              <w:spacing w:after="0" w:before="0"/>
            </w:pPr>
            <w:r>
              <w:rPr>
                <w:rFonts w:ascii="Consolas" w:hAnsi="Consolas"/>
                <w:color w:val="E6EDF3"/>
                <w:sz w:val="19"/>
              </w:rPr>
              <w:t># Then from PowerShell, fully restart WSL2</w:t>
            </w:r>
          </w:p>
          <w:p>
            <w:pPr>
              <w:spacing w:after="0" w:before="0"/>
            </w:pPr>
            <w:r>
              <w:rPr>
                <w:rFonts w:ascii="Consolas" w:hAnsi="Consolas"/>
                <w:color w:val="E6EDF3"/>
                <w:sz w:val="19"/>
              </w:rPr>
              <w:t>wsl --shutdown</w:t>
            </w:r>
          </w:p>
        </w:tc>
      </w:tr>
    </w:tbl>
    <w:p>
      <w:pPr>
        <w:spacing w:after="80"/>
      </w:pPr>
    </w:p>
    <w:p>
      <w:pPr>
        <w:spacing w:before="280" w:after="120"/>
      </w:pPr>
      <w:r>
        <w:rPr>
          <w:rFonts w:ascii="Calibri" w:hAnsi="Calibri"/>
          <w:b/>
          <w:color w:val="0B1F3A"/>
          <w:sz w:val="36"/>
        </w:rPr>
        <w:t>19.  Optional: Local Development Without Docker</w:t>
      </w:r>
    </w:p>
    <w:p>
      <w:pPr>
        <w:spacing w:after="120"/>
      </w:pPr>
      <w:r>
        <w:rPr>
          <w:rFonts w:ascii="Calibri" w:hAnsi="Calibri"/>
          <w:b w:val="0"/>
          <w:i w:val="0"/>
          <w:color w:val="1E293C"/>
          <w:sz w:val="22"/>
        </w:rPr>
        <w:t>Use this path only if you want hot reload while editing code. Otherwise stick with the Docker path which runs everything in containers.</w:t>
      </w:r>
    </w:p>
    <w:p>
      <w:pPr>
        <w:spacing w:before="280" w:after="120"/>
      </w:pPr>
      <w:r>
        <w:rPr>
          <w:rFonts w:ascii="Calibri" w:hAnsi="Calibri"/>
          <w:b/>
          <w:color w:val="148A8E"/>
          <w:sz w:val="28"/>
        </w:rPr>
        <w:t>19.1  Backend (FastAPI) locally</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cd backend</w:t>
            </w:r>
          </w:p>
          <w:p>
            <w:pPr>
              <w:spacing w:after="0" w:before="0"/>
            </w:pPr>
            <w:r>
              <w:rPr>
                <w:rFonts w:ascii="Consolas" w:hAnsi="Consolas"/>
                <w:color w:val="E6EDF3"/>
                <w:sz w:val="19"/>
              </w:rPr>
              <w:t>python3.11 -m venv venv</w:t>
            </w:r>
          </w:p>
          <w:p>
            <w:pPr>
              <w:spacing w:after="0" w:before="0"/>
            </w:pPr>
            <w:r>
              <w:rPr>
                <w:rFonts w:ascii="Consolas" w:hAnsi="Consolas"/>
                <w:color w:val="E6EDF3"/>
                <w:sz w:val="19"/>
              </w:rPr>
              <w:t>source venv/bin/activate         # Bash / zsh</w:t>
            </w:r>
          </w:p>
          <w:p>
            <w:pPr>
              <w:spacing w:after="0" w:before="0"/>
            </w:pPr>
            <w:r>
              <w:rPr>
                <w:rFonts w:ascii="Consolas" w:hAnsi="Consolas"/>
                <w:color w:val="E6EDF3"/>
                <w:sz w:val="19"/>
              </w:rPr>
              <w:t># OR on PowerShell: venv\Scripts\Activate.ps1</w:t>
            </w:r>
          </w:p>
          <w:p>
            <w:pPr>
              <w:spacing w:after="0" w:before="0"/>
            </w:pPr>
            <w:r>
              <w:rPr>
                <w:rFonts w:ascii="Consolas" w:hAnsi="Consolas"/>
                <w:color w:val="E6EDF3"/>
                <w:sz w:val="19"/>
              </w:rPr>
              <w:t xml:space="preserve"> </w:t>
            </w:r>
          </w:p>
          <w:p>
            <w:pPr>
              <w:spacing w:after="0" w:before="0"/>
            </w:pPr>
            <w:r>
              <w:rPr>
                <w:rFonts w:ascii="Consolas" w:hAnsi="Consolas"/>
                <w:color w:val="E6EDF3"/>
                <w:sz w:val="19"/>
              </w:rPr>
              <w:t>pip install -r requirements.txt</w:t>
            </w:r>
          </w:p>
          <w:p>
            <w:pPr>
              <w:spacing w:after="0" w:before="0"/>
            </w:pPr>
            <w:r>
              <w:rPr>
                <w:rFonts w:ascii="Consolas" w:hAnsi="Consolas"/>
                <w:color w:val="E6EDF3"/>
                <w:sz w:val="19"/>
              </w:rPr>
              <w:t xml:space="preserve"> </w:t>
            </w:r>
          </w:p>
          <w:p>
            <w:pPr>
              <w:spacing w:after="0" w:before="0"/>
            </w:pPr>
            <w:r>
              <w:rPr>
                <w:rFonts w:ascii="Consolas" w:hAnsi="Consolas"/>
                <w:color w:val="E6EDF3"/>
                <w:sz w:val="19"/>
              </w:rPr>
              <w:t># Point the DB env var at the running Postgres container</w:t>
            </w:r>
          </w:p>
          <w:p>
            <w:pPr>
              <w:spacing w:after="0" w:before="0"/>
            </w:pPr>
            <w:r>
              <w:rPr>
                <w:rFonts w:ascii="Consolas" w:hAnsi="Consolas"/>
                <w:color w:val="E6EDF3"/>
                <w:sz w:val="19"/>
              </w:rPr>
              <w:t>export DATABASE_URL="postgresql://mcp:ChangeMe_StrongPassword@localhost:5432/mcp"</w:t>
            </w:r>
          </w:p>
          <w:p>
            <w:pPr>
              <w:spacing w:after="0" w:before="0"/>
            </w:pPr>
            <w:r>
              <w:rPr>
                <w:rFonts w:ascii="Consolas" w:hAnsi="Consolas"/>
                <w:color w:val="E6EDF3"/>
                <w:sz w:val="19"/>
              </w:rPr>
              <w:t>export SECRET_KEY=$(openssl rand -hex 32)</w:t>
            </w:r>
          </w:p>
          <w:p>
            <w:pPr>
              <w:spacing w:after="0" w:before="0"/>
            </w:pPr>
            <w:r>
              <w:rPr>
                <w:rFonts w:ascii="Consolas" w:hAnsi="Consolas"/>
                <w:color w:val="E6EDF3"/>
                <w:sz w:val="19"/>
              </w:rPr>
              <w:t xml:space="preserve"> </w:t>
            </w:r>
          </w:p>
          <w:p>
            <w:pPr>
              <w:spacing w:after="0" w:before="0"/>
            </w:pPr>
            <w:r>
              <w:rPr>
                <w:rFonts w:ascii="Consolas" w:hAnsi="Consolas"/>
                <w:color w:val="E6EDF3"/>
                <w:sz w:val="19"/>
              </w:rPr>
              <w:t>uvicorn app.main:app --reload --port 8000</w:t>
            </w:r>
          </w:p>
        </w:tc>
      </w:tr>
    </w:tbl>
    <w:p>
      <w:pPr>
        <w:spacing w:after="80"/>
      </w:pPr>
    </w:p>
    <w:p>
      <w:pPr>
        <w:spacing w:before="280" w:after="120"/>
      </w:pPr>
      <w:r>
        <w:rPr>
          <w:rFonts w:ascii="Calibri" w:hAnsi="Calibri"/>
          <w:b/>
          <w:color w:val="148A8E"/>
          <w:sz w:val="28"/>
        </w:rPr>
        <w:t>19.2  Frontend (Next.js) locally</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cd frontend</w:t>
            </w:r>
          </w:p>
          <w:p>
            <w:pPr>
              <w:spacing w:after="0" w:before="0"/>
            </w:pPr>
            <w:r>
              <w:rPr>
                <w:rFonts w:ascii="Consolas" w:hAnsi="Consolas"/>
                <w:color w:val="E6EDF3"/>
                <w:sz w:val="19"/>
              </w:rPr>
              <w:t>npm install</w:t>
            </w:r>
          </w:p>
          <w:p>
            <w:pPr>
              <w:spacing w:after="0" w:before="0"/>
            </w:pPr>
            <w:r>
              <w:rPr>
                <w:rFonts w:ascii="Consolas" w:hAnsi="Consolas"/>
                <w:color w:val="E6EDF3"/>
                <w:sz w:val="19"/>
              </w:rPr>
              <w:t>echo 'NEXT_PUBLIC_API_URL=http://localhost:8000' &gt; .env.local</w:t>
            </w:r>
          </w:p>
          <w:p>
            <w:pPr>
              <w:spacing w:after="0" w:before="0"/>
            </w:pPr>
            <w:r>
              <w:rPr>
                <w:rFonts w:ascii="Consolas" w:hAnsi="Consolas"/>
                <w:color w:val="E6EDF3"/>
                <w:sz w:val="19"/>
              </w:rPr>
              <w:t>npm run dev</w:t>
            </w:r>
          </w:p>
        </w:tc>
      </w:tr>
    </w:tbl>
    <w:p>
      <w:pPr>
        <w:spacing w:after="80"/>
      </w:pPr>
    </w:p>
    <w:p>
      <w:pPr>
        <w:spacing w:after="120"/>
      </w:pPr>
      <w:r>
        <w:rPr>
          <w:rFonts w:ascii="Calibri" w:hAnsi="Calibri"/>
          <w:b w:val="0"/>
          <w:i w:val="0"/>
          <w:color w:val="1E293C"/>
          <w:sz w:val="22"/>
        </w:rPr>
        <w:t>Now edits to .py or .tsx files reload automatically. Postgres, RabbitMQ, and Nginx still run in Docker — only the backend and frontend run on your host.</w:t>
      </w:r>
    </w:p>
    <w:p>
      <w:pPr>
        <w:spacing w:before="280" w:after="120"/>
      </w:pPr>
      <w:r>
        <w:rPr>
          <w:rFonts w:ascii="Calibri" w:hAnsi="Calibri"/>
          <w:b/>
          <w:color w:val="0B1F3A"/>
          <w:sz w:val="36"/>
        </w:rPr>
        <w:t>20.  Quick Reference Card</w:t>
      </w:r>
    </w:p>
    <w:tbl>
      <w:tblPr>
        <w:tblW w:type="auto" w:w="0"/>
        <w:tblLayout w:type="fixed"/>
        <w:tblLook w:firstColumn="1" w:firstRow="1" w:lastColumn="0" w:lastRow="0" w:noHBand="0" w:noVBand="1" w:val="04A0"/>
        <w:tblBorders>
          <w:top w:val="single" w:sz="4" w:color="C7D4DE"/>
          <w:left w:val="single" w:sz="4" w:color="C7D4DE"/>
          <w:bottom w:val="single" w:sz="4" w:color="C7D4DE"/>
          <w:right w:val="single" w:sz="4" w:color="C7D4DE"/>
          <w:insideH w:val="single" w:sz="4" w:color="C7D4DE"/>
          <w:insideV w:val="single" w:sz="4" w:color="C7D4DE"/>
        </w:tblBorders>
      </w:tblPr>
      <w:tblGrid>
        <w:gridCol w:w="2592"/>
        <w:gridCol w:w="6480"/>
      </w:tblGrid>
      <w:tr>
        <w:tc>
          <w:tcPr>
            <w:tcW w:type="dxa" w:w="2592"/>
            <w:shd w:val="clear" w:color="auto" w:fill="0B1F3A"/>
          </w:tcPr>
          <w:p>
            <w:r/>
            <w:r>
              <w:rPr>
                <w:rFonts w:ascii="Calibri" w:hAnsi="Calibri"/>
                <w:b/>
                <w:color w:val="FFFFFF"/>
                <w:sz w:val="22"/>
              </w:rPr>
              <w:t>Step</w:t>
            </w:r>
          </w:p>
        </w:tc>
        <w:tc>
          <w:tcPr>
            <w:tcW w:type="dxa" w:w="6480"/>
            <w:shd w:val="clear" w:color="auto" w:fill="0B1F3A"/>
          </w:tcPr>
          <w:p>
            <w:r/>
            <w:r>
              <w:rPr>
                <w:rFonts w:ascii="Calibri" w:hAnsi="Calibri"/>
                <w:b/>
                <w:color w:val="FFFFFF"/>
                <w:sz w:val="22"/>
              </w:rPr>
              <w:t>Command(s)</w:t>
            </w:r>
          </w:p>
        </w:tc>
      </w:tr>
      <w:tr>
        <w:tc>
          <w:tcPr>
            <w:tcW w:type="dxa" w:w="2592"/>
          </w:tcPr>
          <w:p>
            <w:r/>
            <w:r>
              <w:rPr>
                <w:rFonts w:ascii="Calibri" w:hAnsi="Calibri"/>
                <w:color w:val="1E293C"/>
                <w:sz w:val="21"/>
              </w:rPr>
              <w:t>1. Verify SSH</w:t>
            </w:r>
          </w:p>
        </w:tc>
        <w:tc>
          <w:tcPr>
            <w:tcW w:type="dxa" w:w="6480"/>
          </w:tcPr>
          <w:p>
            <w:r/>
            <w:r>
              <w:rPr>
                <w:rFonts w:ascii="Calibri" w:hAnsi="Calibri"/>
                <w:color w:val="1E293C"/>
                <w:sz w:val="21"/>
              </w:rPr>
              <w:t>ssh -T git@github.com</w:t>
            </w:r>
          </w:p>
        </w:tc>
      </w:tr>
      <w:tr>
        <w:tc>
          <w:tcPr>
            <w:tcW w:type="dxa" w:w="2592"/>
            <w:shd w:val="clear" w:color="auto" w:fill="F4F8FB"/>
          </w:tcPr>
          <w:p>
            <w:r/>
            <w:r>
              <w:rPr>
                <w:rFonts w:ascii="Calibri" w:hAnsi="Calibri"/>
                <w:color w:val="1E293C"/>
                <w:sz w:val="21"/>
              </w:rPr>
              <w:t>2. Clone</w:t>
            </w:r>
          </w:p>
        </w:tc>
        <w:tc>
          <w:tcPr>
            <w:tcW w:type="dxa" w:w="6480"/>
            <w:shd w:val="clear" w:color="auto" w:fill="F4F8FB"/>
          </w:tcPr>
          <w:p>
            <w:r/>
            <w:r>
              <w:rPr>
                <w:rFonts w:ascii="Calibri" w:hAnsi="Calibri"/>
                <w:color w:val="1E293C"/>
                <w:sz w:val="21"/>
              </w:rPr>
              <w:t>git clone git@github.com:Hamiencrypto/AI-DevOps-Automation-Platform.git</w:t>
            </w:r>
          </w:p>
        </w:tc>
      </w:tr>
      <w:tr>
        <w:tc>
          <w:tcPr>
            <w:tcW w:type="dxa" w:w="2592"/>
          </w:tcPr>
          <w:p>
            <w:r/>
            <w:r>
              <w:rPr>
                <w:rFonts w:ascii="Calibri" w:hAnsi="Calibri"/>
                <w:color w:val="1E293C"/>
                <w:sz w:val="21"/>
              </w:rPr>
              <w:t>3. Configure env</w:t>
            </w:r>
          </w:p>
        </w:tc>
        <w:tc>
          <w:tcPr>
            <w:tcW w:type="dxa" w:w="6480"/>
          </w:tcPr>
          <w:p>
            <w:r/>
            <w:r>
              <w:rPr>
                <w:rFonts w:ascii="Calibri" w:hAnsi="Calibri"/>
                <w:color w:val="1E293C"/>
                <w:sz w:val="21"/>
              </w:rPr>
              <w:t>cp .env.example .env</w:t>
              <w:br/>
              <w:t>openssl rand -hex 32  # paste into SECRET_KEY</w:t>
            </w:r>
          </w:p>
        </w:tc>
      </w:tr>
      <w:tr>
        <w:tc>
          <w:tcPr>
            <w:tcW w:type="dxa" w:w="2592"/>
            <w:shd w:val="clear" w:color="auto" w:fill="F4F8FB"/>
          </w:tcPr>
          <w:p>
            <w:r/>
            <w:r>
              <w:rPr>
                <w:rFonts w:ascii="Calibri" w:hAnsi="Calibri"/>
                <w:color w:val="1E293C"/>
                <w:sz w:val="21"/>
              </w:rPr>
              <w:t>4. Build and start</w:t>
            </w:r>
          </w:p>
        </w:tc>
        <w:tc>
          <w:tcPr>
            <w:tcW w:type="dxa" w:w="6480"/>
            <w:shd w:val="clear" w:color="auto" w:fill="F4F8FB"/>
          </w:tcPr>
          <w:p>
            <w:r/>
            <w:r>
              <w:rPr>
                <w:rFonts w:ascii="Calibri" w:hAnsi="Calibri"/>
                <w:color w:val="1E293C"/>
                <w:sz w:val="21"/>
              </w:rPr>
              <w:t>docker compose up -d --build</w:t>
            </w:r>
          </w:p>
        </w:tc>
      </w:tr>
      <w:tr>
        <w:tc>
          <w:tcPr>
            <w:tcW w:type="dxa" w:w="2592"/>
          </w:tcPr>
          <w:p>
            <w:r/>
            <w:r>
              <w:rPr>
                <w:rFonts w:ascii="Calibri" w:hAnsi="Calibri"/>
                <w:color w:val="1E293C"/>
                <w:sz w:val="21"/>
              </w:rPr>
              <w:t>5. Verify</w:t>
            </w:r>
          </w:p>
        </w:tc>
        <w:tc>
          <w:tcPr>
            <w:tcW w:type="dxa" w:w="6480"/>
          </w:tcPr>
          <w:p>
            <w:r/>
            <w:r>
              <w:rPr>
                <w:rFonts w:ascii="Calibri" w:hAnsi="Calibri"/>
                <w:color w:val="1E293C"/>
                <w:sz w:val="21"/>
              </w:rPr>
              <w:t>docker ps</w:t>
              <w:br/>
              <w:t>curl http://localhost:8000/health</w:t>
            </w:r>
          </w:p>
        </w:tc>
      </w:tr>
      <w:tr>
        <w:tc>
          <w:tcPr>
            <w:tcW w:type="dxa" w:w="2592"/>
            <w:shd w:val="clear" w:color="auto" w:fill="F4F8FB"/>
          </w:tcPr>
          <w:p>
            <w:r/>
            <w:r>
              <w:rPr>
                <w:rFonts w:ascii="Calibri" w:hAnsi="Calibri"/>
                <w:color w:val="1E293C"/>
                <w:sz w:val="21"/>
              </w:rPr>
              <w:t>6. Create admin</w:t>
            </w:r>
          </w:p>
        </w:tc>
        <w:tc>
          <w:tcPr>
            <w:tcW w:type="dxa" w:w="6480"/>
            <w:shd w:val="clear" w:color="auto" w:fill="F4F8FB"/>
          </w:tcPr>
          <w:p>
            <w:r/>
            <w:r>
              <w:rPr>
                <w:rFonts w:ascii="Calibri" w:hAnsi="Calibri"/>
                <w:color w:val="1E293C"/>
                <w:sz w:val="21"/>
              </w:rPr>
              <w:t>Open http://localhost:3000/register</w:t>
            </w:r>
          </w:p>
        </w:tc>
      </w:tr>
      <w:tr>
        <w:tc>
          <w:tcPr>
            <w:tcW w:type="dxa" w:w="2592"/>
          </w:tcPr>
          <w:p>
            <w:r/>
            <w:r>
              <w:rPr>
                <w:rFonts w:ascii="Calibri" w:hAnsi="Calibri"/>
                <w:color w:val="1E293C"/>
                <w:sz w:val="21"/>
              </w:rPr>
              <w:t>7. Login</w:t>
            </w:r>
          </w:p>
        </w:tc>
        <w:tc>
          <w:tcPr>
            <w:tcW w:type="dxa" w:w="6480"/>
          </w:tcPr>
          <w:p>
            <w:r/>
            <w:r>
              <w:rPr>
                <w:rFonts w:ascii="Calibri" w:hAnsi="Calibri"/>
                <w:color w:val="1E293C"/>
                <w:sz w:val="21"/>
              </w:rPr>
              <w:t>Open http://localhost:3000  →  enter credentials</w:t>
            </w:r>
          </w:p>
        </w:tc>
      </w:tr>
    </w:tbl>
    <w:p>
      <w:pPr>
        <w:spacing w:after="120"/>
      </w:pPr>
    </w:p>
    <w:p>
      <w:pPr>
        <w:pBdr>
          <w:bottom w:val="single" w:sz="8" w:space="1" w:color="148A8E"/>
        </w:pBdr>
      </w:pPr>
    </w:p>
    <w:p>
      <w:pPr>
        <w:jc w:val="center"/>
      </w:pPr>
      <w:r>
        <w:rPr>
          <w:rFonts w:ascii="Calibri" w:hAnsi="Calibri"/>
          <w:i/>
          <w:color w:val="3C4A5E"/>
          <w:sz w:val="18"/>
        </w:rPr>
        <w:t>AI-Powered DevOps Automation Platform  ·  FYP 2025–2026  ·  University of Sindh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