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0000" w:rsidRPr="003424CC" w:rsidRDefault="00CF68A8" w:rsidP="00E0450E">
      <w:pPr>
        <w:widowControl w:val="0"/>
        <w:tabs>
          <w:tab w:val="left" w:pos="1080"/>
        </w:tabs>
        <w:autoSpaceDE w:val="0"/>
        <w:autoSpaceDN w:val="0"/>
        <w:adjustRightInd w:val="0"/>
        <w:spacing w:after="200" w:line="276" w:lineRule="auto"/>
        <w:jc w:val="center"/>
        <w:rPr>
          <w:rFonts w:ascii="Tahoma" w:hAnsi="Tahoma" w:cs="Tahoma"/>
          <w:b/>
          <w:sz w:val="32"/>
          <w:szCs w:val="24"/>
          <w:lang w:val="vi-VN"/>
        </w:rPr>
      </w:pPr>
      <w:r w:rsidRPr="003424CC">
        <w:rPr>
          <w:rFonts w:ascii="Calibri" w:hAnsi="Calibri" w:cs="Calibri"/>
          <w:b/>
          <w:sz w:val="32"/>
          <w:szCs w:val="24"/>
          <w:lang w:val="en"/>
        </w:rPr>
        <w:t>CPEG Automation Project sharing report</w:t>
      </w:r>
    </w:p>
    <w:p w:rsidR="00000000" w:rsidRPr="003424CC" w:rsidRDefault="00CF68A8">
      <w:pPr>
        <w:widowControl w:val="0"/>
        <w:tabs>
          <w:tab w:val="left" w:pos="1080"/>
        </w:tabs>
        <w:autoSpaceDE w:val="0"/>
        <w:autoSpaceDN w:val="0"/>
        <w:adjustRightInd w:val="0"/>
        <w:spacing w:after="200" w:line="276" w:lineRule="auto"/>
        <w:rPr>
          <w:rFonts w:ascii="Calibri" w:hAnsi="Calibri" w:cs="Calibri"/>
          <w:sz w:val="24"/>
          <w:szCs w:val="24"/>
          <w:lang w:val="en"/>
        </w:rPr>
      </w:pPr>
      <w:r w:rsidRPr="003424CC">
        <w:rPr>
          <w:rFonts w:ascii="Calibri" w:hAnsi="Calibri" w:cs="Calibri"/>
          <w:sz w:val="24"/>
          <w:szCs w:val="24"/>
          <w:lang w:val="en"/>
        </w:rPr>
        <w:t>Date: 7/4/2022</w:t>
      </w:r>
      <w:r w:rsidRPr="003424CC">
        <w:rPr>
          <w:rFonts w:ascii="Calibri" w:hAnsi="Calibri" w:cs="Calibri"/>
          <w:sz w:val="24"/>
          <w:szCs w:val="24"/>
          <w:lang w:val="en"/>
        </w:rPr>
        <w:tab/>
      </w:r>
      <w:r w:rsidRPr="003424CC">
        <w:rPr>
          <w:rFonts w:ascii="Calibri" w:hAnsi="Calibri" w:cs="Calibri"/>
          <w:sz w:val="24"/>
          <w:szCs w:val="24"/>
          <w:lang w:val="en"/>
        </w:rPr>
        <w:tab/>
        <w:t xml:space="preserve"> Time: 16:00 - 18:00 CN</w:t>
      </w:r>
    </w:p>
    <w:p w:rsidR="00000000" w:rsidRPr="003424CC" w:rsidRDefault="00CF68A8">
      <w:pPr>
        <w:widowControl w:val="0"/>
        <w:tabs>
          <w:tab w:val="left" w:pos="1080"/>
        </w:tabs>
        <w:autoSpaceDE w:val="0"/>
        <w:autoSpaceDN w:val="0"/>
        <w:adjustRightInd w:val="0"/>
        <w:spacing w:after="200" w:line="276" w:lineRule="auto"/>
        <w:rPr>
          <w:rFonts w:ascii="Calibri" w:hAnsi="Calibri" w:cs="Calibri"/>
          <w:sz w:val="24"/>
          <w:szCs w:val="24"/>
          <w:lang w:val="en"/>
        </w:rPr>
      </w:pPr>
      <w:r w:rsidRPr="003424CC">
        <w:rPr>
          <w:rFonts w:ascii="Calibri" w:hAnsi="Calibri" w:cs="Calibri"/>
          <w:sz w:val="24"/>
          <w:szCs w:val="24"/>
          <w:lang w:val="en"/>
        </w:rPr>
        <w:t>1. CPEG By BU automation manpower saving goals and detail progress</w:t>
      </w:r>
    </w:p>
    <w:p w:rsidR="00000000" w:rsidRPr="003424CC" w:rsidRDefault="00CF68A8">
      <w:pPr>
        <w:widowControl w:val="0"/>
        <w:tabs>
          <w:tab w:val="left" w:pos="1080"/>
        </w:tabs>
        <w:autoSpaceDE w:val="0"/>
        <w:autoSpaceDN w:val="0"/>
        <w:adjustRightInd w:val="0"/>
        <w:spacing w:after="200" w:line="276" w:lineRule="auto"/>
        <w:rPr>
          <w:rFonts w:ascii="Calibri" w:hAnsi="Calibri" w:cs="Calibri"/>
          <w:sz w:val="24"/>
          <w:szCs w:val="24"/>
          <w:lang w:val="en"/>
        </w:rPr>
      </w:pPr>
      <w:r w:rsidRPr="003424CC">
        <w:rPr>
          <w:rFonts w:ascii="Calibri" w:hAnsi="Calibri" w:cs="Calibri"/>
          <w:sz w:val="24"/>
          <w:szCs w:val="24"/>
          <w:lang w:val="en"/>
        </w:rPr>
        <w:t>- As of December 2021, th</w:t>
      </w:r>
      <w:bookmarkStart w:id="0" w:name="_GoBack"/>
      <w:bookmarkEnd w:id="0"/>
      <w:r w:rsidRPr="003424CC">
        <w:rPr>
          <w:rFonts w:ascii="Calibri" w:hAnsi="Calibri" w:cs="Calibri"/>
          <w:sz w:val="24"/>
          <w:szCs w:val="24"/>
          <w:lang w:val="en"/>
        </w:rPr>
        <w:t>e</w:t>
      </w:r>
      <w:r w:rsidR="003424CC">
        <w:rPr>
          <w:rFonts w:ascii="Calibri" w:hAnsi="Calibri" w:cs="Calibri"/>
          <w:sz w:val="24"/>
          <w:szCs w:val="24"/>
          <w:lang w:val="en"/>
        </w:rPr>
        <w:t xml:space="preserve"> total manpower of CPEG DL1 is </w:t>
      </w:r>
      <w:r w:rsidRPr="003424CC">
        <w:rPr>
          <w:rFonts w:ascii="Calibri" w:hAnsi="Calibri" w:cs="Calibri"/>
          <w:sz w:val="24"/>
          <w:szCs w:val="24"/>
          <w:lang w:val="en"/>
        </w:rPr>
        <w:t xml:space="preserve">19,238. </w:t>
      </w:r>
      <w:r w:rsidR="00E0450E" w:rsidRPr="003424CC">
        <w:rPr>
          <w:rFonts w:ascii="Calibri" w:hAnsi="Calibri" w:cs="Calibri"/>
          <w:sz w:val="24"/>
          <w:szCs w:val="24"/>
          <w:lang w:val="en"/>
        </w:rPr>
        <w:t>I</w:t>
      </w:r>
      <w:r w:rsidRPr="003424CC">
        <w:rPr>
          <w:rFonts w:ascii="Calibri" w:hAnsi="Calibri" w:cs="Calibri"/>
          <w:sz w:val="24"/>
          <w:szCs w:val="24"/>
          <w:lang w:val="en"/>
        </w:rPr>
        <w:t>n 2022</w:t>
      </w:r>
      <w:r w:rsidR="00E0450E" w:rsidRPr="003424CC">
        <w:rPr>
          <w:rFonts w:ascii="Calibri" w:hAnsi="Calibri" w:cs="Calibri"/>
          <w:sz w:val="24"/>
          <w:szCs w:val="24"/>
          <w:lang w:val="en"/>
        </w:rPr>
        <w:t>,</w:t>
      </w:r>
      <w:r w:rsidRPr="003424CC">
        <w:rPr>
          <w:rFonts w:ascii="Calibri" w:hAnsi="Calibri" w:cs="Calibri"/>
          <w:sz w:val="24"/>
          <w:szCs w:val="24"/>
          <w:lang w:val="en"/>
        </w:rPr>
        <w:t xml:space="preserve"> will save 1,631 persons, accounting for 8.5%. </w:t>
      </w:r>
    </w:p>
    <w:p w:rsidR="00E0450E" w:rsidRPr="003424CC" w:rsidRDefault="00E0450E">
      <w:pPr>
        <w:widowControl w:val="0"/>
        <w:tabs>
          <w:tab w:val="left" w:pos="1080"/>
        </w:tabs>
        <w:autoSpaceDE w:val="0"/>
        <w:autoSpaceDN w:val="0"/>
        <w:adjustRightInd w:val="0"/>
        <w:spacing w:after="200" w:line="276" w:lineRule="auto"/>
        <w:rPr>
          <w:rFonts w:ascii="Calibri" w:hAnsi="Calibri" w:cs="Calibri"/>
          <w:sz w:val="24"/>
          <w:szCs w:val="24"/>
          <w:lang w:val="en"/>
        </w:rPr>
      </w:pPr>
      <w:r w:rsidRPr="003424CC">
        <w:rPr>
          <w:rFonts w:ascii="Calibri" w:hAnsi="Calibri" w:cs="Calibri"/>
          <w:sz w:val="24"/>
          <w:szCs w:val="24"/>
          <w:lang w:val="en"/>
        </w:rPr>
        <w:t>- Up to June 4, automation of CPEG has saved 184 people, achieving 11% of the goal.</w:t>
      </w:r>
    </w:p>
    <w:p w:rsidR="00E0450E" w:rsidRPr="003424CC" w:rsidRDefault="00CF68A8">
      <w:pPr>
        <w:widowControl w:val="0"/>
        <w:tabs>
          <w:tab w:val="left" w:pos="1080"/>
        </w:tabs>
        <w:autoSpaceDE w:val="0"/>
        <w:autoSpaceDN w:val="0"/>
        <w:adjustRightInd w:val="0"/>
        <w:spacing w:after="200" w:line="276" w:lineRule="auto"/>
        <w:rPr>
          <w:rFonts w:ascii="Calibri" w:hAnsi="Calibri" w:cs="Calibri"/>
          <w:sz w:val="24"/>
          <w:szCs w:val="24"/>
        </w:rPr>
      </w:pPr>
      <w:r w:rsidRPr="003424CC">
        <w:rPr>
          <w:rFonts w:ascii="Calibri" w:hAnsi="Calibri" w:cs="Calibri"/>
          <w:sz w:val="24"/>
          <w:szCs w:val="24"/>
        </w:rPr>
        <w:t>-</w:t>
      </w:r>
      <w:r w:rsidR="00E0450E" w:rsidRPr="003424CC">
        <w:rPr>
          <w:rFonts w:ascii="Calibri" w:hAnsi="Calibri" w:cs="Calibri"/>
          <w:sz w:val="24"/>
          <w:szCs w:val="24"/>
        </w:rPr>
        <w:t xml:space="preserve"> The goal in April is to save 202 people. Currently, 4 people are saved, equivalent to 2%.</w:t>
      </w:r>
    </w:p>
    <w:p w:rsidR="00000000" w:rsidRPr="003424CC" w:rsidRDefault="00CF68A8">
      <w:pPr>
        <w:widowControl w:val="0"/>
        <w:tabs>
          <w:tab w:val="left" w:pos="1080"/>
        </w:tabs>
        <w:autoSpaceDE w:val="0"/>
        <w:autoSpaceDN w:val="0"/>
        <w:adjustRightInd w:val="0"/>
        <w:spacing w:after="200" w:line="276" w:lineRule="auto"/>
        <w:rPr>
          <w:rFonts w:ascii="Calibri" w:hAnsi="Calibri" w:cs="Calibri"/>
          <w:sz w:val="24"/>
          <w:szCs w:val="24"/>
        </w:rPr>
      </w:pPr>
      <w:r w:rsidRPr="003424CC">
        <w:rPr>
          <w:rFonts w:ascii="Calibri" w:hAnsi="Calibri" w:cs="Calibri"/>
          <w:sz w:val="24"/>
          <w:szCs w:val="24"/>
        </w:rPr>
        <w:t>2. Kitting warehouse smart storage:</w:t>
      </w:r>
    </w:p>
    <w:p w:rsidR="00000000" w:rsidRPr="003424CC" w:rsidRDefault="00E0450E">
      <w:pPr>
        <w:widowControl w:val="0"/>
        <w:tabs>
          <w:tab w:val="left" w:pos="1080"/>
        </w:tabs>
        <w:autoSpaceDE w:val="0"/>
        <w:autoSpaceDN w:val="0"/>
        <w:adjustRightInd w:val="0"/>
        <w:spacing w:after="200" w:line="276" w:lineRule="auto"/>
        <w:rPr>
          <w:rFonts w:ascii="Calibri" w:hAnsi="Calibri" w:cs="Calibri"/>
          <w:sz w:val="24"/>
          <w:szCs w:val="24"/>
        </w:rPr>
      </w:pPr>
      <w:r w:rsidRPr="003424CC">
        <w:rPr>
          <w:rFonts w:ascii="Calibri" w:hAnsi="Calibri" w:cs="Calibri"/>
          <w:sz w:val="24"/>
          <w:szCs w:val="24"/>
        </w:rPr>
        <w:t xml:space="preserve">Procedure: </w:t>
      </w:r>
      <w:r w:rsidR="00CF68A8" w:rsidRPr="003424CC">
        <w:rPr>
          <w:rFonts w:ascii="Calibri" w:hAnsi="Calibri" w:cs="Calibri"/>
          <w:sz w:val="24"/>
          <w:szCs w:val="24"/>
        </w:rPr>
        <w:t>Open - Scenario simulation - Kit Workstation Rationalizes - Warehouse Purchase - App Development - Online use - Close</w:t>
      </w:r>
    </w:p>
    <w:p w:rsidR="00000000" w:rsidRPr="003424CC" w:rsidRDefault="00CF68A8">
      <w:pPr>
        <w:widowControl w:val="0"/>
        <w:tabs>
          <w:tab w:val="left" w:pos="1080"/>
        </w:tabs>
        <w:autoSpaceDE w:val="0"/>
        <w:autoSpaceDN w:val="0"/>
        <w:adjustRightInd w:val="0"/>
        <w:spacing w:after="200" w:line="276" w:lineRule="auto"/>
        <w:rPr>
          <w:rFonts w:ascii="Calibri" w:hAnsi="Calibri" w:cs="Calibri"/>
          <w:sz w:val="24"/>
          <w:szCs w:val="24"/>
        </w:rPr>
      </w:pPr>
      <w:r w:rsidRPr="003424CC">
        <w:rPr>
          <w:rFonts w:ascii="Calibri" w:hAnsi="Calibri" w:cs="Calibri"/>
          <w:sz w:val="24"/>
          <w:szCs w:val="24"/>
        </w:rPr>
        <w:t>Objectives:</w:t>
      </w:r>
    </w:p>
    <w:p w:rsidR="00000000" w:rsidRPr="003424CC" w:rsidRDefault="00CF68A8">
      <w:pPr>
        <w:widowControl w:val="0"/>
        <w:tabs>
          <w:tab w:val="left" w:pos="1080"/>
        </w:tabs>
        <w:autoSpaceDE w:val="0"/>
        <w:autoSpaceDN w:val="0"/>
        <w:adjustRightInd w:val="0"/>
        <w:spacing w:after="200" w:line="276" w:lineRule="auto"/>
        <w:rPr>
          <w:rFonts w:ascii="Calibri" w:hAnsi="Calibri" w:cs="Calibri"/>
          <w:sz w:val="24"/>
          <w:szCs w:val="24"/>
        </w:rPr>
      </w:pPr>
      <w:r w:rsidRPr="003424CC">
        <w:rPr>
          <w:rFonts w:ascii="Calibri" w:hAnsi="Calibri" w:cs="Calibri"/>
          <w:sz w:val="24"/>
          <w:szCs w:val="24"/>
        </w:rPr>
        <w:t>- Import intelligent warehousing and ordering.</w:t>
      </w:r>
    </w:p>
    <w:p w:rsidR="00E0450E" w:rsidRPr="003424CC" w:rsidRDefault="00E0450E">
      <w:pPr>
        <w:widowControl w:val="0"/>
        <w:tabs>
          <w:tab w:val="left" w:pos="1080"/>
        </w:tabs>
        <w:autoSpaceDE w:val="0"/>
        <w:autoSpaceDN w:val="0"/>
        <w:adjustRightInd w:val="0"/>
        <w:spacing w:after="200" w:line="276" w:lineRule="auto"/>
        <w:rPr>
          <w:rFonts w:ascii="Calibri" w:hAnsi="Calibri" w:cs="Calibri"/>
          <w:sz w:val="24"/>
          <w:szCs w:val="24"/>
        </w:rPr>
      </w:pPr>
      <w:r w:rsidRPr="003424CC">
        <w:rPr>
          <w:rFonts w:ascii="Calibri" w:hAnsi="Calibri" w:cs="Calibri"/>
          <w:sz w:val="24"/>
          <w:szCs w:val="24"/>
        </w:rPr>
        <w:t>- Minimize inventory, prevent the risk of wrong material</w:t>
      </w:r>
    </w:p>
    <w:p w:rsidR="00E0450E" w:rsidRPr="003424CC" w:rsidRDefault="00E0450E">
      <w:pPr>
        <w:widowControl w:val="0"/>
        <w:tabs>
          <w:tab w:val="left" w:pos="1080"/>
        </w:tabs>
        <w:autoSpaceDE w:val="0"/>
        <w:autoSpaceDN w:val="0"/>
        <w:adjustRightInd w:val="0"/>
        <w:spacing w:after="200" w:line="276" w:lineRule="auto"/>
        <w:rPr>
          <w:rFonts w:ascii="Calibri" w:hAnsi="Calibri" w:cs="Calibri"/>
          <w:sz w:val="24"/>
          <w:szCs w:val="24"/>
        </w:rPr>
      </w:pPr>
      <w:r w:rsidRPr="003424CC">
        <w:rPr>
          <w:rFonts w:ascii="Calibri" w:hAnsi="Calibri" w:cs="Calibri"/>
          <w:sz w:val="24"/>
          <w:szCs w:val="24"/>
        </w:rPr>
        <w:t>- Cost down OP 14 people, 130,0000 RMB Profit, 17 months ROI.</w:t>
      </w:r>
    </w:p>
    <w:p w:rsidR="00E0450E" w:rsidRPr="003424CC" w:rsidRDefault="00E0450E" w:rsidP="00E0450E">
      <w:pPr>
        <w:widowControl w:val="0"/>
        <w:tabs>
          <w:tab w:val="left" w:pos="1080"/>
        </w:tabs>
        <w:autoSpaceDE w:val="0"/>
        <w:autoSpaceDN w:val="0"/>
        <w:adjustRightInd w:val="0"/>
        <w:spacing w:after="200" w:line="240" w:lineRule="auto"/>
        <w:rPr>
          <w:rFonts w:ascii="Calibri" w:hAnsi="Calibri" w:cs="Calibri"/>
          <w:sz w:val="24"/>
          <w:szCs w:val="24"/>
        </w:rPr>
      </w:pPr>
      <w:r w:rsidRPr="003424CC">
        <w:rPr>
          <w:rFonts w:ascii="Calibri" w:hAnsi="Calibri" w:cs="Calibri"/>
          <w:sz w:val="24"/>
          <w:szCs w:val="24"/>
        </w:rPr>
        <w:t>System capabilities:</w:t>
      </w:r>
    </w:p>
    <w:p w:rsidR="00E0450E" w:rsidRPr="003424CC" w:rsidRDefault="00E0450E" w:rsidP="00E0450E">
      <w:pPr>
        <w:widowControl w:val="0"/>
        <w:tabs>
          <w:tab w:val="left" w:pos="1080"/>
        </w:tabs>
        <w:autoSpaceDE w:val="0"/>
        <w:autoSpaceDN w:val="0"/>
        <w:adjustRightInd w:val="0"/>
        <w:spacing w:after="200" w:line="240" w:lineRule="auto"/>
        <w:rPr>
          <w:rFonts w:ascii="Calibri" w:hAnsi="Calibri" w:cs="Calibri"/>
          <w:sz w:val="24"/>
          <w:szCs w:val="24"/>
        </w:rPr>
      </w:pPr>
      <w:r w:rsidRPr="003424CC">
        <w:rPr>
          <w:rFonts w:ascii="Calibri" w:hAnsi="Calibri" w:cs="Calibri"/>
          <w:sz w:val="24"/>
          <w:szCs w:val="24"/>
        </w:rPr>
        <w:t>- Connecting between smart warehouse and smart ordering system, AGV intelligent control system and pushing information to mobile phones.</w:t>
      </w:r>
    </w:p>
    <w:p w:rsidR="00000000" w:rsidRPr="003424CC" w:rsidRDefault="00CF68A8" w:rsidP="00E0450E">
      <w:pPr>
        <w:widowControl w:val="0"/>
        <w:tabs>
          <w:tab w:val="left" w:pos="1080"/>
        </w:tabs>
        <w:autoSpaceDE w:val="0"/>
        <w:autoSpaceDN w:val="0"/>
        <w:adjustRightInd w:val="0"/>
        <w:spacing w:after="200" w:line="240" w:lineRule="auto"/>
        <w:rPr>
          <w:rFonts w:ascii="Calibri" w:hAnsi="Calibri" w:cs="Calibri"/>
          <w:sz w:val="24"/>
          <w:szCs w:val="24"/>
        </w:rPr>
      </w:pPr>
      <w:r w:rsidRPr="003424CC">
        <w:rPr>
          <w:rFonts w:ascii="Calibri" w:hAnsi="Calibri" w:cs="Calibri"/>
          <w:noProof/>
          <w:sz w:val="24"/>
          <w:szCs w:val="24"/>
        </w:rPr>
        <w:drawing>
          <wp:inline distT="0" distB="0" distL="0" distR="0">
            <wp:extent cx="5638800" cy="26810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a:extLst>
                        <a:ext uri="{28A0092B-C50C-407E-A947-70E740481C1C}">
                          <a14:useLocalDpi xmlns:a14="http://schemas.microsoft.com/office/drawing/2010/main" val="0"/>
                        </a:ext>
                      </a:extLst>
                    </a:blip>
                    <a:srcRect l="12996" t="17671" r="15884" b="7096"/>
                    <a:stretch/>
                  </pic:blipFill>
                  <pic:spPr bwMode="auto">
                    <a:xfrm>
                      <a:off x="0" y="0"/>
                      <a:ext cx="5666500" cy="2694224"/>
                    </a:xfrm>
                    <a:prstGeom prst="rect">
                      <a:avLst/>
                    </a:prstGeom>
                    <a:noFill/>
                    <a:ln>
                      <a:noFill/>
                    </a:ln>
                    <a:extLst>
                      <a:ext uri="{53640926-AAD7-44D8-BBD7-CCE9431645EC}">
                        <a14:shadowObscured xmlns:a14="http://schemas.microsoft.com/office/drawing/2010/main"/>
                      </a:ext>
                    </a:extLst>
                  </pic:spPr>
                </pic:pic>
              </a:graphicData>
            </a:graphic>
          </wp:inline>
        </w:drawing>
      </w:r>
    </w:p>
    <w:p w:rsidR="00E0450E" w:rsidRPr="003424CC" w:rsidRDefault="00E0450E" w:rsidP="00E0450E">
      <w:pPr>
        <w:widowControl w:val="0"/>
        <w:tabs>
          <w:tab w:val="left" w:pos="1080"/>
        </w:tabs>
        <w:autoSpaceDE w:val="0"/>
        <w:autoSpaceDN w:val="0"/>
        <w:adjustRightInd w:val="0"/>
        <w:spacing w:after="200" w:line="240" w:lineRule="auto"/>
        <w:rPr>
          <w:rFonts w:ascii="Calibri" w:hAnsi="Calibri" w:cs="Calibri"/>
          <w:sz w:val="24"/>
          <w:szCs w:val="24"/>
        </w:rPr>
      </w:pPr>
    </w:p>
    <w:p w:rsidR="00000000" w:rsidRPr="003424CC" w:rsidRDefault="00E0450E">
      <w:pPr>
        <w:widowControl w:val="0"/>
        <w:tabs>
          <w:tab w:val="left" w:pos="1080"/>
        </w:tabs>
        <w:autoSpaceDE w:val="0"/>
        <w:autoSpaceDN w:val="0"/>
        <w:adjustRightInd w:val="0"/>
        <w:spacing w:after="200" w:line="240" w:lineRule="auto"/>
        <w:rPr>
          <w:rFonts w:ascii="Calibri" w:hAnsi="Calibri" w:cs="Calibri"/>
          <w:sz w:val="24"/>
          <w:szCs w:val="24"/>
        </w:rPr>
      </w:pPr>
      <w:r w:rsidRPr="003424CC">
        <w:rPr>
          <w:rFonts w:ascii="Calibri" w:hAnsi="Calibri" w:cs="Calibri"/>
          <w:sz w:val="24"/>
          <w:szCs w:val="24"/>
        </w:rPr>
        <w:t xml:space="preserve">3. </w:t>
      </w:r>
      <w:r w:rsidR="00CF68A8" w:rsidRPr="003424CC">
        <w:rPr>
          <w:rFonts w:ascii="Calibri" w:hAnsi="Calibri" w:cs="Calibri"/>
          <w:sz w:val="24"/>
          <w:szCs w:val="24"/>
        </w:rPr>
        <w:t xml:space="preserve">E360 automation line: </w:t>
      </w:r>
      <w:r w:rsidRPr="003424CC">
        <w:rPr>
          <w:rFonts w:ascii="Calibri" w:hAnsi="Calibri" w:cs="Calibri"/>
          <w:sz w:val="24"/>
          <w:szCs w:val="24"/>
        </w:rPr>
        <w:t>Automatic welding system:</w:t>
      </w:r>
    </w:p>
    <w:p w:rsidR="00000000" w:rsidRPr="003424CC" w:rsidRDefault="00CF68A8">
      <w:pPr>
        <w:widowControl w:val="0"/>
        <w:tabs>
          <w:tab w:val="left" w:pos="1080"/>
        </w:tabs>
        <w:autoSpaceDE w:val="0"/>
        <w:autoSpaceDN w:val="0"/>
        <w:adjustRightInd w:val="0"/>
        <w:spacing w:after="200" w:line="240" w:lineRule="auto"/>
        <w:rPr>
          <w:rFonts w:ascii="Calibri" w:hAnsi="Calibri" w:cs="Calibri"/>
          <w:sz w:val="24"/>
          <w:szCs w:val="24"/>
        </w:rPr>
      </w:pPr>
      <w:r w:rsidRPr="003424CC">
        <w:rPr>
          <w:rFonts w:ascii="Calibri" w:hAnsi="Calibri" w:cs="Calibri"/>
          <w:noProof/>
          <w:sz w:val="24"/>
          <w:szCs w:val="24"/>
        </w:rPr>
        <w:drawing>
          <wp:inline distT="0" distB="0" distL="0" distR="0">
            <wp:extent cx="5276850" cy="2667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6850" cy="2667000"/>
                    </a:xfrm>
                    <a:prstGeom prst="rect">
                      <a:avLst/>
                    </a:prstGeom>
                    <a:noFill/>
                    <a:ln>
                      <a:noFill/>
                    </a:ln>
                  </pic:spPr>
                </pic:pic>
              </a:graphicData>
            </a:graphic>
          </wp:inline>
        </w:drawing>
      </w:r>
    </w:p>
    <w:p w:rsidR="00000000" w:rsidRPr="003424CC" w:rsidRDefault="00E0450E">
      <w:pPr>
        <w:widowControl w:val="0"/>
        <w:tabs>
          <w:tab w:val="left" w:pos="1080"/>
        </w:tabs>
        <w:autoSpaceDE w:val="0"/>
        <w:autoSpaceDN w:val="0"/>
        <w:adjustRightInd w:val="0"/>
        <w:spacing w:after="200" w:line="240" w:lineRule="auto"/>
        <w:rPr>
          <w:rFonts w:ascii="Calibri" w:hAnsi="Calibri" w:cs="Calibri"/>
          <w:sz w:val="24"/>
          <w:szCs w:val="24"/>
        </w:rPr>
      </w:pPr>
      <w:r w:rsidRPr="003424CC">
        <w:rPr>
          <w:rFonts w:ascii="Calibri" w:hAnsi="Calibri" w:cs="Calibri"/>
          <w:sz w:val="24"/>
          <w:szCs w:val="24"/>
        </w:rPr>
        <w:t xml:space="preserve">4. </w:t>
      </w:r>
      <w:r w:rsidR="00CF68A8" w:rsidRPr="003424CC">
        <w:rPr>
          <w:rFonts w:ascii="Calibri" w:hAnsi="Calibri" w:cs="Calibri"/>
          <w:sz w:val="24"/>
          <w:szCs w:val="24"/>
        </w:rPr>
        <w:t>VI machine learning at PTH station:</w:t>
      </w:r>
    </w:p>
    <w:p w:rsidR="00000000" w:rsidRPr="003424CC" w:rsidRDefault="00CF68A8">
      <w:pPr>
        <w:widowControl w:val="0"/>
        <w:tabs>
          <w:tab w:val="left" w:pos="1080"/>
        </w:tabs>
        <w:autoSpaceDE w:val="0"/>
        <w:autoSpaceDN w:val="0"/>
        <w:adjustRightInd w:val="0"/>
        <w:spacing w:after="200" w:line="240" w:lineRule="auto"/>
        <w:rPr>
          <w:rFonts w:ascii="Calibri" w:hAnsi="Calibri" w:cs="Calibri"/>
          <w:sz w:val="24"/>
          <w:szCs w:val="24"/>
        </w:rPr>
      </w:pPr>
      <w:r w:rsidRPr="003424CC">
        <w:rPr>
          <w:rFonts w:ascii="Calibri" w:hAnsi="Calibri" w:cs="Calibri"/>
          <w:noProof/>
          <w:sz w:val="24"/>
          <w:szCs w:val="24"/>
        </w:rPr>
        <w:drawing>
          <wp:inline distT="0" distB="0" distL="0" distR="0">
            <wp:extent cx="5276850" cy="2038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6850" cy="2038350"/>
                    </a:xfrm>
                    <a:prstGeom prst="rect">
                      <a:avLst/>
                    </a:prstGeom>
                    <a:noFill/>
                    <a:ln>
                      <a:noFill/>
                    </a:ln>
                  </pic:spPr>
                </pic:pic>
              </a:graphicData>
            </a:graphic>
          </wp:inline>
        </w:drawing>
      </w:r>
    </w:p>
    <w:p w:rsidR="00000000" w:rsidRPr="003424CC" w:rsidRDefault="00CF68A8">
      <w:pPr>
        <w:widowControl w:val="0"/>
        <w:tabs>
          <w:tab w:val="left" w:pos="1080"/>
        </w:tabs>
        <w:autoSpaceDE w:val="0"/>
        <w:autoSpaceDN w:val="0"/>
        <w:adjustRightInd w:val="0"/>
        <w:spacing w:after="200" w:line="240" w:lineRule="auto"/>
        <w:rPr>
          <w:rFonts w:ascii="Calibri" w:hAnsi="Calibri" w:cs="Calibri"/>
          <w:sz w:val="24"/>
          <w:szCs w:val="24"/>
        </w:rPr>
      </w:pPr>
      <w:r w:rsidRPr="003424CC">
        <w:rPr>
          <w:rFonts w:ascii="Calibri" w:hAnsi="Calibri" w:cs="Calibri"/>
          <w:noProof/>
          <w:sz w:val="24"/>
          <w:szCs w:val="24"/>
        </w:rPr>
        <w:lastRenderedPageBreak/>
        <w:drawing>
          <wp:inline distT="0" distB="0" distL="0" distR="0">
            <wp:extent cx="5276850" cy="2419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6850" cy="2419350"/>
                    </a:xfrm>
                    <a:prstGeom prst="rect">
                      <a:avLst/>
                    </a:prstGeom>
                    <a:noFill/>
                    <a:ln>
                      <a:noFill/>
                    </a:ln>
                  </pic:spPr>
                </pic:pic>
              </a:graphicData>
            </a:graphic>
          </wp:inline>
        </w:drawing>
      </w:r>
    </w:p>
    <w:p w:rsidR="00000000" w:rsidRPr="003424CC" w:rsidRDefault="00E0450E">
      <w:pPr>
        <w:widowControl w:val="0"/>
        <w:tabs>
          <w:tab w:val="left" w:pos="1080"/>
        </w:tabs>
        <w:autoSpaceDE w:val="0"/>
        <w:autoSpaceDN w:val="0"/>
        <w:adjustRightInd w:val="0"/>
        <w:spacing w:after="200" w:line="240" w:lineRule="auto"/>
        <w:rPr>
          <w:rFonts w:ascii="Calibri" w:hAnsi="Calibri" w:cs="Calibri"/>
          <w:sz w:val="24"/>
          <w:szCs w:val="24"/>
        </w:rPr>
      </w:pPr>
      <w:r w:rsidRPr="003424CC">
        <w:rPr>
          <w:rFonts w:ascii="Calibri" w:hAnsi="Calibri" w:cs="Calibri"/>
          <w:sz w:val="24"/>
          <w:szCs w:val="24"/>
        </w:rPr>
        <w:t xml:space="preserve">5. </w:t>
      </w:r>
      <w:r w:rsidR="00CF68A8" w:rsidRPr="003424CC">
        <w:rPr>
          <w:rFonts w:ascii="Calibri" w:hAnsi="Calibri" w:cs="Calibri"/>
          <w:sz w:val="24"/>
          <w:szCs w:val="24"/>
        </w:rPr>
        <w:t xml:space="preserve">VI machine at </w:t>
      </w:r>
      <w:r w:rsidR="00CF68A8" w:rsidRPr="003424CC">
        <w:rPr>
          <w:rFonts w:ascii="Calibri" w:hAnsi="Calibri" w:cs="Calibri"/>
          <w:sz w:val="24"/>
          <w:szCs w:val="24"/>
        </w:rPr>
        <w:t>packing station for Amman model:</w:t>
      </w:r>
    </w:p>
    <w:p w:rsidR="00000000" w:rsidRPr="003424CC" w:rsidRDefault="00CF68A8">
      <w:pPr>
        <w:widowControl w:val="0"/>
        <w:tabs>
          <w:tab w:val="left" w:pos="1080"/>
        </w:tabs>
        <w:autoSpaceDE w:val="0"/>
        <w:autoSpaceDN w:val="0"/>
        <w:adjustRightInd w:val="0"/>
        <w:spacing w:after="200" w:line="240" w:lineRule="auto"/>
        <w:rPr>
          <w:rFonts w:ascii="Calibri" w:hAnsi="Calibri" w:cs="Calibri"/>
          <w:sz w:val="24"/>
          <w:szCs w:val="24"/>
        </w:rPr>
      </w:pPr>
      <w:r w:rsidRPr="003424CC">
        <w:rPr>
          <w:rFonts w:ascii="Calibri" w:hAnsi="Calibri" w:cs="Calibri"/>
          <w:noProof/>
          <w:sz w:val="24"/>
          <w:szCs w:val="24"/>
        </w:rPr>
        <w:drawing>
          <wp:inline distT="0" distB="0" distL="0" distR="0">
            <wp:extent cx="5276850" cy="2171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50" cy="2171700"/>
                    </a:xfrm>
                    <a:prstGeom prst="rect">
                      <a:avLst/>
                    </a:prstGeom>
                    <a:noFill/>
                    <a:ln>
                      <a:noFill/>
                    </a:ln>
                  </pic:spPr>
                </pic:pic>
              </a:graphicData>
            </a:graphic>
          </wp:inline>
        </w:drawing>
      </w:r>
    </w:p>
    <w:p w:rsidR="00000000" w:rsidRPr="003424CC" w:rsidRDefault="00E0450E">
      <w:pPr>
        <w:widowControl w:val="0"/>
        <w:tabs>
          <w:tab w:val="left" w:pos="1080"/>
        </w:tabs>
        <w:autoSpaceDE w:val="0"/>
        <w:autoSpaceDN w:val="0"/>
        <w:adjustRightInd w:val="0"/>
        <w:spacing w:after="200" w:line="276" w:lineRule="auto"/>
        <w:rPr>
          <w:rFonts w:ascii="Calibri" w:hAnsi="Calibri" w:cs="Calibri"/>
          <w:sz w:val="24"/>
          <w:szCs w:val="24"/>
        </w:rPr>
      </w:pPr>
      <w:r w:rsidRPr="003424CC">
        <w:rPr>
          <w:rFonts w:ascii="Calibri" w:hAnsi="Calibri" w:cs="Calibri"/>
          <w:sz w:val="24"/>
          <w:szCs w:val="24"/>
        </w:rPr>
        <w:t xml:space="preserve">6. AOI projects: </w:t>
      </w:r>
    </w:p>
    <w:p w:rsidR="00E0450E" w:rsidRPr="003424CC" w:rsidRDefault="00E0450E" w:rsidP="00E0450E">
      <w:pPr>
        <w:widowControl w:val="0"/>
        <w:tabs>
          <w:tab w:val="left" w:pos="1080"/>
        </w:tabs>
        <w:autoSpaceDE w:val="0"/>
        <w:autoSpaceDN w:val="0"/>
        <w:adjustRightInd w:val="0"/>
        <w:spacing w:after="200" w:line="276" w:lineRule="auto"/>
        <w:rPr>
          <w:rFonts w:ascii="Calibri" w:hAnsi="Calibri" w:cs="Calibri"/>
          <w:sz w:val="24"/>
          <w:szCs w:val="24"/>
        </w:rPr>
      </w:pPr>
      <w:r w:rsidRPr="003424CC">
        <w:rPr>
          <w:rFonts w:ascii="Calibri" w:hAnsi="Calibri" w:cs="Calibri"/>
          <w:sz w:val="24"/>
          <w:szCs w:val="24"/>
        </w:rPr>
        <w:t>Principles:</w:t>
      </w:r>
    </w:p>
    <w:p w:rsidR="00E0450E" w:rsidRPr="003424CC" w:rsidRDefault="00E0450E" w:rsidP="00E0450E">
      <w:pPr>
        <w:widowControl w:val="0"/>
        <w:tabs>
          <w:tab w:val="left" w:pos="1080"/>
        </w:tabs>
        <w:autoSpaceDE w:val="0"/>
        <w:autoSpaceDN w:val="0"/>
        <w:adjustRightInd w:val="0"/>
        <w:spacing w:after="200" w:line="276" w:lineRule="auto"/>
        <w:rPr>
          <w:rFonts w:ascii="Calibri" w:hAnsi="Calibri" w:cs="Calibri"/>
          <w:sz w:val="24"/>
          <w:szCs w:val="24"/>
        </w:rPr>
      </w:pPr>
      <w:r w:rsidRPr="003424CC">
        <w:rPr>
          <w:rFonts w:ascii="Calibri" w:hAnsi="Calibri" w:cs="Calibri"/>
          <w:sz w:val="24"/>
          <w:szCs w:val="24"/>
        </w:rPr>
        <w:t xml:space="preserve">- Data collection: Take pictures with the </w:t>
      </w:r>
      <w:r w:rsidRPr="003424CC">
        <w:rPr>
          <w:rFonts w:ascii="Calibri" w:hAnsi="Calibri" w:cs="Calibri"/>
          <w:sz w:val="24"/>
          <w:szCs w:val="24"/>
        </w:rPr>
        <w:t>image capturing</w:t>
      </w:r>
      <w:r w:rsidRPr="003424CC">
        <w:rPr>
          <w:rFonts w:ascii="Calibri" w:hAnsi="Calibri" w:cs="Calibri"/>
          <w:sz w:val="24"/>
          <w:szCs w:val="24"/>
        </w:rPr>
        <w:t xml:space="preserve"> system.</w:t>
      </w:r>
    </w:p>
    <w:p w:rsidR="00E0450E" w:rsidRPr="003424CC" w:rsidRDefault="00E0450E" w:rsidP="00E0450E">
      <w:pPr>
        <w:widowControl w:val="0"/>
        <w:tabs>
          <w:tab w:val="left" w:pos="1080"/>
        </w:tabs>
        <w:autoSpaceDE w:val="0"/>
        <w:autoSpaceDN w:val="0"/>
        <w:adjustRightInd w:val="0"/>
        <w:spacing w:after="200" w:line="276" w:lineRule="auto"/>
        <w:rPr>
          <w:rFonts w:ascii="Calibri" w:hAnsi="Calibri" w:cs="Calibri"/>
          <w:sz w:val="24"/>
          <w:szCs w:val="24"/>
        </w:rPr>
      </w:pPr>
      <w:r w:rsidRPr="003424CC">
        <w:rPr>
          <w:rFonts w:ascii="Calibri" w:hAnsi="Calibri" w:cs="Calibri"/>
          <w:sz w:val="24"/>
          <w:szCs w:val="24"/>
        </w:rPr>
        <w:t>- Image processing: Apply different algorithms to improve image quality</w:t>
      </w:r>
    </w:p>
    <w:p w:rsidR="00E0450E" w:rsidRPr="003424CC" w:rsidRDefault="00E0450E" w:rsidP="00E0450E">
      <w:pPr>
        <w:widowControl w:val="0"/>
        <w:tabs>
          <w:tab w:val="left" w:pos="1080"/>
        </w:tabs>
        <w:autoSpaceDE w:val="0"/>
        <w:autoSpaceDN w:val="0"/>
        <w:adjustRightInd w:val="0"/>
        <w:spacing w:after="200" w:line="276" w:lineRule="auto"/>
        <w:rPr>
          <w:rFonts w:ascii="Calibri" w:hAnsi="Calibri" w:cs="Calibri"/>
          <w:sz w:val="24"/>
          <w:szCs w:val="24"/>
        </w:rPr>
      </w:pPr>
      <w:r w:rsidRPr="003424CC">
        <w:rPr>
          <w:rFonts w:ascii="Calibri" w:hAnsi="Calibri" w:cs="Calibri"/>
          <w:sz w:val="24"/>
          <w:szCs w:val="24"/>
        </w:rPr>
        <w:t>- Feature extraction: Identify and quantify the main features of the image according to each preset region.</w:t>
      </w:r>
    </w:p>
    <w:p w:rsidR="00E0450E" w:rsidRPr="003424CC" w:rsidRDefault="00E0450E" w:rsidP="00E0450E">
      <w:pPr>
        <w:widowControl w:val="0"/>
        <w:tabs>
          <w:tab w:val="left" w:pos="1080"/>
        </w:tabs>
        <w:autoSpaceDE w:val="0"/>
        <w:autoSpaceDN w:val="0"/>
        <w:adjustRightInd w:val="0"/>
        <w:spacing w:after="200" w:line="276" w:lineRule="auto"/>
        <w:rPr>
          <w:rFonts w:ascii="Calibri" w:hAnsi="Calibri" w:cs="Calibri"/>
          <w:sz w:val="24"/>
          <w:szCs w:val="24"/>
        </w:rPr>
      </w:pPr>
      <w:r w:rsidRPr="003424CC">
        <w:rPr>
          <w:rFonts w:ascii="Calibri" w:hAnsi="Calibri" w:cs="Calibri"/>
          <w:sz w:val="24"/>
          <w:szCs w:val="24"/>
        </w:rPr>
        <w:t>- Identification and control: Apply algorithms that compare the obtained data with a preset threshold to judge errors and make appropriate decisions.</w:t>
      </w:r>
    </w:p>
    <w:p w:rsidR="00E0450E" w:rsidRPr="003424CC" w:rsidRDefault="00E0450E" w:rsidP="00E0450E">
      <w:pPr>
        <w:widowControl w:val="0"/>
        <w:tabs>
          <w:tab w:val="left" w:pos="1080"/>
        </w:tabs>
        <w:autoSpaceDE w:val="0"/>
        <w:autoSpaceDN w:val="0"/>
        <w:adjustRightInd w:val="0"/>
        <w:spacing w:after="200" w:line="276" w:lineRule="auto"/>
        <w:rPr>
          <w:rFonts w:ascii="Calibri" w:hAnsi="Calibri" w:cs="Calibri"/>
          <w:sz w:val="24"/>
          <w:szCs w:val="24"/>
        </w:rPr>
      </w:pPr>
      <w:r w:rsidRPr="003424CC">
        <w:rPr>
          <w:rFonts w:ascii="Calibri" w:hAnsi="Calibri" w:cs="Calibri"/>
          <w:sz w:val="24"/>
          <w:szCs w:val="24"/>
        </w:rPr>
        <w:t>- Connect to the SFIS system and transfer records to the system.</w:t>
      </w:r>
    </w:p>
    <w:p w:rsidR="00E0450E" w:rsidRPr="003424CC" w:rsidRDefault="00E0450E" w:rsidP="00E0450E">
      <w:pPr>
        <w:widowControl w:val="0"/>
        <w:tabs>
          <w:tab w:val="left" w:pos="1080"/>
        </w:tabs>
        <w:autoSpaceDE w:val="0"/>
        <w:autoSpaceDN w:val="0"/>
        <w:adjustRightInd w:val="0"/>
        <w:spacing w:after="200" w:line="240" w:lineRule="auto"/>
        <w:rPr>
          <w:rFonts w:ascii="Calibri" w:hAnsi="Calibri" w:cs="Calibri"/>
          <w:sz w:val="24"/>
          <w:szCs w:val="24"/>
        </w:rPr>
      </w:pPr>
      <w:r w:rsidRPr="003424CC">
        <w:rPr>
          <w:rFonts w:ascii="Calibri" w:hAnsi="Calibri" w:cs="Calibri"/>
          <w:sz w:val="24"/>
          <w:szCs w:val="24"/>
        </w:rPr>
        <w:t>Software capabilities:</w:t>
      </w:r>
      <w:r w:rsidRPr="003424CC">
        <w:rPr>
          <w:rFonts w:ascii="Calibri" w:hAnsi="Calibri" w:cs="Calibri"/>
          <w:sz w:val="24"/>
          <w:szCs w:val="24"/>
        </w:rPr>
        <w:t>:</w:t>
      </w:r>
    </w:p>
    <w:p w:rsidR="00E0450E" w:rsidRPr="003424CC" w:rsidRDefault="00E0450E" w:rsidP="00E0450E">
      <w:pPr>
        <w:widowControl w:val="0"/>
        <w:tabs>
          <w:tab w:val="left" w:pos="1080"/>
        </w:tabs>
        <w:autoSpaceDE w:val="0"/>
        <w:autoSpaceDN w:val="0"/>
        <w:adjustRightInd w:val="0"/>
        <w:spacing w:after="200" w:line="240" w:lineRule="auto"/>
        <w:rPr>
          <w:rFonts w:ascii="Calibri" w:hAnsi="Calibri" w:cs="Calibri"/>
          <w:sz w:val="24"/>
          <w:szCs w:val="24"/>
        </w:rPr>
      </w:pPr>
      <w:r w:rsidRPr="003424CC">
        <w:rPr>
          <w:rFonts w:ascii="Calibri" w:hAnsi="Calibri" w:cs="Calibri"/>
          <w:sz w:val="24"/>
          <w:szCs w:val="24"/>
        </w:rPr>
        <w:lastRenderedPageBreak/>
        <w:t>- The problems of lack of material, wrong material in the production line, abnormal quality</w:t>
      </w:r>
    </w:p>
    <w:p w:rsidR="00E0450E" w:rsidRPr="003424CC" w:rsidRDefault="00E0450E" w:rsidP="00E0450E">
      <w:pPr>
        <w:widowControl w:val="0"/>
        <w:tabs>
          <w:tab w:val="left" w:pos="1080"/>
        </w:tabs>
        <w:autoSpaceDE w:val="0"/>
        <w:autoSpaceDN w:val="0"/>
        <w:adjustRightInd w:val="0"/>
        <w:spacing w:after="200" w:line="240" w:lineRule="auto"/>
        <w:rPr>
          <w:rFonts w:ascii="Calibri" w:hAnsi="Calibri" w:cs="Calibri"/>
          <w:sz w:val="24"/>
          <w:szCs w:val="24"/>
        </w:rPr>
      </w:pPr>
      <w:r w:rsidRPr="003424CC">
        <w:rPr>
          <w:rFonts w:ascii="Calibri" w:hAnsi="Calibri" w:cs="Calibri"/>
          <w:sz w:val="24"/>
          <w:szCs w:val="24"/>
        </w:rPr>
        <w:t>- Apply deep learning, detect and correct worker behavior</w:t>
      </w:r>
    </w:p>
    <w:p w:rsidR="00E0450E" w:rsidRPr="003424CC" w:rsidRDefault="00E0450E" w:rsidP="00E0450E">
      <w:pPr>
        <w:widowControl w:val="0"/>
        <w:tabs>
          <w:tab w:val="left" w:pos="1080"/>
        </w:tabs>
        <w:autoSpaceDE w:val="0"/>
        <w:autoSpaceDN w:val="0"/>
        <w:adjustRightInd w:val="0"/>
        <w:spacing w:after="200" w:line="240" w:lineRule="auto"/>
        <w:rPr>
          <w:rFonts w:ascii="Calibri" w:hAnsi="Calibri" w:cs="Calibri"/>
          <w:sz w:val="24"/>
          <w:szCs w:val="24"/>
        </w:rPr>
      </w:pPr>
      <w:r w:rsidRPr="003424CC">
        <w:rPr>
          <w:rFonts w:ascii="Calibri" w:hAnsi="Calibri" w:cs="Calibri"/>
          <w:sz w:val="24"/>
          <w:szCs w:val="24"/>
        </w:rPr>
        <w:t>Application: Already applied in 5/7 projects</w:t>
      </w:r>
    </w:p>
    <w:p w:rsidR="00E0450E" w:rsidRPr="003424CC" w:rsidRDefault="00E0450E" w:rsidP="00E0450E">
      <w:pPr>
        <w:widowControl w:val="0"/>
        <w:tabs>
          <w:tab w:val="left" w:pos="1080"/>
        </w:tabs>
        <w:autoSpaceDE w:val="0"/>
        <w:autoSpaceDN w:val="0"/>
        <w:adjustRightInd w:val="0"/>
        <w:spacing w:after="200" w:line="240" w:lineRule="auto"/>
        <w:rPr>
          <w:rFonts w:ascii="Calibri" w:hAnsi="Calibri" w:cs="Calibri"/>
          <w:sz w:val="24"/>
          <w:szCs w:val="24"/>
        </w:rPr>
      </w:pPr>
      <w:r w:rsidRPr="003424CC">
        <w:rPr>
          <w:rFonts w:ascii="Calibri" w:hAnsi="Calibri" w:cs="Calibri"/>
          <w:sz w:val="24"/>
          <w:szCs w:val="24"/>
        </w:rPr>
        <w:t>Improved work efficiency:</w:t>
      </w:r>
    </w:p>
    <w:p w:rsidR="00E0450E" w:rsidRPr="003424CC" w:rsidRDefault="00E0450E" w:rsidP="00E0450E">
      <w:pPr>
        <w:widowControl w:val="0"/>
        <w:tabs>
          <w:tab w:val="left" w:pos="1080"/>
        </w:tabs>
        <w:autoSpaceDE w:val="0"/>
        <w:autoSpaceDN w:val="0"/>
        <w:adjustRightInd w:val="0"/>
        <w:spacing w:after="200" w:line="240" w:lineRule="auto"/>
        <w:rPr>
          <w:rFonts w:ascii="Calibri" w:hAnsi="Calibri" w:cs="Calibri"/>
          <w:sz w:val="24"/>
          <w:szCs w:val="24"/>
        </w:rPr>
      </w:pPr>
      <w:r w:rsidRPr="003424CC">
        <w:rPr>
          <w:rFonts w:ascii="Calibri" w:hAnsi="Calibri" w:cs="Calibri"/>
          <w:sz w:val="24"/>
          <w:szCs w:val="24"/>
        </w:rPr>
        <w:t>- 41% reduction in total test time</w:t>
      </w:r>
    </w:p>
    <w:p w:rsidR="00E0450E" w:rsidRPr="003424CC" w:rsidRDefault="00E0450E" w:rsidP="00E0450E">
      <w:pPr>
        <w:widowControl w:val="0"/>
        <w:tabs>
          <w:tab w:val="left" w:pos="1080"/>
        </w:tabs>
        <w:autoSpaceDE w:val="0"/>
        <w:autoSpaceDN w:val="0"/>
        <w:adjustRightInd w:val="0"/>
        <w:spacing w:after="200" w:line="240" w:lineRule="auto"/>
        <w:rPr>
          <w:rFonts w:ascii="Calibri" w:hAnsi="Calibri" w:cs="Calibri"/>
          <w:sz w:val="24"/>
          <w:szCs w:val="24"/>
        </w:rPr>
      </w:pPr>
      <w:r w:rsidRPr="003424CC">
        <w:rPr>
          <w:rFonts w:ascii="Calibri" w:hAnsi="Calibri" w:cs="Calibri"/>
          <w:sz w:val="24"/>
          <w:szCs w:val="24"/>
        </w:rPr>
        <w:t>- 99% reduction risk of omission</w:t>
      </w:r>
    </w:p>
    <w:p w:rsidR="00000000" w:rsidRPr="003424CC" w:rsidRDefault="00E0450E" w:rsidP="00E0450E">
      <w:pPr>
        <w:widowControl w:val="0"/>
        <w:tabs>
          <w:tab w:val="left" w:pos="1080"/>
        </w:tabs>
        <w:autoSpaceDE w:val="0"/>
        <w:autoSpaceDN w:val="0"/>
        <w:adjustRightInd w:val="0"/>
        <w:spacing w:after="200" w:line="240" w:lineRule="auto"/>
        <w:rPr>
          <w:rFonts w:ascii="Calibri" w:hAnsi="Calibri" w:cs="Calibri"/>
          <w:sz w:val="24"/>
          <w:szCs w:val="24"/>
        </w:rPr>
      </w:pPr>
      <w:r w:rsidRPr="003424CC">
        <w:rPr>
          <w:rFonts w:ascii="Calibri" w:hAnsi="Calibri" w:cs="Calibri"/>
          <w:sz w:val="24"/>
          <w:szCs w:val="24"/>
        </w:rPr>
        <w:t>- 90% reduction in training time</w:t>
      </w:r>
      <w:r w:rsidR="00CF68A8" w:rsidRPr="003424CC">
        <w:rPr>
          <w:rFonts w:ascii="Calibri" w:hAnsi="Calibri" w:cs="Calibri"/>
          <w:noProof/>
          <w:sz w:val="24"/>
          <w:szCs w:val="24"/>
        </w:rPr>
        <w:drawing>
          <wp:inline distT="0" distB="0" distL="0" distR="0">
            <wp:extent cx="5276850" cy="2886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2886075"/>
                    </a:xfrm>
                    <a:prstGeom prst="rect">
                      <a:avLst/>
                    </a:prstGeom>
                    <a:noFill/>
                    <a:ln>
                      <a:noFill/>
                    </a:ln>
                  </pic:spPr>
                </pic:pic>
              </a:graphicData>
            </a:graphic>
          </wp:inline>
        </w:drawing>
      </w:r>
    </w:p>
    <w:p w:rsidR="00CF68A8" w:rsidRPr="003424CC" w:rsidRDefault="003424CC" w:rsidP="003424CC">
      <w:pPr>
        <w:widowControl w:val="0"/>
        <w:tabs>
          <w:tab w:val="left" w:pos="1080"/>
        </w:tabs>
        <w:autoSpaceDE w:val="0"/>
        <w:autoSpaceDN w:val="0"/>
        <w:adjustRightInd w:val="0"/>
        <w:spacing w:after="200" w:line="276" w:lineRule="auto"/>
        <w:jc w:val="both"/>
        <w:rPr>
          <w:rFonts w:ascii="Calibri" w:hAnsi="Calibri" w:cs="Calibri"/>
          <w:sz w:val="24"/>
          <w:szCs w:val="24"/>
        </w:rPr>
      </w:pPr>
      <w:r w:rsidRPr="003424CC">
        <w:rPr>
          <w:rFonts w:ascii="Calibri" w:hAnsi="Calibri" w:cs="Calibri"/>
          <w:sz w:val="24"/>
          <w:szCs w:val="24"/>
        </w:rPr>
        <w:tab/>
      </w:r>
      <w:r w:rsidR="00E0450E" w:rsidRPr="003424CC">
        <w:rPr>
          <w:rFonts w:ascii="Calibri" w:hAnsi="Calibri" w:cs="Calibri"/>
          <w:sz w:val="24"/>
          <w:szCs w:val="24"/>
        </w:rPr>
        <w:t xml:space="preserve">The most important goal of automation - intelligence projects is to save labor. For the Kitting project, by replacing the steps in the traditional process with </w:t>
      </w:r>
      <w:r w:rsidRPr="003424CC">
        <w:rPr>
          <w:rFonts w:ascii="Calibri" w:hAnsi="Calibri" w:cs="Calibri"/>
          <w:sz w:val="24"/>
          <w:szCs w:val="24"/>
        </w:rPr>
        <w:t xml:space="preserve">a stage of </w:t>
      </w:r>
      <w:r w:rsidRPr="003424CC">
        <w:rPr>
          <w:rFonts w:ascii="Calibri" w:hAnsi="Calibri" w:cs="Calibri"/>
          <w:sz w:val="24"/>
          <w:szCs w:val="24"/>
        </w:rPr>
        <w:t>automation - intelligence</w:t>
      </w:r>
      <w:r w:rsidR="00E0450E" w:rsidRPr="003424CC">
        <w:rPr>
          <w:rFonts w:ascii="Calibri" w:hAnsi="Calibri" w:cs="Calibri"/>
          <w:sz w:val="24"/>
          <w:szCs w:val="24"/>
        </w:rPr>
        <w:t xml:space="preserve">, the number of people </w:t>
      </w:r>
      <w:r w:rsidRPr="003424CC">
        <w:rPr>
          <w:rFonts w:ascii="Calibri" w:hAnsi="Calibri" w:cs="Calibri"/>
          <w:sz w:val="24"/>
          <w:szCs w:val="24"/>
        </w:rPr>
        <w:t>cost down</w:t>
      </w:r>
      <w:r w:rsidR="00E0450E" w:rsidRPr="003424CC">
        <w:rPr>
          <w:rFonts w:ascii="Calibri" w:hAnsi="Calibri" w:cs="Calibri"/>
          <w:sz w:val="24"/>
          <w:szCs w:val="24"/>
        </w:rPr>
        <w:t xml:space="preserve"> is 14.</w:t>
      </w:r>
      <w:r w:rsidRPr="003424CC">
        <w:rPr>
          <w:rFonts w:ascii="Calibri" w:hAnsi="Calibri" w:cs="Calibri"/>
          <w:sz w:val="24"/>
          <w:szCs w:val="24"/>
        </w:rPr>
        <w:t xml:space="preserve"> On the other hand, this system helps managers control more easily by sending information to mobile phones. With VI projects, since only fixed-position objects need to be detected in advance by operational engineers, only SVM is required. With AOI projects, applying deep learning algorithms helps improve work efficiency, especially can detect and adjust worker behavior to prevent errors.</w:t>
      </w:r>
    </w:p>
    <w:sectPr w:rsidR="00CF68A8" w:rsidRPr="003424CC">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A00002EF" w:usb1="4000207B" w:usb2="00000000" w:usb3="00000000" w:csb0="0000009F" w:csb1="00000000"/>
  </w:font>
  <w:font w:name="DengXian">
    <w:altName w:val="等线"/>
    <w:panose1 w:val="03000509000000000000"/>
    <w:charset w:val="86"/>
    <w:family w:val="script"/>
    <w:pitch w:val="fixed"/>
    <w:sig w:usb0="800002BF" w:usb1="38CF7CFA" w:usb2="00000016" w:usb3="00000000" w:csb0="00040001"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DengXian Light">
    <w:altName w:val="SimSun"/>
    <w:panose1 w:val="00000000000000000000"/>
    <w:charset w:val="86"/>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50E"/>
    <w:rsid w:val="003424CC"/>
    <w:rsid w:val="00661AA9"/>
    <w:rsid w:val="00CF68A8"/>
    <w:rsid w:val="00E045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E93B4AA"/>
  <w14:defaultImageDpi w14:val="0"/>
  <w15:docId w15:val="{94F922ED-02C7-4008-901D-AE4679CC0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382</Words>
  <Characters>2178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何明荀</dc:creator>
  <cp:keywords/>
  <dc:description/>
  <cp:lastModifiedBy>何明荀</cp:lastModifiedBy>
  <cp:revision>2</cp:revision>
  <dcterms:created xsi:type="dcterms:W3CDTF">2022-04-08T03:41:00Z</dcterms:created>
  <dcterms:modified xsi:type="dcterms:W3CDTF">2022-04-08T03:41:00Z</dcterms:modified>
</cp:coreProperties>
</file>