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4-Accent5"/>
        <w:tblW w:w="14096" w:type="dxa"/>
        <w:tblLook w:val="04A0" w:firstRow="1" w:lastRow="0" w:firstColumn="1" w:lastColumn="0" w:noHBand="0" w:noVBand="1"/>
      </w:tblPr>
      <w:tblGrid>
        <w:gridCol w:w="2144"/>
        <w:gridCol w:w="10888"/>
        <w:gridCol w:w="1064"/>
      </w:tblGrid>
      <w:tr w:rsidR="003D5519" w14:paraId="67621E49" w14:textId="77777777" w:rsidTr="005E2168">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44" w:type="dxa"/>
          </w:tcPr>
          <w:p w14:paraId="313A8CE5" w14:textId="54CB1561" w:rsidR="003D5519" w:rsidRDefault="003D5519">
            <w:r>
              <w:t>Page</w:t>
            </w:r>
          </w:p>
        </w:tc>
        <w:tc>
          <w:tcPr>
            <w:tcW w:w="10888" w:type="dxa"/>
          </w:tcPr>
          <w:p w14:paraId="2E3BF520" w14:textId="4B446E2D" w:rsidR="003D5519" w:rsidRDefault="003D5519">
            <w:pPr>
              <w:cnfStyle w:val="100000000000" w:firstRow="1" w:lastRow="0" w:firstColumn="0" w:lastColumn="0" w:oddVBand="0" w:evenVBand="0" w:oddHBand="0" w:evenHBand="0" w:firstRowFirstColumn="0" w:firstRowLastColumn="0" w:lastRowFirstColumn="0" w:lastRowLastColumn="0"/>
            </w:pPr>
            <w:r>
              <w:t>To Do</w:t>
            </w:r>
          </w:p>
        </w:tc>
        <w:tc>
          <w:tcPr>
            <w:tcW w:w="1064" w:type="dxa"/>
          </w:tcPr>
          <w:p w14:paraId="4D378E7D" w14:textId="48D93850" w:rsidR="003D5519" w:rsidRDefault="003D5519">
            <w:pPr>
              <w:cnfStyle w:val="100000000000" w:firstRow="1" w:lastRow="0" w:firstColumn="0" w:lastColumn="0" w:oddVBand="0" w:evenVBand="0" w:oddHBand="0" w:evenHBand="0" w:firstRowFirstColumn="0" w:firstRowLastColumn="0" w:lastRowFirstColumn="0" w:lastRowLastColumn="0"/>
            </w:pPr>
            <w:r>
              <w:t>Finished</w:t>
            </w:r>
          </w:p>
        </w:tc>
      </w:tr>
      <w:tr w:rsidR="003D5519" w14:paraId="142ED331" w14:textId="77777777" w:rsidTr="005E21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144" w:type="dxa"/>
          </w:tcPr>
          <w:p w14:paraId="3A30BE4C" w14:textId="06343D50" w:rsidR="003D5519" w:rsidRDefault="003D5519">
            <w:r>
              <w:t>Index</w:t>
            </w:r>
          </w:p>
        </w:tc>
        <w:tc>
          <w:tcPr>
            <w:tcW w:w="10888" w:type="dxa"/>
          </w:tcPr>
          <w:p w14:paraId="7B013309" w14:textId="38BB18D7" w:rsidR="003D5519" w:rsidRDefault="003D5519">
            <w:pPr>
              <w:cnfStyle w:val="000000100000" w:firstRow="0" w:lastRow="0" w:firstColumn="0" w:lastColumn="0" w:oddVBand="0" w:evenVBand="0" w:oddHBand="1" w:evenHBand="0" w:firstRowFirstColumn="0" w:firstRowLastColumn="0" w:lastRowFirstColumn="0" w:lastRowLastColumn="0"/>
            </w:pPr>
            <w:r>
              <w:t>Create user authentication. So Senior Management can access everything, area managers can only access their area.</w:t>
            </w:r>
          </w:p>
        </w:tc>
        <w:tc>
          <w:tcPr>
            <w:tcW w:w="1064" w:type="dxa"/>
          </w:tcPr>
          <w:p w14:paraId="780FE0C5" w14:textId="77777777" w:rsidR="003D5519" w:rsidRDefault="003D5519">
            <w:pPr>
              <w:cnfStyle w:val="000000100000" w:firstRow="0" w:lastRow="0" w:firstColumn="0" w:lastColumn="0" w:oddVBand="0" w:evenVBand="0" w:oddHBand="1" w:evenHBand="0" w:firstRowFirstColumn="0" w:firstRowLastColumn="0" w:lastRowFirstColumn="0" w:lastRowLastColumn="0"/>
            </w:pPr>
          </w:p>
        </w:tc>
      </w:tr>
      <w:tr w:rsidR="003D5519" w14:paraId="23ABD439" w14:textId="77777777" w:rsidTr="005E2168">
        <w:trPr>
          <w:trHeight w:val="342"/>
        </w:trPr>
        <w:tc>
          <w:tcPr>
            <w:cnfStyle w:val="001000000000" w:firstRow="0" w:lastRow="0" w:firstColumn="1" w:lastColumn="0" w:oddVBand="0" w:evenVBand="0" w:oddHBand="0" w:evenHBand="0" w:firstRowFirstColumn="0" w:firstRowLastColumn="0" w:lastRowFirstColumn="0" w:lastRowLastColumn="0"/>
            <w:tcW w:w="2144" w:type="dxa"/>
          </w:tcPr>
          <w:p w14:paraId="6368A862" w14:textId="315EEE2C" w:rsidR="003D5519" w:rsidRDefault="003D5519">
            <w:r>
              <w:t>Web_app</w:t>
            </w:r>
          </w:p>
        </w:tc>
        <w:tc>
          <w:tcPr>
            <w:tcW w:w="10888" w:type="dxa"/>
          </w:tcPr>
          <w:p w14:paraId="4110B089" w14:textId="1A65322B" w:rsidR="003D5519" w:rsidRDefault="003D5519">
            <w:pPr>
              <w:cnfStyle w:val="000000000000" w:firstRow="0" w:lastRow="0" w:firstColumn="0" w:lastColumn="0" w:oddVBand="0" w:evenVBand="0" w:oddHBand="0" w:evenHBand="0" w:firstRowFirstColumn="0" w:firstRowLastColumn="0" w:lastRowFirstColumn="0" w:lastRowLastColumn="0"/>
            </w:pPr>
            <w:r>
              <w:t>When search for north and south, it also shows northwest, northeast, southeast and southwest. Remedy</w:t>
            </w:r>
          </w:p>
        </w:tc>
        <w:tc>
          <w:tcPr>
            <w:tcW w:w="1064" w:type="dxa"/>
          </w:tcPr>
          <w:p w14:paraId="3851580E" w14:textId="77777777" w:rsidR="003D5519" w:rsidRDefault="003D5519">
            <w:pPr>
              <w:cnfStyle w:val="000000000000" w:firstRow="0" w:lastRow="0" w:firstColumn="0" w:lastColumn="0" w:oddVBand="0" w:evenVBand="0" w:oddHBand="0" w:evenHBand="0" w:firstRowFirstColumn="0" w:firstRowLastColumn="0" w:lastRowFirstColumn="0" w:lastRowLastColumn="0"/>
            </w:pPr>
          </w:p>
        </w:tc>
      </w:tr>
      <w:tr w:rsidR="003D5519" w14:paraId="1EF58C62" w14:textId="77777777" w:rsidTr="005E21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144" w:type="dxa"/>
          </w:tcPr>
          <w:p w14:paraId="11F95EF5" w14:textId="295779EC" w:rsidR="003D5519" w:rsidRDefault="003D5519">
            <w:r>
              <w:t>New_user</w:t>
            </w:r>
          </w:p>
        </w:tc>
        <w:tc>
          <w:tcPr>
            <w:tcW w:w="10888" w:type="dxa"/>
          </w:tcPr>
          <w:p w14:paraId="26BCA516" w14:textId="2BDE69C1" w:rsidR="003D5519" w:rsidRDefault="00122C88">
            <w:pPr>
              <w:cnfStyle w:val="000000100000" w:firstRow="0" w:lastRow="0" w:firstColumn="0" w:lastColumn="0" w:oddVBand="0" w:evenVBand="0" w:oddHBand="1" w:evenHBand="0" w:firstRowFirstColumn="0" w:firstRowLastColumn="0" w:lastRowFirstColumn="0" w:lastRowLastColumn="0"/>
            </w:pPr>
            <w:r>
              <w:t>Fix start date on emailJS</w:t>
            </w:r>
          </w:p>
        </w:tc>
        <w:tc>
          <w:tcPr>
            <w:tcW w:w="1064" w:type="dxa"/>
          </w:tcPr>
          <w:p w14:paraId="2E160CCB" w14:textId="77777777" w:rsidR="003D5519" w:rsidRDefault="003D5519">
            <w:pPr>
              <w:cnfStyle w:val="000000100000" w:firstRow="0" w:lastRow="0" w:firstColumn="0" w:lastColumn="0" w:oddVBand="0" w:evenVBand="0" w:oddHBand="1" w:evenHBand="0" w:firstRowFirstColumn="0" w:firstRowLastColumn="0" w:lastRowFirstColumn="0" w:lastRowLastColumn="0"/>
            </w:pPr>
          </w:p>
        </w:tc>
      </w:tr>
      <w:tr w:rsidR="003D5519" w14:paraId="74D27EBB" w14:textId="77777777" w:rsidTr="005E2168">
        <w:trPr>
          <w:trHeight w:val="342"/>
        </w:trPr>
        <w:tc>
          <w:tcPr>
            <w:cnfStyle w:val="001000000000" w:firstRow="0" w:lastRow="0" w:firstColumn="1" w:lastColumn="0" w:oddVBand="0" w:evenVBand="0" w:oddHBand="0" w:evenHBand="0" w:firstRowFirstColumn="0" w:firstRowLastColumn="0" w:lastRowFirstColumn="0" w:lastRowLastColumn="0"/>
            <w:tcW w:w="2144" w:type="dxa"/>
          </w:tcPr>
          <w:p w14:paraId="4D174DC3" w14:textId="41729C26" w:rsidR="003D5519" w:rsidRDefault="003D5519">
            <w:r>
              <w:t>Login_contact</w:t>
            </w:r>
          </w:p>
        </w:tc>
        <w:tc>
          <w:tcPr>
            <w:tcW w:w="10888" w:type="dxa"/>
          </w:tcPr>
          <w:p w14:paraId="120F1A98" w14:textId="77777777" w:rsidR="003D5519" w:rsidRDefault="003D5519">
            <w:pPr>
              <w:cnfStyle w:val="000000000000" w:firstRow="0" w:lastRow="0" w:firstColumn="0" w:lastColumn="0" w:oddVBand="0" w:evenVBand="0" w:oddHBand="0" w:evenHBand="0" w:firstRowFirstColumn="0" w:firstRowLastColumn="0" w:lastRowFirstColumn="0" w:lastRowLastColumn="0"/>
            </w:pPr>
          </w:p>
        </w:tc>
        <w:tc>
          <w:tcPr>
            <w:tcW w:w="1064" w:type="dxa"/>
          </w:tcPr>
          <w:p w14:paraId="687BEA25" w14:textId="75296F25" w:rsidR="003D5519" w:rsidRDefault="00122C88">
            <w:pPr>
              <w:cnfStyle w:val="000000000000" w:firstRow="0" w:lastRow="0" w:firstColumn="0" w:lastColumn="0" w:oddVBand="0" w:evenVBand="0" w:oddHBand="0" w:evenHBand="0" w:firstRowFirstColumn="0" w:firstRowLastColumn="0" w:lastRowFirstColumn="0" w:lastRowLastColumn="0"/>
            </w:pPr>
            <w:r>
              <w:t>YES</w:t>
            </w:r>
          </w:p>
        </w:tc>
      </w:tr>
      <w:tr w:rsidR="003D5519" w14:paraId="7D9654DD" w14:textId="77777777" w:rsidTr="005E21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144" w:type="dxa"/>
          </w:tcPr>
          <w:p w14:paraId="4A54BE59" w14:textId="4F4855D0" w:rsidR="003D5519" w:rsidRDefault="003D5519">
            <w:r>
              <w:t>Homepage</w:t>
            </w:r>
          </w:p>
        </w:tc>
        <w:tc>
          <w:tcPr>
            <w:tcW w:w="10888" w:type="dxa"/>
          </w:tcPr>
          <w:p w14:paraId="30174442" w14:textId="77777777" w:rsidR="003D5519" w:rsidRDefault="003D5519">
            <w:pPr>
              <w:cnfStyle w:val="000000100000" w:firstRow="0" w:lastRow="0" w:firstColumn="0" w:lastColumn="0" w:oddVBand="0" w:evenVBand="0" w:oddHBand="1" w:evenHBand="0" w:firstRowFirstColumn="0" w:firstRowLastColumn="0" w:lastRowFirstColumn="0" w:lastRowLastColumn="0"/>
            </w:pPr>
          </w:p>
        </w:tc>
        <w:tc>
          <w:tcPr>
            <w:tcW w:w="1064" w:type="dxa"/>
          </w:tcPr>
          <w:p w14:paraId="07A26F59" w14:textId="5EFBD7C3" w:rsidR="003D5519" w:rsidRDefault="00122C88">
            <w:pPr>
              <w:cnfStyle w:val="000000100000" w:firstRow="0" w:lastRow="0" w:firstColumn="0" w:lastColumn="0" w:oddVBand="0" w:evenVBand="0" w:oddHBand="1" w:evenHBand="0" w:firstRowFirstColumn="0" w:firstRowLastColumn="0" w:lastRowFirstColumn="0" w:lastRowLastColumn="0"/>
            </w:pPr>
            <w:r>
              <w:t>YES</w:t>
            </w:r>
          </w:p>
        </w:tc>
      </w:tr>
      <w:tr w:rsidR="003D5519" w14:paraId="52342F94" w14:textId="77777777" w:rsidTr="005E2168">
        <w:trPr>
          <w:trHeight w:val="342"/>
        </w:trPr>
        <w:tc>
          <w:tcPr>
            <w:cnfStyle w:val="001000000000" w:firstRow="0" w:lastRow="0" w:firstColumn="1" w:lastColumn="0" w:oddVBand="0" w:evenVBand="0" w:oddHBand="0" w:evenHBand="0" w:firstRowFirstColumn="0" w:firstRowLastColumn="0" w:lastRowFirstColumn="0" w:lastRowLastColumn="0"/>
            <w:tcW w:w="2144" w:type="dxa"/>
          </w:tcPr>
          <w:p w14:paraId="0B429095" w14:textId="0DAB6025" w:rsidR="003D5519" w:rsidRDefault="003D5519">
            <w:r>
              <w:t>eForm</w:t>
            </w:r>
          </w:p>
        </w:tc>
        <w:tc>
          <w:tcPr>
            <w:tcW w:w="10888" w:type="dxa"/>
          </w:tcPr>
          <w:p w14:paraId="13B165FE" w14:textId="0F9B1692" w:rsidR="003D5519" w:rsidRDefault="00122C88">
            <w:pPr>
              <w:cnfStyle w:val="000000000000" w:firstRow="0" w:lastRow="0" w:firstColumn="0" w:lastColumn="0" w:oddVBand="0" w:evenVBand="0" w:oddHBand="0" w:evenHBand="0" w:firstRowFirstColumn="0" w:firstRowLastColumn="0" w:lastRowFirstColumn="0" w:lastRowLastColumn="0"/>
            </w:pPr>
            <w:r>
              <w:t>Only finds user if caps are used, need to make it search using upper and lowercase. Radio buttons do nothing. If you only need a new phone it gives a new laptop as well.</w:t>
            </w:r>
          </w:p>
        </w:tc>
        <w:tc>
          <w:tcPr>
            <w:tcW w:w="1064" w:type="dxa"/>
          </w:tcPr>
          <w:p w14:paraId="17A28E27" w14:textId="77777777" w:rsidR="003D5519" w:rsidRDefault="003D5519">
            <w:pPr>
              <w:cnfStyle w:val="000000000000" w:firstRow="0" w:lastRow="0" w:firstColumn="0" w:lastColumn="0" w:oddVBand="0" w:evenVBand="0" w:oddHBand="0" w:evenHBand="0" w:firstRowFirstColumn="0" w:firstRowLastColumn="0" w:lastRowFirstColumn="0" w:lastRowLastColumn="0"/>
            </w:pPr>
          </w:p>
        </w:tc>
      </w:tr>
      <w:tr w:rsidR="003D5519" w14:paraId="0669A40B" w14:textId="77777777" w:rsidTr="005E21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144" w:type="dxa"/>
          </w:tcPr>
          <w:p w14:paraId="3712308F" w14:textId="043F060A" w:rsidR="003D5519" w:rsidRDefault="003D5519">
            <w:r>
              <w:t>Delete_user</w:t>
            </w:r>
          </w:p>
        </w:tc>
        <w:tc>
          <w:tcPr>
            <w:tcW w:w="10888" w:type="dxa"/>
          </w:tcPr>
          <w:p w14:paraId="4FDDB816" w14:textId="4E5D382C" w:rsidR="003D5519" w:rsidRDefault="00122C88">
            <w:pPr>
              <w:cnfStyle w:val="000000100000" w:firstRow="0" w:lastRow="0" w:firstColumn="0" w:lastColumn="0" w:oddVBand="0" w:evenVBand="0" w:oddHBand="1" w:evenHBand="0" w:firstRowFirstColumn="0" w:firstRowLastColumn="0" w:lastRowFirstColumn="0" w:lastRowLastColumn="0"/>
            </w:pPr>
            <w:r>
              <w:t>Need a pop up if the user cannot be found. Caps issue again with name. Need to make it so you can use upper and lowercase. Check Nav links</w:t>
            </w:r>
          </w:p>
        </w:tc>
        <w:tc>
          <w:tcPr>
            <w:tcW w:w="1064" w:type="dxa"/>
          </w:tcPr>
          <w:p w14:paraId="07EC118B" w14:textId="3BE111E6" w:rsidR="003D5519" w:rsidRDefault="00F354E3">
            <w:pPr>
              <w:cnfStyle w:val="000000100000" w:firstRow="0" w:lastRow="0" w:firstColumn="0" w:lastColumn="0" w:oddVBand="0" w:evenVBand="0" w:oddHBand="1" w:evenHBand="0" w:firstRowFirstColumn="0" w:firstRowLastColumn="0" w:lastRowFirstColumn="0" w:lastRowLastColumn="0"/>
            </w:pPr>
            <w:r>
              <w:t>YES</w:t>
            </w:r>
          </w:p>
        </w:tc>
      </w:tr>
      <w:tr w:rsidR="003D5519" w14:paraId="276B8599" w14:textId="77777777" w:rsidTr="005E2168">
        <w:trPr>
          <w:trHeight w:val="323"/>
        </w:trPr>
        <w:tc>
          <w:tcPr>
            <w:cnfStyle w:val="001000000000" w:firstRow="0" w:lastRow="0" w:firstColumn="1" w:lastColumn="0" w:oddVBand="0" w:evenVBand="0" w:oddHBand="0" w:evenHBand="0" w:firstRowFirstColumn="0" w:firstRowLastColumn="0" w:lastRowFirstColumn="0" w:lastRowLastColumn="0"/>
            <w:tcW w:w="2144" w:type="dxa"/>
          </w:tcPr>
          <w:p w14:paraId="2DEF8F8A" w14:textId="63C73940" w:rsidR="003D5519" w:rsidRDefault="003D5519" w:rsidP="00164EC6">
            <w:r>
              <w:t>Data_export</w:t>
            </w:r>
          </w:p>
        </w:tc>
        <w:tc>
          <w:tcPr>
            <w:tcW w:w="10888" w:type="dxa"/>
          </w:tcPr>
          <w:p w14:paraId="5A6259ED" w14:textId="25D333F9" w:rsidR="003D5519" w:rsidRDefault="0018085A" w:rsidP="00164EC6">
            <w:pPr>
              <w:cnfStyle w:val="000000000000" w:firstRow="0" w:lastRow="0" w:firstColumn="0" w:lastColumn="0" w:oddVBand="0" w:evenVBand="0" w:oddHBand="0" w:evenHBand="0" w:firstRowFirstColumn="0" w:firstRowLastColumn="0" w:lastRowFirstColumn="0" w:lastRowLastColumn="0"/>
            </w:pPr>
            <w:r>
              <w:t xml:space="preserve">Remove data export and make assetlist the data export. </w:t>
            </w:r>
          </w:p>
        </w:tc>
        <w:tc>
          <w:tcPr>
            <w:tcW w:w="1064" w:type="dxa"/>
          </w:tcPr>
          <w:p w14:paraId="0A20CD2A" w14:textId="77777777" w:rsidR="003D5519" w:rsidRDefault="003D5519" w:rsidP="00164EC6">
            <w:pPr>
              <w:cnfStyle w:val="000000000000" w:firstRow="0" w:lastRow="0" w:firstColumn="0" w:lastColumn="0" w:oddVBand="0" w:evenVBand="0" w:oddHBand="0" w:evenHBand="0" w:firstRowFirstColumn="0" w:firstRowLastColumn="0" w:lastRowFirstColumn="0" w:lastRowLastColumn="0"/>
            </w:pPr>
          </w:p>
        </w:tc>
      </w:tr>
      <w:tr w:rsidR="003D5519" w14:paraId="4BF95672" w14:textId="77777777" w:rsidTr="005E21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144" w:type="dxa"/>
          </w:tcPr>
          <w:p w14:paraId="62F1010B" w14:textId="7068043A" w:rsidR="003D5519" w:rsidRDefault="003D5519" w:rsidP="00164EC6">
            <w:r>
              <w:t>Contact</w:t>
            </w:r>
          </w:p>
        </w:tc>
        <w:tc>
          <w:tcPr>
            <w:tcW w:w="10888" w:type="dxa"/>
          </w:tcPr>
          <w:p w14:paraId="52C1E141" w14:textId="0B52E824" w:rsidR="003D5519" w:rsidRDefault="005E2168" w:rsidP="00164EC6">
            <w:pPr>
              <w:cnfStyle w:val="000000100000" w:firstRow="0" w:lastRow="0" w:firstColumn="0" w:lastColumn="0" w:oddVBand="0" w:evenVBand="0" w:oddHBand="1" w:evenHBand="0" w:firstRowFirstColumn="0" w:firstRowLastColumn="0" w:lastRowFirstColumn="0" w:lastRowLastColumn="0"/>
            </w:pPr>
            <w:r>
              <w:t>Update Nav links.</w:t>
            </w:r>
          </w:p>
        </w:tc>
        <w:tc>
          <w:tcPr>
            <w:tcW w:w="1064" w:type="dxa"/>
          </w:tcPr>
          <w:p w14:paraId="72EB67C8" w14:textId="77777777" w:rsidR="003D5519" w:rsidRDefault="003D5519" w:rsidP="00164EC6">
            <w:pPr>
              <w:cnfStyle w:val="000000100000" w:firstRow="0" w:lastRow="0" w:firstColumn="0" w:lastColumn="0" w:oddVBand="0" w:evenVBand="0" w:oddHBand="1" w:evenHBand="0" w:firstRowFirstColumn="0" w:firstRowLastColumn="0" w:lastRowFirstColumn="0" w:lastRowLastColumn="0"/>
            </w:pPr>
          </w:p>
        </w:tc>
      </w:tr>
      <w:tr w:rsidR="003D5519" w14:paraId="6525C241" w14:textId="77777777" w:rsidTr="005E2168">
        <w:trPr>
          <w:trHeight w:val="323"/>
        </w:trPr>
        <w:tc>
          <w:tcPr>
            <w:cnfStyle w:val="001000000000" w:firstRow="0" w:lastRow="0" w:firstColumn="1" w:lastColumn="0" w:oddVBand="0" w:evenVBand="0" w:oddHBand="0" w:evenHBand="0" w:firstRowFirstColumn="0" w:firstRowLastColumn="0" w:lastRowFirstColumn="0" w:lastRowLastColumn="0"/>
            <w:tcW w:w="2144" w:type="dxa"/>
          </w:tcPr>
          <w:p w14:paraId="377637BE" w14:textId="272441F2" w:rsidR="003D5519" w:rsidRDefault="003D5519" w:rsidP="00164EC6">
            <w:r>
              <w:t>Connection_test</w:t>
            </w:r>
          </w:p>
        </w:tc>
        <w:tc>
          <w:tcPr>
            <w:tcW w:w="10888" w:type="dxa"/>
          </w:tcPr>
          <w:p w14:paraId="4D45562E" w14:textId="77777777" w:rsidR="003D5519" w:rsidRDefault="003D5519" w:rsidP="00164EC6">
            <w:pPr>
              <w:cnfStyle w:val="000000000000" w:firstRow="0" w:lastRow="0" w:firstColumn="0" w:lastColumn="0" w:oddVBand="0" w:evenVBand="0" w:oddHBand="0" w:evenHBand="0" w:firstRowFirstColumn="0" w:firstRowLastColumn="0" w:lastRowFirstColumn="0" w:lastRowLastColumn="0"/>
            </w:pPr>
          </w:p>
        </w:tc>
        <w:tc>
          <w:tcPr>
            <w:tcW w:w="1064" w:type="dxa"/>
          </w:tcPr>
          <w:p w14:paraId="7807FA99" w14:textId="3999874C" w:rsidR="003D5519" w:rsidRDefault="005E2168" w:rsidP="00164EC6">
            <w:pPr>
              <w:cnfStyle w:val="000000000000" w:firstRow="0" w:lastRow="0" w:firstColumn="0" w:lastColumn="0" w:oddVBand="0" w:evenVBand="0" w:oddHBand="0" w:evenHBand="0" w:firstRowFirstColumn="0" w:firstRowLastColumn="0" w:lastRowFirstColumn="0" w:lastRowLastColumn="0"/>
            </w:pPr>
            <w:r>
              <w:t>YES</w:t>
            </w:r>
          </w:p>
        </w:tc>
      </w:tr>
      <w:tr w:rsidR="003D5519" w14:paraId="74B143B6" w14:textId="77777777" w:rsidTr="005E21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144" w:type="dxa"/>
          </w:tcPr>
          <w:p w14:paraId="749A2F6C" w14:textId="4F40EFFA" w:rsidR="003D5519" w:rsidRDefault="003D5519" w:rsidP="00164EC6">
            <w:r>
              <w:t>assetList</w:t>
            </w:r>
          </w:p>
        </w:tc>
        <w:tc>
          <w:tcPr>
            <w:tcW w:w="10888" w:type="dxa"/>
          </w:tcPr>
          <w:p w14:paraId="5A1A2D15" w14:textId="05F1C065" w:rsidR="003D5519" w:rsidRDefault="005E2168" w:rsidP="00164EC6">
            <w:pPr>
              <w:cnfStyle w:val="000000100000" w:firstRow="0" w:lastRow="0" w:firstColumn="0" w:lastColumn="0" w:oddVBand="0" w:evenVBand="0" w:oddHBand="1" w:evenHBand="0" w:firstRowFirstColumn="0" w:firstRowLastColumn="0" w:lastRowFirstColumn="0" w:lastRowLastColumn="0"/>
            </w:pPr>
            <w:r>
              <w:t>Need 4 tiles that list operational phones, operational laptops, spare phones and spare laptops. Need to look at airtable to see how to do it, may need to put assets in separate table.</w:t>
            </w:r>
            <w:r w:rsidR="00F354E3">
              <w:t xml:space="preserve"> Make this the new data export page, so the fields can be exported.</w:t>
            </w:r>
          </w:p>
        </w:tc>
        <w:tc>
          <w:tcPr>
            <w:tcW w:w="1064" w:type="dxa"/>
          </w:tcPr>
          <w:p w14:paraId="3940595E" w14:textId="77777777" w:rsidR="003D5519" w:rsidRDefault="003D5519" w:rsidP="00164EC6">
            <w:pPr>
              <w:cnfStyle w:val="000000100000" w:firstRow="0" w:lastRow="0" w:firstColumn="0" w:lastColumn="0" w:oddVBand="0" w:evenVBand="0" w:oddHBand="1" w:evenHBand="0" w:firstRowFirstColumn="0" w:firstRowLastColumn="0" w:lastRowFirstColumn="0" w:lastRowLastColumn="0"/>
            </w:pPr>
          </w:p>
        </w:tc>
      </w:tr>
    </w:tbl>
    <w:p w14:paraId="68B02C1C" w14:textId="141E7AE2" w:rsidR="005E2168" w:rsidRPr="005E2168" w:rsidRDefault="00122C88" w:rsidP="005E2168">
      <w:pPr>
        <w:rPr>
          <w:b/>
          <w:bCs/>
          <w:i/>
          <w:iCs/>
          <w:u w:val="single"/>
        </w:rPr>
      </w:pPr>
      <w:r>
        <w:br/>
      </w:r>
      <w:r w:rsidR="005E2168" w:rsidRPr="005E2168">
        <w:rPr>
          <w:b/>
          <w:bCs/>
          <w:i/>
          <w:iCs/>
          <w:u w:val="single"/>
        </w:rPr>
        <w:t>General</w:t>
      </w:r>
    </w:p>
    <w:p w14:paraId="35E13E75" w14:textId="53FADE5B" w:rsidR="005E2168" w:rsidRDefault="005E2168" w:rsidP="005E2168">
      <w:r>
        <w:t>Sort styling, put a logo in the header, make a menu instead of the nav links. Sort data going behind footer. Change font to Roboto.</w:t>
      </w:r>
    </w:p>
    <w:p w14:paraId="4EAA3A79" w14:textId="5BDAEFB1" w:rsidR="00122C88" w:rsidRDefault="00122C88"/>
    <w:sectPr w:rsidR="00122C88" w:rsidSect="003D551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19"/>
    <w:rsid w:val="00122C88"/>
    <w:rsid w:val="0018085A"/>
    <w:rsid w:val="003D5519"/>
    <w:rsid w:val="005E2168"/>
    <w:rsid w:val="006837B7"/>
    <w:rsid w:val="007E3C72"/>
    <w:rsid w:val="00AC510F"/>
    <w:rsid w:val="00F213F3"/>
    <w:rsid w:val="00F354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A30F"/>
  <w15:chartTrackingRefBased/>
  <w15:docId w15:val="{6FF513D9-F47D-4908-BDA3-CC3CF533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5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E216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Hamilton</dc:creator>
  <cp:keywords/>
  <dc:description/>
  <cp:lastModifiedBy>Richard Hamilton</cp:lastModifiedBy>
  <cp:revision>1</cp:revision>
  <dcterms:created xsi:type="dcterms:W3CDTF">2024-06-28T18:02:00Z</dcterms:created>
  <dcterms:modified xsi:type="dcterms:W3CDTF">2024-06-28T19:21:00Z</dcterms:modified>
</cp:coreProperties>
</file>