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49" w:rsidRPr="007A2FDB" w:rsidRDefault="00531549" w:rsidP="007A2FDB">
      <w:pPr>
        <w:pStyle w:val="Capa-FolhaDeRosto"/>
      </w:pPr>
      <w:bookmarkStart w:id="0" w:name="_Toc257729034"/>
      <w:bookmarkStart w:id="1" w:name="_Toc257729422"/>
      <w:bookmarkStart w:id="2" w:name="_Toc257729459"/>
      <w:bookmarkStart w:id="3" w:name="_Toc266864359"/>
      <w:bookmarkStart w:id="4" w:name="_Toc266865601"/>
      <w:r w:rsidRPr="007A2FDB">
        <w:t>Pontifícia Universidade Católica do Paraná</w:t>
      </w:r>
      <w:bookmarkEnd w:id="0"/>
      <w:bookmarkEnd w:id="1"/>
      <w:bookmarkEnd w:id="2"/>
      <w:bookmarkEnd w:id="3"/>
      <w:bookmarkEnd w:id="4"/>
    </w:p>
    <w:p w:rsidR="00531549" w:rsidRPr="007A2FDB" w:rsidRDefault="00D3522B" w:rsidP="007A2FDB">
      <w:pPr>
        <w:pStyle w:val="Capa-FolhaDeRosto"/>
      </w:pPr>
      <w:bookmarkStart w:id="5" w:name="_Toc257729035"/>
      <w:bookmarkStart w:id="6" w:name="_Toc257729423"/>
      <w:bookmarkStart w:id="7" w:name="_Toc257729460"/>
      <w:bookmarkStart w:id="8" w:name="_Toc266864360"/>
      <w:bookmarkStart w:id="9" w:name="_Toc266865602"/>
      <w:r>
        <w:t>Escola</w:t>
      </w:r>
      <w:r w:rsidR="00531549" w:rsidRPr="007A2FDB">
        <w:t xml:space="preserve"> </w:t>
      </w:r>
      <w:bookmarkEnd w:id="5"/>
      <w:bookmarkEnd w:id="6"/>
      <w:bookmarkEnd w:id="7"/>
      <w:bookmarkEnd w:id="8"/>
      <w:bookmarkEnd w:id="9"/>
      <w:r w:rsidR="00642563">
        <w:t>POLITÉCNICA</w:t>
      </w:r>
    </w:p>
    <w:p w:rsidR="00531549" w:rsidRPr="007A2FDB" w:rsidRDefault="00642563" w:rsidP="007A2FDB">
      <w:pPr>
        <w:pStyle w:val="Capa-FolhaDeRosto"/>
      </w:pPr>
      <w:r>
        <w:t>BACHARELADO EM SISTEMAS DE INFORMAÇÃO</w:t>
      </w:r>
    </w:p>
    <w:p w:rsidR="00531549" w:rsidRPr="007A2FDB" w:rsidRDefault="00531549" w:rsidP="00642563">
      <w:pPr>
        <w:pStyle w:val="Capa-FolhaDeRosto"/>
        <w:jc w:val="both"/>
      </w:pPr>
    </w:p>
    <w:p w:rsidR="00531549" w:rsidRPr="007A2FDB" w:rsidRDefault="00531549" w:rsidP="007A2FDB">
      <w:pPr>
        <w:pStyle w:val="Capa-FolhaDeRosto"/>
      </w:pPr>
    </w:p>
    <w:p w:rsidR="00531549" w:rsidRPr="00ED1853" w:rsidRDefault="00ED1853" w:rsidP="007A2FDB">
      <w:pPr>
        <w:pStyle w:val="Capa-FolhaDeRosto"/>
        <w:rPr>
          <w:b w:val="0"/>
          <w:lang w:val="en-US"/>
        </w:rPr>
      </w:pPr>
      <w:r w:rsidRPr="00ED1853">
        <w:rPr>
          <w:b w:val="0"/>
          <w:lang w:val="en-US"/>
        </w:rPr>
        <w:t>Hamilton santos</w:t>
      </w:r>
    </w:p>
    <w:p w:rsidR="00642563" w:rsidRPr="00ED1853" w:rsidRDefault="00ED1853" w:rsidP="007A2FDB">
      <w:pPr>
        <w:pStyle w:val="Capa-FolhaDeRosto"/>
        <w:rPr>
          <w:b w:val="0"/>
          <w:lang w:val="en-US"/>
        </w:rPr>
      </w:pPr>
      <w:r w:rsidRPr="00ED1853">
        <w:rPr>
          <w:b w:val="0"/>
          <w:lang w:val="en-US"/>
        </w:rPr>
        <w:t>Talles borges</w:t>
      </w:r>
    </w:p>
    <w:p w:rsidR="00531549" w:rsidRPr="00ED1853" w:rsidRDefault="00531549" w:rsidP="00531549">
      <w:pPr>
        <w:pStyle w:val="Capa-FolhaDeRosto"/>
        <w:rPr>
          <w:lang w:val="en-US"/>
        </w:rPr>
      </w:pPr>
    </w:p>
    <w:p w:rsidR="00531549" w:rsidRPr="00ED1853" w:rsidRDefault="00531549" w:rsidP="00531549">
      <w:pPr>
        <w:pStyle w:val="Capa-FolhaDeRosto"/>
        <w:rPr>
          <w:lang w:val="en-US"/>
        </w:rPr>
      </w:pPr>
    </w:p>
    <w:p w:rsidR="00EE4045" w:rsidRPr="00ED1853" w:rsidRDefault="00EE4045" w:rsidP="00531549">
      <w:pPr>
        <w:pStyle w:val="Capa-FolhaDeRosto"/>
        <w:rPr>
          <w:lang w:val="en-US"/>
        </w:rPr>
      </w:pPr>
    </w:p>
    <w:p w:rsidR="00EE4045" w:rsidRPr="00ED1853" w:rsidRDefault="00EE4045" w:rsidP="00531549">
      <w:pPr>
        <w:pStyle w:val="Capa-FolhaDeRosto"/>
        <w:rPr>
          <w:lang w:val="en-US"/>
        </w:rPr>
      </w:pPr>
    </w:p>
    <w:p w:rsidR="00EE4045" w:rsidRPr="00ED1853" w:rsidRDefault="00EE4045" w:rsidP="00531549">
      <w:pPr>
        <w:pStyle w:val="Capa-FolhaDeRosto"/>
        <w:rPr>
          <w:lang w:val="en-US"/>
        </w:rPr>
      </w:pPr>
    </w:p>
    <w:p w:rsidR="00EE4045" w:rsidRPr="00ED1853" w:rsidRDefault="00EE4045" w:rsidP="00531549">
      <w:pPr>
        <w:pStyle w:val="Capa-FolhaDeRosto"/>
        <w:rPr>
          <w:lang w:val="en-US"/>
        </w:rPr>
      </w:pPr>
    </w:p>
    <w:p w:rsidR="00531549" w:rsidRPr="00ED1853" w:rsidRDefault="00531549" w:rsidP="00531549">
      <w:pPr>
        <w:pStyle w:val="Capa-FolhaDeRosto"/>
        <w:rPr>
          <w:lang w:val="en-US"/>
        </w:rPr>
      </w:pPr>
    </w:p>
    <w:p w:rsidR="003143CB" w:rsidRPr="00ED1853" w:rsidRDefault="003143CB" w:rsidP="00531549">
      <w:pPr>
        <w:pStyle w:val="Capa-FolhaDeRosto"/>
        <w:rPr>
          <w:lang w:val="en-US"/>
        </w:rPr>
      </w:pPr>
    </w:p>
    <w:p w:rsidR="00531549" w:rsidRPr="00ED1853" w:rsidRDefault="00531549" w:rsidP="00531549">
      <w:pPr>
        <w:pStyle w:val="Capa-FolhaDeRosto"/>
        <w:rPr>
          <w:lang w:val="en-US"/>
        </w:rPr>
      </w:pPr>
    </w:p>
    <w:p w:rsidR="00E7373A" w:rsidRPr="00ED1853" w:rsidRDefault="00E7373A" w:rsidP="007A2FDB">
      <w:pPr>
        <w:pStyle w:val="Capa-FolhaDeRosto"/>
        <w:rPr>
          <w:lang w:val="en-US"/>
        </w:rPr>
      </w:pPr>
      <w:bookmarkStart w:id="10" w:name="_Toc257729038"/>
      <w:bookmarkStart w:id="11" w:name="_Toc257729426"/>
      <w:bookmarkStart w:id="12" w:name="_Toc257729463"/>
      <w:bookmarkStart w:id="13" w:name="_Toc266864363"/>
      <w:bookmarkStart w:id="14" w:name="_Toc266865605"/>
    </w:p>
    <w:bookmarkEnd w:id="10"/>
    <w:bookmarkEnd w:id="11"/>
    <w:bookmarkEnd w:id="12"/>
    <w:bookmarkEnd w:id="13"/>
    <w:bookmarkEnd w:id="14"/>
    <w:p w:rsidR="003A4886" w:rsidRPr="00ED1853" w:rsidRDefault="00ED1853" w:rsidP="007A2FDB">
      <w:pPr>
        <w:pStyle w:val="Capa-FolhaDeRosto"/>
        <w:rPr>
          <w:lang w:val="en-US"/>
        </w:rPr>
      </w:pPr>
      <w:proofErr w:type="gramStart"/>
      <w:r w:rsidRPr="00ED1853">
        <w:rPr>
          <w:lang w:val="en-US"/>
        </w:rPr>
        <w:t>F.A.D.D.V.M.</w:t>
      </w:r>
      <w:proofErr w:type="gramEnd"/>
    </w:p>
    <w:p w:rsidR="00642563" w:rsidRPr="00642563" w:rsidRDefault="00642563" w:rsidP="007A2FDB">
      <w:pPr>
        <w:pStyle w:val="Capa-FolhaDeRosto"/>
      </w:pPr>
      <w:r>
        <w:t>documento de design</w:t>
      </w:r>
    </w:p>
    <w:p w:rsidR="003A4886" w:rsidRPr="0073481F" w:rsidRDefault="003A4886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3A4886" w:rsidRDefault="003A4886" w:rsidP="00531549">
      <w:pPr>
        <w:pStyle w:val="Capa-FolhaDeRosto"/>
      </w:pPr>
    </w:p>
    <w:p w:rsidR="006A7348" w:rsidRDefault="006A7348" w:rsidP="00642563">
      <w:pPr>
        <w:pStyle w:val="Capa-FolhaDeRosto"/>
        <w:jc w:val="both"/>
      </w:pPr>
    </w:p>
    <w:p w:rsidR="00642563" w:rsidRDefault="00642563" w:rsidP="00642563">
      <w:pPr>
        <w:pStyle w:val="Capa-FolhaDeRosto"/>
        <w:jc w:val="both"/>
      </w:pPr>
    </w:p>
    <w:p w:rsidR="006A7348" w:rsidRPr="0073481F" w:rsidRDefault="006A7348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EE4045" w:rsidRPr="0073481F" w:rsidRDefault="00EE4045" w:rsidP="00531549">
      <w:pPr>
        <w:pStyle w:val="Capa-FolhaDeRosto"/>
      </w:pPr>
    </w:p>
    <w:p w:rsidR="006A7348" w:rsidRDefault="006A7348" w:rsidP="007A2FDB">
      <w:pPr>
        <w:pStyle w:val="Capa-FolhaDeRosto"/>
      </w:pPr>
      <w:bookmarkStart w:id="15" w:name="_Toc257729039"/>
      <w:bookmarkStart w:id="16" w:name="_Toc257729427"/>
      <w:bookmarkStart w:id="17" w:name="_Toc257729464"/>
      <w:bookmarkStart w:id="18" w:name="_Toc266864364"/>
      <w:bookmarkStart w:id="19" w:name="_Toc266865606"/>
    </w:p>
    <w:bookmarkEnd w:id="15"/>
    <w:bookmarkEnd w:id="16"/>
    <w:bookmarkEnd w:id="17"/>
    <w:bookmarkEnd w:id="18"/>
    <w:bookmarkEnd w:id="19"/>
    <w:p w:rsidR="00531549" w:rsidRPr="007A2FDB" w:rsidRDefault="00642563" w:rsidP="007A2FDB">
      <w:pPr>
        <w:pStyle w:val="Capa-FolhaDeRosto"/>
      </w:pPr>
      <w:r>
        <w:t>CURITIBA</w:t>
      </w:r>
    </w:p>
    <w:p w:rsidR="00DA4A04" w:rsidRPr="007A2FDB" w:rsidRDefault="00531549" w:rsidP="007A2FDB">
      <w:pPr>
        <w:pStyle w:val="Capa-FolhaDeRosto"/>
        <w:sectPr w:rsidR="00DA4A04" w:rsidRPr="007A2FDB" w:rsidSect="00A87660">
          <w:headerReference w:type="even" r:id="rId8"/>
          <w:headerReference w:type="default" r:id="rId9"/>
          <w:footerReference w:type="default" r:id="rId1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7A2FDB">
        <w:t>201</w:t>
      </w:r>
      <w:r w:rsidR="006D22DE">
        <w:t>3</w:t>
      </w:r>
    </w:p>
    <w:p w:rsidR="003A4886" w:rsidRPr="00ED1853" w:rsidRDefault="00ED1853" w:rsidP="007A2FDB">
      <w:pPr>
        <w:pStyle w:val="Capa-FolhaDeRosto"/>
        <w:rPr>
          <w:b w:val="0"/>
          <w:lang w:val="en-US"/>
        </w:rPr>
      </w:pPr>
      <w:r w:rsidRPr="00ED1853">
        <w:rPr>
          <w:b w:val="0"/>
          <w:lang w:val="en-US"/>
        </w:rPr>
        <w:lastRenderedPageBreak/>
        <w:t>Hamilton santos</w:t>
      </w:r>
    </w:p>
    <w:p w:rsidR="00531549" w:rsidRPr="00ED1853" w:rsidRDefault="00ED1853" w:rsidP="007A2FDB">
      <w:pPr>
        <w:pStyle w:val="Capa-FolhaDeRosto"/>
        <w:rPr>
          <w:b w:val="0"/>
          <w:lang w:val="en-US"/>
        </w:rPr>
      </w:pPr>
      <w:r w:rsidRPr="00ED1853">
        <w:rPr>
          <w:b w:val="0"/>
          <w:lang w:val="en-US"/>
        </w:rPr>
        <w:t>talles borges</w:t>
      </w:r>
    </w:p>
    <w:p w:rsidR="00531549" w:rsidRPr="00ED1853" w:rsidRDefault="00531549" w:rsidP="007A2FDB">
      <w:pPr>
        <w:pStyle w:val="Capa-FolhaDeRosto"/>
        <w:rPr>
          <w:lang w:val="en-US"/>
        </w:rPr>
      </w:pPr>
    </w:p>
    <w:p w:rsidR="00531549" w:rsidRPr="00ED1853" w:rsidRDefault="00531549" w:rsidP="007A2FDB">
      <w:pPr>
        <w:pStyle w:val="Capa-FolhaDeRosto"/>
        <w:rPr>
          <w:lang w:val="en-US"/>
        </w:rPr>
      </w:pPr>
    </w:p>
    <w:p w:rsidR="00531549" w:rsidRPr="00ED1853" w:rsidRDefault="00531549" w:rsidP="007A2FDB">
      <w:pPr>
        <w:pStyle w:val="Capa-FolhaDeRosto"/>
        <w:rPr>
          <w:lang w:val="en-US"/>
        </w:rPr>
      </w:pPr>
    </w:p>
    <w:p w:rsidR="00531549" w:rsidRPr="00ED1853" w:rsidRDefault="00531549" w:rsidP="007A2FDB">
      <w:pPr>
        <w:pStyle w:val="Capa-FolhaDeRosto"/>
        <w:rPr>
          <w:lang w:val="en-US"/>
        </w:rPr>
      </w:pPr>
    </w:p>
    <w:p w:rsidR="00250B56" w:rsidRPr="00ED1853" w:rsidRDefault="00250B56" w:rsidP="007A2FDB">
      <w:pPr>
        <w:pStyle w:val="Capa-FolhaDeRosto"/>
        <w:rPr>
          <w:lang w:val="en-US"/>
        </w:rPr>
      </w:pPr>
    </w:p>
    <w:p w:rsidR="00250B56" w:rsidRPr="00ED1853" w:rsidRDefault="00250B56" w:rsidP="007A2FDB">
      <w:pPr>
        <w:pStyle w:val="Capa-FolhaDeRosto"/>
        <w:rPr>
          <w:lang w:val="en-US"/>
        </w:rPr>
      </w:pPr>
    </w:p>
    <w:p w:rsidR="00531549" w:rsidRPr="00ED1853" w:rsidRDefault="00531549" w:rsidP="00642563">
      <w:pPr>
        <w:pStyle w:val="Capa-FolhaDeRosto"/>
        <w:jc w:val="both"/>
        <w:rPr>
          <w:lang w:val="en-US"/>
        </w:rPr>
      </w:pPr>
    </w:p>
    <w:p w:rsidR="003143CB" w:rsidRPr="00ED1853" w:rsidRDefault="003143CB" w:rsidP="007A2FDB">
      <w:pPr>
        <w:pStyle w:val="Capa-FolhaDeRosto"/>
        <w:rPr>
          <w:lang w:val="en-US"/>
        </w:rPr>
      </w:pPr>
    </w:p>
    <w:p w:rsidR="00531549" w:rsidRPr="00ED1853" w:rsidRDefault="00531549" w:rsidP="007A2FDB">
      <w:pPr>
        <w:pStyle w:val="Capa-FolhaDeRosto"/>
        <w:rPr>
          <w:lang w:val="en-US"/>
        </w:rPr>
      </w:pPr>
    </w:p>
    <w:p w:rsidR="00531549" w:rsidRPr="00ED1853" w:rsidRDefault="00531549" w:rsidP="00642563">
      <w:pPr>
        <w:pStyle w:val="Capa-FolhaDeRosto"/>
        <w:jc w:val="both"/>
        <w:rPr>
          <w:lang w:val="en-US"/>
        </w:rPr>
      </w:pPr>
    </w:p>
    <w:p w:rsidR="00531549" w:rsidRPr="00ED1853" w:rsidRDefault="00531549" w:rsidP="007A2FDB">
      <w:pPr>
        <w:pStyle w:val="Capa-FolhaDeRosto"/>
        <w:rPr>
          <w:lang w:val="en-US"/>
        </w:rPr>
      </w:pPr>
    </w:p>
    <w:p w:rsidR="006A7348" w:rsidRPr="00ED1853" w:rsidRDefault="006A7348" w:rsidP="007A2FDB">
      <w:pPr>
        <w:pStyle w:val="Capa-FolhaDeRosto"/>
        <w:rPr>
          <w:lang w:val="en-US"/>
        </w:rPr>
      </w:pPr>
      <w:bookmarkStart w:id="20" w:name="_Toc257729041"/>
      <w:bookmarkStart w:id="21" w:name="_Toc257729429"/>
      <w:bookmarkStart w:id="22" w:name="_Toc257729466"/>
      <w:bookmarkStart w:id="23" w:name="_Toc266864366"/>
      <w:bookmarkStart w:id="24" w:name="_Toc266865608"/>
    </w:p>
    <w:bookmarkEnd w:id="20"/>
    <w:bookmarkEnd w:id="21"/>
    <w:bookmarkEnd w:id="22"/>
    <w:bookmarkEnd w:id="23"/>
    <w:bookmarkEnd w:id="24"/>
    <w:p w:rsidR="00642563" w:rsidRPr="00ED1853" w:rsidRDefault="00ED1853" w:rsidP="00642563">
      <w:pPr>
        <w:pStyle w:val="Capa-FolhaDeRosto"/>
        <w:rPr>
          <w:lang w:val="en-US"/>
        </w:rPr>
      </w:pPr>
      <w:proofErr w:type="gramStart"/>
      <w:r w:rsidRPr="00ED1853">
        <w:rPr>
          <w:lang w:val="en-US"/>
        </w:rPr>
        <w:t>F.A.D.D.V.M.</w:t>
      </w:r>
      <w:proofErr w:type="gramEnd"/>
    </w:p>
    <w:p w:rsidR="00642563" w:rsidRPr="00642563" w:rsidRDefault="00642563" w:rsidP="00642563">
      <w:pPr>
        <w:pStyle w:val="Capa-FolhaDeRosto"/>
      </w:pPr>
      <w:r>
        <w:t>documento de design</w:t>
      </w:r>
    </w:p>
    <w:p w:rsidR="00531549" w:rsidRDefault="00531549" w:rsidP="00531549">
      <w:pPr>
        <w:pStyle w:val="Capa-FolhaDeRosto"/>
      </w:pPr>
    </w:p>
    <w:p w:rsidR="00C40587" w:rsidRPr="00EA40CA" w:rsidRDefault="0037673B" w:rsidP="00C40587">
      <w:pPr>
        <w:pStyle w:val="CF-NaturezadoTrabalho-Orientador"/>
      </w:pPr>
      <w:r w:rsidRPr="00EA40CA">
        <w:t>Trabalho de Conclusão de Curso apresentado</w:t>
      </w:r>
      <w:r w:rsidR="00C40587" w:rsidRPr="00EA40CA">
        <w:t xml:space="preserve"> ao </w:t>
      </w:r>
      <w:r w:rsidR="006E28A8">
        <w:t>Curso</w:t>
      </w:r>
      <w:r w:rsidR="007F658E">
        <w:t xml:space="preserve"> de </w:t>
      </w:r>
      <w:r w:rsidR="00C40587" w:rsidRPr="00EA40CA">
        <w:t xml:space="preserve">Graduação em </w:t>
      </w:r>
      <w:r w:rsidR="00642563">
        <w:t>Sistemas de Informação</w:t>
      </w:r>
      <w:r w:rsidR="007F658E">
        <w:t xml:space="preserve"> </w:t>
      </w:r>
      <w:r w:rsidR="00C40587" w:rsidRPr="00EA40CA">
        <w:t xml:space="preserve">da Pontifícia Universidade Católica do Paraná, como requisito parcial à obtenção do título de </w:t>
      </w:r>
      <w:r w:rsidR="00642563">
        <w:t>Bacharel</w:t>
      </w:r>
      <w:r w:rsidR="007F658E">
        <w:t xml:space="preserve"> em </w:t>
      </w:r>
      <w:r w:rsidR="00642563">
        <w:t>Sistemas de Informação</w:t>
      </w:r>
      <w:r w:rsidR="005E7C21" w:rsidRPr="00EA40CA">
        <w:t>.</w:t>
      </w:r>
      <w:r w:rsidR="00C40587" w:rsidRPr="00EA40CA">
        <w:t xml:space="preserve"> </w:t>
      </w:r>
    </w:p>
    <w:p w:rsidR="00C271B8" w:rsidRDefault="00C271B8" w:rsidP="00C271B8">
      <w:pPr>
        <w:pStyle w:val="CF-NaturezadoTrabalho-Orientador"/>
      </w:pPr>
    </w:p>
    <w:p w:rsidR="00642563" w:rsidRDefault="00C40587" w:rsidP="00C271B8">
      <w:pPr>
        <w:pStyle w:val="CF-NaturezadoTrabalho-Orientador"/>
      </w:pPr>
      <w:r>
        <w:t>Orientador</w:t>
      </w:r>
      <w:r w:rsidR="00642563">
        <w:t>es</w:t>
      </w:r>
      <w:r>
        <w:t xml:space="preserve">: </w:t>
      </w:r>
    </w:p>
    <w:p w:rsidR="00C40587" w:rsidRDefault="00C40587" w:rsidP="00C271B8">
      <w:pPr>
        <w:pStyle w:val="CF-NaturezadoTrabalho-Orientador"/>
      </w:pPr>
      <w:r>
        <w:t>Prof</w:t>
      </w:r>
      <w:r w:rsidR="00EA40CA">
        <w:t>.</w:t>
      </w:r>
      <w:r>
        <w:t xml:space="preserve"> </w:t>
      </w:r>
      <w:proofErr w:type="spellStart"/>
      <w:r w:rsidR="00642563">
        <w:t>Msc</w:t>
      </w:r>
      <w:proofErr w:type="spellEnd"/>
      <w:r w:rsidR="006E28A8">
        <w:t xml:space="preserve">. </w:t>
      </w:r>
      <w:proofErr w:type="spellStart"/>
      <w:r w:rsidR="00642563">
        <w:t>Attilio</w:t>
      </w:r>
      <w:proofErr w:type="spellEnd"/>
      <w:r w:rsidR="00642563">
        <w:t xml:space="preserve"> </w:t>
      </w:r>
      <w:proofErr w:type="spellStart"/>
      <w:r w:rsidR="00642563">
        <w:t>Zanelatto</w:t>
      </w:r>
      <w:proofErr w:type="spellEnd"/>
      <w:r w:rsidR="00642563">
        <w:t xml:space="preserve"> Neto</w:t>
      </w:r>
    </w:p>
    <w:p w:rsidR="00642563" w:rsidRPr="00183AFB" w:rsidRDefault="00642563" w:rsidP="00C271B8">
      <w:pPr>
        <w:pStyle w:val="CF-NaturezadoTrabalho-Orientador"/>
        <w:rPr>
          <w:lang w:val="en-US"/>
        </w:rPr>
      </w:pPr>
      <w:r w:rsidRPr="00183AFB">
        <w:rPr>
          <w:lang w:val="en-US"/>
        </w:rPr>
        <w:t xml:space="preserve">Prof. </w:t>
      </w:r>
      <w:proofErr w:type="spellStart"/>
      <w:r w:rsidRPr="00183AFB">
        <w:rPr>
          <w:lang w:val="en-US"/>
        </w:rPr>
        <w:t>Msc</w:t>
      </w:r>
      <w:proofErr w:type="spellEnd"/>
      <w:r w:rsidRPr="00183AFB">
        <w:rPr>
          <w:lang w:val="en-US"/>
        </w:rPr>
        <w:t xml:space="preserve">. </w:t>
      </w:r>
      <w:r w:rsidR="006D22DE" w:rsidRPr="00183AFB">
        <w:rPr>
          <w:lang w:val="en-US"/>
        </w:rPr>
        <w:t xml:space="preserve">Everson </w:t>
      </w:r>
      <w:proofErr w:type="spellStart"/>
      <w:r w:rsidR="006D22DE" w:rsidRPr="00183AFB">
        <w:rPr>
          <w:lang w:val="en-US"/>
        </w:rPr>
        <w:t>Mauda</w:t>
      </w:r>
      <w:proofErr w:type="spellEnd"/>
    </w:p>
    <w:p w:rsidR="00642563" w:rsidRPr="00C40587" w:rsidRDefault="00642563" w:rsidP="00C271B8">
      <w:pPr>
        <w:pStyle w:val="CF-NaturezadoTrabalho-Orientador"/>
        <w:rPr>
          <w:sz w:val="16"/>
        </w:rPr>
      </w:pPr>
      <w:r w:rsidRPr="00183AFB">
        <w:rPr>
          <w:lang w:val="en-US"/>
        </w:rPr>
        <w:t xml:space="preserve">Prof. </w:t>
      </w:r>
      <w:proofErr w:type="spellStart"/>
      <w:r w:rsidRPr="00183AFB">
        <w:rPr>
          <w:lang w:val="en-US"/>
        </w:rPr>
        <w:t>Msc</w:t>
      </w:r>
      <w:proofErr w:type="spellEnd"/>
      <w:r w:rsidRPr="00183AFB">
        <w:rPr>
          <w:lang w:val="en-US"/>
        </w:rPr>
        <w:t xml:space="preserve">. </w:t>
      </w:r>
      <w:r>
        <w:t xml:space="preserve">Mario Luiz </w:t>
      </w:r>
      <w:proofErr w:type="spellStart"/>
      <w:r>
        <w:t>Bernert</w:t>
      </w:r>
      <w:proofErr w:type="spellEnd"/>
    </w:p>
    <w:p w:rsidR="00C40587" w:rsidRDefault="00C40587" w:rsidP="00C271B8">
      <w:pPr>
        <w:pStyle w:val="CF-NaturezadoTrabalho-Orientador"/>
      </w:pPr>
    </w:p>
    <w:p w:rsidR="00531549" w:rsidRDefault="00531549" w:rsidP="00C271B8"/>
    <w:p w:rsidR="003143CB" w:rsidRDefault="003143CB" w:rsidP="00C271B8"/>
    <w:p w:rsidR="003143CB" w:rsidRDefault="003143CB" w:rsidP="00C271B8"/>
    <w:p w:rsidR="003143CB" w:rsidRDefault="003143CB" w:rsidP="00C271B8"/>
    <w:p w:rsidR="003143CB" w:rsidRDefault="003143CB" w:rsidP="00642563">
      <w:pPr>
        <w:pStyle w:val="Capa-FolhaDeRosto"/>
        <w:jc w:val="both"/>
      </w:pPr>
    </w:p>
    <w:p w:rsidR="006A7348" w:rsidRDefault="006A7348" w:rsidP="007A2FDB">
      <w:pPr>
        <w:pStyle w:val="Capa-FolhaDeRosto"/>
      </w:pPr>
      <w:bookmarkStart w:id="25" w:name="_Toc257729042"/>
      <w:bookmarkStart w:id="26" w:name="_Toc257729430"/>
      <w:bookmarkStart w:id="27" w:name="_Toc257729467"/>
      <w:bookmarkStart w:id="28" w:name="_Toc266864367"/>
      <w:bookmarkStart w:id="29" w:name="_Toc266865609"/>
    </w:p>
    <w:bookmarkEnd w:id="25"/>
    <w:bookmarkEnd w:id="26"/>
    <w:bookmarkEnd w:id="27"/>
    <w:bookmarkEnd w:id="28"/>
    <w:bookmarkEnd w:id="29"/>
    <w:p w:rsidR="003143CB" w:rsidRPr="007A2FDB" w:rsidRDefault="00642563" w:rsidP="007A2FDB">
      <w:pPr>
        <w:pStyle w:val="Capa-FolhaDeRosto"/>
      </w:pPr>
      <w:r>
        <w:t>CURITIBA</w:t>
      </w:r>
    </w:p>
    <w:p w:rsidR="00642563" w:rsidRDefault="003143CB" w:rsidP="00642563">
      <w:pPr>
        <w:pStyle w:val="Capa-FolhaDeRosto"/>
      </w:pPr>
      <w:r w:rsidRPr="007A2FDB">
        <w:t>201</w:t>
      </w:r>
      <w:r w:rsidR="006D22DE">
        <w:t>3</w:t>
      </w:r>
      <w:r w:rsidR="00481EE3" w:rsidRPr="007A2FDB">
        <w:br w:type="page"/>
      </w:r>
      <w:bookmarkStart w:id="30" w:name="_Toc257729054"/>
      <w:bookmarkStart w:id="31" w:name="_Toc257729442"/>
      <w:bookmarkStart w:id="32" w:name="_Toc257729479"/>
      <w:bookmarkStart w:id="33" w:name="_Toc266864378"/>
      <w:bookmarkStart w:id="34" w:name="_Toc266865620"/>
    </w:p>
    <w:p w:rsidR="0010603B" w:rsidRDefault="006528FF" w:rsidP="000476AE">
      <w:pPr>
        <w:pStyle w:val="TtuloPr-textual"/>
      </w:pPr>
      <w:r>
        <w:lastRenderedPageBreak/>
        <w:t>Lista de Ilustrações</w:t>
      </w:r>
      <w:bookmarkEnd w:id="30"/>
      <w:bookmarkEnd w:id="31"/>
      <w:bookmarkEnd w:id="32"/>
      <w:bookmarkEnd w:id="33"/>
      <w:bookmarkEnd w:id="34"/>
    </w:p>
    <w:p w:rsidR="00190E4C" w:rsidRDefault="00FB05FD" w:rsidP="00D96514">
      <w:pPr>
        <w:pStyle w:val="ndicedeilustraes"/>
        <w:tabs>
          <w:tab w:val="right" w:leader="dot" w:pos="9061"/>
        </w:tabs>
        <w:spacing w:line="240" w:lineRule="auto"/>
        <w:rPr>
          <w:rFonts w:ascii="Times New Roman" w:eastAsia="Times New Roman" w:hAnsi="Times New Roman"/>
          <w:noProof/>
          <w:szCs w:val="24"/>
          <w:lang w:eastAsia="pt-BR"/>
        </w:rPr>
      </w:pPr>
      <w:r>
        <w:fldChar w:fldCharType="begin"/>
      </w:r>
      <w:r w:rsidR="00B80DD3">
        <w:instrText xml:space="preserve"> TOC \h \z \c "Figura" </w:instrText>
      </w:r>
      <w:r>
        <w:fldChar w:fldCharType="separate"/>
      </w:r>
      <w:hyperlink w:anchor="_Toc292982923" w:history="1">
        <w:r w:rsidR="00190E4C" w:rsidRPr="009C047A">
          <w:rPr>
            <w:rStyle w:val="Hyperlink"/>
            <w:noProof/>
          </w:rPr>
          <w:t>Figura 1 –  Título da figura</w:t>
        </w:r>
        <w:r w:rsidR="00190E4C">
          <w:rPr>
            <w:noProof/>
            <w:webHidden/>
          </w:rPr>
          <w:tab/>
        </w:r>
        <w:r w:rsidR="00190E4C">
          <w:rPr>
            <w:noProof/>
            <w:webHidden/>
          </w:rPr>
          <w:fldChar w:fldCharType="begin"/>
        </w:r>
        <w:r w:rsidR="00190E4C">
          <w:rPr>
            <w:noProof/>
            <w:webHidden/>
          </w:rPr>
          <w:instrText xml:space="preserve"> PAGEREF _Toc292982923 \h </w:instrText>
        </w:r>
        <w:r w:rsidR="00190E4C">
          <w:rPr>
            <w:noProof/>
            <w:webHidden/>
          </w:rPr>
        </w:r>
        <w:r w:rsidR="00190E4C">
          <w:rPr>
            <w:noProof/>
            <w:webHidden/>
          </w:rPr>
          <w:fldChar w:fldCharType="separate"/>
        </w:r>
        <w:r w:rsidR="006D22DE">
          <w:rPr>
            <w:b/>
            <w:bCs/>
            <w:noProof/>
            <w:webHidden/>
          </w:rPr>
          <w:t>Erro! Indicador não definido.</w:t>
        </w:r>
        <w:r w:rsidR="00190E4C">
          <w:rPr>
            <w:noProof/>
            <w:webHidden/>
          </w:rPr>
          <w:fldChar w:fldCharType="end"/>
        </w:r>
      </w:hyperlink>
    </w:p>
    <w:p w:rsidR="00190E4C" w:rsidRDefault="00FB05FD" w:rsidP="00D96514">
      <w:pPr>
        <w:pStyle w:val="Texto"/>
        <w:spacing w:line="240" w:lineRule="auto"/>
        <w:ind w:firstLine="0"/>
        <w:jc w:val="left"/>
        <w:rPr>
          <w:noProof/>
        </w:rPr>
      </w:pPr>
      <w:r>
        <w:fldChar w:fldCharType="end"/>
      </w:r>
      <w:r w:rsidR="00190E4C">
        <w:fldChar w:fldCharType="begin"/>
      </w:r>
      <w:r w:rsidR="00190E4C">
        <w:instrText xml:space="preserve"> TOC \h \z \c "Gráfico" </w:instrText>
      </w:r>
      <w:r w:rsidR="00190E4C">
        <w:fldChar w:fldCharType="separate"/>
      </w:r>
    </w:p>
    <w:p w:rsidR="00190E4C" w:rsidRDefault="00DB6C8E" w:rsidP="00D96514">
      <w:pPr>
        <w:pStyle w:val="ndicedeilustraes"/>
        <w:tabs>
          <w:tab w:val="right" w:leader="dot" w:pos="9061"/>
        </w:tabs>
        <w:spacing w:line="240" w:lineRule="auto"/>
        <w:rPr>
          <w:rFonts w:ascii="Times New Roman" w:eastAsia="Times New Roman" w:hAnsi="Times New Roman"/>
          <w:noProof/>
          <w:szCs w:val="24"/>
          <w:lang w:eastAsia="pt-BR"/>
        </w:rPr>
      </w:pPr>
      <w:hyperlink w:anchor="_Toc292983014" w:history="1">
        <w:r w:rsidR="00190E4C" w:rsidRPr="00313649">
          <w:rPr>
            <w:rStyle w:val="Hyperlink"/>
            <w:noProof/>
          </w:rPr>
          <w:t>Gráfico 1 - Título do gráfico</w:t>
        </w:r>
        <w:r w:rsidR="00190E4C">
          <w:rPr>
            <w:noProof/>
            <w:webHidden/>
          </w:rPr>
          <w:tab/>
        </w:r>
        <w:r w:rsidR="00190E4C">
          <w:rPr>
            <w:noProof/>
            <w:webHidden/>
          </w:rPr>
          <w:fldChar w:fldCharType="begin"/>
        </w:r>
        <w:r w:rsidR="00190E4C">
          <w:rPr>
            <w:noProof/>
            <w:webHidden/>
          </w:rPr>
          <w:instrText xml:space="preserve"> PAGEREF _Toc292983014 \h </w:instrText>
        </w:r>
        <w:r w:rsidR="00190E4C">
          <w:rPr>
            <w:noProof/>
            <w:webHidden/>
          </w:rPr>
        </w:r>
        <w:r w:rsidR="00190E4C">
          <w:rPr>
            <w:noProof/>
            <w:webHidden/>
          </w:rPr>
          <w:fldChar w:fldCharType="separate"/>
        </w:r>
        <w:r w:rsidR="006D22DE">
          <w:rPr>
            <w:b/>
            <w:bCs/>
            <w:noProof/>
            <w:webHidden/>
          </w:rPr>
          <w:t>Erro! Indicador não definido.</w:t>
        </w:r>
        <w:r w:rsidR="00190E4C">
          <w:rPr>
            <w:noProof/>
            <w:webHidden/>
          </w:rPr>
          <w:fldChar w:fldCharType="end"/>
        </w:r>
      </w:hyperlink>
    </w:p>
    <w:p w:rsidR="00190E4C" w:rsidRDefault="00190E4C" w:rsidP="00D96514">
      <w:pPr>
        <w:pStyle w:val="Texto"/>
        <w:spacing w:line="240" w:lineRule="auto"/>
        <w:ind w:firstLine="0"/>
        <w:jc w:val="left"/>
        <w:rPr>
          <w:noProof/>
        </w:rPr>
      </w:pPr>
      <w:r>
        <w:fldChar w:fldCharType="end"/>
      </w:r>
      <w:r>
        <w:fldChar w:fldCharType="begin"/>
      </w:r>
      <w:r>
        <w:instrText xml:space="preserve"> TOC \h \z \c "Quadro" </w:instrText>
      </w:r>
      <w:r>
        <w:fldChar w:fldCharType="separate"/>
      </w:r>
    </w:p>
    <w:p w:rsidR="00190E4C" w:rsidRDefault="00DB6C8E" w:rsidP="00D96514">
      <w:pPr>
        <w:pStyle w:val="ndicedeilustraes"/>
        <w:tabs>
          <w:tab w:val="right" w:leader="dot" w:pos="9061"/>
        </w:tabs>
        <w:spacing w:line="240" w:lineRule="auto"/>
        <w:rPr>
          <w:rFonts w:ascii="Times New Roman" w:eastAsia="Times New Roman" w:hAnsi="Times New Roman"/>
          <w:noProof/>
          <w:szCs w:val="24"/>
          <w:lang w:eastAsia="pt-BR"/>
        </w:rPr>
      </w:pPr>
      <w:hyperlink w:anchor="_Toc292983027" w:history="1">
        <w:r w:rsidR="00190E4C" w:rsidRPr="00AE7180">
          <w:rPr>
            <w:rStyle w:val="Hyperlink"/>
            <w:noProof/>
          </w:rPr>
          <w:t>Quadro 1 - Título do quadro</w:t>
        </w:r>
        <w:r w:rsidR="00190E4C">
          <w:rPr>
            <w:noProof/>
            <w:webHidden/>
          </w:rPr>
          <w:tab/>
        </w:r>
        <w:r w:rsidR="00190E4C">
          <w:rPr>
            <w:noProof/>
            <w:webHidden/>
          </w:rPr>
          <w:fldChar w:fldCharType="begin"/>
        </w:r>
        <w:r w:rsidR="00190E4C">
          <w:rPr>
            <w:noProof/>
            <w:webHidden/>
          </w:rPr>
          <w:instrText xml:space="preserve"> PAGEREF _Toc292983027 \h </w:instrText>
        </w:r>
        <w:r w:rsidR="00190E4C">
          <w:rPr>
            <w:noProof/>
            <w:webHidden/>
          </w:rPr>
        </w:r>
        <w:r w:rsidR="00190E4C">
          <w:rPr>
            <w:noProof/>
            <w:webHidden/>
          </w:rPr>
          <w:fldChar w:fldCharType="separate"/>
        </w:r>
        <w:r w:rsidR="006D22DE">
          <w:rPr>
            <w:b/>
            <w:bCs/>
            <w:noProof/>
            <w:webHidden/>
          </w:rPr>
          <w:t>Erro! Indicador não definido.</w:t>
        </w:r>
        <w:r w:rsidR="00190E4C">
          <w:rPr>
            <w:noProof/>
            <w:webHidden/>
          </w:rPr>
          <w:fldChar w:fldCharType="end"/>
        </w:r>
      </w:hyperlink>
    </w:p>
    <w:p w:rsidR="006528FF" w:rsidRDefault="00190E4C" w:rsidP="00D96514">
      <w:pPr>
        <w:pStyle w:val="Texto"/>
        <w:spacing w:line="240" w:lineRule="auto"/>
        <w:ind w:firstLine="0"/>
        <w:jc w:val="left"/>
      </w:pPr>
      <w:r>
        <w:fldChar w:fldCharType="end"/>
      </w:r>
      <w:r>
        <w:t xml:space="preserve"> </w:t>
      </w:r>
    </w:p>
    <w:p w:rsidR="006528FF" w:rsidRDefault="00262370" w:rsidP="000476AE">
      <w:pPr>
        <w:pStyle w:val="TtuloPr-textual"/>
      </w:pPr>
      <w:r>
        <w:br w:type="page"/>
      </w:r>
      <w:bookmarkStart w:id="35" w:name="_Toc257729055"/>
      <w:bookmarkStart w:id="36" w:name="_Toc257729443"/>
      <w:bookmarkStart w:id="37" w:name="_Toc257729480"/>
      <w:bookmarkStart w:id="38" w:name="_Toc266864379"/>
      <w:bookmarkStart w:id="39" w:name="_Toc266865621"/>
      <w:r w:rsidR="006528FF">
        <w:lastRenderedPageBreak/>
        <w:t>Lista de Tabelas</w:t>
      </w:r>
      <w:bookmarkEnd w:id="35"/>
      <w:bookmarkEnd w:id="36"/>
      <w:bookmarkEnd w:id="37"/>
      <w:bookmarkEnd w:id="38"/>
      <w:bookmarkEnd w:id="39"/>
    </w:p>
    <w:p w:rsidR="0031425E" w:rsidRDefault="0031425E">
      <w:pPr>
        <w:pStyle w:val="ndicedeilustraes"/>
        <w:tabs>
          <w:tab w:val="right" w:leader="dot" w:pos="9061"/>
        </w:tabs>
        <w:rPr>
          <w:rFonts w:ascii="Times New Roman" w:eastAsia="Times New Roman" w:hAnsi="Times New Roman"/>
          <w:noProof/>
          <w:szCs w:val="24"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292982562" w:history="1">
        <w:r w:rsidRPr="00C568EF">
          <w:rPr>
            <w:rStyle w:val="Hyperlink"/>
            <w:noProof/>
          </w:rPr>
          <w:t>Tabela 1 - Título da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2DE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:rsidR="006528FF" w:rsidRDefault="0031425E" w:rsidP="00262370">
      <w:pPr>
        <w:pStyle w:val="Texto"/>
      </w:pPr>
      <w:r>
        <w:fldChar w:fldCharType="end"/>
      </w:r>
    </w:p>
    <w:p w:rsidR="006528FF" w:rsidRDefault="006528FF" w:rsidP="000476AE">
      <w:pPr>
        <w:pStyle w:val="TtuloPr-textual"/>
      </w:pPr>
      <w:r>
        <w:br w:type="page"/>
      </w:r>
      <w:bookmarkStart w:id="40" w:name="_Toc257729056"/>
      <w:bookmarkStart w:id="41" w:name="_Toc257729444"/>
      <w:bookmarkStart w:id="42" w:name="_Toc257729481"/>
      <w:bookmarkStart w:id="43" w:name="_Toc266865622"/>
      <w:r>
        <w:lastRenderedPageBreak/>
        <w:t>Lista de abrevi</w:t>
      </w:r>
      <w:r w:rsidR="007A3534">
        <w:t>aturas e siglas</w:t>
      </w:r>
      <w:bookmarkEnd w:id="40"/>
      <w:bookmarkEnd w:id="41"/>
      <w:bookmarkEnd w:id="42"/>
      <w:bookmarkEnd w:id="43"/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7484"/>
      </w:tblGrid>
      <w:tr w:rsidR="004814B8">
        <w:tc>
          <w:tcPr>
            <w:tcW w:w="1368" w:type="dxa"/>
          </w:tcPr>
          <w:p w:rsidR="004814B8" w:rsidRDefault="00642563" w:rsidP="00262370">
            <w:pPr>
              <w:jc w:val="both"/>
            </w:pPr>
            <w:r>
              <w:t>ABREV1</w:t>
            </w:r>
          </w:p>
        </w:tc>
        <w:tc>
          <w:tcPr>
            <w:tcW w:w="7484" w:type="dxa"/>
          </w:tcPr>
          <w:p w:rsidR="004814B8" w:rsidRDefault="00642563" w:rsidP="00262370">
            <w:pPr>
              <w:jc w:val="both"/>
            </w:pPr>
            <w:proofErr w:type="spellStart"/>
            <w:r>
              <w:t>Abreviaçao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</w:tr>
      <w:tr w:rsidR="004814B8">
        <w:tc>
          <w:tcPr>
            <w:tcW w:w="1368" w:type="dxa"/>
          </w:tcPr>
          <w:p w:rsidR="004814B8" w:rsidRDefault="00642563" w:rsidP="0064256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ABREV2</w:t>
            </w:r>
          </w:p>
        </w:tc>
        <w:tc>
          <w:tcPr>
            <w:tcW w:w="7484" w:type="dxa"/>
          </w:tcPr>
          <w:p w:rsidR="004814B8" w:rsidRDefault="00642563" w:rsidP="00262370">
            <w:pPr>
              <w:ind w:left="252" w:hanging="252"/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Abreviação</w:t>
            </w:r>
            <w:proofErr w:type="spellEnd"/>
            <w:r>
              <w:rPr>
                <w:lang w:val="es-ES_tradnl"/>
              </w:rPr>
              <w:t xml:space="preserve"> 2</w:t>
            </w: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s-ES_tradnl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jc w:val="both"/>
              <w:rPr>
                <w:lang w:val="es-ES_tradnl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s-ES_tradnl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s-ES_tradnl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</w:pPr>
          </w:p>
        </w:tc>
        <w:tc>
          <w:tcPr>
            <w:tcW w:w="7484" w:type="dxa"/>
          </w:tcPr>
          <w:p w:rsidR="004814B8" w:rsidRDefault="004814B8" w:rsidP="00262370">
            <w:pPr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</w:pPr>
          </w:p>
        </w:tc>
        <w:tc>
          <w:tcPr>
            <w:tcW w:w="7484" w:type="dxa"/>
          </w:tcPr>
          <w:p w:rsidR="004814B8" w:rsidRDefault="004814B8" w:rsidP="00262370">
            <w:pPr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</w:tbl>
    <w:p w:rsidR="004814B8" w:rsidRPr="0012133D" w:rsidRDefault="004814B8" w:rsidP="007A3534">
      <w:pPr>
        <w:pStyle w:val="Texto"/>
        <w:rPr>
          <w:lang w:val="en-US"/>
        </w:rPr>
      </w:pPr>
    </w:p>
    <w:p w:rsidR="0024506F" w:rsidRDefault="00B8589E" w:rsidP="006A7348">
      <w:pPr>
        <w:pStyle w:val="TtuloPr-textual"/>
      </w:pPr>
      <w:bookmarkStart w:id="44" w:name="_Toc257729057"/>
      <w:bookmarkStart w:id="45" w:name="_Toc257729445"/>
      <w:bookmarkStart w:id="46" w:name="_Toc257729482"/>
      <w:r>
        <w:br w:type="page"/>
      </w:r>
      <w:r w:rsidR="00800D75" w:rsidRPr="00800D75">
        <w:lastRenderedPageBreak/>
        <w:t>SUMÁRIO</w:t>
      </w:r>
      <w:bookmarkEnd w:id="44"/>
      <w:bookmarkEnd w:id="45"/>
      <w:bookmarkEnd w:id="46"/>
    </w:p>
    <w:p w:rsidR="00BB025F" w:rsidRDefault="002C5C30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r w:rsidR="00BB025F">
        <w:rPr>
          <w:noProof/>
        </w:rPr>
        <w:t>1</w:t>
      </w:r>
      <w:r w:rsidR="00BB025F"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 w:rsidR="00BB025F">
        <w:rPr>
          <w:noProof/>
        </w:rPr>
        <w:t>Introdução</w:t>
      </w:r>
      <w:r w:rsidR="00BB025F">
        <w:rPr>
          <w:noProof/>
        </w:rPr>
        <w:tab/>
      </w:r>
      <w:r w:rsidR="00BB025F">
        <w:rPr>
          <w:noProof/>
        </w:rPr>
        <w:fldChar w:fldCharType="begin"/>
      </w:r>
      <w:r w:rsidR="00BB025F">
        <w:rPr>
          <w:noProof/>
        </w:rPr>
        <w:instrText xml:space="preserve"> PAGEREF _Toc196578025 \h </w:instrText>
      </w:r>
      <w:r w:rsidR="00BB025F">
        <w:rPr>
          <w:noProof/>
        </w:rPr>
      </w:r>
      <w:r w:rsidR="00BB025F">
        <w:rPr>
          <w:noProof/>
        </w:rPr>
        <w:fldChar w:fldCharType="separate"/>
      </w:r>
      <w:r w:rsidR="006D22DE">
        <w:rPr>
          <w:noProof/>
        </w:rPr>
        <w:t>2</w:t>
      </w:r>
      <w:r w:rsidR="00BB025F"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  <w:lang w:eastAsia="pt-BR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 w:rsidRPr="00805FC0">
        <w:rPr>
          <w:noProof/>
          <w:lang w:val="x-none" w:eastAsia="pt-BR"/>
        </w:rPr>
        <w:t>Estudo Bibliográfico da Tecnologia</w:t>
      </w:r>
      <w:r>
        <w:rPr>
          <w:noProof/>
          <w:lang w:eastAsia="pt-BR"/>
        </w:rPr>
        <w:t xml:space="preserve"> Utilizada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_Toc196578026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  <w:lang w:eastAsia="pt-BR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  <w:lang w:eastAsia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_Toc196578027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LINGUAGENS DE PROGRAMAÇÃO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_Toc196578028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bancos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_Toc196578029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outras tecnologias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_Toc196578030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 w:rsidRPr="00805FC0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  <w:lang w:eastAsia="pt-BR"/>
        </w:rPr>
        <w:t>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_Toc196578031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visao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_Toc196578032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decisões e justificativas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_Toc196578033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realização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_Toc196578034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 w:rsidRPr="00805FC0">
        <w:rPr>
          <w:b/>
          <w:noProof/>
          <w:lang w:val="x-none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 w:rsidRPr="00805FC0">
        <w:rPr>
          <w:b/>
          <w:noProof/>
          <w:lang w:val="x-none"/>
        </w:rPr>
        <w:t>Caso de Uso &lt;Código&gt; - &lt;Nome do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_Toc196578035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Componentes comuns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_Toc196578036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Diagrama de classes geral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_Toc196578037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 w:rsidRPr="00805FC0"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 w:rsidRPr="00805FC0">
        <w:rPr>
          <w:noProof/>
        </w:rPr>
        <w:t>modelo físico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_Toc196578038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prova de conceito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_Toc196578039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_Toc196578040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_Toc196578041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APÊNDICE A – TÍTULO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_Toc196578042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APÊNDICE B– TÍTULO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_Toc196578043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ANEXO A– tÍTULO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_Toc196578044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ANEXO B– tÍTULO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_Toc196578045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7E2C84" w:rsidRDefault="002C5C30" w:rsidP="00087AB2">
      <w:pPr>
        <w:pStyle w:val="TtuloPsTextual"/>
        <w:sectPr w:rsidR="007E2C84" w:rsidSect="00A87660">
          <w:headerReference w:type="default" r:id="rId11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:rsidR="00CC2015" w:rsidRPr="00F87084" w:rsidRDefault="000C384D" w:rsidP="00F87084">
      <w:pPr>
        <w:pStyle w:val="Ttulo1"/>
      </w:pPr>
      <w:bookmarkStart w:id="47" w:name="_Toc257728957"/>
      <w:bookmarkStart w:id="48" w:name="_Toc257729058"/>
      <w:bookmarkStart w:id="49" w:name="_Toc257729280"/>
      <w:bookmarkStart w:id="50" w:name="_Toc257729446"/>
      <w:bookmarkStart w:id="51" w:name="_Toc257729483"/>
      <w:bookmarkStart w:id="52" w:name="_Toc257729500"/>
      <w:bookmarkStart w:id="53" w:name="_Toc257814807"/>
      <w:bookmarkStart w:id="54" w:name="_Toc266865623"/>
      <w:bookmarkStart w:id="55" w:name="_Toc196578025"/>
      <w:r w:rsidRPr="00F87084">
        <w:lastRenderedPageBreak/>
        <w:t>Introdução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 xml:space="preserve">A ferramenta de auxilio na decisão do desmame de ventilação mecânica ou F.A.D.D.V.M. é um sistema especialista que irá apoiar o profissional fisioterapeuta </w:t>
      </w:r>
      <w:proofErr w:type="spellStart"/>
      <w:r w:rsidRPr="00AC537E">
        <w:rPr>
          <w:rFonts w:cs="Arial"/>
        </w:rPr>
        <w:t>intensivista</w:t>
      </w:r>
      <w:proofErr w:type="spellEnd"/>
      <w:r w:rsidRPr="00AC537E">
        <w:rPr>
          <w:rFonts w:cs="Arial"/>
        </w:rPr>
        <w:t xml:space="preserve"> na tarefa de decisão quanto à retirada de um paciente da ventilação mecânica, a fim de reduzir os riscos que a decisão precipitada nesse momento pode causar ao paciente, a intensão do sistema é também reduzir os gastos extras que podem ser causados por esta decisão.</w:t>
      </w:r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 xml:space="preserve">Atualmente a decisão quanto </w:t>
      </w:r>
      <w:proofErr w:type="gramStart"/>
      <w:r w:rsidRPr="00AC537E">
        <w:rPr>
          <w:rFonts w:cs="Arial"/>
        </w:rPr>
        <w:t>à</w:t>
      </w:r>
      <w:proofErr w:type="gramEnd"/>
      <w:r w:rsidRPr="00AC537E">
        <w:rPr>
          <w:rFonts w:cs="Arial"/>
        </w:rPr>
        <w:t xml:space="preserve"> este procedimento é feita de forma empírica pelo fisioterapeuta, a partir de dados coletados tanto em exames como a gasometria quanto na anamnese, porém, a não padronização deste processo pode causar uma diferença nos resultados da análise de fisioterapeuta para fisioterapeuta.</w:t>
      </w:r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>Além da padronização dos resultados, o sistema tem por objetivo, auxiliar o profissional em início de carreira, que ainda não possui tanta experiência garantindo que certos parâmetros da decisão serão sempre analisados, e analisados de forma correta.</w:t>
      </w:r>
    </w:p>
    <w:p w:rsidR="00642563" w:rsidRPr="00ED1853" w:rsidRDefault="00ED1853" w:rsidP="00642563">
      <w:pPr>
        <w:tabs>
          <w:tab w:val="left" w:pos="720"/>
          <w:tab w:val="left" w:pos="1080"/>
        </w:tabs>
        <w:jc w:val="both"/>
        <w:rPr>
          <w:rFonts w:cs="Arial"/>
        </w:rPr>
      </w:pPr>
      <w:r>
        <w:rPr>
          <w:rFonts w:cs="Arial"/>
        </w:rPr>
        <w:t xml:space="preserve">Este documento irá </w:t>
      </w:r>
      <w:r w:rsidR="004B4186">
        <w:rPr>
          <w:rFonts w:cs="Arial"/>
        </w:rPr>
        <w:t>apresentar o sistema em desenvolvimento do ponto de vista técnico, apresentando os detalhes sobre as tecnologias que serão utilizadas, conterá também um protótipo de como ficará a aplicação com o seu comportamento simulado.</w:t>
      </w:r>
    </w:p>
    <w:p w:rsidR="00642563" w:rsidRDefault="00642563" w:rsidP="00642563">
      <w:pPr>
        <w:tabs>
          <w:tab w:val="left" w:pos="720"/>
          <w:tab w:val="left" w:pos="1080"/>
        </w:tabs>
        <w:jc w:val="both"/>
        <w:rPr>
          <w:rFonts w:cs="Arial"/>
        </w:rPr>
      </w:pPr>
    </w:p>
    <w:p w:rsidR="00642563" w:rsidRDefault="00642563" w:rsidP="00642563">
      <w:pPr>
        <w:pStyle w:val="Ttulo1"/>
        <w:rPr>
          <w:lang w:eastAsia="pt-BR"/>
        </w:rPr>
      </w:pPr>
      <w:bookmarkStart w:id="56" w:name="_Toc196575356"/>
      <w:bookmarkStart w:id="57" w:name="_Toc196578026"/>
      <w:bookmarkStart w:id="58" w:name="_Toc266865629"/>
      <w:r w:rsidRPr="00642563">
        <w:rPr>
          <w:lang w:val="x-none" w:eastAsia="pt-BR"/>
        </w:rPr>
        <w:t>Estudo Bibliográfico da Tecnologia</w:t>
      </w:r>
      <w:r w:rsidRPr="00642563">
        <w:rPr>
          <w:lang w:eastAsia="pt-BR"/>
        </w:rPr>
        <w:t xml:space="preserve"> Utilizada</w:t>
      </w:r>
      <w:bookmarkEnd w:id="56"/>
      <w:bookmarkEnd w:id="57"/>
    </w:p>
    <w:p w:rsidR="00642563" w:rsidRDefault="00642563" w:rsidP="00642563">
      <w:pPr>
        <w:pStyle w:val="Ttulo2"/>
        <w:rPr>
          <w:lang w:eastAsia="pt-BR"/>
        </w:rPr>
      </w:pPr>
      <w:bookmarkStart w:id="59" w:name="_Toc196578027"/>
      <w:r>
        <w:rPr>
          <w:lang w:eastAsia="pt-BR"/>
        </w:rPr>
        <w:t>Objetivos</w:t>
      </w:r>
      <w:bookmarkEnd w:id="59"/>
    </w:p>
    <w:p w:rsidR="00642563" w:rsidRDefault="00642563" w:rsidP="00642563">
      <w:pPr>
        <w:pStyle w:val="Texto"/>
        <w:ind w:firstLine="0"/>
      </w:pPr>
      <w:r w:rsidRPr="00642563">
        <w:t xml:space="preserve">Esta seção tem por objetivo apresentar um estudo bibliográfico sobre as tecnologias utilizadas neste projeto, permitindo aos envolvidos no projeto uma visão geral da tecnologia utilizada. </w:t>
      </w:r>
    </w:p>
    <w:p w:rsidR="00642563" w:rsidRDefault="00642563" w:rsidP="00642563">
      <w:pPr>
        <w:pStyle w:val="Ttulo2"/>
      </w:pPr>
      <w:bookmarkStart w:id="60" w:name="_Toc196578028"/>
      <w:r>
        <w:lastRenderedPageBreak/>
        <w:t>LINGUAGENS DE PROGRAMAÇÃO</w:t>
      </w:r>
      <w:bookmarkEnd w:id="60"/>
    </w:p>
    <w:p w:rsidR="004B4186" w:rsidRDefault="004B4186" w:rsidP="000E7DF1">
      <w:pPr>
        <w:pStyle w:val="Ttulo3"/>
      </w:pPr>
      <w:r>
        <w:t>Linguagem Core:</w:t>
      </w:r>
    </w:p>
    <w:p w:rsidR="004B4186" w:rsidRDefault="004B4186" w:rsidP="004B4186">
      <w:pPr>
        <w:pStyle w:val="Texto"/>
      </w:pPr>
      <w:r>
        <w:t xml:space="preserve">Utilizaremos como core deste sistema, J2EE, esta linguagem foi definida por pedido do cliente, pois </w:t>
      </w:r>
      <w:r w:rsidR="000E7DF1">
        <w:t xml:space="preserve">seria de mais fácil manutenção e melhoramento pelos desenvolvedores e analistas que ficarão responsáveis pelo </w:t>
      </w:r>
      <w:proofErr w:type="spellStart"/>
      <w:r w:rsidR="000E7DF1">
        <w:t>mantenimento</w:t>
      </w:r>
      <w:proofErr w:type="spellEnd"/>
      <w:r w:rsidR="000E7DF1">
        <w:t xml:space="preserve"> e continuidade do mesmo.</w:t>
      </w:r>
    </w:p>
    <w:p w:rsidR="000E7DF1" w:rsidRPr="000E7DF1" w:rsidRDefault="000E7DF1" w:rsidP="004B4186">
      <w:pPr>
        <w:pStyle w:val="Texto"/>
      </w:pPr>
      <w:bookmarkStart w:id="61" w:name="_GoBack"/>
      <w:bookmarkEnd w:id="61"/>
    </w:p>
    <w:p w:rsidR="00642563" w:rsidRDefault="00642563" w:rsidP="00642563">
      <w:pPr>
        <w:pStyle w:val="Texto"/>
        <w:ind w:firstLine="0"/>
        <w:rPr>
          <w:color w:val="FF0000"/>
        </w:rPr>
      </w:pPr>
      <w:r w:rsidRPr="00642563">
        <w:rPr>
          <w:color w:val="FF0000"/>
        </w:rPr>
        <w:t>O aluno deverá apresentar um estudo sobre cada linguagem</w:t>
      </w:r>
      <w:r>
        <w:rPr>
          <w:color w:val="FF0000"/>
        </w:rPr>
        <w:t xml:space="preserve"> de programação a ser utilizada no projeto.</w:t>
      </w:r>
      <w:r w:rsidR="003244A0">
        <w:rPr>
          <w:color w:val="FF0000"/>
        </w:rPr>
        <w:t xml:space="preserve"> Todo material usado deverá conter referencias. Evite usar websites e </w:t>
      </w:r>
      <w:proofErr w:type="spellStart"/>
      <w:r w:rsidR="003244A0">
        <w:rPr>
          <w:color w:val="FF0000"/>
        </w:rPr>
        <w:t>wikipedia</w:t>
      </w:r>
      <w:proofErr w:type="spellEnd"/>
      <w:r w:rsidR="003244A0">
        <w:rPr>
          <w:color w:val="FF0000"/>
        </w:rPr>
        <w:t xml:space="preserve"> como referência, dando preferencia para artigos, revistas especializadas, manuais técnicos e livros da área.</w:t>
      </w:r>
    </w:p>
    <w:p w:rsidR="00642563" w:rsidRDefault="00642563" w:rsidP="00642563">
      <w:pPr>
        <w:pStyle w:val="Ttulo2"/>
      </w:pPr>
      <w:bookmarkStart w:id="62" w:name="_Toc196578029"/>
      <w:r>
        <w:t>bancos de dados</w:t>
      </w:r>
      <w:bookmarkEnd w:id="62"/>
    </w:p>
    <w:p w:rsidR="00642563" w:rsidRPr="00642563" w:rsidRDefault="00642563" w:rsidP="00642563">
      <w:pPr>
        <w:pStyle w:val="Texto"/>
        <w:ind w:firstLine="0"/>
        <w:rPr>
          <w:color w:val="FF0000"/>
        </w:rPr>
      </w:pPr>
      <w:r>
        <w:rPr>
          <w:color w:val="FF0000"/>
        </w:rPr>
        <w:t>O aluno deverá apresentar um estudo sobre cada banco de dados a ser utilizado no projeto.</w:t>
      </w:r>
      <w:r w:rsidR="003244A0">
        <w:rPr>
          <w:color w:val="FF0000"/>
        </w:rPr>
        <w:t xml:space="preserve"> Todo material usado deverá conter referencias. Evite usar websites e </w:t>
      </w:r>
      <w:proofErr w:type="spellStart"/>
      <w:r w:rsidR="003244A0">
        <w:rPr>
          <w:color w:val="FF0000"/>
        </w:rPr>
        <w:t>wikipedia</w:t>
      </w:r>
      <w:proofErr w:type="spellEnd"/>
      <w:r w:rsidR="003244A0">
        <w:rPr>
          <w:color w:val="FF0000"/>
        </w:rPr>
        <w:t xml:space="preserve"> como referência, dando preferencia para artigos, revistas especializadas, manuais técnicos e livros da área.</w:t>
      </w:r>
    </w:p>
    <w:p w:rsidR="00642563" w:rsidRDefault="00642563" w:rsidP="00642563">
      <w:pPr>
        <w:pStyle w:val="Ttulo2"/>
      </w:pPr>
      <w:bookmarkStart w:id="63" w:name="_Toc196578030"/>
      <w:r>
        <w:t>outras tecnologias</w:t>
      </w:r>
      <w:bookmarkEnd w:id="63"/>
    </w:p>
    <w:p w:rsidR="00642563" w:rsidRPr="00642563" w:rsidRDefault="00642563" w:rsidP="00642563">
      <w:pPr>
        <w:pStyle w:val="Texto"/>
        <w:ind w:firstLine="0"/>
        <w:rPr>
          <w:color w:val="FF0000"/>
        </w:rPr>
      </w:pPr>
      <w:r>
        <w:rPr>
          <w:color w:val="FF0000"/>
        </w:rPr>
        <w:t>Esta seção deverá ser usada para apresentar outras tecnologias a serem utilizadas no projeto.</w:t>
      </w:r>
      <w:r w:rsidR="003244A0">
        <w:rPr>
          <w:color w:val="FF0000"/>
        </w:rPr>
        <w:t xml:space="preserve"> Todo material usado deverá conter referencias. Evite usar websites e </w:t>
      </w:r>
      <w:proofErr w:type="spellStart"/>
      <w:r w:rsidR="003244A0">
        <w:rPr>
          <w:color w:val="FF0000"/>
        </w:rPr>
        <w:t>wikipedia</w:t>
      </w:r>
      <w:proofErr w:type="spellEnd"/>
      <w:r w:rsidR="003244A0">
        <w:rPr>
          <w:color w:val="FF0000"/>
        </w:rPr>
        <w:t xml:space="preserve"> como referência, dando preferencia para artigos, revistas especializadas, manuais técnicos e livros da área.</w:t>
      </w:r>
    </w:p>
    <w:p w:rsidR="00642563" w:rsidRPr="00642563" w:rsidRDefault="00642563" w:rsidP="00642563">
      <w:pPr>
        <w:pStyle w:val="Texto"/>
      </w:pPr>
    </w:p>
    <w:p w:rsidR="00A06C88" w:rsidRPr="00642563" w:rsidRDefault="00642563" w:rsidP="00642563">
      <w:pPr>
        <w:pStyle w:val="Ttulo1"/>
        <w:rPr>
          <w:rFonts w:cs="Arial"/>
        </w:rPr>
      </w:pPr>
      <w:bookmarkStart w:id="64" w:name="_Toc196578031"/>
      <w:bookmarkEnd w:id="58"/>
      <w:r>
        <w:rPr>
          <w:lang w:eastAsia="pt-BR"/>
        </w:rPr>
        <w:t>Arquitetura</w:t>
      </w:r>
      <w:bookmarkEnd w:id="64"/>
    </w:p>
    <w:p w:rsidR="00021AA1" w:rsidRPr="00F87084" w:rsidRDefault="00642563" w:rsidP="00F87084">
      <w:pPr>
        <w:pStyle w:val="Ttulo2"/>
      </w:pPr>
      <w:bookmarkStart w:id="65" w:name="_Toc196578032"/>
      <w:r>
        <w:t>visao geral</w:t>
      </w:r>
      <w:bookmarkEnd w:id="65"/>
    </w:p>
    <w:p w:rsidR="00642563" w:rsidRPr="00642563" w:rsidRDefault="00642563" w:rsidP="00642563">
      <w:pPr>
        <w:pStyle w:val="Texto"/>
        <w:ind w:firstLine="0"/>
        <w:rPr>
          <w:color w:val="FF0000"/>
        </w:rPr>
      </w:pPr>
      <w:r w:rsidRPr="00642563">
        <w:rPr>
          <w:color w:val="FF0000"/>
        </w:rPr>
        <w:t xml:space="preserve">Descreva aqui o padrão arquitetural que será usado no seu projeto. A distinção entre camadas físicas e lógicas do sistema devem ser facilmente detectáveis pelo leitor. O aluno poderá usar padrões arquiteturais conhecidos na literatura e também referenciar frameworks e modelos pré-definidos do mercado, desde que estejam </w:t>
      </w:r>
      <w:r w:rsidRPr="00642563">
        <w:rPr>
          <w:color w:val="FF0000"/>
        </w:rPr>
        <w:lastRenderedPageBreak/>
        <w:t>relacionados no estudo bibliográfico. Use diagramas de componentes e de implantação para facilitar a apresentação da arquitetura.</w:t>
      </w:r>
    </w:p>
    <w:p w:rsidR="009F7EDB" w:rsidRPr="00642563" w:rsidRDefault="009F7EDB" w:rsidP="00642563">
      <w:pPr>
        <w:pStyle w:val="Texto"/>
        <w:ind w:firstLine="0"/>
        <w:rPr>
          <w:color w:val="FF0000"/>
        </w:rPr>
      </w:pPr>
    </w:p>
    <w:p w:rsidR="000670B0" w:rsidRDefault="000035A1" w:rsidP="00F87084">
      <w:pPr>
        <w:pStyle w:val="Ttulo2"/>
      </w:pPr>
      <w:bookmarkStart w:id="66" w:name="_Toc196578033"/>
      <w:r>
        <w:t>decisões e justificativas</w:t>
      </w:r>
      <w:bookmarkEnd w:id="66"/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O aluno deverá montar uma lista de decisões feitas com relação </w:t>
      </w:r>
      <w:proofErr w:type="gramStart"/>
      <w:r w:rsidRPr="000035A1">
        <w:rPr>
          <w:color w:val="FF0000"/>
        </w:rPr>
        <w:t>a</w:t>
      </w:r>
      <w:proofErr w:type="gramEnd"/>
      <w:r w:rsidRPr="000035A1">
        <w:rPr>
          <w:color w:val="FF0000"/>
        </w:rPr>
        <w:t xml:space="preserve"> arquitetura, linguagem, tecnologia e frameworks adotados, assim como uma justificativa para cada decisão.</w:t>
      </w:r>
      <w:bookmarkStart w:id="67" w:name="_Toc266865634"/>
      <w:bookmarkStart w:id="68" w:name="_Toc257728969"/>
      <w:bookmarkStart w:id="69" w:name="_Toc257729068"/>
      <w:bookmarkStart w:id="70" w:name="_Toc257729292"/>
      <w:bookmarkStart w:id="71" w:name="_Toc257729458"/>
      <w:bookmarkStart w:id="72" w:name="_Toc257729495"/>
      <w:bookmarkStart w:id="73" w:name="_Toc257729512"/>
      <w:bookmarkStart w:id="74" w:name="_Toc257814819"/>
    </w:p>
    <w:p w:rsidR="000035A1" w:rsidRDefault="000035A1" w:rsidP="000035A1">
      <w:pPr>
        <w:pStyle w:val="Texto"/>
        <w:ind w:firstLine="0"/>
      </w:pPr>
      <w:r>
        <w:t xml:space="preserve"> </w:t>
      </w:r>
    </w:p>
    <w:p w:rsidR="003604FB" w:rsidRDefault="000035A1" w:rsidP="006A7348">
      <w:pPr>
        <w:pStyle w:val="Ttulo1"/>
      </w:pPr>
      <w:bookmarkStart w:id="75" w:name="_Toc196578034"/>
      <w:bookmarkEnd w:id="67"/>
      <w:r>
        <w:t>realização dos casos de uso</w:t>
      </w:r>
      <w:bookmarkEnd w:id="75"/>
    </w:p>
    <w:p w:rsidR="000035A1" w:rsidRP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Informações gerais sobre esta seção: A realização de um caso de uso descreve como </w:t>
      </w:r>
      <w:r w:rsidR="00BB025F">
        <w:rPr>
          <w:color w:val="FF0000"/>
        </w:rPr>
        <w:t>ele</w:t>
      </w:r>
      <w:r w:rsidRPr="000035A1">
        <w:rPr>
          <w:color w:val="FF0000"/>
        </w:rPr>
        <w:t xml:space="preserve"> será </w:t>
      </w:r>
      <w:proofErr w:type="gramStart"/>
      <w:r w:rsidRPr="000035A1">
        <w:rPr>
          <w:color w:val="FF0000"/>
        </w:rPr>
        <w:t>implementado</w:t>
      </w:r>
      <w:proofErr w:type="gramEnd"/>
      <w:r w:rsidRPr="000035A1">
        <w:rPr>
          <w:color w:val="FF0000"/>
        </w:rPr>
        <w:t xml:space="preserve"> em termos técnicos. A razão para separar a realização do caso de uso da sua especificação original é permitir que eles </w:t>
      </w:r>
      <w:proofErr w:type="gramStart"/>
      <w:r w:rsidRPr="000035A1">
        <w:rPr>
          <w:color w:val="FF0000"/>
        </w:rPr>
        <w:t>sejam</w:t>
      </w:r>
      <w:proofErr w:type="gramEnd"/>
      <w:r w:rsidRPr="000035A1">
        <w:rPr>
          <w:color w:val="FF0000"/>
        </w:rPr>
        <w:t xml:space="preserve"> gerenciados separadamente, </w:t>
      </w:r>
      <w:r w:rsidR="00BB025F">
        <w:rPr>
          <w:color w:val="FF0000"/>
        </w:rPr>
        <w:t>em uma linguagem apropriada para cada público</w:t>
      </w:r>
      <w:r w:rsidRPr="000035A1">
        <w:rPr>
          <w:color w:val="FF0000"/>
        </w:rPr>
        <w:t xml:space="preserve">. </w:t>
      </w:r>
      <w:r w:rsidR="00BB025F">
        <w:rPr>
          <w:color w:val="FF0000"/>
        </w:rPr>
        <w:t xml:space="preserve">Um caso de uso pode ser facilmente interpretado por usuários, analistas de negócio e de sistema. Enquanto que as realizações de um caso de uso podem ser facilmente interpretadas por arquitetos e desenvolvedores. </w:t>
      </w:r>
      <w:r w:rsidRPr="000035A1">
        <w:rPr>
          <w:color w:val="FF0000"/>
        </w:rPr>
        <w:t>Isto é particularmente interessante em projetos com muitos casos de uso</w:t>
      </w:r>
      <w:r w:rsidR="00BB025F">
        <w:rPr>
          <w:color w:val="FF0000"/>
        </w:rPr>
        <w:t xml:space="preserve"> e papéis bem definidos</w:t>
      </w:r>
      <w:r w:rsidRPr="000035A1">
        <w:rPr>
          <w:color w:val="FF0000"/>
        </w:rPr>
        <w:t xml:space="preserve">, o que permite o uso de diferentes tipos de solução para cada funcionalidade, assim como maior paralelismo e independência. </w:t>
      </w:r>
    </w:p>
    <w:p w:rsidR="000035A1" w:rsidRPr="000035A1" w:rsidRDefault="000035A1" w:rsidP="000035A1">
      <w:pPr>
        <w:pStyle w:val="Texto"/>
        <w:rPr>
          <w:color w:val="FF0000"/>
        </w:rPr>
      </w:pPr>
    </w:p>
    <w:p w:rsidR="000035A1" w:rsidRP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>Algumas abordagens sugerem a realização do caso de uso em um contexto de análise, posteriormente evoluindo para um contexto de design. Para esta atividade, a realização deverá ser voltada para o design, já evidenciando aspectos técnicos diretamente ligados ao modelo de solução.</w:t>
      </w:r>
    </w:p>
    <w:p w:rsidR="000035A1" w:rsidRPr="000035A1" w:rsidRDefault="000035A1" w:rsidP="000035A1">
      <w:pPr>
        <w:pStyle w:val="Texto"/>
        <w:rPr>
          <w:color w:val="FF0000"/>
        </w:rPr>
      </w:pPr>
    </w:p>
    <w:p w:rsidR="000035A1" w:rsidRP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Para maiores informações sobre realização de casos de uso, leiam a definição da metodologia </w:t>
      </w:r>
      <w:proofErr w:type="spellStart"/>
      <w:proofErr w:type="gramStart"/>
      <w:r w:rsidRPr="000035A1">
        <w:rPr>
          <w:color w:val="FF0000"/>
        </w:rPr>
        <w:t>OpenUP</w:t>
      </w:r>
      <w:proofErr w:type="spellEnd"/>
      <w:proofErr w:type="gramEnd"/>
      <w:r w:rsidRPr="000035A1">
        <w:rPr>
          <w:color w:val="FF0000"/>
        </w:rPr>
        <w:t xml:space="preserve"> em:</w:t>
      </w:r>
    </w:p>
    <w:p w:rsidR="000035A1" w:rsidRDefault="000035A1" w:rsidP="000035A1">
      <w:pPr>
        <w:pStyle w:val="Texto"/>
        <w:rPr>
          <w:color w:val="FF0000"/>
        </w:rPr>
      </w:pPr>
      <w:r w:rsidRPr="000035A1">
        <w:rPr>
          <w:color w:val="FF0000"/>
        </w:rPr>
        <w:t xml:space="preserve"> http://epf.eclipse.org/wikis/openupsp/openup_basic/guidances/guidelines/uc_realizations,_</w:t>
      </w:r>
      <w:proofErr w:type="gramStart"/>
      <w:r w:rsidRPr="000035A1">
        <w:rPr>
          <w:color w:val="FF0000"/>
        </w:rPr>
        <w:t>2uan8NbyEdqu5o2S60g5LA</w:t>
      </w:r>
      <w:proofErr w:type="gramEnd"/>
      <w:r w:rsidRPr="000035A1">
        <w:rPr>
          <w:color w:val="FF0000"/>
        </w:rPr>
        <w:t>.html</w:t>
      </w:r>
    </w:p>
    <w:p w:rsidR="000035A1" w:rsidRPr="000035A1" w:rsidRDefault="000035A1" w:rsidP="000035A1">
      <w:pPr>
        <w:pStyle w:val="Ttulo2"/>
        <w:rPr>
          <w:b/>
          <w:lang w:val="x-none"/>
        </w:rPr>
      </w:pPr>
      <w:bookmarkStart w:id="76" w:name="_Toc196575365"/>
      <w:bookmarkStart w:id="77" w:name="_Toc196578035"/>
      <w:r w:rsidRPr="000035A1">
        <w:rPr>
          <w:b/>
          <w:lang w:val="x-none"/>
        </w:rPr>
        <w:lastRenderedPageBreak/>
        <w:t>Caso de Uso &lt;Código&gt; - &lt;Nome do Caso de Uso&gt;</w:t>
      </w:r>
      <w:bookmarkEnd w:id="76"/>
      <w:bookmarkEnd w:id="77"/>
    </w:p>
    <w:p w:rsidR="000035A1" w:rsidRP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Nesta seção o aluno deverá descrever </w:t>
      </w:r>
      <w:r w:rsidR="00183AFB">
        <w:rPr>
          <w:color w:val="FF0000"/>
        </w:rPr>
        <w:t>os casos de uso definidos na banca de análise</w:t>
      </w:r>
      <w:r w:rsidRPr="000035A1">
        <w:rPr>
          <w:color w:val="FF0000"/>
        </w:rPr>
        <w:t>. Sendo assim, espera-se uma seção por caso de uso. Ela deve apresentar um resumo textual, um ou mais diagramas de classes envolvidos e um ou mais diagramas de</w:t>
      </w:r>
      <w:proofErr w:type="gramStart"/>
      <w:r w:rsidRPr="000035A1">
        <w:rPr>
          <w:color w:val="FF0000"/>
        </w:rPr>
        <w:t xml:space="preserve">  </w:t>
      </w:r>
      <w:proofErr w:type="gramEnd"/>
      <w:r w:rsidRPr="000035A1">
        <w:rPr>
          <w:color w:val="FF0000"/>
        </w:rPr>
        <w:t xml:space="preserve">sequência ou de colaboração para representar as interações entre os objetos. O aluno poderá eventualmente usar outros diagramas para auxiliar na especificação da solução. Exemplo: Se um objeto possui muitas variações de estado, um diagrama de máquina de estados pode auxiliar na compreensão. Se um algoritmo complexo for </w:t>
      </w:r>
      <w:proofErr w:type="gramStart"/>
      <w:r w:rsidRPr="000035A1">
        <w:rPr>
          <w:color w:val="FF0000"/>
        </w:rPr>
        <w:t>implementado</w:t>
      </w:r>
      <w:proofErr w:type="gramEnd"/>
      <w:r w:rsidRPr="000035A1">
        <w:rPr>
          <w:color w:val="FF0000"/>
        </w:rPr>
        <w:t>, um pseudocódigo pode ser mais indicado.</w:t>
      </w:r>
    </w:p>
    <w:p w:rsidR="000035A1" w:rsidRPr="000035A1" w:rsidRDefault="000035A1" w:rsidP="000035A1">
      <w:pPr>
        <w:pStyle w:val="Texto"/>
        <w:rPr>
          <w:color w:val="FF0000"/>
        </w:rPr>
      </w:pPr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>A realização de um caso de uso envolverá diversas camadas da arquitetura. Casos de uso com interfaces visuais deverão expor o desenho da tela, o padrões de codificação de tela (botões, links, imagens, ícones, campos), mecanismos de garantia de integridade e tratamentos de erros. Os serviços de negócio deverão ser especificados (nomes, descrição, operações, parâmetros, pré-condições e pós-condições). Na camada de persistência, o aluno deverá especificar as tabelas, arquivos ou outros meios de persistência ligados ao caso de uso.</w:t>
      </w:r>
    </w:p>
    <w:p w:rsidR="000035A1" w:rsidRDefault="00BB025F" w:rsidP="00BB025F">
      <w:pPr>
        <w:pStyle w:val="Ttulo3"/>
      </w:pPr>
      <w:r>
        <w:t>Funcionamento geral</w:t>
      </w:r>
    </w:p>
    <w:p w:rsidR="00BB025F" w:rsidRDefault="00BB025F" w:rsidP="00BB025F">
      <w:pPr>
        <w:pStyle w:val="Ttulo3"/>
      </w:pPr>
      <w:r>
        <w:t xml:space="preserve"> Especificação das interfaces visuais</w:t>
      </w:r>
    </w:p>
    <w:p w:rsidR="00BB025F" w:rsidRDefault="00BB025F" w:rsidP="00BB025F">
      <w:pPr>
        <w:pStyle w:val="Ttulo3"/>
      </w:pPr>
      <w:r>
        <w:t xml:space="preserve"> </w:t>
      </w:r>
      <w:proofErr w:type="spellStart"/>
      <w:r>
        <w:t>Especificacão</w:t>
      </w:r>
      <w:proofErr w:type="spellEnd"/>
      <w:r>
        <w:t xml:space="preserve"> dos serviços</w:t>
      </w:r>
    </w:p>
    <w:p w:rsidR="00BB025F" w:rsidRPr="00BB025F" w:rsidRDefault="00BB025F" w:rsidP="00BB025F">
      <w:pPr>
        <w:pStyle w:val="Ttulo3"/>
      </w:pPr>
      <w:r>
        <w:t xml:space="preserve"> Especificação da camada de persistência</w:t>
      </w:r>
    </w:p>
    <w:p w:rsidR="00BB025F" w:rsidRPr="00BB025F" w:rsidRDefault="00BB025F" w:rsidP="00BB025F">
      <w:pPr>
        <w:pStyle w:val="Texto"/>
      </w:pPr>
    </w:p>
    <w:p w:rsidR="000035A1" w:rsidRDefault="000035A1" w:rsidP="000035A1">
      <w:pPr>
        <w:pStyle w:val="Ttulo1"/>
      </w:pPr>
      <w:bookmarkStart w:id="78" w:name="_Toc196578036"/>
      <w:r>
        <w:t>Componentes comuns</w:t>
      </w:r>
      <w:bookmarkEnd w:id="78"/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O aluno deverá descrever aqui os componentes que são comuns aos casos de uso realizados na seção anterior. Desde que </w:t>
      </w:r>
      <w:proofErr w:type="gramStart"/>
      <w:r w:rsidRPr="000035A1">
        <w:rPr>
          <w:color w:val="FF0000"/>
        </w:rPr>
        <w:t>reusáveis,</w:t>
      </w:r>
      <w:proofErr w:type="gramEnd"/>
      <w:r w:rsidRPr="000035A1">
        <w:rPr>
          <w:color w:val="FF0000"/>
        </w:rPr>
        <w:t xml:space="preserve"> os componentes </w:t>
      </w:r>
      <w:r w:rsidR="00BB025F">
        <w:rPr>
          <w:color w:val="FF0000"/>
        </w:rPr>
        <w:t xml:space="preserve">especificados aqui </w:t>
      </w:r>
      <w:r w:rsidRPr="000035A1">
        <w:rPr>
          <w:color w:val="FF0000"/>
        </w:rPr>
        <w:t>podem ser dos mais diversos tipos. Alguns exemplos: serviços, funções e componentes de tela.</w:t>
      </w:r>
    </w:p>
    <w:p w:rsidR="000035A1" w:rsidRDefault="000035A1" w:rsidP="000035A1">
      <w:pPr>
        <w:pStyle w:val="Texto"/>
        <w:ind w:firstLine="0"/>
        <w:rPr>
          <w:color w:val="FF0000"/>
        </w:rPr>
      </w:pPr>
    </w:p>
    <w:p w:rsidR="000035A1" w:rsidRDefault="000035A1" w:rsidP="000035A1">
      <w:pPr>
        <w:pStyle w:val="Ttulo1"/>
      </w:pPr>
      <w:bookmarkStart w:id="79" w:name="_Toc196578037"/>
      <w:r>
        <w:lastRenderedPageBreak/>
        <w:t>Diagrama de classes geral da aplicação</w:t>
      </w:r>
      <w:bookmarkEnd w:id="79"/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>Aqui o aluno deverá apresentar a versão final do seu diagrama.</w:t>
      </w:r>
    </w:p>
    <w:p w:rsidR="000035A1" w:rsidRDefault="000035A1" w:rsidP="000035A1">
      <w:pPr>
        <w:pStyle w:val="Texto"/>
        <w:ind w:firstLine="0"/>
        <w:rPr>
          <w:color w:val="FF0000"/>
        </w:rPr>
      </w:pPr>
    </w:p>
    <w:p w:rsidR="000035A1" w:rsidRDefault="000035A1" w:rsidP="000035A1">
      <w:pPr>
        <w:pStyle w:val="Ttulo1"/>
        <w:rPr>
          <w:rFonts w:eastAsia="Calibri"/>
        </w:rPr>
      </w:pPr>
      <w:bookmarkStart w:id="80" w:name="_Toc196578038"/>
      <w:r>
        <w:rPr>
          <w:rFonts w:eastAsia="Calibri"/>
        </w:rPr>
        <w:t>modelo físico de dados</w:t>
      </w:r>
      <w:bookmarkEnd w:id="80"/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Aqui o aluno deverá apresentar a versão final do seu </w:t>
      </w:r>
      <w:r>
        <w:rPr>
          <w:color w:val="FF0000"/>
        </w:rPr>
        <w:t>modelo físico</w:t>
      </w:r>
      <w:r w:rsidRPr="000035A1">
        <w:rPr>
          <w:color w:val="FF0000"/>
        </w:rPr>
        <w:t>.</w:t>
      </w:r>
    </w:p>
    <w:p w:rsidR="000035A1" w:rsidRDefault="000035A1" w:rsidP="000035A1">
      <w:pPr>
        <w:pStyle w:val="Texto"/>
        <w:ind w:firstLine="0"/>
        <w:rPr>
          <w:color w:val="FF0000"/>
        </w:rPr>
      </w:pPr>
    </w:p>
    <w:p w:rsidR="000035A1" w:rsidRDefault="00C47FD8" w:rsidP="000035A1">
      <w:pPr>
        <w:pStyle w:val="Ttulo1"/>
      </w:pPr>
      <w:r>
        <w:t>Protótipo das interfaces</w:t>
      </w:r>
    </w:p>
    <w:p w:rsidR="000035A1" w:rsidRDefault="006D22DE" w:rsidP="000035A1">
      <w:pPr>
        <w:pStyle w:val="Texto"/>
        <w:ind w:firstLine="0"/>
        <w:rPr>
          <w:color w:val="FF0000"/>
        </w:rPr>
      </w:pPr>
      <w:r>
        <w:rPr>
          <w:color w:val="FF0000"/>
        </w:rPr>
        <w:t xml:space="preserve">Durante a banca de </w:t>
      </w:r>
      <w:r w:rsidR="00C47FD8">
        <w:rPr>
          <w:color w:val="FF0000"/>
        </w:rPr>
        <w:t>análise será definido quais interfaces deverão compor o protótipo do sistema, o qual deverá permitir a navegação entre as funcionalidades</w:t>
      </w:r>
      <w:proofErr w:type="gramStart"/>
      <w:r w:rsidR="00C47FD8">
        <w:rPr>
          <w:color w:val="FF0000"/>
        </w:rPr>
        <w:t xml:space="preserve"> mas</w:t>
      </w:r>
      <w:proofErr w:type="gramEnd"/>
      <w:r w:rsidR="00C47FD8">
        <w:rPr>
          <w:color w:val="FF0000"/>
        </w:rPr>
        <w:t xml:space="preserve"> não precisará realizar os tratamentos de campos e inserções no banco de dados</w:t>
      </w:r>
      <w:r w:rsidR="000035A1" w:rsidRPr="000035A1">
        <w:rPr>
          <w:color w:val="FF0000"/>
        </w:rPr>
        <w:t>.</w:t>
      </w:r>
    </w:p>
    <w:p w:rsidR="00A01326" w:rsidRDefault="00A01326">
      <w:pPr>
        <w:spacing w:line="240" w:lineRule="auto"/>
        <w:jc w:val="left"/>
        <w:rPr>
          <w:rFonts w:cs="Arial"/>
        </w:rPr>
      </w:pPr>
    </w:p>
    <w:p w:rsidR="009A6DD7" w:rsidRDefault="00674D14" w:rsidP="00CE01ED">
      <w:pPr>
        <w:pStyle w:val="Ttulo1"/>
      </w:pPr>
      <w:bookmarkStart w:id="81" w:name="_Toc266865635"/>
      <w:bookmarkStart w:id="82" w:name="_Toc196578040"/>
      <w:r>
        <w:t>Considerações Finais</w:t>
      </w:r>
      <w:bookmarkEnd w:id="68"/>
      <w:bookmarkEnd w:id="69"/>
      <w:bookmarkEnd w:id="70"/>
      <w:bookmarkEnd w:id="71"/>
      <w:bookmarkEnd w:id="72"/>
      <w:bookmarkEnd w:id="73"/>
      <w:bookmarkEnd w:id="74"/>
      <w:bookmarkEnd w:id="81"/>
      <w:bookmarkEnd w:id="82"/>
    </w:p>
    <w:p w:rsidR="000035A1" w:rsidRPr="000035A1" w:rsidRDefault="000035A1" w:rsidP="000035A1">
      <w:pPr>
        <w:pStyle w:val="Cabealho"/>
        <w:tabs>
          <w:tab w:val="left" w:pos="720"/>
        </w:tabs>
        <w:spacing w:line="360" w:lineRule="auto"/>
        <w:jc w:val="both"/>
        <w:rPr>
          <w:rFonts w:cs="Arial"/>
          <w:color w:val="FF0000"/>
        </w:rPr>
      </w:pPr>
      <w:r w:rsidRPr="000035A1">
        <w:rPr>
          <w:rFonts w:cs="Arial"/>
          <w:color w:val="FF0000"/>
        </w:rPr>
        <w:t>Uma breve conclusão mencionando o trabalho desenvolvido, questões chaves encontradas nesta fase, assim como uma breve descrição dos próximos passos.</w:t>
      </w:r>
    </w:p>
    <w:p w:rsidR="00A01326" w:rsidRDefault="005D1193" w:rsidP="000035A1">
      <w:pPr>
        <w:pStyle w:val="Cabealho"/>
        <w:tabs>
          <w:tab w:val="left" w:pos="720"/>
        </w:tabs>
        <w:spacing w:line="360" w:lineRule="auto"/>
        <w:jc w:val="both"/>
        <w:rPr>
          <w:rFonts w:cs="Arial"/>
        </w:rPr>
      </w:pPr>
      <w:r w:rsidRPr="00B27E70">
        <w:rPr>
          <w:rFonts w:cs="Arial"/>
        </w:rPr>
        <w:t xml:space="preserve"> </w:t>
      </w:r>
    </w:p>
    <w:p w:rsidR="00674D14" w:rsidRDefault="003244A0" w:rsidP="00087AB2">
      <w:pPr>
        <w:pStyle w:val="Ttulo1"/>
        <w:numPr>
          <w:ilvl w:val="0"/>
          <w:numId w:val="0"/>
        </w:numPr>
        <w:jc w:val="center"/>
      </w:pPr>
      <w:bookmarkStart w:id="83" w:name="_Toc257728970"/>
      <w:bookmarkStart w:id="84" w:name="_Toc257729293"/>
      <w:bookmarkStart w:id="85" w:name="_Toc257729513"/>
      <w:bookmarkStart w:id="86" w:name="_Toc257814820"/>
      <w:r>
        <w:br w:type="page"/>
      </w:r>
      <w:bookmarkStart w:id="87" w:name="_Toc196578041"/>
      <w:r w:rsidR="00B63317">
        <w:lastRenderedPageBreak/>
        <w:t>Referências</w:t>
      </w:r>
      <w:bookmarkEnd w:id="83"/>
      <w:bookmarkEnd w:id="84"/>
      <w:bookmarkEnd w:id="85"/>
      <w:bookmarkEnd w:id="86"/>
      <w:bookmarkEnd w:id="87"/>
    </w:p>
    <w:p w:rsidR="005D1193" w:rsidRPr="00F10553" w:rsidRDefault="005D1193" w:rsidP="007E2C84">
      <w:pPr>
        <w:pStyle w:val="Referncia"/>
      </w:pPr>
      <w:r>
        <w:t xml:space="preserve">SOBRENOME, Nome do autor; SOBRENOME, Nome do autor. </w:t>
      </w:r>
      <w:r w:rsidRPr="005D1193">
        <w:rPr>
          <w:b/>
        </w:rPr>
        <w:t xml:space="preserve">Título do livro em </w:t>
      </w:r>
      <w:r w:rsidR="007E2C84">
        <w:rPr>
          <w:b/>
        </w:rPr>
        <w:t>n</w:t>
      </w:r>
      <w:r w:rsidRPr="005D1193">
        <w:rPr>
          <w:b/>
        </w:rPr>
        <w:t>egrito:</w:t>
      </w:r>
      <w:r>
        <w:t xml:space="preserve"> subtítulo sem negrito. Edição. Local: Editora, ano. </w:t>
      </w:r>
      <w:proofErr w:type="spellStart"/>
      <w:r>
        <w:t>Xx</w:t>
      </w:r>
      <w:proofErr w:type="spellEnd"/>
      <w:r>
        <w:t xml:space="preserve"> p.</w:t>
      </w:r>
    </w:p>
    <w:p w:rsidR="005D1193" w:rsidRDefault="005D1193" w:rsidP="007E2C84">
      <w:pPr>
        <w:pStyle w:val="Referncia"/>
      </w:pPr>
      <w:r>
        <w:t xml:space="preserve">SOBRENOME, Nome do autor; SOBRENOME, Nome do autor; SOBRENOME, Nome do autor. </w:t>
      </w:r>
      <w:r w:rsidRPr="005D1193">
        <w:rPr>
          <w:b/>
        </w:rPr>
        <w:t>Título do livro em negrito</w:t>
      </w:r>
      <w:r>
        <w:rPr>
          <w:b/>
        </w:rPr>
        <w:t xml:space="preserve">. </w:t>
      </w:r>
      <w:r>
        <w:t xml:space="preserve">Edição. Local: Editora, ano. </w:t>
      </w:r>
      <w:proofErr w:type="spellStart"/>
      <w:r>
        <w:t>Xx</w:t>
      </w:r>
      <w:proofErr w:type="spellEnd"/>
      <w:r>
        <w:t xml:space="preserve"> p</w:t>
      </w:r>
    </w:p>
    <w:p w:rsidR="005D1193" w:rsidRDefault="005D1193" w:rsidP="007E2C84">
      <w:pPr>
        <w:pStyle w:val="Referncia"/>
      </w:pPr>
      <w:r>
        <w:t xml:space="preserve">SOBRENOME, Nome do autor. Título do artigo. </w:t>
      </w:r>
      <w:r>
        <w:rPr>
          <w:b/>
        </w:rPr>
        <w:t xml:space="preserve">Nome da revista em negrito, </w:t>
      </w:r>
      <w:r>
        <w:t xml:space="preserve">Cidade, v.00, n.11, p.111-222, jan. 2011. </w:t>
      </w:r>
    </w:p>
    <w:p w:rsidR="005D1193" w:rsidRDefault="005D1193" w:rsidP="007E2C84">
      <w:pPr>
        <w:pStyle w:val="Referncia"/>
      </w:pPr>
      <w:r>
        <w:t>SOBRENOME, Nome do autor. Título do artigo.</w:t>
      </w:r>
      <w:r w:rsidR="007C7565">
        <w:t xml:space="preserve"> </w:t>
      </w:r>
      <w:r w:rsidR="007C7565">
        <w:rPr>
          <w:b/>
        </w:rPr>
        <w:t xml:space="preserve">Nome da revista em negrito, </w:t>
      </w:r>
      <w:r w:rsidR="007C7565">
        <w:t xml:space="preserve">Cidade, v.00, n.11, p.111-222, jan. 2011. </w:t>
      </w:r>
      <w:r>
        <w:t xml:space="preserve"> Disponível em: &lt;WWW.xxxxxx.yyyy&gt;. Acesso em: 12 jan. 2011.</w:t>
      </w:r>
    </w:p>
    <w:p w:rsidR="007C7565" w:rsidRDefault="007C7565" w:rsidP="007C7565">
      <w:pPr>
        <w:pStyle w:val="Referncia"/>
      </w:pPr>
      <w:r>
        <w:t xml:space="preserve">NOME DO SITE. </w:t>
      </w:r>
      <w:r w:rsidRPr="007C7565">
        <w:rPr>
          <w:b/>
        </w:rPr>
        <w:t>Título</w:t>
      </w:r>
      <w:r>
        <w:t>. Disponível em: &lt;WWW.xxxxxx.yyyy&gt;. Acesso em: 12 jan. 2011.</w:t>
      </w:r>
    </w:p>
    <w:p w:rsidR="007C7565" w:rsidRPr="007C7565" w:rsidRDefault="007C7565" w:rsidP="007E2C84">
      <w:pPr>
        <w:pStyle w:val="Referncia"/>
      </w:pPr>
    </w:p>
    <w:p w:rsidR="00C20113" w:rsidRDefault="00C20113" w:rsidP="00744120"/>
    <w:p w:rsidR="009327CA" w:rsidRDefault="009327CA" w:rsidP="003E4EEF">
      <w:pPr>
        <w:spacing w:line="276" w:lineRule="auto"/>
        <w:rPr>
          <w:b/>
          <w:caps/>
        </w:rPr>
      </w:pPr>
      <w:r>
        <w:br w:type="page"/>
      </w:r>
    </w:p>
    <w:p w:rsidR="00C20113" w:rsidRDefault="00087AB2" w:rsidP="00087AB2">
      <w:pPr>
        <w:pStyle w:val="Ttulo1"/>
        <w:numPr>
          <w:ilvl w:val="0"/>
          <w:numId w:val="0"/>
        </w:numPr>
        <w:jc w:val="center"/>
      </w:pPr>
      <w:bookmarkStart w:id="88" w:name="_Toc257728971"/>
      <w:bookmarkStart w:id="89" w:name="_Toc257729294"/>
      <w:bookmarkStart w:id="90" w:name="_Toc257729514"/>
      <w:bookmarkStart w:id="91" w:name="_Ref257808121"/>
      <w:bookmarkStart w:id="92" w:name="_Toc257814821"/>
      <w:bookmarkStart w:id="93" w:name="_Toc196578042"/>
      <w:r>
        <w:lastRenderedPageBreak/>
        <w:t>APÊNDICE A</w:t>
      </w:r>
      <w:r w:rsidR="007E2C84">
        <w:t xml:space="preserve"> </w:t>
      </w:r>
      <w:r w:rsidR="0032467C">
        <w:t>–</w:t>
      </w:r>
      <w:r w:rsidR="001E3DDF">
        <w:t xml:space="preserve"> </w:t>
      </w:r>
      <w:r w:rsidR="0032467C">
        <w:t xml:space="preserve">TÍTULO DO </w:t>
      </w:r>
      <w:r w:rsidR="00C358FB">
        <w:t>APÊ</w:t>
      </w:r>
      <w:r w:rsidR="00E04939">
        <w:t>NDICE</w:t>
      </w:r>
      <w:bookmarkEnd w:id="88"/>
      <w:bookmarkEnd w:id="89"/>
      <w:bookmarkEnd w:id="90"/>
      <w:bookmarkEnd w:id="91"/>
      <w:bookmarkEnd w:id="92"/>
      <w:bookmarkEnd w:id="93"/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867CD4" w:rsidRDefault="00867CD4" w:rsidP="001C5678">
      <w:r>
        <w:br w:type="page"/>
      </w:r>
    </w:p>
    <w:p w:rsidR="009327CA" w:rsidRDefault="00087AB2" w:rsidP="00087AB2">
      <w:pPr>
        <w:pStyle w:val="Ttulo1"/>
        <w:numPr>
          <w:ilvl w:val="0"/>
          <w:numId w:val="0"/>
        </w:numPr>
        <w:jc w:val="center"/>
      </w:pPr>
      <w:bookmarkStart w:id="94" w:name="_Toc257728972"/>
      <w:bookmarkStart w:id="95" w:name="_Toc257729295"/>
      <w:bookmarkStart w:id="96" w:name="_Toc257729515"/>
      <w:bookmarkStart w:id="97" w:name="_Toc257814822"/>
      <w:bookmarkStart w:id="98" w:name="_Toc196578043"/>
      <w:r>
        <w:lastRenderedPageBreak/>
        <w:t>APÊNDICE B</w:t>
      </w:r>
      <w:r w:rsidR="0032467C">
        <w:t>–</w:t>
      </w:r>
      <w:r w:rsidR="001E3DDF">
        <w:t xml:space="preserve"> </w:t>
      </w:r>
      <w:r w:rsidR="0032467C">
        <w:t>TÍTULO DO</w:t>
      </w:r>
      <w:r w:rsidR="00867CD4">
        <w:t xml:space="preserve"> APÊNDICE</w:t>
      </w:r>
      <w:bookmarkEnd w:id="94"/>
      <w:bookmarkEnd w:id="95"/>
      <w:bookmarkEnd w:id="96"/>
      <w:bookmarkEnd w:id="97"/>
      <w:bookmarkEnd w:id="98"/>
    </w:p>
    <w:p w:rsidR="00867CD4" w:rsidRDefault="00867CD4" w:rsidP="001C5678">
      <w:pPr>
        <w:pStyle w:val="Texto"/>
        <w:jc w:val="center"/>
      </w:pPr>
    </w:p>
    <w:p w:rsidR="00867CD4" w:rsidRDefault="00867CD4" w:rsidP="00867CD4">
      <w:pPr>
        <w:pStyle w:val="Texto"/>
      </w:pPr>
    </w:p>
    <w:p w:rsidR="00867CD4" w:rsidRDefault="00867CD4" w:rsidP="00867CD4">
      <w:pPr>
        <w:pStyle w:val="Texto"/>
      </w:pPr>
    </w:p>
    <w:p w:rsidR="00867CD4" w:rsidRDefault="00867CD4" w:rsidP="00867CD4">
      <w:pPr>
        <w:pStyle w:val="Texto"/>
      </w:pPr>
    </w:p>
    <w:p w:rsidR="00087AB2" w:rsidRDefault="009628CA" w:rsidP="006A7348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99" w:name="_Toc257728974"/>
      <w:bookmarkStart w:id="100" w:name="_Toc257729297"/>
      <w:bookmarkStart w:id="101" w:name="_Toc257729517"/>
      <w:bookmarkStart w:id="102" w:name="_Toc257813724"/>
      <w:bookmarkStart w:id="103" w:name="_Toc257814824"/>
      <w:bookmarkStart w:id="104" w:name="_Toc196578044"/>
      <w:r w:rsidR="00CE01ED">
        <w:lastRenderedPageBreak/>
        <w:t>ANEXO A</w:t>
      </w:r>
      <w:r w:rsidR="0032467C">
        <w:t>–</w:t>
      </w:r>
      <w:r w:rsidR="001E3DDF">
        <w:t xml:space="preserve"> </w:t>
      </w:r>
      <w:r w:rsidR="0032467C">
        <w:t>tÍTULO DO</w:t>
      </w:r>
      <w:r w:rsidR="00867CD4">
        <w:t xml:space="preserve"> ANEXO</w:t>
      </w:r>
      <w:bookmarkEnd w:id="99"/>
      <w:bookmarkEnd w:id="100"/>
      <w:bookmarkEnd w:id="101"/>
      <w:bookmarkEnd w:id="102"/>
      <w:bookmarkEnd w:id="103"/>
      <w:bookmarkEnd w:id="104"/>
    </w:p>
    <w:p w:rsidR="00087AB2" w:rsidRDefault="00087AB2" w:rsidP="00087AB2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105" w:name="_Toc196578045"/>
      <w:r>
        <w:lastRenderedPageBreak/>
        <w:t>ANEXO B– tÍTULO DO ANEXO</w:t>
      </w:r>
      <w:bookmarkEnd w:id="105"/>
    </w:p>
    <w:p w:rsidR="00087AB2" w:rsidRPr="00087AB2" w:rsidRDefault="00087AB2" w:rsidP="00087AB2">
      <w:pPr>
        <w:pStyle w:val="Ttulo1"/>
        <w:numPr>
          <w:ilvl w:val="0"/>
          <w:numId w:val="0"/>
        </w:numPr>
        <w:jc w:val="center"/>
      </w:pPr>
    </w:p>
    <w:p w:rsidR="00867CD4" w:rsidRDefault="00867CD4" w:rsidP="001C5678">
      <w:pPr>
        <w:pStyle w:val="Texto"/>
      </w:pPr>
    </w:p>
    <w:p w:rsidR="00B93B63" w:rsidRDefault="00B93B63" w:rsidP="00B93B63">
      <w:pPr>
        <w:spacing w:line="240" w:lineRule="auto"/>
        <w:jc w:val="left"/>
      </w:pPr>
    </w:p>
    <w:sectPr w:rsidR="00B93B63" w:rsidSect="00A87660">
      <w:headerReference w:type="default" r:id="rId12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C8E" w:rsidRDefault="00DB6C8E" w:rsidP="00F9687E">
      <w:pPr>
        <w:pStyle w:val="Texto"/>
        <w:spacing w:line="240" w:lineRule="auto"/>
      </w:pPr>
      <w:r>
        <w:separator/>
      </w:r>
    </w:p>
  </w:endnote>
  <w:endnote w:type="continuationSeparator" w:id="0">
    <w:p w:rsidR="00DB6C8E" w:rsidRDefault="00DB6C8E" w:rsidP="00F9687E">
      <w:pPr>
        <w:pStyle w:val="Texto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595" w:rsidRPr="00057595" w:rsidRDefault="00057595" w:rsidP="00057595">
    <w:pPr>
      <w:pStyle w:val="Rodap"/>
      <w:jc w:val="right"/>
      <w:rPr>
        <w:sz w:val="16"/>
        <w:szCs w:val="16"/>
      </w:rPr>
    </w:pPr>
    <w:proofErr w:type="gramStart"/>
    <w:r>
      <w:rPr>
        <w:sz w:val="16"/>
        <w:szCs w:val="16"/>
      </w:rPr>
      <w:t>versão</w:t>
    </w:r>
    <w:proofErr w:type="gramEnd"/>
    <w:r>
      <w:rPr>
        <w:sz w:val="16"/>
        <w:szCs w:val="16"/>
      </w:rPr>
      <w:t xml:space="preserve"> 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C8E" w:rsidRDefault="00DB6C8E" w:rsidP="004E36B6">
      <w:pPr>
        <w:pStyle w:val="Texto"/>
        <w:spacing w:line="240" w:lineRule="auto"/>
        <w:ind w:firstLine="0"/>
      </w:pPr>
      <w:r>
        <w:t xml:space="preserve">_______________ </w:t>
      </w:r>
    </w:p>
    <w:p w:rsidR="00DB6C8E" w:rsidRDefault="00DB6C8E" w:rsidP="004E36B6">
      <w:pPr>
        <w:pStyle w:val="Texto"/>
        <w:spacing w:line="240" w:lineRule="auto"/>
        <w:ind w:firstLine="0"/>
      </w:pPr>
    </w:p>
  </w:footnote>
  <w:footnote w:type="continuationSeparator" w:id="0">
    <w:p w:rsidR="00DB6C8E" w:rsidRDefault="00DB6C8E" w:rsidP="00F9687E">
      <w:pPr>
        <w:pStyle w:val="Texto"/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A1" w:rsidRDefault="000035A1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35A1" w:rsidRDefault="000035A1" w:rsidP="00AB650C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A1" w:rsidRDefault="000035A1">
    <w:pPr>
      <w:pStyle w:val="Cabealho"/>
      <w:jc w:val="right"/>
    </w:pPr>
  </w:p>
  <w:p w:rsidR="000035A1" w:rsidRDefault="000035A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A1" w:rsidRDefault="000035A1">
    <w:pPr>
      <w:pStyle w:val="Cabealho"/>
      <w:jc w:val="right"/>
    </w:pPr>
  </w:p>
  <w:p w:rsidR="000035A1" w:rsidRDefault="000035A1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A1" w:rsidRDefault="000035A1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E7DF1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0035A1" w:rsidRDefault="000035A1" w:rsidP="00AB650C">
    <w:pPr>
      <w:pStyle w:val="Cabealho"/>
      <w:ind w:right="360" w:firstLine="360"/>
      <w:jc w:val="right"/>
    </w:pPr>
  </w:p>
  <w:p w:rsidR="000035A1" w:rsidRDefault="000035A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1EE5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28829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9F0F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8F6B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7E5C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7477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80A9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1276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786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BA2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4A7D02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4885E22"/>
    <w:multiLevelType w:val="hybridMultilevel"/>
    <w:tmpl w:val="4DB0C7CA"/>
    <w:lvl w:ilvl="0" w:tplc="E072FECA">
      <w:start w:val="1"/>
      <w:numFmt w:val="lowerLetter"/>
      <w:pStyle w:val="Alnea"/>
      <w:lvlText w:val="%1)"/>
      <w:lvlJc w:val="left"/>
      <w:pPr>
        <w:ind w:left="1429" w:hanging="360"/>
      </w:pPr>
    </w:lvl>
    <w:lvl w:ilvl="1" w:tplc="EB1AFCE8">
      <w:start w:val="1"/>
      <w:numFmt w:val="bullet"/>
      <w:lvlText w:val="-"/>
      <w:lvlJc w:val="left"/>
      <w:pPr>
        <w:ind w:left="1778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52D22A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02F6382"/>
    <w:multiLevelType w:val="hybridMultilevel"/>
    <w:tmpl w:val="8E560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E12344"/>
    <w:multiLevelType w:val="hybridMultilevel"/>
    <w:tmpl w:val="48CE9D02"/>
    <w:lvl w:ilvl="0" w:tplc="1E8E8B3E">
      <w:start w:val="1"/>
      <w:numFmt w:val="upperLetter"/>
      <w:pStyle w:val="Apndice"/>
      <w:lvlText w:val="APÊNDICE %1"/>
      <w:lvlJc w:val="left"/>
      <w:pPr>
        <w:ind w:left="786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49339D"/>
    <w:multiLevelType w:val="multilevel"/>
    <w:tmpl w:val="CDDE41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474E3B7F"/>
    <w:multiLevelType w:val="multilevel"/>
    <w:tmpl w:val="ECCCD024"/>
    <w:lvl w:ilvl="0">
      <w:numFmt w:val="none"/>
      <w:pStyle w:val="TtuloPsTextual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8693536"/>
    <w:multiLevelType w:val="hybridMultilevel"/>
    <w:tmpl w:val="AB72B1E2"/>
    <w:lvl w:ilvl="0" w:tplc="EEFCE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46D3E"/>
    <w:multiLevelType w:val="multilevel"/>
    <w:tmpl w:val="069E3E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000312E"/>
    <w:multiLevelType w:val="hybridMultilevel"/>
    <w:tmpl w:val="0FC437C6"/>
    <w:lvl w:ilvl="0" w:tplc="988EE948">
      <w:start w:val="1"/>
      <w:numFmt w:val="upperLetter"/>
      <w:pStyle w:val="Anexo"/>
      <w:lvlText w:val="ANEXO %1"/>
      <w:lvlJc w:val="left"/>
      <w:pPr>
        <w:ind w:left="502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19"/>
  </w:num>
  <w:num w:numId="5">
    <w:abstractNumId w:val="11"/>
  </w:num>
  <w:num w:numId="6">
    <w:abstractNumId w:val="15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5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15"/>
    <w:lvlOverride w:ilvl="0">
      <w:startOverride w:val="4"/>
    </w:lvlOverride>
  </w:num>
  <w:num w:numId="20">
    <w:abstractNumId w:val="12"/>
  </w:num>
  <w:num w:numId="21">
    <w:abstractNumId w:val="16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DE"/>
    <w:rsid w:val="00001C4A"/>
    <w:rsid w:val="000035A1"/>
    <w:rsid w:val="00004274"/>
    <w:rsid w:val="00011237"/>
    <w:rsid w:val="00021AA1"/>
    <w:rsid w:val="000373CF"/>
    <w:rsid w:val="00045571"/>
    <w:rsid w:val="000476AE"/>
    <w:rsid w:val="000532F9"/>
    <w:rsid w:val="00057595"/>
    <w:rsid w:val="00061C57"/>
    <w:rsid w:val="000670B0"/>
    <w:rsid w:val="000811AE"/>
    <w:rsid w:val="00082055"/>
    <w:rsid w:val="00086723"/>
    <w:rsid w:val="00087AB2"/>
    <w:rsid w:val="000971BC"/>
    <w:rsid w:val="000A3235"/>
    <w:rsid w:val="000B7C89"/>
    <w:rsid w:val="000C384D"/>
    <w:rsid w:val="000D1FC9"/>
    <w:rsid w:val="000E5871"/>
    <w:rsid w:val="000E7DF1"/>
    <w:rsid w:val="000F1176"/>
    <w:rsid w:val="000F1E78"/>
    <w:rsid w:val="000F310E"/>
    <w:rsid w:val="000F5A7B"/>
    <w:rsid w:val="000F7B10"/>
    <w:rsid w:val="0010306C"/>
    <w:rsid w:val="00105268"/>
    <w:rsid w:val="00105FF9"/>
    <w:rsid w:val="0010603B"/>
    <w:rsid w:val="0011047D"/>
    <w:rsid w:val="00117493"/>
    <w:rsid w:val="0012133D"/>
    <w:rsid w:val="00121D72"/>
    <w:rsid w:val="00131E56"/>
    <w:rsid w:val="001359A7"/>
    <w:rsid w:val="00136A2E"/>
    <w:rsid w:val="00146B9E"/>
    <w:rsid w:val="001540CB"/>
    <w:rsid w:val="001604DA"/>
    <w:rsid w:val="001650AA"/>
    <w:rsid w:val="0016575A"/>
    <w:rsid w:val="00183AFB"/>
    <w:rsid w:val="001855A0"/>
    <w:rsid w:val="00190E4C"/>
    <w:rsid w:val="00193628"/>
    <w:rsid w:val="00195360"/>
    <w:rsid w:val="001A2423"/>
    <w:rsid w:val="001A4F2A"/>
    <w:rsid w:val="001A56BB"/>
    <w:rsid w:val="001B2BA2"/>
    <w:rsid w:val="001B4720"/>
    <w:rsid w:val="001C1B7F"/>
    <w:rsid w:val="001C5678"/>
    <w:rsid w:val="001C7B39"/>
    <w:rsid w:val="001D2FA5"/>
    <w:rsid w:val="001E3DDF"/>
    <w:rsid w:val="001F7BED"/>
    <w:rsid w:val="00204A81"/>
    <w:rsid w:val="00213336"/>
    <w:rsid w:val="00213C9B"/>
    <w:rsid w:val="002149F4"/>
    <w:rsid w:val="002357CB"/>
    <w:rsid w:val="00240609"/>
    <w:rsid w:val="00244B2E"/>
    <w:rsid w:val="0024506F"/>
    <w:rsid w:val="00250B56"/>
    <w:rsid w:val="0025649A"/>
    <w:rsid w:val="00262370"/>
    <w:rsid w:val="0026775C"/>
    <w:rsid w:val="00282496"/>
    <w:rsid w:val="002864A1"/>
    <w:rsid w:val="00293B42"/>
    <w:rsid w:val="002A21C8"/>
    <w:rsid w:val="002A5086"/>
    <w:rsid w:val="002B4003"/>
    <w:rsid w:val="002C5C30"/>
    <w:rsid w:val="002D1AB6"/>
    <w:rsid w:val="002D3CCD"/>
    <w:rsid w:val="002D4CF2"/>
    <w:rsid w:val="002E1670"/>
    <w:rsid w:val="002E1D99"/>
    <w:rsid w:val="002E442D"/>
    <w:rsid w:val="002E60F9"/>
    <w:rsid w:val="0030158E"/>
    <w:rsid w:val="00304FB5"/>
    <w:rsid w:val="0031425E"/>
    <w:rsid w:val="003143CB"/>
    <w:rsid w:val="003244A0"/>
    <w:rsid w:val="0032467C"/>
    <w:rsid w:val="003271B5"/>
    <w:rsid w:val="003273FC"/>
    <w:rsid w:val="003276C6"/>
    <w:rsid w:val="0033401D"/>
    <w:rsid w:val="0033532F"/>
    <w:rsid w:val="0035265B"/>
    <w:rsid w:val="0036012B"/>
    <w:rsid w:val="003604FB"/>
    <w:rsid w:val="00370D54"/>
    <w:rsid w:val="00375062"/>
    <w:rsid w:val="0037673B"/>
    <w:rsid w:val="00377318"/>
    <w:rsid w:val="0037786D"/>
    <w:rsid w:val="00390FD5"/>
    <w:rsid w:val="003A4886"/>
    <w:rsid w:val="003B01D7"/>
    <w:rsid w:val="003C0855"/>
    <w:rsid w:val="003C3D73"/>
    <w:rsid w:val="003C571D"/>
    <w:rsid w:val="003E0B60"/>
    <w:rsid w:val="003E10E4"/>
    <w:rsid w:val="003E2AD5"/>
    <w:rsid w:val="003E4EEF"/>
    <w:rsid w:val="003F5BA6"/>
    <w:rsid w:val="00400292"/>
    <w:rsid w:val="00403105"/>
    <w:rsid w:val="004043F0"/>
    <w:rsid w:val="00405063"/>
    <w:rsid w:val="0040653F"/>
    <w:rsid w:val="00414B7F"/>
    <w:rsid w:val="00414EDE"/>
    <w:rsid w:val="00430AE5"/>
    <w:rsid w:val="00433653"/>
    <w:rsid w:val="00436D6E"/>
    <w:rsid w:val="00440A51"/>
    <w:rsid w:val="00440F28"/>
    <w:rsid w:val="0044502A"/>
    <w:rsid w:val="004458AC"/>
    <w:rsid w:val="00446249"/>
    <w:rsid w:val="00452CA0"/>
    <w:rsid w:val="00455524"/>
    <w:rsid w:val="00455741"/>
    <w:rsid w:val="00463704"/>
    <w:rsid w:val="00464853"/>
    <w:rsid w:val="0047175D"/>
    <w:rsid w:val="00471F0E"/>
    <w:rsid w:val="00480AFD"/>
    <w:rsid w:val="004814B8"/>
    <w:rsid w:val="00481EE3"/>
    <w:rsid w:val="00483FF9"/>
    <w:rsid w:val="00491934"/>
    <w:rsid w:val="004975B9"/>
    <w:rsid w:val="004B2561"/>
    <w:rsid w:val="004B3900"/>
    <w:rsid w:val="004B4186"/>
    <w:rsid w:val="004B5DC8"/>
    <w:rsid w:val="004C34F6"/>
    <w:rsid w:val="004C3AE0"/>
    <w:rsid w:val="004C61AB"/>
    <w:rsid w:val="004E36B6"/>
    <w:rsid w:val="004F3117"/>
    <w:rsid w:val="004F3813"/>
    <w:rsid w:val="00505DE0"/>
    <w:rsid w:val="00510108"/>
    <w:rsid w:val="00513CE1"/>
    <w:rsid w:val="005175AC"/>
    <w:rsid w:val="00517DF9"/>
    <w:rsid w:val="00520A5A"/>
    <w:rsid w:val="00522344"/>
    <w:rsid w:val="00524F71"/>
    <w:rsid w:val="0052607A"/>
    <w:rsid w:val="00531549"/>
    <w:rsid w:val="005318F3"/>
    <w:rsid w:val="00531A1D"/>
    <w:rsid w:val="00531C52"/>
    <w:rsid w:val="005436E3"/>
    <w:rsid w:val="0055126B"/>
    <w:rsid w:val="005565D9"/>
    <w:rsid w:val="00560122"/>
    <w:rsid w:val="00560734"/>
    <w:rsid w:val="005723F8"/>
    <w:rsid w:val="005757B6"/>
    <w:rsid w:val="00587F67"/>
    <w:rsid w:val="005953E8"/>
    <w:rsid w:val="005A266C"/>
    <w:rsid w:val="005A3502"/>
    <w:rsid w:val="005A5EF2"/>
    <w:rsid w:val="005B0648"/>
    <w:rsid w:val="005B2A0C"/>
    <w:rsid w:val="005B5519"/>
    <w:rsid w:val="005B58CE"/>
    <w:rsid w:val="005C1021"/>
    <w:rsid w:val="005D1193"/>
    <w:rsid w:val="005D4CAD"/>
    <w:rsid w:val="005E12B2"/>
    <w:rsid w:val="005E303A"/>
    <w:rsid w:val="005E5835"/>
    <w:rsid w:val="005E6D42"/>
    <w:rsid w:val="005E70C9"/>
    <w:rsid w:val="005E7125"/>
    <w:rsid w:val="005E7C21"/>
    <w:rsid w:val="0060211A"/>
    <w:rsid w:val="00605733"/>
    <w:rsid w:val="0061409D"/>
    <w:rsid w:val="006217E6"/>
    <w:rsid w:val="00633C18"/>
    <w:rsid w:val="00641BBD"/>
    <w:rsid w:val="00642563"/>
    <w:rsid w:val="0065018E"/>
    <w:rsid w:val="006526FD"/>
    <w:rsid w:val="0065275F"/>
    <w:rsid w:val="006528FF"/>
    <w:rsid w:val="00657907"/>
    <w:rsid w:val="006676BF"/>
    <w:rsid w:val="00674D14"/>
    <w:rsid w:val="00684DA3"/>
    <w:rsid w:val="00690920"/>
    <w:rsid w:val="006951E9"/>
    <w:rsid w:val="006A7348"/>
    <w:rsid w:val="006B0872"/>
    <w:rsid w:val="006B112A"/>
    <w:rsid w:val="006C41F7"/>
    <w:rsid w:val="006D22DE"/>
    <w:rsid w:val="006D27E2"/>
    <w:rsid w:val="006E056B"/>
    <w:rsid w:val="006E0FDE"/>
    <w:rsid w:val="006E28A8"/>
    <w:rsid w:val="006E4E13"/>
    <w:rsid w:val="006E5AF0"/>
    <w:rsid w:val="006F63FD"/>
    <w:rsid w:val="007003D1"/>
    <w:rsid w:val="00721147"/>
    <w:rsid w:val="00734FDD"/>
    <w:rsid w:val="00736272"/>
    <w:rsid w:val="00740F10"/>
    <w:rsid w:val="00743DFD"/>
    <w:rsid w:val="00744120"/>
    <w:rsid w:val="0074567A"/>
    <w:rsid w:val="00751BCD"/>
    <w:rsid w:val="00762619"/>
    <w:rsid w:val="00767ACE"/>
    <w:rsid w:val="00773466"/>
    <w:rsid w:val="00773A9A"/>
    <w:rsid w:val="00787674"/>
    <w:rsid w:val="0079200D"/>
    <w:rsid w:val="00796DBD"/>
    <w:rsid w:val="007A2FDB"/>
    <w:rsid w:val="007A3534"/>
    <w:rsid w:val="007B4B21"/>
    <w:rsid w:val="007B6B44"/>
    <w:rsid w:val="007C0301"/>
    <w:rsid w:val="007C7315"/>
    <w:rsid w:val="007C7565"/>
    <w:rsid w:val="007D0948"/>
    <w:rsid w:val="007D2ED8"/>
    <w:rsid w:val="007D353C"/>
    <w:rsid w:val="007E2C84"/>
    <w:rsid w:val="007E7CA2"/>
    <w:rsid w:val="007F0686"/>
    <w:rsid w:val="007F54A5"/>
    <w:rsid w:val="007F57C7"/>
    <w:rsid w:val="007F658E"/>
    <w:rsid w:val="00800D75"/>
    <w:rsid w:val="00807ABE"/>
    <w:rsid w:val="0081127D"/>
    <w:rsid w:val="00820EF6"/>
    <w:rsid w:val="008228CF"/>
    <w:rsid w:val="00833141"/>
    <w:rsid w:val="00836056"/>
    <w:rsid w:val="0084219A"/>
    <w:rsid w:val="0084695E"/>
    <w:rsid w:val="00847EAD"/>
    <w:rsid w:val="008561E8"/>
    <w:rsid w:val="00860FF3"/>
    <w:rsid w:val="00861004"/>
    <w:rsid w:val="0086671D"/>
    <w:rsid w:val="00867CD4"/>
    <w:rsid w:val="008701EA"/>
    <w:rsid w:val="008713DD"/>
    <w:rsid w:val="00873305"/>
    <w:rsid w:val="008754EE"/>
    <w:rsid w:val="0087774D"/>
    <w:rsid w:val="00885A24"/>
    <w:rsid w:val="00892B3A"/>
    <w:rsid w:val="00893AD2"/>
    <w:rsid w:val="008A11B1"/>
    <w:rsid w:val="008A2B97"/>
    <w:rsid w:val="008B1318"/>
    <w:rsid w:val="008C60D9"/>
    <w:rsid w:val="008C69A8"/>
    <w:rsid w:val="008C77FF"/>
    <w:rsid w:val="008D6B19"/>
    <w:rsid w:val="008E19FF"/>
    <w:rsid w:val="008E5EF7"/>
    <w:rsid w:val="008F43D6"/>
    <w:rsid w:val="00906A14"/>
    <w:rsid w:val="00906E23"/>
    <w:rsid w:val="00907267"/>
    <w:rsid w:val="00910C57"/>
    <w:rsid w:val="009124A0"/>
    <w:rsid w:val="0091374D"/>
    <w:rsid w:val="009173D7"/>
    <w:rsid w:val="00923F93"/>
    <w:rsid w:val="009327CA"/>
    <w:rsid w:val="0093405E"/>
    <w:rsid w:val="00935D92"/>
    <w:rsid w:val="009406F4"/>
    <w:rsid w:val="0095617F"/>
    <w:rsid w:val="009628CA"/>
    <w:rsid w:val="00965524"/>
    <w:rsid w:val="00972D8F"/>
    <w:rsid w:val="00973525"/>
    <w:rsid w:val="009946A5"/>
    <w:rsid w:val="009954C6"/>
    <w:rsid w:val="009A1D30"/>
    <w:rsid w:val="009A66FB"/>
    <w:rsid w:val="009A6DD7"/>
    <w:rsid w:val="009B4990"/>
    <w:rsid w:val="009B72FB"/>
    <w:rsid w:val="009B7C5A"/>
    <w:rsid w:val="009C689C"/>
    <w:rsid w:val="009C6E13"/>
    <w:rsid w:val="009E2E51"/>
    <w:rsid w:val="009E3D6B"/>
    <w:rsid w:val="009F7EDB"/>
    <w:rsid w:val="00A01326"/>
    <w:rsid w:val="00A03F05"/>
    <w:rsid w:val="00A067DF"/>
    <w:rsid w:val="00A06BC1"/>
    <w:rsid w:val="00A06C88"/>
    <w:rsid w:val="00A131C6"/>
    <w:rsid w:val="00A1669E"/>
    <w:rsid w:val="00A238DD"/>
    <w:rsid w:val="00A32531"/>
    <w:rsid w:val="00A35DB4"/>
    <w:rsid w:val="00A42C46"/>
    <w:rsid w:val="00A43A63"/>
    <w:rsid w:val="00A466BF"/>
    <w:rsid w:val="00A46C28"/>
    <w:rsid w:val="00A474EC"/>
    <w:rsid w:val="00A50563"/>
    <w:rsid w:val="00A54D9E"/>
    <w:rsid w:val="00A54F44"/>
    <w:rsid w:val="00A56179"/>
    <w:rsid w:val="00A57A2B"/>
    <w:rsid w:val="00A63EA2"/>
    <w:rsid w:val="00A67FCA"/>
    <w:rsid w:val="00A7044E"/>
    <w:rsid w:val="00A70E61"/>
    <w:rsid w:val="00A745EC"/>
    <w:rsid w:val="00A818F3"/>
    <w:rsid w:val="00A825C6"/>
    <w:rsid w:val="00A86AEC"/>
    <w:rsid w:val="00A87660"/>
    <w:rsid w:val="00A96538"/>
    <w:rsid w:val="00AA1B05"/>
    <w:rsid w:val="00AB1188"/>
    <w:rsid w:val="00AB54FF"/>
    <w:rsid w:val="00AB650C"/>
    <w:rsid w:val="00AB79D4"/>
    <w:rsid w:val="00AD5200"/>
    <w:rsid w:val="00AD7130"/>
    <w:rsid w:val="00AE314F"/>
    <w:rsid w:val="00AE50E9"/>
    <w:rsid w:val="00AE7594"/>
    <w:rsid w:val="00AF1058"/>
    <w:rsid w:val="00AF2373"/>
    <w:rsid w:val="00AF2C6B"/>
    <w:rsid w:val="00AF428C"/>
    <w:rsid w:val="00AF63C0"/>
    <w:rsid w:val="00B025BB"/>
    <w:rsid w:val="00B04410"/>
    <w:rsid w:val="00B15923"/>
    <w:rsid w:val="00B17F56"/>
    <w:rsid w:val="00B23DE5"/>
    <w:rsid w:val="00B261C9"/>
    <w:rsid w:val="00B40374"/>
    <w:rsid w:val="00B45C38"/>
    <w:rsid w:val="00B47BBF"/>
    <w:rsid w:val="00B47C11"/>
    <w:rsid w:val="00B53166"/>
    <w:rsid w:val="00B55F6E"/>
    <w:rsid w:val="00B5622A"/>
    <w:rsid w:val="00B63317"/>
    <w:rsid w:val="00B777D4"/>
    <w:rsid w:val="00B80DD3"/>
    <w:rsid w:val="00B824B8"/>
    <w:rsid w:val="00B849E5"/>
    <w:rsid w:val="00B8589E"/>
    <w:rsid w:val="00B878CF"/>
    <w:rsid w:val="00B93B63"/>
    <w:rsid w:val="00B9742F"/>
    <w:rsid w:val="00BA0AC8"/>
    <w:rsid w:val="00BA2D6C"/>
    <w:rsid w:val="00BB025F"/>
    <w:rsid w:val="00BC0D93"/>
    <w:rsid w:val="00BD43F7"/>
    <w:rsid w:val="00BE02B3"/>
    <w:rsid w:val="00BE195E"/>
    <w:rsid w:val="00BE4586"/>
    <w:rsid w:val="00BE5511"/>
    <w:rsid w:val="00BF0AB4"/>
    <w:rsid w:val="00BF5FB3"/>
    <w:rsid w:val="00C20113"/>
    <w:rsid w:val="00C271B8"/>
    <w:rsid w:val="00C358FB"/>
    <w:rsid w:val="00C36451"/>
    <w:rsid w:val="00C40587"/>
    <w:rsid w:val="00C421EA"/>
    <w:rsid w:val="00C4498F"/>
    <w:rsid w:val="00C47FD8"/>
    <w:rsid w:val="00C50128"/>
    <w:rsid w:val="00C51350"/>
    <w:rsid w:val="00C62F4A"/>
    <w:rsid w:val="00C64488"/>
    <w:rsid w:val="00C66348"/>
    <w:rsid w:val="00C7799F"/>
    <w:rsid w:val="00C8241E"/>
    <w:rsid w:val="00C8246E"/>
    <w:rsid w:val="00C847B5"/>
    <w:rsid w:val="00C91541"/>
    <w:rsid w:val="00C91E90"/>
    <w:rsid w:val="00C92CCA"/>
    <w:rsid w:val="00C95301"/>
    <w:rsid w:val="00CA5481"/>
    <w:rsid w:val="00CB006F"/>
    <w:rsid w:val="00CB5DD3"/>
    <w:rsid w:val="00CB6204"/>
    <w:rsid w:val="00CC1FAE"/>
    <w:rsid w:val="00CC2015"/>
    <w:rsid w:val="00CE01ED"/>
    <w:rsid w:val="00CE4759"/>
    <w:rsid w:val="00CE4DE7"/>
    <w:rsid w:val="00CF143F"/>
    <w:rsid w:val="00D03A7F"/>
    <w:rsid w:val="00D10373"/>
    <w:rsid w:val="00D114B6"/>
    <w:rsid w:val="00D119D7"/>
    <w:rsid w:val="00D1255F"/>
    <w:rsid w:val="00D21CB3"/>
    <w:rsid w:val="00D22D5C"/>
    <w:rsid w:val="00D246E9"/>
    <w:rsid w:val="00D3154E"/>
    <w:rsid w:val="00D32904"/>
    <w:rsid w:val="00D3522B"/>
    <w:rsid w:val="00D354E6"/>
    <w:rsid w:val="00D35BA8"/>
    <w:rsid w:val="00D35FE3"/>
    <w:rsid w:val="00D37829"/>
    <w:rsid w:val="00D4732E"/>
    <w:rsid w:val="00D50DDC"/>
    <w:rsid w:val="00D519FF"/>
    <w:rsid w:val="00D54088"/>
    <w:rsid w:val="00D55CF1"/>
    <w:rsid w:val="00D66ECD"/>
    <w:rsid w:val="00D7389A"/>
    <w:rsid w:val="00D777B2"/>
    <w:rsid w:val="00D81AAA"/>
    <w:rsid w:val="00D81BC9"/>
    <w:rsid w:val="00D956F8"/>
    <w:rsid w:val="00D95808"/>
    <w:rsid w:val="00D96514"/>
    <w:rsid w:val="00DA4A04"/>
    <w:rsid w:val="00DB6C8E"/>
    <w:rsid w:val="00DB70FA"/>
    <w:rsid w:val="00DC1561"/>
    <w:rsid w:val="00DC37CC"/>
    <w:rsid w:val="00DC462D"/>
    <w:rsid w:val="00DC623E"/>
    <w:rsid w:val="00DD0309"/>
    <w:rsid w:val="00DD09F6"/>
    <w:rsid w:val="00DD3CEF"/>
    <w:rsid w:val="00DD475C"/>
    <w:rsid w:val="00DE274D"/>
    <w:rsid w:val="00DE3100"/>
    <w:rsid w:val="00DF20C9"/>
    <w:rsid w:val="00DF4250"/>
    <w:rsid w:val="00E04939"/>
    <w:rsid w:val="00E2369F"/>
    <w:rsid w:val="00E27B68"/>
    <w:rsid w:val="00E30890"/>
    <w:rsid w:val="00E33877"/>
    <w:rsid w:val="00E33B25"/>
    <w:rsid w:val="00E40483"/>
    <w:rsid w:val="00E46998"/>
    <w:rsid w:val="00E5431B"/>
    <w:rsid w:val="00E565D8"/>
    <w:rsid w:val="00E655CC"/>
    <w:rsid w:val="00E7373A"/>
    <w:rsid w:val="00E7511F"/>
    <w:rsid w:val="00E8260B"/>
    <w:rsid w:val="00E97518"/>
    <w:rsid w:val="00EA40CA"/>
    <w:rsid w:val="00EA4867"/>
    <w:rsid w:val="00EB15CB"/>
    <w:rsid w:val="00EC6DA5"/>
    <w:rsid w:val="00ED1853"/>
    <w:rsid w:val="00ED5CA8"/>
    <w:rsid w:val="00ED771E"/>
    <w:rsid w:val="00EE040C"/>
    <w:rsid w:val="00EE3AF8"/>
    <w:rsid w:val="00EE4045"/>
    <w:rsid w:val="00EE6418"/>
    <w:rsid w:val="00EE6FC0"/>
    <w:rsid w:val="00EF4B77"/>
    <w:rsid w:val="00EF7060"/>
    <w:rsid w:val="00F040E7"/>
    <w:rsid w:val="00F0447A"/>
    <w:rsid w:val="00F10553"/>
    <w:rsid w:val="00F14169"/>
    <w:rsid w:val="00F27D45"/>
    <w:rsid w:val="00F3304E"/>
    <w:rsid w:val="00F36F5D"/>
    <w:rsid w:val="00F46160"/>
    <w:rsid w:val="00F477DD"/>
    <w:rsid w:val="00F524A1"/>
    <w:rsid w:val="00F63D85"/>
    <w:rsid w:val="00F65817"/>
    <w:rsid w:val="00F701BB"/>
    <w:rsid w:val="00F75F12"/>
    <w:rsid w:val="00F81ECB"/>
    <w:rsid w:val="00F845BB"/>
    <w:rsid w:val="00F85EA7"/>
    <w:rsid w:val="00F862CD"/>
    <w:rsid w:val="00F87084"/>
    <w:rsid w:val="00F929ED"/>
    <w:rsid w:val="00F9687E"/>
    <w:rsid w:val="00F9717E"/>
    <w:rsid w:val="00F974D4"/>
    <w:rsid w:val="00FA001E"/>
    <w:rsid w:val="00FA2B88"/>
    <w:rsid w:val="00FB05FD"/>
    <w:rsid w:val="00FB076A"/>
    <w:rsid w:val="00FB4D67"/>
    <w:rsid w:val="00FB64B9"/>
    <w:rsid w:val="00FD12D0"/>
    <w:rsid w:val="00FD58E2"/>
    <w:rsid w:val="00FD76D3"/>
    <w:rsid w:val="00FF21C6"/>
    <w:rsid w:val="00FF2B3C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7084"/>
    <w:rPr>
      <w:rFonts w:ascii="Arial" w:eastAsia="Times New Roman" w:hAnsi="Arial"/>
      <w:b/>
      <w:bCs/>
      <w:caps/>
      <w:sz w:val="24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87084"/>
    <w:rPr>
      <w:rFonts w:ascii="Arial" w:eastAsia="Times New Roman" w:hAnsi="Arial"/>
      <w:bCs/>
      <w:caps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F87084"/>
    <w:rPr>
      <w:rFonts w:ascii="Arial" w:eastAsia="Times New Roman" w:hAnsi="Arial"/>
      <w:b/>
      <w:bCs/>
      <w:sz w:val="24"/>
      <w:szCs w:val="2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2C5C30"/>
    <w:rPr>
      <w:rFonts w:ascii="Arial" w:eastAsia="Times New Roman" w:hAnsi="Arial"/>
      <w:bCs/>
      <w:iCs/>
      <w:sz w:val="24"/>
      <w:szCs w:val="22"/>
      <w:lang w:val="pt-BR"/>
    </w:rPr>
  </w:style>
  <w:style w:type="character" w:customStyle="1" w:styleId="Ttulo5Char">
    <w:name w:val="Título 5 Char"/>
    <w:aliases w:val="ANEXOS Char"/>
    <w:basedOn w:val="Fontepargpadro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basedOn w:val="Fontepargpadro"/>
    <w:link w:val="Ttulo6"/>
    <w:uiPriority w:val="9"/>
    <w:rsid w:val="00A474EC"/>
    <w:rPr>
      <w:rFonts w:ascii="Cambria" w:eastAsia="Times New Roman" w:hAnsi="Cambria"/>
      <w:i/>
      <w:iCs/>
      <w:color w:val="243F60"/>
      <w:sz w:val="24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A474EC"/>
    <w:rPr>
      <w:rFonts w:ascii="Cambria" w:eastAsia="Times New Roman" w:hAnsi="Cambria"/>
      <w:i/>
      <w:iCs/>
      <w:color w:val="404040"/>
      <w:sz w:val="24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A474EC"/>
    <w:rPr>
      <w:rFonts w:ascii="Cambria" w:eastAsia="Times New Roman" w:hAnsi="Cambria"/>
      <w:color w:val="404040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A474EC"/>
    <w:rPr>
      <w:rFonts w:ascii="Cambria" w:eastAsia="Times New Roman" w:hAnsi="Cambria"/>
      <w:i/>
      <w:iCs/>
      <w:color w:val="404040"/>
      <w:lang w:val="pt-BR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C5C30"/>
    <w:pPr>
      <w:tabs>
        <w:tab w:val="left" w:pos="284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93AD2"/>
    <w:pPr>
      <w:tabs>
        <w:tab w:val="left" w:pos="426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A56BB"/>
    <w:pPr>
      <w:tabs>
        <w:tab w:val="left" w:pos="709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basedOn w:val="Fontepargpadro"/>
    <w:uiPriority w:val="99"/>
    <w:unhideWhenUsed/>
    <w:rsid w:val="00807ABE"/>
    <w:rPr>
      <w:color w:val="0000FF"/>
      <w:u w:val="single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36012B"/>
    <w:pPr>
      <w:numPr>
        <w:numId w:val="5"/>
      </w:numPr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basedOn w:val="Fontepargpadro"/>
    <w:qFormat/>
    <w:rsid w:val="00BE5511"/>
    <w:rPr>
      <w:b/>
      <w:bCs/>
    </w:rPr>
  </w:style>
  <w:style w:type="character" w:customStyle="1" w:styleId="Sumrio4Char">
    <w:name w:val="Sumário 4 Char"/>
    <w:basedOn w:val="Fontepargpadro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7084"/>
    <w:rPr>
      <w:rFonts w:ascii="Arial" w:eastAsia="Times New Roman" w:hAnsi="Arial"/>
      <w:b/>
      <w:bCs/>
      <w:caps/>
      <w:sz w:val="24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87084"/>
    <w:rPr>
      <w:rFonts w:ascii="Arial" w:eastAsia="Times New Roman" w:hAnsi="Arial"/>
      <w:bCs/>
      <w:caps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F87084"/>
    <w:rPr>
      <w:rFonts w:ascii="Arial" w:eastAsia="Times New Roman" w:hAnsi="Arial"/>
      <w:b/>
      <w:bCs/>
      <w:sz w:val="24"/>
      <w:szCs w:val="2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2C5C30"/>
    <w:rPr>
      <w:rFonts w:ascii="Arial" w:eastAsia="Times New Roman" w:hAnsi="Arial"/>
      <w:bCs/>
      <w:iCs/>
      <w:sz w:val="24"/>
      <w:szCs w:val="22"/>
      <w:lang w:val="pt-BR"/>
    </w:rPr>
  </w:style>
  <w:style w:type="character" w:customStyle="1" w:styleId="Ttulo5Char">
    <w:name w:val="Título 5 Char"/>
    <w:aliases w:val="ANEXOS Char"/>
    <w:basedOn w:val="Fontepargpadro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basedOn w:val="Fontepargpadro"/>
    <w:link w:val="Ttulo6"/>
    <w:uiPriority w:val="9"/>
    <w:rsid w:val="00A474EC"/>
    <w:rPr>
      <w:rFonts w:ascii="Cambria" w:eastAsia="Times New Roman" w:hAnsi="Cambria"/>
      <w:i/>
      <w:iCs/>
      <w:color w:val="243F60"/>
      <w:sz w:val="24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A474EC"/>
    <w:rPr>
      <w:rFonts w:ascii="Cambria" w:eastAsia="Times New Roman" w:hAnsi="Cambria"/>
      <w:i/>
      <w:iCs/>
      <w:color w:val="404040"/>
      <w:sz w:val="24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A474EC"/>
    <w:rPr>
      <w:rFonts w:ascii="Cambria" w:eastAsia="Times New Roman" w:hAnsi="Cambria"/>
      <w:color w:val="404040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A474EC"/>
    <w:rPr>
      <w:rFonts w:ascii="Cambria" w:eastAsia="Times New Roman" w:hAnsi="Cambria"/>
      <w:i/>
      <w:iCs/>
      <w:color w:val="404040"/>
      <w:lang w:val="pt-BR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C5C30"/>
    <w:pPr>
      <w:tabs>
        <w:tab w:val="left" w:pos="284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93AD2"/>
    <w:pPr>
      <w:tabs>
        <w:tab w:val="left" w:pos="426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A56BB"/>
    <w:pPr>
      <w:tabs>
        <w:tab w:val="left" w:pos="709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basedOn w:val="Fontepargpadro"/>
    <w:uiPriority w:val="99"/>
    <w:unhideWhenUsed/>
    <w:rsid w:val="00807ABE"/>
    <w:rPr>
      <w:color w:val="0000FF"/>
      <w:u w:val="single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36012B"/>
    <w:pPr>
      <w:numPr>
        <w:numId w:val="5"/>
      </w:numPr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basedOn w:val="Fontepargpadro"/>
    <w:qFormat/>
    <w:rsid w:val="00BE5511"/>
    <w:rPr>
      <w:b/>
      <w:bCs/>
    </w:rPr>
  </w:style>
  <w:style w:type="character" w:customStyle="1" w:styleId="Sumrio4Char">
    <w:name w:val="Sumário 4 Char"/>
    <w:basedOn w:val="Fontepargpadro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io.neto\AppData\Local\Microsoft\Windows\Temporary%20Internet%20Files\Content.IE5\0R9DEDKB\Template-De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Template-Design.dotx</Template>
  <TotalTime>29</TotalTime>
  <Pages>16</Pages>
  <Words>1605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PARANÁ</vt:lpstr>
    </vt:vector>
  </TitlesOfParts>
  <Company>PUCPR</Company>
  <LinksUpToDate>false</LinksUpToDate>
  <CharactersWithSpaces>10255</CharactersWithSpaces>
  <SharedDoc>false</SharedDoc>
  <HLinks>
    <vt:vector size="138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_Toc292982344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_Toc292982343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_Toc292982342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_Toc292982341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_Toc292982340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_Toc292982339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_Toc292982338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_Toc292982337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_Toc292982336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_Toc292982335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_Toc292982334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_Toc292982333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_Toc292982332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_Toc292982331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_Toc292982330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_Toc292982329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_Toc292982328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_Toc292982327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_Toc292982326</vt:lpwstr>
      </vt:variant>
      <vt:variant>
        <vt:i4>1245245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_Toc292982562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_Toc292983027</vt:lpwstr>
      </vt:variant>
      <vt:variant>
        <vt:i4>1376312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_Toc292983014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_Toc292982923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PARANÁ</dc:title>
  <dc:creator>Attilio Zanelatto Neto</dc:creator>
  <cp:lastModifiedBy>Hamilton</cp:lastModifiedBy>
  <cp:revision>3</cp:revision>
  <cp:lastPrinted>2011-05-18T18:59:00Z</cp:lastPrinted>
  <dcterms:created xsi:type="dcterms:W3CDTF">2013-04-02T23:23:00Z</dcterms:created>
  <dcterms:modified xsi:type="dcterms:W3CDTF">2013-06-07T00:17:00Z</dcterms:modified>
</cp:coreProperties>
</file>