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Chap-1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</w:t>
      </w:r>
      <w:r>
        <w:rPr>
          <w:rFonts w:hint="default"/>
          <w:sz w:val="20"/>
          <w:szCs w:val="20"/>
          <w:lang w:val="en-US"/>
        </w:rPr>
        <w:t>rite</w:t>
      </w:r>
      <w:r>
        <w:rPr>
          <w:sz w:val="20"/>
          <w:szCs w:val="20"/>
        </w:rPr>
        <w:t xml:space="preserve"> two strategies for planning a solution</w:t>
      </w:r>
      <w:r>
        <w:rPr>
          <w:rFonts w:hint="default"/>
          <w:sz w:val="20"/>
          <w:szCs w:val="20"/>
          <w:lang w:val="en-US"/>
        </w:rPr>
        <w:t xml:space="preserve"> and </w:t>
      </w:r>
      <w:r>
        <w:rPr>
          <w:sz w:val="20"/>
          <w:szCs w:val="20"/>
        </w:rPr>
        <w:t>defining a problem</w:t>
      </w:r>
      <w:r>
        <w:rPr>
          <w:rFonts w:hint="default"/>
          <w:sz w:val="20"/>
          <w:szCs w:val="20"/>
          <w:lang w:val="en-US"/>
        </w:rPr>
        <w:t xml:space="preserve">/ Define </w:t>
      </w:r>
      <w:r>
        <w:rPr>
          <w:sz w:val="20"/>
          <w:szCs w:val="20"/>
        </w:rPr>
        <w:t>"Act it out" strategy</w:t>
      </w:r>
      <w:r>
        <w:rPr>
          <w:rFonts w:hint="default"/>
          <w:sz w:val="20"/>
          <w:szCs w:val="20"/>
          <w:lang w:val="en-US"/>
        </w:rPr>
        <w:t xml:space="preserve"> , “</w:t>
      </w:r>
      <w:r>
        <w:rPr>
          <w:sz w:val="20"/>
          <w:szCs w:val="20"/>
        </w:rPr>
        <w:t>defining a problem</w:t>
      </w:r>
      <w:r>
        <w:rPr>
          <w:rFonts w:hint="default"/>
          <w:sz w:val="20"/>
          <w:szCs w:val="20"/>
          <w:lang w:val="en-US"/>
        </w:rPr>
        <w:t>” and “</w:t>
      </w:r>
      <w:r>
        <w:rPr>
          <w:sz w:val="20"/>
          <w:szCs w:val="20"/>
        </w:rPr>
        <w:t>planning a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solution</w:t>
      </w:r>
      <w:r>
        <w:rPr>
          <w:rFonts w:hint="default"/>
          <w:sz w:val="20"/>
          <w:szCs w:val="20"/>
          <w:lang w:val="en-US"/>
        </w:rPr>
        <w:t xml:space="preserve">”/ </w:t>
      </w:r>
      <w:r>
        <w:rPr>
          <w:sz w:val="20"/>
          <w:szCs w:val="20"/>
        </w:rPr>
        <w:t>Gain Background Knowledge</w:t>
      </w:r>
      <w:r>
        <w:rPr>
          <w:rFonts w:hint="default"/>
          <w:sz w:val="20"/>
          <w:szCs w:val="20"/>
          <w:lang w:val="en-US"/>
        </w:rPr>
        <w:t xml:space="preserve"> / 5 W’s to understand problem  </w:t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(FSD-2023) (Lhr 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(Grw-2022</w:t>
      </w:r>
      <w:r>
        <w:rPr>
          <w:rFonts w:hint="default"/>
          <w:b/>
          <w:bCs/>
          <w:sz w:val="20"/>
          <w:szCs w:val="20"/>
          <w:lang w:val="en-US"/>
        </w:rPr>
        <w:t xml:space="preserve"> 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(Grw-2021) (BWP-2022) (RWP-2022)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(Grw-2022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Define an Algorithm</w:t>
      </w:r>
      <w:r>
        <w:rPr>
          <w:rFonts w:hint="default"/>
          <w:sz w:val="20"/>
          <w:szCs w:val="20"/>
          <w:lang w:val="en-US"/>
        </w:rPr>
        <w:t xml:space="preserve"> /</w:t>
      </w:r>
      <w:r>
        <w:rPr>
          <w:sz w:val="20"/>
          <w:szCs w:val="20"/>
        </w:rPr>
        <w:t xml:space="preserve"> efficiency of an algorithm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"Input" and "Output" notation of an algorithm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role of algorithm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GOTO notation in an algorithm?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two advantages of an algorithm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algorithm verification.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(Grw-2022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(BWP-2021) 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 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(Grw-2022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(DGK-2021)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What is prototype?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(RWP-2023)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  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Define the Flow Chart.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Write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importance of flowchart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 xml:space="preserve">terminal symbol </w:t>
      </w:r>
      <w:r>
        <w:rPr>
          <w:rFonts w:hint="default"/>
          <w:sz w:val="20"/>
          <w:szCs w:val="20"/>
          <w:lang w:val="en-US"/>
        </w:rPr>
        <w:t xml:space="preserve">/ Flow lines / Diamond Symbol </w:t>
      </w:r>
      <w:r>
        <w:rPr>
          <w:sz w:val="20"/>
          <w:szCs w:val="20"/>
        </w:rPr>
        <w:t>in flowchart?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two advantages of flowchart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(MLTN-2023) 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 (Lhr 2021)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(FSD-2023) 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(Grw-2022)(Grw-2021)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What is the problem analysis?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Describe Candid Solution</w:t>
      </w:r>
      <w:r>
        <w:rPr>
          <w:rFonts w:hint="default"/>
          <w:sz w:val="20"/>
          <w:szCs w:val="20"/>
          <w:lang w:val="en-US"/>
        </w:rPr>
        <w:t xml:space="preserve"> /</w:t>
      </w:r>
      <w:r>
        <w:rPr>
          <w:sz w:val="20"/>
          <w:szCs w:val="20"/>
        </w:rPr>
        <w:t xml:space="preserve">Which solution saves our time?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(FSD-2023) 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(BWP-2021)(DGK-2022)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(BWP-2023)</w:t>
      </w:r>
      <w:r>
        <w:rPr>
          <w:sz w:val="20"/>
          <w:szCs w:val="20"/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Write name or </w:t>
      </w:r>
      <w:r>
        <w:rPr>
          <w:sz w:val="20"/>
          <w:szCs w:val="20"/>
        </w:rPr>
        <w:t>What is meant by Test data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boundary test data?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Valid Test Data?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Absent</w:t>
      </w:r>
      <w:r>
        <w:rPr>
          <w:rFonts w:hint="default"/>
          <w:sz w:val="20"/>
          <w:szCs w:val="20"/>
          <w:lang w:val="en-US"/>
        </w:rPr>
        <w:t xml:space="preserve"> test</w:t>
      </w:r>
      <w:r>
        <w:rPr>
          <w:sz w:val="20"/>
          <w:szCs w:val="20"/>
        </w:rPr>
        <w:t xml:space="preserve"> data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Explain the importance of Testing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(RWP-2023)(FSD-2023) 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(LHR-2022) (RWP-2022)(MLTN-2023)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b/>
          <w:bCs/>
          <w:sz w:val="20"/>
          <w:szCs w:val="20"/>
        </w:rPr>
      </w:pPr>
      <w:r>
        <w:rPr>
          <w:sz w:val="20"/>
          <w:szCs w:val="20"/>
        </w:rPr>
        <w:t>What is meant by problem solving?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 xml:space="preserve">Write the name of the steps involve in problem solving. </w:t>
      </w:r>
      <w:r>
        <w:rPr>
          <w:b/>
          <w:bCs/>
          <w:sz w:val="20"/>
          <w:szCs w:val="20"/>
        </w:rPr>
        <w:t>(MLTN-2023)(RWP-2022)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What is meant by trace table?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What is meant by decision making?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What is meant by act-it-out?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>understanding problem?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 xml:space="preserve">Divide and Conquer Rule?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selecting the best solution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(DGK-2021)(BWP-2022)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What is the difference between verification and validation?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2" w:leftChars="0" w:hanging="432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What is meant by strategy "use guess" in defining a problem?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(MLTN-2023)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0" w:firstLineChars="0"/>
        <w:textAlignment w:val="auto"/>
        <w:rPr>
          <w:sz w:val="20"/>
          <w:szCs w:val="20"/>
        </w:rPr>
      </w:pPr>
      <w:r>
        <w:rPr>
          <w:sz w:val="20"/>
          <w:szCs w:val="20"/>
        </w:rPr>
        <w:t>Draw Flowchart to find the Volume of Cube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US"/>
        </w:rPr>
        <w:t xml:space="preserve">/ proposition  </w:t>
      </w:r>
      <w:r>
        <w:rPr>
          <w:sz w:val="20"/>
          <w:szCs w:val="20"/>
        </w:rPr>
        <w:t>P.Q+P</w:t>
      </w:r>
      <w:r>
        <w:rPr>
          <w:rFonts w:hint="default"/>
          <w:sz w:val="20"/>
          <w:szCs w:val="20"/>
          <w:lang w:val="en-US"/>
        </w:rPr>
        <w:t xml:space="preserve"> / </w:t>
      </w:r>
      <w:r>
        <w:rPr>
          <w:sz w:val="20"/>
          <w:szCs w:val="20"/>
        </w:rPr>
        <w:t xml:space="preserve">find the area of parallelogram.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(Grw-2021)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Long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What is flowchart? How the requirements of flowchart are determined?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Write down in detail</w:t>
      </w:r>
      <w:r>
        <w:rPr>
          <w:rFonts w:hint="default"/>
          <w:sz w:val="21"/>
          <w:szCs w:val="21"/>
          <w:lang w:val="en-US"/>
        </w:rPr>
        <w:t xml:space="preserve">. / </w:t>
      </w:r>
      <w:r>
        <w:rPr>
          <w:sz w:val="21"/>
          <w:szCs w:val="21"/>
        </w:rPr>
        <w:t xml:space="preserve"> write use of </w:t>
      </w:r>
      <w:r>
        <w:rPr>
          <w:rFonts w:hint="default"/>
          <w:sz w:val="21"/>
          <w:szCs w:val="21"/>
          <w:lang w:val="en-US"/>
        </w:rPr>
        <w:t xml:space="preserve">its </w:t>
      </w:r>
      <w:r>
        <w:rPr>
          <w:sz w:val="21"/>
          <w:szCs w:val="21"/>
        </w:rPr>
        <w:t>symbols</w:t>
      </w:r>
      <w:r>
        <w:rPr>
          <w:rFonts w:hint="default"/>
          <w:sz w:val="21"/>
          <w:szCs w:val="21"/>
          <w:lang w:val="en-US"/>
        </w:rPr>
        <w:t xml:space="preserve">    </w:t>
      </w:r>
      <w:r>
        <w:rPr>
          <w:b/>
          <w:bCs/>
          <w:sz w:val="21"/>
          <w:szCs w:val="21"/>
        </w:rPr>
        <w:t>(MLTN-2021)</w:t>
      </w:r>
      <w:r>
        <w:rPr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(MLTN-2022)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(Grw-2021)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(BWP-2023)(Lhr 2021)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(LHR-2022)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 xml:space="preserve">(Grw-2021) 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(DGK-2021)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(Lhr 2021)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(DGK-2022)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(DGK-2021)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(BWP-2022)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(Grw-2022)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(MLTN-2021)</w:t>
      </w:r>
      <w:r>
        <w:rPr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sz w:val="21"/>
          <w:szCs w:val="21"/>
        </w:rPr>
      </w:pPr>
      <w:r>
        <w:rPr>
          <w:sz w:val="21"/>
          <w:szCs w:val="21"/>
        </w:rPr>
        <w:t>Compare verification and validation. Explain with example.</w:t>
      </w:r>
      <w:r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(MLTN-2023) 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 xml:space="preserve">What is test data? Write a note on three types of test data. </w:t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(BWP-2022)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(Lhr 2023)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(MLTN-2022)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Define Problem solving/D</w:t>
      </w:r>
      <w:r>
        <w:rPr>
          <w:sz w:val="21"/>
          <w:szCs w:val="21"/>
        </w:rPr>
        <w:t>efining a problem? explain understanding a problem.</w:t>
      </w:r>
      <w:r>
        <w:rPr>
          <w:rFonts w:hint="default"/>
          <w:sz w:val="21"/>
          <w:szCs w:val="21"/>
          <w:lang w:val="en-US"/>
        </w:rPr>
        <w:t>/ Steps to solve problem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(LHR-2022)</w:t>
      </w:r>
      <w:r>
        <w:rPr>
          <w:sz w:val="21"/>
          <w:szCs w:val="21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Define algorithm and </w:t>
      </w:r>
      <w:r>
        <w:rPr>
          <w:sz w:val="21"/>
          <w:szCs w:val="21"/>
        </w:rPr>
        <w:t>Explain the formulation of an Algorithm.</w:t>
      </w:r>
      <w:r>
        <w:rPr>
          <w:rFonts w:hint="default"/>
          <w:sz w:val="21"/>
          <w:szCs w:val="21"/>
          <w:lang w:val="en-US"/>
        </w:rPr>
        <w:t xml:space="preserve"> / Importance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(Grw-2022)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b/>
          <w:bCs/>
          <w:sz w:val="21"/>
          <w:szCs w:val="21"/>
        </w:rPr>
        <w:t>(BWP-2021)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b/>
          <w:bCs/>
          <w:sz w:val="20"/>
          <w:szCs w:val="20"/>
        </w:rPr>
      </w:pPr>
      <w:r>
        <w:rPr>
          <w:sz w:val="21"/>
          <w:szCs w:val="21"/>
        </w:rPr>
        <w:t xml:space="preserve">Write note on the types of test data.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(FSD-2023)</w:t>
      </w:r>
    </w:p>
    <w:sectPr>
      <w:head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47258" o:spid="_x0000_s2050" o:spt="136" type="#_x0000_t136" style="position:absolute;left:0pt;height:144.9pt;width:657.4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48496f" focussize="0,0"/>
          <v:stroke on="f"/>
          <v:imagedata o:title=""/>
          <o:lock v:ext="edit" aspectratio="t"/>
          <v:textpath on="t" fitshape="t" fitpath="t" trim="t" xscale="f" string="M.Hammad" style="font-family:Segoe Fluent Icons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AE823"/>
    <w:multiLevelType w:val="singleLevel"/>
    <w:tmpl w:val="FBEAE8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12616C28"/>
    <w:multiLevelType w:val="singleLevel"/>
    <w:tmpl w:val="12616C2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D3B2A"/>
    <w:rsid w:val="039E2B66"/>
    <w:rsid w:val="04F41313"/>
    <w:rsid w:val="05BC52FA"/>
    <w:rsid w:val="07D84A62"/>
    <w:rsid w:val="08C64073"/>
    <w:rsid w:val="0BB33428"/>
    <w:rsid w:val="0DAF5FE6"/>
    <w:rsid w:val="0E4D1DE3"/>
    <w:rsid w:val="140E7292"/>
    <w:rsid w:val="163742F1"/>
    <w:rsid w:val="1752476A"/>
    <w:rsid w:val="1A9A3793"/>
    <w:rsid w:val="1BA704CE"/>
    <w:rsid w:val="1DD16612"/>
    <w:rsid w:val="1EA56470"/>
    <w:rsid w:val="1F67319E"/>
    <w:rsid w:val="1FA22578"/>
    <w:rsid w:val="236053FF"/>
    <w:rsid w:val="24852228"/>
    <w:rsid w:val="25A024FA"/>
    <w:rsid w:val="27703910"/>
    <w:rsid w:val="280B528A"/>
    <w:rsid w:val="2AAA3073"/>
    <w:rsid w:val="2C5D27DF"/>
    <w:rsid w:val="2CB31912"/>
    <w:rsid w:val="2F22363B"/>
    <w:rsid w:val="33652408"/>
    <w:rsid w:val="35AF77A0"/>
    <w:rsid w:val="39422F00"/>
    <w:rsid w:val="3BD0391F"/>
    <w:rsid w:val="3DCD637E"/>
    <w:rsid w:val="3F4624AE"/>
    <w:rsid w:val="3FEA6830"/>
    <w:rsid w:val="41634DB6"/>
    <w:rsid w:val="430F11F4"/>
    <w:rsid w:val="4C4D1F8C"/>
    <w:rsid w:val="4CB36B8A"/>
    <w:rsid w:val="4DC13B4B"/>
    <w:rsid w:val="50CB2273"/>
    <w:rsid w:val="520B76CD"/>
    <w:rsid w:val="532657EE"/>
    <w:rsid w:val="56B72B50"/>
    <w:rsid w:val="57BF4D9A"/>
    <w:rsid w:val="57F06152"/>
    <w:rsid w:val="5AB46798"/>
    <w:rsid w:val="5B6D3B2A"/>
    <w:rsid w:val="5C29007C"/>
    <w:rsid w:val="68170A64"/>
    <w:rsid w:val="6AF335A4"/>
    <w:rsid w:val="6D551840"/>
    <w:rsid w:val="70CF26B1"/>
    <w:rsid w:val="71020B78"/>
    <w:rsid w:val="743B445A"/>
    <w:rsid w:val="74D361B6"/>
    <w:rsid w:val="75660CEC"/>
    <w:rsid w:val="7D2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2023-08-25T15:15:00Z</dcterms:created>
  <dc:creator>Lenovo</dc:creator>
  <cp:lastModifiedBy>Lenovo</cp:lastModifiedBy>
  <dcterms:modified xsi:type="dcterms:W3CDTF">2023-08-27T07:40:50Z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0371B96B9BAC4C87B88BFBB9727477B5</vt:lpwstr>
  </property>
</Properties>
</file>